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97" w:rsidRDefault="00D11797" w:rsidP="00D11797">
      <w:pPr>
        <w:pStyle w:val="Default"/>
      </w:pPr>
    </w:p>
    <w:p w:rsidR="00D11797" w:rsidRDefault="00D11797" w:rsidP="00D11797">
      <w:pPr>
        <w:pStyle w:val="Default"/>
      </w:pPr>
      <w:r>
        <w:rPr>
          <w:noProof/>
          <w:lang w:eastAsia="en-GB"/>
        </w:rPr>
        <w:drawing>
          <wp:inline distT="0" distB="0" distL="0" distR="0" wp14:anchorId="219D4224" wp14:editId="28FF255D">
            <wp:extent cx="2743200" cy="1333500"/>
            <wp:effectExtent l="0" t="0" r="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8"/>
                    <a:stretch>
                      <a:fillRect/>
                    </a:stretch>
                  </pic:blipFill>
                  <pic:spPr>
                    <a:xfrm>
                      <a:off x="0" y="0"/>
                      <a:ext cx="2743200" cy="1333500"/>
                    </a:xfrm>
                    <a:prstGeom prst="rect">
                      <a:avLst/>
                    </a:prstGeom>
                  </pic:spPr>
                </pic:pic>
              </a:graphicData>
            </a:graphic>
          </wp:inline>
        </w:drawing>
      </w:r>
    </w:p>
    <w:p w:rsidR="00D11797" w:rsidRDefault="00D11797" w:rsidP="00D11797">
      <w:pPr>
        <w:pStyle w:val="Default"/>
        <w:spacing w:after="265"/>
        <w:jc w:val="both"/>
      </w:pPr>
    </w:p>
    <w:p w:rsidR="00C61A4F" w:rsidRPr="00CB6D72" w:rsidRDefault="00CB6D72" w:rsidP="00BD7510">
      <w:pPr>
        <w:spacing w:after="0" w:line="240" w:lineRule="auto"/>
        <w:jc w:val="both"/>
        <w:rPr>
          <w:b/>
          <w:sz w:val="56"/>
          <w:szCs w:val="48"/>
        </w:rPr>
      </w:pPr>
      <w:r>
        <w:rPr>
          <w:b/>
          <w:sz w:val="56"/>
          <w:szCs w:val="48"/>
        </w:rPr>
        <w:t>Teaching Assistant</w:t>
      </w:r>
    </w:p>
    <w:p w:rsidR="00BD7510" w:rsidRPr="00CB6D72" w:rsidRDefault="00BD7510" w:rsidP="00BD7510">
      <w:pPr>
        <w:spacing w:after="0" w:line="240" w:lineRule="auto"/>
        <w:jc w:val="both"/>
        <w:rPr>
          <w:rFonts w:eastAsia="Times New Roman"/>
          <w:sz w:val="32"/>
          <w:szCs w:val="32"/>
        </w:rPr>
      </w:pPr>
      <w:r w:rsidRPr="00CB6D72">
        <w:rPr>
          <w:rFonts w:eastAsia="Times New Roman"/>
          <w:sz w:val="32"/>
          <w:szCs w:val="32"/>
        </w:rPr>
        <w:t xml:space="preserve">Contract: </w:t>
      </w:r>
      <w:r w:rsidR="003C152D">
        <w:rPr>
          <w:rFonts w:eastAsia="Times New Roman"/>
          <w:sz w:val="32"/>
          <w:szCs w:val="32"/>
        </w:rPr>
        <w:t>Full time</w:t>
      </w:r>
      <w:r w:rsidRPr="00CB6D72">
        <w:rPr>
          <w:rFonts w:eastAsia="Times New Roman"/>
          <w:sz w:val="32"/>
          <w:szCs w:val="32"/>
        </w:rPr>
        <w:t xml:space="preserve"> and </w:t>
      </w:r>
      <w:r w:rsidR="00C61A4F" w:rsidRPr="00CB6D72">
        <w:rPr>
          <w:rFonts w:eastAsia="Times New Roman"/>
          <w:sz w:val="32"/>
          <w:szCs w:val="32"/>
        </w:rPr>
        <w:t>39 weeks per annum</w:t>
      </w:r>
    </w:p>
    <w:p w:rsidR="00C61A4F" w:rsidRPr="00CB6D72" w:rsidRDefault="00BD7510" w:rsidP="00BD7510">
      <w:pPr>
        <w:spacing w:after="0" w:line="240" w:lineRule="auto"/>
        <w:jc w:val="both"/>
        <w:rPr>
          <w:rFonts w:eastAsia="Times New Roman"/>
          <w:sz w:val="32"/>
          <w:szCs w:val="32"/>
        </w:rPr>
      </w:pPr>
      <w:r w:rsidRPr="00CB6D72">
        <w:rPr>
          <w:rFonts w:eastAsia="Times New Roman"/>
          <w:sz w:val="32"/>
          <w:szCs w:val="32"/>
        </w:rPr>
        <w:t xml:space="preserve">Salary:  </w:t>
      </w:r>
      <w:r w:rsidR="00FB3A9C">
        <w:rPr>
          <w:rFonts w:eastAsia="Times New Roman"/>
          <w:sz w:val="32"/>
          <w:szCs w:val="32"/>
        </w:rPr>
        <w:t>£</w:t>
      </w:r>
      <w:r w:rsidR="00E27B71">
        <w:rPr>
          <w:rFonts w:eastAsia="Times New Roman"/>
          <w:sz w:val="32"/>
          <w:szCs w:val="32"/>
        </w:rPr>
        <w:t>16,781- £18,070</w:t>
      </w:r>
      <w:r w:rsidR="00FB3A9C">
        <w:rPr>
          <w:rFonts w:eastAsia="Times New Roman"/>
          <w:sz w:val="32"/>
          <w:szCs w:val="32"/>
        </w:rPr>
        <w:t xml:space="preserve"> </w:t>
      </w:r>
      <w:r w:rsidR="003C152D">
        <w:rPr>
          <w:rFonts w:eastAsia="Times New Roman"/>
          <w:sz w:val="32"/>
          <w:szCs w:val="32"/>
        </w:rPr>
        <w:t>NJC 14</w:t>
      </w:r>
      <w:r w:rsidR="00C61A4F" w:rsidRPr="00CB6D72">
        <w:rPr>
          <w:rFonts w:eastAsia="Times New Roman"/>
          <w:sz w:val="32"/>
          <w:szCs w:val="32"/>
        </w:rPr>
        <w:t>-18 (dependent on experience</w:t>
      </w:r>
      <w:r w:rsidR="00E27B71">
        <w:rPr>
          <w:rFonts w:eastAsia="Times New Roman"/>
          <w:sz w:val="32"/>
          <w:szCs w:val="32"/>
        </w:rPr>
        <w:t>, pro rata for term time working</w:t>
      </w:r>
      <w:bookmarkStart w:id="0" w:name="_GoBack"/>
      <w:bookmarkEnd w:id="0"/>
      <w:r w:rsidR="00C61A4F" w:rsidRPr="00CB6D72">
        <w:rPr>
          <w:rFonts w:eastAsia="Times New Roman"/>
          <w:sz w:val="32"/>
          <w:szCs w:val="32"/>
        </w:rPr>
        <w:t>)</w:t>
      </w:r>
    </w:p>
    <w:p w:rsidR="00BD7510" w:rsidRPr="00CB6D72" w:rsidRDefault="00BD7510" w:rsidP="00C61A4F">
      <w:pPr>
        <w:spacing w:after="0" w:line="240" w:lineRule="auto"/>
        <w:jc w:val="both"/>
        <w:rPr>
          <w:rFonts w:eastAsia="Times New Roman"/>
          <w:sz w:val="32"/>
          <w:szCs w:val="32"/>
        </w:rPr>
      </w:pPr>
      <w:r w:rsidRPr="00CB6D72">
        <w:rPr>
          <w:rFonts w:eastAsia="Times New Roman"/>
          <w:sz w:val="32"/>
          <w:szCs w:val="32"/>
        </w:rPr>
        <w:t xml:space="preserve">Start date: </w:t>
      </w:r>
      <w:r w:rsidR="003C152D">
        <w:rPr>
          <w:rFonts w:eastAsia="Times New Roman"/>
          <w:sz w:val="32"/>
          <w:szCs w:val="32"/>
        </w:rPr>
        <w:t>As soon as possible</w:t>
      </w:r>
    </w:p>
    <w:p w:rsidR="00C61A4F" w:rsidRPr="00C61A4F" w:rsidRDefault="00C61A4F" w:rsidP="00C61A4F">
      <w:pPr>
        <w:spacing w:after="0" w:line="240" w:lineRule="auto"/>
        <w:jc w:val="both"/>
        <w:rPr>
          <w:rFonts w:eastAsia="Times New Roman"/>
          <w:sz w:val="28"/>
        </w:rPr>
      </w:pPr>
    </w:p>
    <w:p w:rsidR="00C61A4F" w:rsidRPr="00C61A4F" w:rsidRDefault="00BD7510" w:rsidP="00BD7510">
      <w:pPr>
        <w:pStyle w:val="Default"/>
        <w:rPr>
          <w:rFonts w:asciiTheme="minorHAnsi" w:hAnsiTheme="minorHAnsi"/>
          <w:sz w:val="28"/>
          <w:szCs w:val="22"/>
        </w:rPr>
      </w:pPr>
      <w:r w:rsidRPr="00C61A4F">
        <w:rPr>
          <w:rFonts w:asciiTheme="minorHAnsi" w:hAnsiTheme="minorHAnsi"/>
          <w:b/>
          <w:bCs/>
          <w:sz w:val="28"/>
          <w:szCs w:val="22"/>
        </w:rPr>
        <w:t xml:space="preserve">Core purpose </w:t>
      </w:r>
    </w:p>
    <w:p w:rsidR="00523CB8" w:rsidRDefault="00BD7510" w:rsidP="00BD7510">
      <w:pPr>
        <w:pStyle w:val="Default"/>
        <w:rPr>
          <w:rFonts w:asciiTheme="minorHAnsi" w:hAnsiTheme="minorHAnsi"/>
          <w:sz w:val="28"/>
          <w:szCs w:val="22"/>
        </w:rPr>
      </w:pPr>
      <w:r w:rsidRPr="00C61A4F">
        <w:rPr>
          <w:rFonts w:asciiTheme="minorHAnsi" w:hAnsiTheme="minorHAnsi"/>
          <w:sz w:val="28"/>
          <w:szCs w:val="22"/>
        </w:rPr>
        <w:t xml:space="preserve">To </w:t>
      </w:r>
      <w:r w:rsidR="00DF420E">
        <w:rPr>
          <w:rFonts w:asciiTheme="minorHAnsi" w:hAnsiTheme="minorHAnsi"/>
          <w:sz w:val="28"/>
          <w:szCs w:val="22"/>
        </w:rPr>
        <w:t>provide support to our</w:t>
      </w:r>
      <w:r w:rsidR="00FB3A9C">
        <w:rPr>
          <w:rFonts w:asciiTheme="minorHAnsi" w:hAnsiTheme="minorHAnsi"/>
          <w:sz w:val="28"/>
          <w:szCs w:val="22"/>
        </w:rPr>
        <w:t xml:space="preserve"> SEN</w:t>
      </w:r>
      <w:r w:rsidR="003C152D">
        <w:rPr>
          <w:rFonts w:asciiTheme="minorHAnsi" w:hAnsiTheme="minorHAnsi"/>
          <w:sz w:val="28"/>
          <w:szCs w:val="22"/>
        </w:rPr>
        <w:t>D department</w:t>
      </w:r>
      <w:r w:rsidR="00FB3A9C">
        <w:rPr>
          <w:rFonts w:asciiTheme="minorHAnsi" w:hAnsiTheme="minorHAnsi"/>
          <w:sz w:val="28"/>
          <w:szCs w:val="22"/>
        </w:rPr>
        <w:t xml:space="preserve"> </w:t>
      </w:r>
      <w:r w:rsidRPr="00C61A4F">
        <w:rPr>
          <w:rFonts w:asciiTheme="minorHAnsi" w:hAnsiTheme="minorHAnsi"/>
          <w:sz w:val="28"/>
          <w:szCs w:val="22"/>
        </w:rPr>
        <w:t>to undertake work, care and support programmes to facilitate learning of students and to assist teachers in the management of students and the classroom. Work may be carried out in the classroom or outside the main teaching areas with individuals or small groups.</w:t>
      </w:r>
    </w:p>
    <w:p w:rsidR="00C61A4F" w:rsidRPr="00C61A4F" w:rsidRDefault="00BD7510" w:rsidP="00BD7510">
      <w:pPr>
        <w:pStyle w:val="Default"/>
        <w:rPr>
          <w:rFonts w:asciiTheme="minorHAnsi" w:hAnsiTheme="minorHAnsi"/>
          <w:sz w:val="28"/>
          <w:szCs w:val="22"/>
        </w:rPr>
      </w:pPr>
      <w:r w:rsidRPr="00C61A4F">
        <w:rPr>
          <w:rFonts w:asciiTheme="minorHAnsi" w:hAnsiTheme="minorHAnsi"/>
          <w:sz w:val="28"/>
          <w:szCs w:val="22"/>
        </w:rPr>
        <w:t xml:space="preserve"> </w:t>
      </w:r>
    </w:p>
    <w:p w:rsidR="00BD7510" w:rsidRPr="00C61A4F" w:rsidRDefault="00BD7510" w:rsidP="00BD7510">
      <w:pPr>
        <w:pStyle w:val="Default"/>
        <w:rPr>
          <w:rFonts w:asciiTheme="minorHAnsi" w:hAnsiTheme="minorHAnsi"/>
          <w:sz w:val="28"/>
          <w:szCs w:val="22"/>
        </w:rPr>
      </w:pPr>
      <w:r w:rsidRPr="00C61A4F">
        <w:rPr>
          <w:rFonts w:asciiTheme="minorHAnsi" w:hAnsiTheme="minorHAnsi"/>
          <w:b/>
          <w:bCs/>
          <w:sz w:val="28"/>
          <w:szCs w:val="22"/>
        </w:rPr>
        <w:t xml:space="preserve">General Responsibilities (all staff): </w:t>
      </w:r>
    </w:p>
    <w:p w:rsidR="00BD7510" w:rsidRPr="00C61A4F" w:rsidRDefault="00BD7510" w:rsidP="00BD7510">
      <w:pPr>
        <w:pStyle w:val="Default"/>
        <w:spacing w:after="21"/>
        <w:rPr>
          <w:rFonts w:asciiTheme="minorHAnsi" w:hAnsiTheme="minorHAnsi"/>
          <w:sz w:val="28"/>
          <w:szCs w:val="22"/>
        </w:rPr>
      </w:pPr>
      <w:r w:rsidRPr="00C61A4F">
        <w:rPr>
          <w:rFonts w:asciiTheme="minorHAnsi" w:hAnsiTheme="minorHAnsi"/>
          <w:sz w:val="28"/>
          <w:szCs w:val="22"/>
        </w:rPr>
        <w:t xml:space="preserve">1. To perform duties and attend meetings as reasonably required. </w:t>
      </w:r>
    </w:p>
    <w:p w:rsidR="00BD7510" w:rsidRPr="00C61A4F" w:rsidRDefault="00523CB8" w:rsidP="00BD7510">
      <w:pPr>
        <w:pStyle w:val="Default"/>
        <w:spacing w:after="21"/>
        <w:rPr>
          <w:rFonts w:asciiTheme="minorHAnsi" w:hAnsiTheme="minorHAnsi"/>
          <w:sz w:val="28"/>
          <w:szCs w:val="22"/>
        </w:rPr>
      </w:pPr>
      <w:r>
        <w:rPr>
          <w:rFonts w:asciiTheme="minorHAnsi" w:hAnsiTheme="minorHAnsi"/>
          <w:sz w:val="28"/>
          <w:szCs w:val="22"/>
        </w:rPr>
        <w:t>2. To participate in the s</w:t>
      </w:r>
      <w:r w:rsidR="00BD7510" w:rsidRPr="00C61A4F">
        <w:rPr>
          <w:rFonts w:asciiTheme="minorHAnsi" w:hAnsiTheme="minorHAnsi"/>
          <w:sz w:val="28"/>
          <w:szCs w:val="22"/>
        </w:rPr>
        <w:t xml:space="preserve">chool's performance management scheme. </w:t>
      </w:r>
    </w:p>
    <w:p w:rsidR="00BD7510" w:rsidRPr="00C61A4F" w:rsidRDefault="00BD7510" w:rsidP="00BD7510">
      <w:pPr>
        <w:pStyle w:val="Default"/>
        <w:spacing w:after="21"/>
        <w:rPr>
          <w:rFonts w:asciiTheme="minorHAnsi" w:hAnsiTheme="minorHAnsi"/>
          <w:sz w:val="28"/>
          <w:szCs w:val="22"/>
        </w:rPr>
      </w:pPr>
      <w:r w:rsidRPr="00C61A4F">
        <w:rPr>
          <w:rFonts w:asciiTheme="minorHAnsi" w:hAnsiTheme="minorHAnsi"/>
          <w:sz w:val="28"/>
          <w:szCs w:val="22"/>
        </w:rPr>
        <w:t xml:space="preserve">3. To undergo in-service training where required. </w:t>
      </w:r>
    </w:p>
    <w:p w:rsidR="00BD7510" w:rsidRPr="00C61A4F" w:rsidRDefault="00BD7510" w:rsidP="00BD7510">
      <w:pPr>
        <w:pStyle w:val="Default"/>
        <w:spacing w:after="21"/>
        <w:rPr>
          <w:rFonts w:asciiTheme="minorHAnsi" w:hAnsiTheme="minorHAnsi"/>
          <w:sz w:val="28"/>
          <w:szCs w:val="22"/>
        </w:rPr>
      </w:pPr>
      <w:r w:rsidRPr="00C61A4F">
        <w:rPr>
          <w:rFonts w:asciiTheme="minorHAnsi" w:hAnsiTheme="minorHAnsi"/>
          <w:sz w:val="28"/>
          <w:szCs w:val="22"/>
        </w:rPr>
        <w:t xml:space="preserve">4. To contribute to the school's pastoral system. </w:t>
      </w:r>
    </w:p>
    <w:p w:rsidR="00BD7510" w:rsidRPr="00C61A4F" w:rsidRDefault="00BD7510" w:rsidP="00BD7510">
      <w:pPr>
        <w:pStyle w:val="Default"/>
        <w:spacing w:after="21"/>
        <w:rPr>
          <w:rFonts w:asciiTheme="minorHAnsi" w:hAnsiTheme="minorHAnsi"/>
          <w:sz w:val="28"/>
          <w:szCs w:val="22"/>
        </w:rPr>
      </w:pPr>
      <w:r w:rsidRPr="00C61A4F">
        <w:rPr>
          <w:rFonts w:asciiTheme="minorHAnsi" w:hAnsiTheme="minorHAnsi"/>
          <w:sz w:val="28"/>
          <w:szCs w:val="22"/>
        </w:rPr>
        <w:t xml:space="preserve">5. To observe and implement current school policies and good practice. </w:t>
      </w:r>
    </w:p>
    <w:p w:rsidR="00A16D96" w:rsidRDefault="00BD7510" w:rsidP="00A16D96">
      <w:pPr>
        <w:pStyle w:val="Default"/>
        <w:rPr>
          <w:rFonts w:asciiTheme="minorHAnsi" w:hAnsiTheme="minorHAnsi"/>
          <w:sz w:val="28"/>
          <w:szCs w:val="22"/>
        </w:rPr>
      </w:pPr>
      <w:r w:rsidRPr="00C61A4F">
        <w:rPr>
          <w:rFonts w:asciiTheme="minorHAnsi" w:hAnsiTheme="minorHAnsi"/>
          <w:sz w:val="28"/>
          <w:szCs w:val="22"/>
        </w:rPr>
        <w:t>6. To carry out such particular duties as the Headteacher may reasonably direct from time to time.</w:t>
      </w:r>
    </w:p>
    <w:p w:rsidR="00A16D96" w:rsidRDefault="00A16D96" w:rsidP="00A16D96">
      <w:pPr>
        <w:pStyle w:val="Default"/>
        <w:rPr>
          <w:rFonts w:asciiTheme="minorHAnsi" w:hAnsiTheme="minorHAnsi"/>
          <w:sz w:val="28"/>
          <w:szCs w:val="22"/>
        </w:rPr>
      </w:pPr>
    </w:p>
    <w:p w:rsidR="00A16D96" w:rsidRPr="00C61A4F" w:rsidRDefault="00A16D96" w:rsidP="00A16D96">
      <w:pPr>
        <w:pStyle w:val="Default"/>
        <w:rPr>
          <w:rFonts w:asciiTheme="minorHAnsi" w:hAnsiTheme="minorHAnsi"/>
          <w:sz w:val="28"/>
          <w:szCs w:val="22"/>
        </w:rPr>
      </w:pPr>
      <w:r w:rsidRPr="00C61A4F">
        <w:rPr>
          <w:rFonts w:asciiTheme="minorHAnsi" w:hAnsiTheme="minorHAnsi"/>
          <w:b/>
          <w:bCs/>
          <w:sz w:val="28"/>
          <w:szCs w:val="22"/>
        </w:rPr>
        <w:t xml:space="preserve">Support for Students </w:t>
      </w:r>
    </w:p>
    <w:p w:rsidR="00A16D96" w:rsidRPr="00C61A4F" w:rsidRDefault="00A16D96" w:rsidP="00A16D96">
      <w:pPr>
        <w:pStyle w:val="Default"/>
        <w:spacing w:after="21"/>
        <w:rPr>
          <w:rFonts w:asciiTheme="minorHAnsi" w:hAnsiTheme="minorHAnsi"/>
          <w:sz w:val="28"/>
          <w:szCs w:val="22"/>
        </w:rPr>
      </w:pPr>
      <w:r w:rsidRPr="00C61A4F">
        <w:rPr>
          <w:rFonts w:asciiTheme="minorHAnsi" w:hAnsiTheme="minorHAnsi"/>
          <w:sz w:val="28"/>
          <w:szCs w:val="22"/>
        </w:rPr>
        <w:t xml:space="preserve">1. Supervise and provide particular support for targeted students, including those with special needs, ensuring their safety and access to learning activities </w:t>
      </w:r>
    </w:p>
    <w:p w:rsidR="00A16D96" w:rsidRPr="00C61A4F" w:rsidRDefault="00A16D96" w:rsidP="00A16D96">
      <w:pPr>
        <w:pStyle w:val="Default"/>
        <w:spacing w:after="21"/>
        <w:rPr>
          <w:rFonts w:asciiTheme="minorHAnsi" w:hAnsiTheme="minorHAnsi"/>
          <w:sz w:val="28"/>
          <w:szCs w:val="22"/>
        </w:rPr>
      </w:pPr>
      <w:r w:rsidRPr="00C61A4F">
        <w:rPr>
          <w:rFonts w:asciiTheme="minorHAnsi" w:hAnsiTheme="minorHAnsi"/>
          <w:sz w:val="28"/>
          <w:szCs w:val="22"/>
        </w:rPr>
        <w:t xml:space="preserve">2. Establish good relationships with students, acting as a role model and being aware of and responding appropriately to individuals’ needs </w:t>
      </w:r>
    </w:p>
    <w:p w:rsidR="00A16D96" w:rsidRPr="00C61A4F" w:rsidRDefault="00A16D96" w:rsidP="00A16D96">
      <w:pPr>
        <w:pStyle w:val="Default"/>
        <w:spacing w:after="21"/>
        <w:rPr>
          <w:rFonts w:asciiTheme="minorHAnsi" w:hAnsiTheme="minorHAnsi"/>
          <w:sz w:val="28"/>
          <w:szCs w:val="22"/>
        </w:rPr>
      </w:pPr>
      <w:r w:rsidRPr="00C61A4F">
        <w:rPr>
          <w:rFonts w:asciiTheme="minorHAnsi" w:hAnsiTheme="minorHAnsi"/>
          <w:sz w:val="28"/>
          <w:szCs w:val="22"/>
        </w:rPr>
        <w:t xml:space="preserve">3. Encourage students to work and act independently as appropriate </w:t>
      </w:r>
    </w:p>
    <w:p w:rsidR="00A16D96" w:rsidRPr="00C61A4F" w:rsidRDefault="00A16D96" w:rsidP="00A16D96">
      <w:pPr>
        <w:pStyle w:val="Default"/>
        <w:spacing w:after="21"/>
        <w:rPr>
          <w:rFonts w:asciiTheme="minorHAnsi" w:hAnsiTheme="minorHAnsi"/>
          <w:sz w:val="28"/>
          <w:szCs w:val="22"/>
        </w:rPr>
      </w:pPr>
      <w:r w:rsidRPr="00C61A4F">
        <w:rPr>
          <w:rFonts w:asciiTheme="minorHAnsi" w:hAnsiTheme="minorHAnsi"/>
          <w:sz w:val="28"/>
          <w:szCs w:val="22"/>
        </w:rPr>
        <w:t xml:space="preserve">4. Assist with the development </w:t>
      </w:r>
      <w:r w:rsidR="00523CB8">
        <w:rPr>
          <w:rFonts w:asciiTheme="minorHAnsi" w:hAnsiTheme="minorHAnsi"/>
          <w:sz w:val="28"/>
          <w:szCs w:val="22"/>
        </w:rPr>
        <w:t>and implementation of Individual</w:t>
      </w:r>
      <w:r w:rsidRPr="00C61A4F">
        <w:rPr>
          <w:rFonts w:asciiTheme="minorHAnsi" w:hAnsiTheme="minorHAnsi"/>
          <w:sz w:val="28"/>
          <w:szCs w:val="22"/>
        </w:rPr>
        <w:t xml:space="preserve"> </w:t>
      </w:r>
      <w:r w:rsidR="00523CB8">
        <w:rPr>
          <w:rFonts w:asciiTheme="minorHAnsi" w:hAnsiTheme="minorHAnsi"/>
          <w:sz w:val="28"/>
          <w:szCs w:val="22"/>
        </w:rPr>
        <w:t xml:space="preserve">Learning Support </w:t>
      </w:r>
      <w:r w:rsidRPr="00C61A4F">
        <w:rPr>
          <w:rFonts w:asciiTheme="minorHAnsi" w:hAnsiTheme="minorHAnsi"/>
          <w:sz w:val="28"/>
          <w:szCs w:val="22"/>
        </w:rPr>
        <w:t xml:space="preserve">Plans </w:t>
      </w:r>
    </w:p>
    <w:p w:rsidR="00A16D96" w:rsidRPr="00C61A4F" w:rsidRDefault="00A16D96" w:rsidP="00A16D96">
      <w:pPr>
        <w:pStyle w:val="Default"/>
        <w:spacing w:after="21"/>
        <w:rPr>
          <w:rFonts w:asciiTheme="minorHAnsi" w:hAnsiTheme="minorHAnsi"/>
          <w:sz w:val="28"/>
          <w:szCs w:val="22"/>
        </w:rPr>
      </w:pPr>
      <w:r w:rsidRPr="00C61A4F">
        <w:rPr>
          <w:rFonts w:asciiTheme="minorHAnsi" w:hAnsiTheme="minorHAnsi"/>
          <w:sz w:val="28"/>
          <w:szCs w:val="22"/>
        </w:rPr>
        <w:t xml:space="preserve">5. Attend to the students’ personal needs (social, health, physical, hygiene and welfare), referring to line manager any concerns about student safety and well-being </w:t>
      </w:r>
    </w:p>
    <w:p w:rsidR="00A16D96" w:rsidRPr="00C61A4F" w:rsidRDefault="00A16D96" w:rsidP="00A16D96">
      <w:pPr>
        <w:pStyle w:val="Default"/>
        <w:spacing w:after="21"/>
        <w:rPr>
          <w:rFonts w:asciiTheme="minorHAnsi" w:hAnsiTheme="minorHAnsi"/>
          <w:sz w:val="28"/>
          <w:szCs w:val="22"/>
        </w:rPr>
      </w:pPr>
      <w:r w:rsidRPr="00C61A4F">
        <w:rPr>
          <w:rFonts w:asciiTheme="minorHAnsi" w:hAnsiTheme="minorHAnsi"/>
          <w:sz w:val="28"/>
          <w:szCs w:val="22"/>
        </w:rPr>
        <w:t xml:space="preserve">6. Establish productive working relationships with students, acting as a role model and setting high expectations </w:t>
      </w:r>
    </w:p>
    <w:p w:rsidR="00A16D96" w:rsidRPr="00C61A4F" w:rsidRDefault="00A16D96" w:rsidP="00A16D96">
      <w:pPr>
        <w:pStyle w:val="Default"/>
        <w:spacing w:after="21"/>
        <w:rPr>
          <w:rFonts w:asciiTheme="minorHAnsi" w:hAnsiTheme="minorHAnsi"/>
          <w:sz w:val="28"/>
          <w:szCs w:val="22"/>
        </w:rPr>
      </w:pPr>
      <w:r w:rsidRPr="00C61A4F">
        <w:rPr>
          <w:rFonts w:asciiTheme="minorHAnsi" w:hAnsiTheme="minorHAnsi"/>
          <w:sz w:val="28"/>
          <w:szCs w:val="22"/>
        </w:rPr>
        <w:t xml:space="preserve">7. Promote the inclusion and acceptance of all students </w:t>
      </w:r>
    </w:p>
    <w:p w:rsidR="00A16D96" w:rsidRPr="00C61A4F" w:rsidRDefault="00A16D96" w:rsidP="00A16D96">
      <w:pPr>
        <w:pStyle w:val="Default"/>
        <w:spacing w:after="21"/>
        <w:rPr>
          <w:rFonts w:asciiTheme="minorHAnsi" w:hAnsiTheme="minorHAnsi"/>
          <w:sz w:val="28"/>
          <w:szCs w:val="22"/>
        </w:rPr>
      </w:pPr>
      <w:r w:rsidRPr="00C61A4F">
        <w:rPr>
          <w:rFonts w:asciiTheme="minorHAnsi" w:hAnsiTheme="minorHAnsi"/>
          <w:sz w:val="28"/>
          <w:szCs w:val="22"/>
        </w:rPr>
        <w:t xml:space="preserve">8. Encourage students to interact with others and engage in activities led by the teacher </w:t>
      </w:r>
    </w:p>
    <w:p w:rsidR="00A16D96" w:rsidRPr="00C61A4F" w:rsidRDefault="00A16D96" w:rsidP="00A16D96">
      <w:pPr>
        <w:pStyle w:val="Default"/>
        <w:spacing w:after="21"/>
        <w:rPr>
          <w:rFonts w:asciiTheme="minorHAnsi" w:hAnsiTheme="minorHAnsi"/>
          <w:sz w:val="28"/>
          <w:szCs w:val="22"/>
        </w:rPr>
      </w:pPr>
      <w:r w:rsidRPr="00C61A4F">
        <w:rPr>
          <w:rFonts w:asciiTheme="minorHAnsi" w:hAnsiTheme="minorHAnsi"/>
          <w:sz w:val="28"/>
          <w:szCs w:val="22"/>
        </w:rPr>
        <w:lastRenderedPageBreak/>
        <w:t xml:space="preserve">9. Set challenging and demanding expectations and promote self-esteem and independence </w:t>
      </w:r>
    </w:p>
    <w:p w:rsidR="00A16D96" w:rsidRDefault="00A16D96" w:rsidP="00A16D96">
      <w:pPr>
        <w:pStyle w:val="Default"/>
        <w:spacing w:after="21"/>
        <w:rPr>
          <w:rFonts w:asciiTheme="minorHAnsi" w:hAnsiTheme="minorHAnsi"/>
          <w:sz w:val="28"/>
          <w:szCs w:val="22"/>
        </w:rPr>
      </w:pPr>
      <w:r w:rsidRPr="00C61A4F">
        <w:rPr>
          <w:rFonts w:asciiTheme="minorHAnsi" w:hAnsiTheme="minorHAnsi"/>
          <w:sz w:val="28"/>
          <w:szCs w:val="22"/>
        </w:rPr>
        <w:t xml:space="preserve">10. Record students’ progress providing feedback to students and relevant staff </w:t>
      </w:r>
    </w:p>
    <w:p w:rsidR="00886874" w:rsidRDefault="00886874" w:rsidP="00A16D96">
      <w:pPr>
        <w:pStyle w:val="Default"/>
        <w:spacing w:after="21"/>
        <w:rPr>
          <w:rFonts w:asciiTheme="minorHAnsi" w:hAnsiTheme="minorHAnsi"/>
          <w:sz w:val="28"/>
          <w:szCs w:val="22"/>
        </w:rPr>
      </w:pPr>
      <w:r>
        <w:rPr>
          <w:rFonts w:asciiTheme="minorHAnsi" w:hAnsiTheme="minorHAnsi"/>
          <w:sz w:val="28"/>
          <w:szCs w:val="22"/>
        </w:rPr>
        <w:t>11. Accompany and supervise designated students on educational trips and visits.</w:t>
      </w:r>
    </w:p>
    <w:p w:rsidR="00886874" w:rsidRPr="00C61A4F" w:rsidRDefault="00886874" w:rsidP="00A16D96">
      <w:pPr>
        <w:pStyle w:val="Default"/>
        <w:spacing w:after="21"/>
        <w:rPr>
          <w:rFonts w:asciiTheme="minorHAnsi" w:hAnsiTheme="minorHAnsi"/>
          <w:sz w:val="28"/>
          <w:szCs w:val="22"/>
        </w:rPr>
      </w:pPr>
      <w:r>
        <w:rPr>
          <w:rFonts w:asciiTheme="minorHAnsi" w:hAnsiTheme="minorHAnsi"/>
          <w:sz w:val="28"/>
          <w:szCs w:val="22"/>
        </w:rPr>
        <w:t>12. To be a keyworker to one or more specified students.</w:t>
      </w:r>
    </w:p>
    <w:p w:rsidR="00BD7510" w:rsidRPr="00C61A4F" w:rsidRDefault="00BD7510" w:rsidP="00BD7510">
      <w:pPr>
        <w:pStyle w:val="Default"/>
        <w:rPr>
          <w:rFonts w:asciiTheme="minorHAnsi" w:hAnsiTheme="minorHAnsi"/>
          <w:sz w:val="28"/>
          <w:szCs w:val="22"/>
        </w:rPr>
      </w:pPr>
    </w:p>
    <w:p w:rsidR="00523CB8" w:rsidRPr="00523CB8" w:rsidRDefault="00523CB8" w:rsidP="00523CB8">
      <w:pPr>
        <w:pStyle w:val="Default"/>
        <w:spacing w:after="21"/>
        <w:rPr>
          <w:sz w:val="28"/>
        </w:rPr>
      </w:pPr>
      <w:r w:rsidRPr="00523CB8">
        <w:rPr>
          <w:b/>
          <w:bCs/>
          <w:sz w:val="28"/>
        </w:rPr>
        <w:t xml:space="preserve">Support for the Curriculum </w:t>
      </w:r>
    </w:p>
    <w:p w:rsidR="00523CB8" w:rsidRPr="00523CB8" w:rsidRDefault="00523CB8" w:rsidP="00523CB8">
      <w:pPr>
        <w:pStyle w:val="Default"/>
        <w:numPr>
          <w:ilvl w:val="0"/>
          <w:numId w:val="20"/>
        </w:numPr>
        <w:spacing w:after="21"/>
        <w:rPr>
          <w:sz w:val="28"/>
        </w:rPr>
      </w:pPr>
      <w:r w:rsidRPr="00523CB8">
        <w:rPr>
          <w:sz w:val="28"/>
        </w:rPr>
        <w:t xml:space="preserve">To develop students' literacy/numeracy skills in order to raise standards </w:t>
      </w:r>
    </w:p>
    <w:p w:rsidR="00523CB8" w:rsidRPr="00523CB8" w:rsidRDefault="00523CB8" w:rsidP="00523CB8">
      <w:pPr>
        <w:pStyle w:val="Default"/>
        <w:numPr>
          <w:ilvl w:val="0"/>
          <w:numId w:val="20"/>
        </w:numPr>
        <w:spacing w:after="21"/>
        <w:rPr>
          <w:sz w:val="28"/>
        </w:rPr>
      </w:pPr>
      <w:r w:rsidRPr="00523CB8">
        <w:rPr>
          <w:sz w:val="28"/>
        </w:rPr>
        <w:t xml:space="preserve">Undertake structured and agreed learning activities/teaching programmes, adjusting activities according to student responses </w:t>
      </w:r>
    </w:p>
    <w:p w:rsidR="00523CB8" w:rsidRPr="00523CB8" w:rsidRDefault="00523CB8" w:rsidP="00523CB8">
      <w:pPr>
        <w:pStyle w:val="Default"/>
        <w:numPr>
          <w:ilvl w:val="0"/>
          <w:numId w:val="20"/>
        </w:numPr>
        <w:spacing w:after="21"/>
        <w:rPr>
          <w:sz w:val="28"/>
        </w:rPr>
      </w:pPr>
      <w:r w:rsidRPr="00523CB8">
        <w:rPr>
          <w:sz w:val="28"/>
        </w:rPr>
        <w:t xml:space="preserve">Help students access the curriculum </w:t>
      </w:r>
    </w:p>
    <w:p w:rsidR="00523CB8" w:rsidRPr="00523CB8" w:rsidRDefault="00523CB8" w:rsidP="00523CB8">
      <w:pPr>
        <w:pStyle w:val="Default"/>
        <w:numPr>
          <w:ilvl w:val="0"/>
          <w:numId w:val="20"/>
        </w:numPr>
        <w:spacing w:after="21"/>
        <w:rPr>
          <w:sz w:val="28"/>
        </w:rPr>
      </w:pPr>
      <w:r w:rsidRPr="00523CB8">
        <w:rPr>
          <w:sz w:val="28"/>
        </w:rPr>
        <w:t xml:space="preserve">Developing </w:t>
      </w:r>
      <w:r>
        <w:rPr>
          <w:sz w:val="28"/>
        </w:rPr>
        <w:t xml:space="preserve">learning support </w:t>
      </w:r>
      <w:r w:rsidRPr="00523CB8">
        <w:rPr>
          <w:sz w:val="28"/>
        </w:rPr>
        <w:t>material</w:t>
      </w:r>
      <w:r>
        <w:rPr>
          <w:sz w:val="28"/>
        </w:rPr>
        <w:t>s</w:t>
      </w:r>
      <w:r w:rsidRPr="00523CB8">
        <w:rPr>
          <w:sz w:val="28"/>
        </w:rPr>
        <w:t xml:space="preserve"> to build range of departmental resources for future use </w:t>
      </w:r>
    </w:p>
    <w:p w:rsidR="00523CB8" w:rsidRPr="00523CB8" w:rsidRDefault="00523CB8" w:rsidP="00523CB8">
      <w:pPr>
        <w:pStyle w:val="Default"/>
        <w:numPr>
          <w:ilvl w:val="0"/>
          <w:numId w:val="20"/>
        </w:numPr>
        <w:spacing w:after="21"/>
        <w:rPr>
          <w:sz w:val="28"/>
        </w:rPr>
      </w:pPr>
      <w:r w:rsidRPr="00523CB8">
        <w:rPr>
          <w:sz w:val="28"/>
        </w:rPr>
        <w:t xml:space="preserve">Support the use of ICT in the classroom </w:t>
      </w:r>
    </w:p>
    <w:p w:rsidR="00523CB8" w:rsidRPr="00523CB8" w:rsidRDefault="00523CB8" w:rsidP="00523CB8">
      <w:pPr>
        <w:pStyle w:val="Default"/>
        <w:numPr>
          <w:ilvl w:val="0"/>
          <w:numId w:val="20"/>
        </w:numPr>
        <w:spacing w:after="21"/>
        <w:rPr>
          <w:sz w:val="28"/>
        </w:rPr>
      </w:pPr>
      <w:r w:rsidRPr="00523CB8">
        <w:rPr>
          <w:sz w:val="28"/>
        </w:rPr>
        <w:t xml:space="preserve">Prepare, maintain and use equipment/resources required to meet the lesson plans/relevant learning activity and assist students in their use </w:t>
      </w:r>
    </w:p>
    <w:p w:rsidR="00A16D96" w:rsidRPr="00C61A4F" w:rsidRDefault="00A16D96" w:rsidP="00A16D96">
      <w:pPr>
        <w:pStyle w:val="Default"/>
        <w:spacing w:after="21"/>
        <w:rPr>
          <w:rFonts w:asciiTheme="minorHAnsi" w:hAnsiTheme="minorHAnsi"/>
          <w:sz w:val="28"/>
          <w:szCs w:val="22"/>
        </w:rPr>
      </w:pPr>
    </w:p>
    <w:p w:rsidR="00A16D96" w:rsidRPr="00C61A4F" w:rsidRDefault="00A16D96" w:rsidP="00A16D96">
      <w:pPr>
        <w:pStyle w:val="Default"/>
        <w:rPr>
          <w:rFonts w:asciiTheme="minorHAnsi" w:hAnsiTheme="minorHAnsi"/>
          <w:sz w:val="28"/>
          <w:szCs w:val="22"/>
        </w:rPr>
      </w:pPr>
      <w:r w:rsidRPr="00C61A4F">
        <w:rPr>
          <w:rFonts w:asciiTheme="minorHAnsi" w:hAnsiTheme="minorHAnsi"/>
          <w:b/>
          <w:bCs/>
          <w:sz w:val="28"/>
          <w:szCs w:val="22"/>
        </w:rPr>
        <w:t xml:space="preserve">Support for Teachers </w:t>
      </w:r>
    </w:p>
    <w:p w:rsidR="00A16D96" w:rsidRPr="00C61A4F" w:rsidRDefault="00A16D96" w:rsidP="00A16D96">
      <w:pPr>
        <w:pStyle w:val="Default"/>
        <w:spacing w:after="21"/>
        <w:rPr>
          <w:rFonts w:asciiTheme="minorHAnsi" w:hAnsiTheme="minorHAnsi"/>
          <w:sz w:val="28"/>
          <w:szCs w:val="22"/>
        </w:rPr>
      </w:pPr>
      <w:r w:rsidRPr="00C61A4F">
        <w:rPr>
          <w:rFonts w:asciiTheme="minorHAnsi" w:hAnsiTheme="minorHAnsi"/>
          <w:sz w:val="28"/>
          <w:szCs w:val="22"/>
        </w:rPr>
        <w:t xml:space="preserve">1. Create and maintain a purposeful, orderly and supportive environment, following lesson plans agreed with line manager(s) and teachers </w:t>
      </w:r>
    </w:p>
    <w:p w:rsidR="00A16D96" w:rsidRPr="00C61A4F" w:rsidRDefault="00A16D96" w:rsidP="00A16D96">
      <w:pPr>
        <w:pStyle w:val="Default"/>
        <w:spacing w:after="21"/>
        <w:rPr>
          <w:rFonts w:asciiTheme="minorHAnsi" w:hAnsiTheme="minorHAnsi"/>
          <w:sz w:val="28"/>
          <w:szCs w:val="22"/>
        </w:rPr>
      </w:pPr>
      <w:r w:rsidRPr="00C61A4F">
        <w:rPr>
          <w:rFonts w:asciiTheme="minorHAnsi" w:hAnsiTheme="minorHAnsi"/>
          <w:sz w:val="28"/>
          <w:szCs w:val="22"/>
        </w:rPr>
        <w:t xml:space="preserve">2. Prepare and maintain equipment/resources as directed by the teacher and assist students in their use </w:t>
      </w:r>
    </w:p>
    <w:p w:rsidR="00A16D96" w:rsidRPr="00C61A4F" w:rsidRDefault="00A16D96" w:rsidP="00A16D96">
      <w:pPr>
        <w:pStyle w:val="Default"/>
        <w:spacing w:after="21"/>
        <w:rPr>
          <w:rFonts w:asciiTheme="minorHAnsi" w:hAnsiTheme="minorHAnsi"/>
          <w:sz w:val="28"/>
          <w:szCs w:val="22"/>
        </w:rPr>
      </w:pPr>
      <w:r w:rsidRPr="00C61A4F">
        <w:rPr>
          <w:rFonts w:asciiTheme="minorHAnsi" w:hAnsiTheme="minorHAnsi"/>
          <w:sz w:val="28"/>
          <w:szCs w:val="22"/>
        </w:rPr>
        <w:t xml:space="preserve">3. Use strategies, in liaison with teachers, to support students to achieve learning goals </w:t>
      </w:r>
    </w:p>
    <w:p w:rsidR="00A16D96" w:rsidRPr="00C61A4F" w:rsidRDefault="00A16D96" w:rsidP="00A16D96">
      <w:pPr>
        <w:pStyle w:val="Default"/>
        <w:spacing w:after="21"/>
        <w:rPr>
          <w:rFonts w:asciiTheme="minorHAnsi" w:hAnsiTheme="minorHAnsi"/>
          <w:sz w:val="28"/>
          <w:szCs w:val="22"/>
        </w:rPr>
      </w:pPr>
      <w:r w:rsidRPr="00C61A4F">
        <w:rPr>
          <w:rFonts w:asciiTheme="minorHAnsi" w:hAnsiTheme="minorHAnsi"/>
          <w:sz w:val="28"/>
          <w:szCs w:val="22"/>
        </w:rPr>
        <w:t xml:space="preserve">4. Assist with the planning of learning activities </w:t>
      </w:r>
    </w:p>
    <w:p w:rsidR="00A16D96" w:rsidRPr="00C61A4F" w:rsidRDefault="00A16D96" w:rsidP="00A16D96">
      <w:pPr>
        <w:pStyle w:val="Default"/>
        <w:spacing w:after="21"/>
        <w:rPr>
          <w:rFonts w:asciiTheme="minorHAnsi" w:hAnsiTheme="minorHAnsi"/>
          <w:sz w:val="28"/>
          <w:szCs w:val="22"/>
        </w:rPr>
      </w:pPr>
      <w:r w:rsidRPr="00C61A4F">
        <w:rPr>
          <w:rFonts w:asciiTheme="minorHAnsi" w:hAnsiTheme="minorHAnsi"/>
          <w:sz w:val="28"/>
          <w:szCs w:val="22"/>
        </w:rPr>
        <w:t xml:space="preserve">5. Support the teacher in managing student behaviour, reporting difficulties as appropriate </w:t>
      </w:r>
    </w:p>
    <w:p w:rsidR="00A16D96" w:rsidRPr="00C61A4F" w:rsidRDefault="00A16D96" w:rsidP="00A16D96">
      <w:pPr>
        <w:pStyle w:val="Default"/>
        <w:spacing w:after="21"/>
        <w:rPr>
          <w:rFonts w:asciiTheme="minorHAnsi" w:hAnsiTheme="minorHAnsi"/>
          <w:sz w:val="28"/>
          <w:szCs w:val="22"/>
        </w:rPr>
      </w:pPr>
      <w:r w:rsidRPr="00C61A4F">
        <w:rPr>
          <w:rFonts w:asciiTheme="minorHAnsi" w:hAnsiTheme="minorHAnsi"/>
          <w:sz w:val="28"/>
          <w:szCs w:val="22"/>
        </w:rPr>
        <w:t xml:space="preserve">6. Monitor students’ responses to learning activities and accurately record achievement/progress as directed </w:t>
      </w:r>
    </w:p>
    <w:p w:rsidR="00A16D96" w:rsidRPr="00C61A4F" w:rsidRDefault="00A16D96" w:rsidP="00A16D96">
      <w:pPr>
        <w:pStyle w:val="Default"/>
        <w:spacing w:after="21"/>
        <w:rPr>
          <w:rFonts w:asciiTheme="minorHAnsi" w:hAnsiTheme="minorHAnsi"/>
          <w:sz w:val="28"/>
          <w:szCs w:val="22"/>
        </w:rPr>
      </w:pPr>
      <w:r w:rsidRPr="00C61A4F">
        <w:rPr>
          <w:rFonts w:asciiTheme="minorHAnsi" w:hAnsiTheme="minorHAnsi"/>
          <w:sz w:val="28"/>
          <w:szCs w:val="22"/>
        </w:rPr>
        <w:t xml:space="preserve">7. Undertake routine marking of targeted students’ work and accurately record achievement/progress </w:t>
      </w:r>
    </w:p>
    <w:p w:rsidR="00A16D96" w:rsidRPr="00C61A4F" w:rsidRDefault="00A16D96" w:rsidP="00A16D96">
      <w:pPr>
        <w:pStyle w:val="Default"/>
        <w:spacing w:after="21"/>
        <w:rPr>
          <w:rFonts w:asciiTheme="minorHAnsi" w:hAnsiTheme="minorHAnsi"/>
          <w:sz w:val="28"/>
          <w:szCs w:val="22"/>
        </w:rPr>
      </w:pPr>
      <w:r w:rsidRPr="00C61A4F">
        <w:rPr>
          <w:rFonts w:asciiTheme="minorHAnsi" w:hAnsiTheme="minorHAnsi"/>
          <w:sz w:val="28"/>
          <w:szCs w:val="22"/>
        </w:rPr>
        <w:t xml:space="preserve">8. Provide regular feedback to teachers on students’ achievements, progress and problems </w:t>
      </w:r>
    </w:p>
    <w:p w:rsidR="00A16D96" w:rsidRPr="00C61A4F" w:rsidRDefault="00A16D96" w:rsidP="00A16D96">
      <w:pPr>
        <w:pStyle w:val="Default"/>
        <w:spacing w:after="21"/>
        <w:rPr>
          <w:rFonts w:asciiTheme="minorHAnsi" w:hAnsiTheme="minorHAnsi"/>
          <w:sz w:val="28"/>
          <w:szCs w:val="22"/>
        </w:rPr>
      </w:pPr>
      <w:r w:rsidRPr="00C61A4F">
        <w:rPr>
          <w:rFonts w:asciiTheme="minorHAnsi" w:hAnsiTheme="minorHAnsi"/>
          <w:sz w:val="28"/>
          <w:szCs w:val="22"/>
        </w:rPr>
        <w:t xml:space="preserve">9. Promote good student behaviour, dealing promptly with conflict and incidents in line with school policy </w:t>
      </w:r>
    </w:p>
    <w:p w:rsidR="00A16D96" w:rsidRPr="00C61A4F" w:rsidRDefault="00A16D96" w:rsidP="00A16D96">
      <w:pPr>
        <w:pStyle w:val="Default"/>
        <w:spacing w:after="21"/>
        <w:rPr>
          <w:rFonts w:asciiTheme="minorHAnsi" w:hAnsiTheme="minorHAnsi"/>
          <w:sz w:val="28"/>
          <w:szCs w:val="22"/>
        </w:rPr>
      </w:pPr>
      <w:r w:rsidRPr="00C61A4F">
        <w:rPr>
          <w:rFonts w:asciiTheme="minorHAnsi" w:hAnsiTheme="minorHAnsi"/>
          <w:sz w:val="28"/>
          <w:szCs w:val="22"/>
        </w:rPr>
        <w:t xml:space="preserve">10. Establish constructive relationships with parents and carers, contacting them as directed by line manager(s) </w:t>
      </w:r>
    </w:p>
    <w:p w:rsidR="00A16D96" w:rsidRPr="00C61A4F" w:rsidRDefault="00A16D96" w:rsidP="00A16D96">
      <w:pPr>
        <w:pStyle w:val="Default"/>
        <w:spacing w:after="21"/>
        <w:rPr>
          <w:rFonts w:asciiTheme="minorHAnsi" w:hAnsiTheme="minorHAnsi"/>
          <w:sz w:val="28"/>
          <w:szCs w:val="22"/>
        </w:rPr>
      </w:pPr>
      <w:r w:rsidRPr="00C61A4F">
        <w:rPr>
          <w:rFonts w:asciiTheme="minorHAnsi" w:hAnsiTheme="minorHAnsi"/>
          <w:sz w:val="28"/>
          <w:szCs w:val="22"/>
        </w:rPr>
        <w:t xml:space="preserve">11. Provide clerical/administrative help when directed (e.g. photocopying, typing, filing, collecting money etc) </w:t>
      </w:r>
    </w:p>
    <w:p w:rsidR="00A16D96" w:rsidRPr="00C61A4F" w:rsidRDefault="00A16D96" w:rsidP="00A16D96">
      <w:pPr>
        <w:pStyle w:val="Default"/>
        <w:spacing w:after="21"/>
        <w:rPr>
          <w:rFonts w:asciiTheme="minorHAnsi" w:hAnsiTheme="minorHAnsi"/>
          <w:sz w:val="28"/>
          <w:szCs w:val="22"/>
        </w:rPr>
      </w:pPr>
      <w:r w:rsidRPr="00C61A4F">
        <w:rPr>
          <w:rFonts w:asciiTheme="minorHAnsi" w:hAnsiTheme="minorHAnsi"/>
          <w:sz w:val="28"/>
          <w:szCs w:val="22"/>
        </w:rPr>
        <w:t xml:space="preserve">12. Gather and report information from/to parents if directed </w:t>
      </w:r>
    </w:p>
    <w:p w:rsidR="00A16D96" w:rsidRPr="00C61A4F" w:rsidRDefault="00A16D96" w:rsidP="00A16D96">
      <w:pPr>
        <w:pStyle w:val="Default"/>
        <w:rPr>
          <w:rFonts w:asciiTheme="minorHAnsi" w:hAnsiTheme="minorHAnsi"/>
          <w:sz w:val="28"/>
          <w:szCs w:val="22"/>
        </w:rPr>
      </w:pPr>
      <w:r w:rsidRPr="00C61A4F">
        <w:rPr>
          <w:rFonts w:asciiTheme="minorHAnsi" w:hAnsiTheme="minorHAnsi"/>
          <w:sz w:val="28"/>
          <w:szCs w:val="22"/>
        </w:rPr>
        <w:t>13. Undertaking examination invigilation and/or student support in exams as directed</w:t>
      </w:r>
    </w:p>
    <w:p w:rsidR="00A16D96" w:rsidRPr="00C61A4F" w:rsidRDefault="00A16D96" w:rsidP="00A16D96">
      <w:pPr>
        <w:pStyle w:val="Default"/>
        <w:rPr>
          <w:rFonts w:asciiTheme="minorHAnsi" w:hAnsiTheme="minorHAnsi"/>
          <w:sz w:val="28"/>
          <w:szCs w:val="22"/>
        </w:rPr>
      </w:pPr>
    </w:p>
    <w:p w:rsidR="00A16D96" w:rsidRPr="00C61A4F" w:rsidRDefault="00A16D96" w:rsidP="00A16D96">
      <w:pPr>
        <w:pStyle w:val="Default"/>
        <w:rPr>
          <w:rFonts w:asciiTheme="minorHAnsi" w:hAnsiTheme="minorHAnsi"/>
          <w:sz w:val="28"/>
          <w:szCs w:val="22"/>
        </w:rPr>
      </w:pPr>
    </w:p>
    <w:p w:rsidR="00523CB8" w:rsidRDefault="00523CB8" w:rsidP="00A16D96">
      <w:pPr>
        <w:pStyle w:val="Default"/>
        <w:rPr>
          <w:rFonts w:asciiTheme="minorHAnsi" w:hAnsiTheme="minorHAnsi"/>
          <w:b/>
          <w:bCs/>
          <w:sz w:val="28"/>
          <w:szCs w:val="22"/>
        </w:rPr>
      </w:pPr>
    </w:p>
    <w:p w:rsidR="00A16D96" w:rsidRPr="00C61A4F" w:rsidRDefault="00A16D96" w:rsidP="00A16D96">
      <w:pPr>
        <w:pStyle w:val="Default"/>
        <w:rPr>
          <w:rFonts w:asciiTheme="minorHAnsi" w:hAnsiTheme="minorHAnsi"/>
          <w:sz w:val="28"/>
          <w:szCs w:val="22"/>
        </w:rPr>
      </w:pPr>
      <w:r w:rsidRPr="00C61A4F">
        <w:rPr>
          <w:rFonts w:asciiTheme="minorHAnsi" w:hAnsiTheme="minorHAnsi"/>
          <w:b/>
          <w:bCs/>
          <w:sz w:val="28"/>
          <w:szCs w:val="22"/>
        </w:rPr>
        <w:lastRenderedPageBreak/>
        <w:t xml:space="preserve">Support for the School </w:t>
      </w:r>
    </w:p>
    <w:p w:rsidR="00A16D96" w:rsidRPr="00C61A4F" w:rsidRDefault="00A16D96" w:rsidP="00A16D96">
      <w:pPr>
        <w:pStyle w:val="Default"/>
        <w:numPr>
          <w:ilvl w:val="0"/>
          <w:numId w:val="22"/>
        </w:numPr>
        <w:ind w:left="360"/>
        <w:rPr>
          <w:rFonts w:asciiTheme="minorHAnsi" w:hAnsiTheme="minorHAnsi"/>
          <w:sz w:val="28"/>
          <w:szCs w:val="22"/>
        </w:rPr>
      </w:pPr>
      <w:r w:rsidRPr="00C61A4F">
        <w:rPr>
          <w:rFonts w:asciiTheme="minorHAnsi" w:hAnsiTheme="minorHAnsi"/>
          <w:sz w:val="28"/>
          <w:szCs w:val="22"/>
        </w:rPr>
        <w:t xml:space="preserve">Be aware of and comply with policies relating to Child Protection, Health &amp; Safety, Equal </w:t>
      </w:r>
    </w:p>
    <w:p w:rsidR="00A16D96" w:rsidRPr="00C61A4F" w:rsidRDefault="00A16D96" w:rsidP="00A16D96">
      <w:pPr>
        <w:pStyle w:val="Default"/>
        <w:numPr>
          <w:ilvl w:val="0"/>
          <w:numId w:val="22"/>
        </w:numPr>
        <w:ind w:left="360"/>
        <w:rPr>
          <w:rFonts w:asciiTheme="minorHAnsi" w:hAnsiTheme="minorHAnsi"/>
          <w:sz w:val="28"/>
          <w:szCs w:val="22"/>
        </w:rPr>
      </w:pPr>
      <w:r w:rsidRPr="00C61A4F">
        <w:rPr>
          <w:rFonts w:asciiTheme="minorHAnsi" w:hAnsiTheme="minorHAnsi"/>
          <w:sz w:val="28"/>
          <w:szCs w:val="22"/>
        </w:rPr>
        <w:t xml:space="preserve">Opportunities, Confidentiality, SEN Code of Practice as well as general staff procedures </w:t>
      </w:r>
    </w:p>
    <w:p w:rsidR="00A16D96" w:rsidRPr="00C61A4F" w:rsidRDefault="00A16D96" w:rsidP="00A16D96">
      <w:pPr>
        <w:pStyle w:val="Default"/>
        <w:numPr>
          <w:ilvl w:val="0"/>
          <w:numId w:val="22"/>
        </w:numPr>
        <w:spacing w:after="23"/>
        <w:ind w:left="360"/>
        <w:rPr>
          <w:rFonts w:asciiTheme="minorHAnsi" w:hAnsiTheme="minorHAnsi"/>
          <w:sz w:val="28"/>
          <w:szCs w:val="22"/>
        </w:rPr>
      </w:pPr>
      <w:r w:rsidRPr="00C61A4F">
        <w:rPr>
          <w:rFonts w:asciiTheme="minorHAnsi" w:hAnsiTheme="minorHAnsi"/>
          <w:sz w:val="28"/>
          <w:szCs w:val="22"/>
        </w:rPr>
        <w:t xml:space="preserve">Contribute to the overall ethos, vision and aims of the school </w:t>
      </w:r>
    </w:p>
    <w:p w:rsidR="00A16D96" w:rsidRPr="00C61A4F" w:rsidRDefault="00A16D96" w:rsidP="00A16D96">
      <w:pPr>
        <w:pStyle w:val="Default"/>
        <w:numPr>
          <w:ilvl w:val="0"/>
          <w:numId w:val="22"/>
        </w:numPr>
        <w:spacing w:after="23"/>
        <w:ind w:left="360"/>
        <w:rPr>
          <w:rFonts w:asciiTheme="minorHAnsi" w:hAnsiTheme="minorHAnsi"/>
          <w:sz w:val="28"/>
          <w:szCs w:val="22"/>
        </w:rPr>
      </w:pPr>
      <w:r w:rsidRPr="00C61A4F">
        <w:rPr>
          <w:rFonts w:asciiTheme="minorHAnsi" w:hAnsiTheme="minorHAnsi"/>
          <w:sz w:val="28"/>
          <w:szCs w:val="22"/>
        </w:rPr>
        <w:t xml:space="preserve">Appreciate and support the role of other professionals </w:t>
      </w:r>
    </w:p>
    <w:p w:rsidR="00A16D96" w:rsidRPr="00C61A4F" w:rsidRDefault="00A16D96" w:rsidP="00A16D96">
      <w:pPr>
        <w:pStyle w:val="Default"/>
        <w:numPr>
          <w:ilvl w:val="0"/>
          <w:numId w:val="22"/>
        </w:numPr>
        <w:spacing w:after="23"/>
        <w:ind w:left="360"/>
        <w:rPr>
          <w:rFonts w:asciiTheme="minorHAnsi" w:hAnsiTheme="minorHAnsi"/>
          <w:sz w:val="28"/>
          <w:szCs w:val="22"/>
        </w:rPr>
      </w:pPr>
      <w:r w:rsidRPr="00C61A4F">
        <w:rPr>
          <w:rFonts w:asciiTheme="minorHAnsi" w:hAnsiTheme="minorHAnsi"/>
          <w:sz w:val="28"/>
          <w:szCs w:val="22"/>
        </w:rPr>
        <w:t xml:space="preserve">Attend relevant meetings as required </w:t>
      </w:r>
    </w:p>
    <w:p w:rsidR="00A16D96" w:rsidRPr="00C61A4F" w:rsidRDefault="00A16D96" w:rsidP="00A16D96">
      <w:pPr>
        <w:pStyle w:val="Default"/>
        <w:numPr>
          <w:ilvl w:val="0"/>
          <w:numId w:val="22"/>
        </w:numPr>
        <w:spacing w:after="23"/>
        <w:ind w:left="360"/>
        <w:rPr>
          <w:rFonts w:asciiTheme="minorHAnsi" w:hAnsiTheme="minorHAnsi"/>
          <w:sz w:val="28"/>
          <w:szCs w:val="22"/>
        </w:rPr>
      </w:pPr>
      <w:r w:rsidRPr="00C61A4F">
        <w:rPr>
          <w:rFonts w:asciiTheme="minorHAnsi" w:hAnsiTheme="minorHAnsi"/>
          <w:sz w:val="28"/>
          <w:szCs w:val="22"/>
        </w:rPr>
        <w:t xml:space="preserve">Participate in training and other learning activities as required </w:t>
      </w:r>
    </w:p>
    <w:p w:rsidR="00A16D96" w:rsidRPr="00C61A4F" w:rsidRDefault="00A16D96" w:rsidP="00A16D96">
      <w:pPr>
        <w:pStyle w:val="Default"/>
        <w:numPr>
          <w:ilvl w:val="0"/>
          <w:numId w:val="22"/>
        </w:numPr>
        <w:ind w:left="360"/>
        <w:rPr>
          <w:rFonts w:asciiTheme="minorHAnsi" w:hAnsiTheme="minorHAnsi"/>
          <w:sz w:val="28"/>
          <w:szCs w:val="22"/>
        </w:rPr>
      </w:pPr>
      <w:r w:rsidRPr="00C61A4F">
        <w:rPr>
          <w:rFonts w:asciiTheme="minorHAnsi" w:hAnsiTheme="minorHAnsi"/>
          <w:sz w:val="28"/>
          <w:szCs w:val="22"/>
        </w:rPr>
        <w:t xml:space="preserve">Accompany teaching staff and students on visits, trips and out of school activities as required </w:t>
      </w:r>
    </w:p>
    <w:p w:rsidR="00BD7510" w:rsidRPr="00C61A4F" w:rsidRDefault="00BD7510" w:rsidP="00BD7510">
      <w:pPr>
        <w:pStyle w:val="Default"/>
        <w:rPr>
          <w:rFonts w:asciiTheme="minorHAnsi" w:hAnsiTheme="minorHAnsi"/>
          <w:sz w:val="28"/>
          <w:szCs w:val="22"/>
        </w:rPr>
      </w:pPr>
    </w:p>
    <w:p w:rsidR="00C61A4F" w:rsidRPr="00C61A4F" w:rsidRDefault="00C61A4F" w:rsidP="00C61A4F">
      <w:pPr>
        <w:pStyle w:val="Default"/>
        <w:rPr>
          <w:rFonts w:asciiTheme="minorHAnsi" w:hAnsiTheme="minorHAnsi"/>
          <w:sz w:val="28"/>
          <w:szCs w:val="22"/>
        </w:rPr>
      </w:pPr>
    </w:p>
    <w:p w:rsidR="00C61A4F" w:rsidRPr="00CB6D72" w:rsidRDefault="00C61A4F" w:rsidP="00C61A4F">
      <w:pPr>
        <w:pStyle w:val="Default"/>
        <w:rPr>
          <w:rFonts w:asciiTheme="minorHAnsi" w:hAnsiTheme="minorHAnsi"/>
          <w:sz w:val="56"/>
          <w:szCs w:val="56"/>
        </w:rPr>
      </w:pPr>
      <w:r w:rsidRPr="00CB6D72">
        <w:rPr>
          <w:rFonts w:asciiTheme="minorHAnsi" w:hAnsiTheme="minorHAnsi"/>
          <w:b/>
          <w:bCs/>
          <w:sz w:val="56"/>
          <w:szCs w:val="56"/>
        </w:rPr>
        <w:t xml:space="preserve">Person Specification </w:t>
      </w:r>
    </w:p>
    <w:p w:rsidR="00C61A4F" w:rsidRPr="00C61A4F" w:rsidRDefault="00C61A4F" w:rsidP="00C61A4F">
      <w:pPr>
        <w:pStyle w:val="Default"/>
        <w:rPr>
          <w:rFonts w:asciiTheme="minorHAnsi" w:hAnsiTheme="minorHAnsi"/>
          <w:sz w:val="28"/>
          <w:szCs w:val="22"/>
        </w:rPr>
      </w:pPr>
      <w:r w:rsidRPr="00C61A4F">
        <w:rPr>
          <w:rFonts w:asciiTheme="minorHAnsi" w:hAnsiTheme="minorHAnsi"/>
          <w:b/>
          <w:bCs/>
          <w:i/>
          <w:iCs/>
          <w:sz w:val="28"/>
          <w:szCs w:val="22"/>
        </w:rPr>
        <w:t xml:space="preserve">Experience </w:t>
      </w:r>
    </w:p>
    <w:p w:rsidR="00C61A4F" w:rsidRPr="00C61A4F" w:rsidRDefault="00C61A4F" w:rsidP="00A16D96">
      <w:pPr>
        <w:pStyle w:val="Default"/>
        <w:numPr>
          <w:ilvl w:val="0"/>
          <w:numId w:val="26"/>
        </w:numPr>
        <w:spacing w:after="39"/>
        <w:rPr>
          <w:rFonts w:asciiTheme="minorHAnsi" w:hAnsiTheme="minorHAnsi"/>
          <w:sz w:val="28"/>
          <w:szCs w:val="22"/>
        </w:rPr>
      </w:pPr>
      <w:r w:rsidRPr="00C61A4F">
        <w:rPr>
          <w:rFonts w:asciiTheme="minorHAnsi" w:hAnsiTheme="minorHAnsi"/>
          <w:sz w:val="28"/>
          <w:szCs w:val="22"/>
        </w:rPr>
        <w:t xml:space="preserve">Experience of working in a school or a similar role </w:t>
      </w:r>
    </w:p>
    <w:p w:rsidR="00C61A4F" w:rsidRPr="00C61A4F" w:rsidRDefault="00C61A4F" w:rsidP="00A16D96">
      <w:pPr>
        <w:pStyle w:val="Default"/>
        <w:numPr>
          <w:ilvl w:val="0"/>
          <w:numId w:val="26"/>
        </w:numPr>
        <w:rPr>
          <w:rFonts w:asciiTheme="minorHAnsi" w:hAnsiTheme="minorHAnsi"/>
          <w:sz w:val="28"/>
          <w:szCs w:val="22"/>
        </w:rPr>
      </w:pPr>
      <w:r w:rsidRPr="00C61A4F">
        <w:rPr>
          <w:rFonts w:asciiTheme="minorHAnsi" w:hAnsiTheme="minorHAnsi"/>
          <w:sz w:val="28"/>
          <w:szCs w:val="22"/>
        </w:rPr>
        <w:t xml:space="preserve">Experience of working with young people in a school or extra-curricular context is desirable </w:t>
      </w:r>
    </w:p>
    <w:p w:rsidR="00C61A4F" w:rsidRPr="00C61A4F" w:rsidRDefault="00C61A4F" w:rsidP="00C61A4F">
      <w:pPr>
        <w:pStyle w:val="Default"/>
        <w:rPr>
          <w:rFonts w:asciiTheme="minorHAnsi" w:hAnsiTheme="minorHAnsi"/>
          <w:sz w:val="28"/>
          <w:szCs w:val="22"/>
        </w:rPr>
      </w:pPr>
    </w:p>
    <w:p w:rsidR="00C61A4F" w:rsidRPr="00C61A4F" w:rsidRDefault="00C61A4F" w:rsidP="00C61A4F">
      <w:pPr>
        <w:pStyle w:val="Default"/>
        <w:rPr>
          <w:rFonts w:asciiTheme="minorHAnsi" w:hAnsiTheme="minorHAnsi"/>
          <w:sz w:val="28"/>
          <w:szCs w:val="22"/>
        </w:rPr>
      </w:pPr>
      <w:r w:rsidRPr="00C61A4F">
        <w:rPr>
          <w:rFonts w:asciiTheme="minorHAnsi" w:hAnsiTheme="minorHAnsi"/>
          <w:b/>
          <w:bCs/>
          <w:i/>
          <w:iCs/>
          <w:sz w:val="28"/>
          <w:szCs w:val="22"/>
        </w:rPr>
        <w:t xml:space="preserve">Professional knowledge </w:t>
      </w:r>
    </w:p>
    <w:p w:rsidR="00C61A4F" w:rsidRPr="00C61A4F" w:rsidRDefault="00C61A4F" w:rsidP="00A16D96">
      <w:pPr>
        <w:pStyle w:val="Default"/>
        <w:numPr>
          <w:ilvl w:val="0"/>
          <w:numId w:val="28"/>
        </w:numPr>
        <w:spacing w:after="39"/>
        <w:rPr>
          <w:rFonts w:asciiTheme="minorHAnsi" w:hAnsiTheme="minorHAnsi"/>
          <w:sz w:val="28"/>
          <w:szCs w:val="22"/>
        </w:rPr>
      </w:pPr>
      <w:r w:rsidRPr="00C61A4F">
        <w:rPr>
          <w:rFonts w:asciiTheme="minorHAnsi" w:hAnsiTheme="minorHAnsi"/>
          <w:sz w:val="28"/>
          <w:szCs w:val="22"/>
        </w:rPr>
        <w:t xml:space="preserve">GCSE or equivalent (NVQ level 2) passes in English and mathematics (literacy and numeracy) </w:t>
      </w:r>
    </w:p>
    <w:p w:rsidR="00C61A4F" w:rsidRPr="00C61A4F" w:rsidRDefault="00C61A4F" w:rsidP="00A16D96">
      <w:pPr>
        <w:pStyle w:val="Default"/>
        <w:numPr>
          <w:ilvl w:val="0"/>
          <w:numId w:val="28"/>
        </w:numPr>
        <w:rPr>
          <w:rFonts w:asciiTheme="minorHAnsi" w:hAnsiTheme="minorHAnsi"/>
          <w:sz w:val="28"/>
          <w:szCs w:val="22"/>
        </w:rPr>
      </w:pPr>
      <w:r w:rsidRPr="00C61A4F">
        <w:rPr>
          <w:rFonts w:asciiTheme="minorHAnsi" w:hAnsiTheme="minorHAnsi"/>
          <w:sz w:val="28"/>
          <w:szCs w:val="22"/>
        </w:rPr>
        <w:t xml:space="preserve">Relevant first aid knowledge desirable but not essential* </w:t>
      </w:r>
    </w:p>
    <w:p w:rsidR="00C61A4F" w:rsidRPr="00C61A4F" w:rsidRDefault="00C61A4F" w:rsidP="00C61A4F">
      <w:pPr>
        <w:pStyle w:val="Default"/>
        <w:rPr>
          <w:rFonts w:asciiTheme="minorHAnsi" w:hAnsiTheme="minorHAnsi"/>
          <w:sz w:val="28"/>
          <w:szCs w:val="22"/>
        </w:rPr>
      </w:pPr>
    </w:p>
    <w:p w:rsidR="00C61A4F" w:rsidRPr="00C61A4F" w:rsidRDefault="00C61A4F" w:rsidP="00BD7510">
      <w:pPr>
        <w:pStyle w:val="Default"/>
        <w:rPr>
          <w:rFonts w:asciiTheme="minorHAnsi" w:hAnsiTheme="minorHAnsi"/>
          <w:sz w:val="28"/>
          <w:szCs w:val="22"/>
        </w:rPr>
      </w:pPr>
      <w:r w:rsidRPr="00C61A4F">
        <w:rPr>
          <w:rFonts w:asciiTheme="minorHAnsi" w:hAnsiTheme="minorHAnsi"/>
          <w:b/>
          <w:bCs/>
          <w:i/>
          <w:iCs/>
          <w:sz w:val="28"/>
          <w:szCs w:val="22"/>
        </w:rPr>
        <w:t xml:space="preserve">Skills and Attributes </w:t>
      </w:r>
    </w:p>
    <w:p w:rsidR="00BD7510" w:rsidRPr="00C61A4F" w:rsidRDefault="00BD7510" w:rsidP="00A16D96">
      <w:pPr>
        <w:pStyle w:val="Default"/>
        <w:numPr>
          <w:ilvl w:val="0"/>
          <w:numId w:val="25"/>
        </w:numPr>
        <w:spacing w:after="37"/>
        <w:rPr>
          <w:rFonts w:asciiTheme="minorHAnsi" w:hAnsiTheme="minorHAnsi"/>
          <w:sz w:val="28"/>
          <w:szCs w:val="22"/>
        </w:rPr>
      </w:pPr>
      <w:r w:rsidRPr="00C61A4F">
        <w:rPr>
          <w:rFonts w:asciiTheme="minorHAnsi" w:hAnsiTheme="minorHAnsi"/>
          <w:sz w:val="28"/>
          <w:szCs w:val="22"/>
        </w:rPr>
        <w:t xml:space="preserve">A commitment to supporting learners with individual academic and welfare needs. </w:t>
      </w:r>
    </w:p>
    <w:p w:rsidR="00D11797" w:rsidRPr="00C61A4F" w:rsidRDefault="00D11797" w:rsidP="00A16D96">
      <w:pPr>
        <w:pStyle w:val="Default"/>
        <w:numPr>
          <w:ilvl w:val="0"/>
          <w:numId w:val="25"/>
        </w:numPr>
        <w:jc w:val="both"/>
        <w:rPr>
          <w:rFonts w:asciiTheme="minorHAnsi" w:hAnsiTheme="minorHAnsi"/>
          <w:sz w:val="28"/>
          <w:szCs w:val="22"/>
        </w:rPr>
      </w:pPr>
      <w:r w:rsidRPr="00C61A4F">
        <w:rPr>
          <w:rFonts w:asciiTheme="minorHAnsi" w:hAnsiTheme="minorHAnsi"/>
          <w:sz w:val="28"/>
          <w:szCs w:val="22"/>
        </w:rPr>
        <w:t xml:space="preserve">To contribute to the school's pastoral system. </w:t>
      </w:r>
    </w:p>
    <w:p w:rsidR="00D11797" w:rsidRPr="00C61A4F" w:rsidRDefault="00D11797" w:rsidP="00A16D96">
      <w:pPr>
        <w:pStyle w:val="Default"/>
        <w:numPr>
          <w:ilvl w:val="0"/>
          <w:numId w:val="25"/>
        </w:numPr>
        <w:jc w:val="both"/>
        <w:rPr>
          <w:rFonts w:asciiTheme="minorHAnsi" w:hAnsiTheme="minorHAnsi"/>
          <w:sz w:val="28"/>
          <w:szCs w:val="22"/>
        </w:rPr>
      </w:pPr>
      <w:r w:rsidRPr="00C61A4F">
        <w:rPr>
          <w:rFonts w:asciiTheme="minorHAnsi" w:hAnsiTheme="minorHAnsi"/>
          <w:sz w:val="28"/>
          <w:szCs w:val="22"/>
        </w:rPr>
        <w:t xml:space="preserve">To observe and implement current school policies and good practice. </w:t>
      </w:r>
    </w:p>
    <w:p w:rsidR="00622A85" w:rsidRPr="00C61A4F" w:rsidRDefault="00622A85" w:rsidP="00A16D96">
      <w:pPr>
        <w:pStyle w:val="Default"/>
        <w:numPr>
          <w:ilvl w:val="0"/>
          <w:numId w:val="25"/>
        </w:numPr>
        <w:jc w:val="both"/>
        <w:rPr>
          <w:rFonts w:asciiTheme="minorHAnsi" w:hAnsiTheme="minorHAnsi"/>
          <w:sz w:val="28"/>
          <w:szCs w:val="22"/>
        </w:rPr>
      </w:pPr>
      <w:r w:rsidRPr="00C61A4F">
        <w:rPr>
          <w:rFonts w:asciiTheme="minorHAnsi" w:hAnsiTheme="minorHAnsi"/>
          <w:sz w:val="28"/>
          <w:szCs w:val="22"/>
        </w:rPr>
        <w:t>To participate in the School’s performance management scheme.</w:t>
      </w:r>
    </w:p>
    <w:p w:rsidR="00D11797" w:rsidRPr="00C61A4F" w:rsidRDefault="00D11797" w:rsidP="00A16D96">
      <w:pPr>
        <w:pStyle w:val="Default"/>
        <w:numPr>
          <w:ilvl w:val="0"/>
          <w:numId w:val="25"/>
        </w:numPr>
        <w:jc w:val="both"/>
        <w:rPr>
          <w:rFonts w:asciiTheme="minorHAnsi" w:hAnsiTheme="minorHAnsi"/>
          <w:sz w:val="28"/>
          <w:szCs w:val="22"/>
        </w:rPr>
      </w:pPr>
      <w:r w:rsidRPr="00C61A4F">
        <w:rPr>
          <w:rFonts w:asciiTheme="minorHAnsi" w:hAnsiTheme="minorHAnsi"/>
          <w:sz w:val="28"/>
          <w:szCs w:val="22"/>
        </w:rPr>
        <w:t xml:space="preserve">To carry out such particular duties as the Headteacher may reasonably direct from time to time, </w:t>
      </w:r>
    </w:p>
    <w:p w:rsidR="00C61A4F" w:rsidRPr="00C61A4F" w:rsidRDefault="00C61A4F" w:rsidP="00A16D96">
      <w:pPr>
        <w:pStyle w:val="Default"/>
        <w:numPr>
          <w:ilvl w:val="0"/>
          <w:numId w:val="25"/>
        </w:numPr>
        <w:jc w:val="both"/>
        <w:rPr>
          <w:rFonts w:asciiTheme="minorHAnsi" w:hAnsiTheme="minorHAnsi"/>
          <w:sz w:val="28"/>
          <w:szCs w:val="22"/>
        </w:rPr>
      </w:pPr>
      <w:r w:rsidRPr="00C61A4F">
        <w:rPr>
          <w:rFonts w:asciiTheme="minorHAnsi" w:hAnsiTheme="minorHAnsi"/>
          <w:sz w:val="28"/>
          <w:szCs w:val="22"/>
        </w:rPr>
        <w:t xml:space="preserve">Support the Christian ethos and values of the school. </w:t>
      </w:r>
    </w:p>
    <w:p w:rsidR="00C61A4F" w:rsidRPr="00C61A4F" w:rsidRDefault="00C61A4F" w:rsidP="00A16D96">
      <w:pPr>
        <w:pStyle w:val="Default"/>
        <w:numPr>
          <w:ilvl w:val="0"/>
          <w:numId w:val="25"/>
        </w:numPr>
        <w:jc w:val="both"/>
        <w:rPr>
          <w:rFonts w:asciiTheme="minorHAnsi" w:hAnsiTheme="minorHAnsi"/>
          <w:sz w:val="28"/>
          <w:szCs w:val="22"/>
        </w:rPr>
      </w:pPr>
      <w:r w:rsidRPr="00C61A4F">
        <w:rPr>
          <w:rFonts w:asciiTheme="minorHAnsi" w:hAnsiTheme="minorHAnsi"/>
          <w:sz w:val="28"/>
          <w:szCs w:val="22"/>
        </w:rPr>
        <w:t xml:space="preserve">Be flexible and resourceful. </w:t>
      </w:r>
    </w:p>
    <w:p w:rsidR="00C61A4F" w:rsidRPr="00C61A4F" w:rsidRDefault="00C61A4F" w:rsidP="00A16D96">
      <w:pPr>
        <w:pStyle w:val="Default"/>
        <w:numPr>
          <w:ilvl w:val="0"/>
          <w:numId w:val="25"/>
        </w:numPr>
        <w:jc w:val="both"/>
        <w:rPr>
          <w:rFonts w:asciiTheme="minorHAnsi" w:hAnsiTheme="minorHAnsi"/>
          <w:sz w:val="28"/>
          <w:szCs w:val="22"/>
        </w:rPr>
      </w:pPr>
      <w:r w:rsidRPr="00C61A4F">
        <w:rPr>
          <w:rFonts w:asciiTheme="minorHAnsi" w:hAnsiTheme="minorHAnsi"/>
          <w:sz w:val="28"/>
          <w:szCs w:val="22"/>
        </w:rPr>
        <w:t xml:space="preserve">Be an effective member of a team. </w:t>
      </w:r>
    </w:p>
    <w:p w:rsidR="00C61A4F" w:rsidRPr="00C61A4F" w:rsidRDefault="00C61A4F" w:rsidP="00A16D96">
      <w:pPr>
        <w:pStyle w:val="Default"/>
        <w:numPr>
          <w:ilvl w:val="0"/>
          <w:numId w:val="25"/>
        </w:numPr>
        <w:jc w:val="both"/>
        <w:rPr>
          <w:rFonts w:asciiTheme="minorHAnsi" w:hAnsiTheme="minorHAnsi"/>
          <w:sz w:val="28"/>
          <w:szCs w:val="22"/>
        </w:rPr>
      </w:pPr>
      <w:r w:rsidRPr="00C61A4F">
        <w:rPr>
          <w:rFonts w:asciiTheme="minorHAnsi" w:hAnsiTheme="minorHAnsi"/>
          <w:sz w:val="28"/>
          <w:szCs w:val="22"/>
        </w:rPr>
        <w:t xml:space="preserve">Display moral, intellectual and personal integrity and authority. </w:t>
      </w:r>
    </w:p>
    <w:p w:rsidR="00C61A4F" w:rsidRPr="00C61A4F" w:rsidRDefault="00C61A4F" w:rsidP="00A16D96">
      <w:pPr>
        <w:pStyle w:val="Default"/>
        <w:numPr>
          <w:ilvl w:val="0"/>
          <w:numId w:val="25"/>
        </w:numPr>
        <w:jc w:val="both"/>
        <w:rPr>
          <w:rFonts w:asciiTheme="minorHAnsi" w:hAnsiTheme="minorHAnsi"/>
          <w:sz w:val="28"/>
          <w:szCs w:val="22"/>
        </w:rPr>
      </w:pPr>
      <w:r w:rsidRPr="00C61A4F">
        <w:rPr>
          <w:rFonts w:asciiTheme="minorHAnsi" w:hAnsiTheme="minorHAnsi"/>
          <w:sz w:val="28"/>
          <w:szCs w:val="22"/>
        </w:rPr>
        <w:t xml:space="preserve">Show determination, optimism and resilience in the face of challenges and set-backs. </w:t>
      </w:r>
    </w:p>
    <w:p w:rsidR="00337962" w:rsidRPr="00C61A4F" w:rsidRDefault="00C61A4F" w:rsidP="00A16D96">
      <w:pPr>
        <w:pStyle w:val="Default"/>
        <w:numPr>
          <w:ilvl w:val="0"/>
          <w:numId w:val="25"/>
        </w:numPr>
        <w:spacing w:before="120" w:after="120"/>
        <w:jc w:val="both"/>
        <w:rPr>
          <w:rFonts w:asciiTheme="minorHAnsi" w:hAnsiTheme="minorHAnsi"/>
          <w:sz w:val="28"/>
          <w:szCs w:val="22"/>
        </w:rPr>
      </w:pPr>
      <w:r w:rsidRPr="00C61A4F">
        <w:rPr>
          <w:rFonts w:asciiTheme="minorHAnsi" w:hAnsiTheme="minorHAnsi"/>
          <w:sz w:val="28"/>
          <w:szCs w:val="22"/>
        </w:rPr>
        <w:t>Be committed to equality of opportunity, community cohesion and student social mobility</w:t>
      </w:r>
    </w:p>
    <w:sectPr w:rsidR="00337962" w:rsidRPr="00C61A4F" w:rsidSect="007775F4">
      <w:pgSz w:w="11907" w:h="16839" w:code="9"/>
      <w:pgMar w:top="788" w:right="583" w:bottom="979" w:left="1012"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A4F" w:rsidRDefault="00C61A4F" w:rsidP="00072F91">
      <w:pPr>
        <w:spacing w:after="0" w:line="240" w:lineRule="auto"/>
      </w:pPr>
      <w:r>
        <w:separator/>
      </w:r>
    </w:p>
  </w:endnote>
  <w:endnote w:type="continuationSeparator" w:id="0">
    <w:p w:rsidR="00C61A4F" w:rsidRDefault="00C61A4F" w:rsidP="00072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ill Sans MT">
    <w:altName w:val="Gill Sans"/>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A4F" w:rsidRDefault="00C61A4F" w:rsidP="00072F91">
      <w:pPr>
        <w:spacing w:after="0" w:line="240" w:lineRule="auto"/>
      </w:pPr>
      <w:r>
        <w:separator/>
      </w:r>
    </w:p>
  </w:footnote>
  <w:footnote w:type="continuationSeparator" w:id="0">
    <w:p w:rsidR="00C61A4F" w:rsidRDefault="00C61A4F" w:rsidP="00072F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431AA"/>
    <w:multiLevelType w:val="hybridMultilevel"/>
    <w:tmpl w:val="FE7A3ED8"/>
    <w:lvl w:ilvl="0" w:tplc="D7D493DE">
      <w:numFmt w:val="bullet"/>
      <w:lvlText w:val="•"/>
      <w:lvlJc w:val="left"/>
      <w:pPr>
        <w:ind w:left="2" w:hanging="360"/>
      </w:pPr>
      <w:rPr>
        <w:rFonts w:ascii="Gill Sans MT" w:eastAsiaTheme="minorHAnsi" w:hAnsi="Gill Sans MT" w:cs="Gill Sans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E2DDE"/>
    <w:multiLevelType w:val="hybridMultilevel"/>
    <w:tmpl w:val="B4523BC8"/>
    <w:lvl w:ilvl="0" w:tplc="D8EC982C">
      <w:numFmt w:val="bullet"/>
      <w:lvlText w:val=""/>
      <w:lvlJc w:val="left"/>
      <w:pPr>
        <w:ind w:left="360" w:hanging="360"/>
      </w:pPr>
      <w:rPr>
        <w:rFonts w:ascii="Gill Sans MT" w:eastAsiaTheme="minorHAnsi" w:hAnsi="Gill Sans MT" w:cs="Gill Sans M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EA3B3C"/>
    <w:multiLevelType w:val="hybridMultilevel"/>
    <w:tmpl w:val="34F87FA4"/>
    <w:lvl w:ilvl="0" w:tplc="BF70C1E6">
      <w:start w:val="9"/>
      <w:numFmt w:val="bullet"/>
      <w:lvlText w:val="•"/>
      <w:lvlJc w:val="left"/>
      <w:pPr>
        <w:ind w:left="360" w:hanging="360"/>
      </w:pPr>
      <w:rPr>
        <w:rFonts w:ascii="Gill Sans MT" w:eastAsiaTheme="minorHAnsi" w:hAnsi="Gill Sans MT" w:cs="Gill Sans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4768F"/>
    <w:multiLevelType w:val="hybridMultilevel"/>
    <w:tmpl w:val="459283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BD443E"/>
    <w:multiLevelType w:val="hybridMultilevel"/>
    <w:tmpl w:val="669AB4C2"/>
    <w:lvl w:ilvl="0" w:tplc="D7D493DE">
      <w:numFmt w:val="bullet"/>
      <w:lvlText w:val="•"/>
      <w:lvlJc w:val="left"/>
      <w:pPr>
        <w:ind w:left="360" w:hanging="360"/>
      </w:pPr>
      <w:rPr>
        <w:rFonts w:ascii="Gill Sans MT" w:eastAsiaTheme="minorHAnsi" w:hAnsi="Gill Sans MT" w:cs="Gill Sans MT" w:hint="default"/>
      </w:rPr>
    </w:lvl>
    <w:lvl w:ilvl="1" w:tplc="08090003" w:tentative="1">
      <w:start w:val="1"/>
      <w:numFmt w:val="bullet"/>
      <w:lvlText w:val="o"/>
      <w:lvlJc w:val="left"/>
      <w:pPr>
        <w:ind w:left="1798" w:hanging="360"/>
      </w:pPr>
      <w:rPr>
        <w:rFonts w:ascii="Courier New" w:hAnsi="Courier New" w:cs="Courier New" w:hint="default"/>
      </w:rPr>
    </w:lvl>
    <w:lvl w:ilvl="2" w:tplc="08090005" w:tentative="1">
      <w:start w:val="1"/>
      <w:numFmt w:val="bullet"/>
      <w:lvlText w:val=""/>
      <w:lvlJc w:val="left"/>
      <w:pPr>
        <w:ind w:left="2518" w:hanging="360"/>
      </w:pPr>
      <w:rPr>
        <w:rFonts w:ascii="Wingdings" w:hAnsi="Wingdings" w:hint="default"/>
      </w:rPr>
    </w:lvl>
    <w:lvl w:ilvl="3" w:tplc="08090001" w:tentative="1">
      <w:start w:val="1"/>
      <w:numFmt w:val="bullet"/>
      <w:lvlText w:val=""/>
      <w:lvlJc w:val="left"/>
      <w:pPr>
        <w:ind w:left="3238" w:hanging="360"/>
      </w:pPr>
      <w:rPr>
        <w:rFonts w:ascii="Symbol" w:hAnsi="Symbol" w:hint="default"/>
      </w:rPr>
    </w:lvl>
    <w:lvl w:ilvl="4" w:tplc="08090003" w:tentative="1">
      <w:start w:val="1"/>
      <w:numFmt w:val="bullet"/>
      <w:lvlText w:val="o"/>
      <w:lvlJc w:val="left"/>
      <w:pPr>
        <w:ind w:left="3958" w:hanging="360"/>
      </w:pPr>
      <w:rPr>
        <w:rFonts w:ascii="Courier New" w:hAnsi="Courier New" w:cs="Courier New" w:hint="default"/>
      </w:rPr>
    </w:lvl>
    <w:lvl w:ilvl="5" w:tplc="08090005" w:tentative="1">
      <w:start w:val="1"/>
      <w:numFmt w:val="bullet"/>
      <w:lvlText w:val=""/>
      <w:lvlJc w:val="left"/>
      <w:pPr>
        <w:ind w:left="4678" w:hanging="360"/>
      </w:pPr>
      <w:rPr>
        <w:rFonts w:ascii="Wingdings" w:hAnsi="Wingdings" w:hint="default"/>
      </w:rPr>
    </w:lvl>
    <w:lvl w:ilvl="6" w:tplc="08090001" w:tentative="1">
      <w:start w:val="1"/>
      <w:numFmt w:val="bullet"/>
      <w:lvlText w:val=""/>
      <w:lvlJc w:val="left"/>
      <w:pPr>
        <w:ind w:left="5398" w:hanging="360"/>
      </w:pPr>
      <w:rPr>
        <w:rFonts w:ascii="Symbol" w:hAnsi="Symbol" w:hint="default"/>
      </w:rPr>
    </w:lvl>
    <w:lvl w:ilvl="7" w:tplc="08090003" w:tentative="1">
      <w:start w:val="1"/>
      <w:numFmt w:val="bullet"/>
      <w:lvlText w:val="o"/>
      <w:lvlJc w:val="left"/>
      <w:pPr>
        <w:ind w:left="6118" w:hanging="360"/>
      </w:pPr>
      <w:rPr>
        <w:rFonts w:ascii="Courier New" w:hAnsi="Courier New" w:cs="Courier New" w:hint="default"/>
      </w:rPr>
    </w:lvl>
    <w:lvl w:ilvl="8" w:tplc="08090005" w:tentative="1">
      <w:start w:val="1"/>
      <w:numFmt w:val="bullet"/>
      <w:lvlText w:val=""/>
      <w:lvlJc w:val="left"/>
      <w:pPr>
        <w:ind w:left="6838" w:hanging="360"/>
      </w:pPr>
      <w:rPr>
        <w:rFonts w:ascii="Wingdings" w:hAnsi="Wingdings" w:hint="default"/>
      </w:rPr>
    </w:lvl>
  </w:abstractNum>
  <w:abstractNum w:abstractNumId="5" w15:restartNumberingAfterBreak="0">
    <w:nsid w:val="1B3750C1"/>
    <w:multiLevelType w:val="hybridMultilevel"/>
    <w:tmpl w:val="7FFA0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6F159A"/>
    <w:multiLevelType w:val="hybridMultilevel"/>
    <w:tmpl w:val="D5D2907E"/>
    <w:lvl w:ilvl="0" w:tplc="B658E662">
      <w:numFmt w:val="bullet"/>
      <w:lvlText w:val="•"/>
      <w:lvlJc w:val="left"/>
      <w:pPr>
        <w:ind w:left="717" w:hanging="360"/>
      </w:pPr>
      <w:rPr>
        <w:rFonts w:ascii="Gill Sans MT" w:eastAsiaTheme="minorHAnsi" w:hAnsi="Gill Sans MT" w:cs="Gill Sans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FE274F"/>
    <w:multiLevelType w:val="hybridMultilevel"/>
    <w:tmpl w:val="827E99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494D9D"/>
    <w:multiLevelType w:val="hybridMultilevel"/>
    <w:tmpl w:val="A1E09B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A013E4"/>
    <w:multiLevelType w:val="hybridMultilevel"/>
    <w:tmpl w:val="6DDE65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4003AC"/>
    <w:multiLevelType w:val="hybridMultilevel"/>
    <w:tmpl w:val="10FCEE56"/>
    <w:lvl w:ilvl="0" w:tplc="BF70C1E6">
      <w:start w:val="9"/>
      <w:numFmt w:val="bullet"/>
      <w:lvlText w:val="•"/>
      <w:lvlJc w:val="left"/>
      <w:pPr>
        <w:ind w:left="360" w:hanging="360"/>
      </w:pPr>
      <w:rPr>
        <w:rFonts w:ascii="Gill Sans MT" w:eastAsiaTheme="minorHAnsi" w:hAnsi="Gill Sans MT" w:cs="Gill Sans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4C4787"/>
    <w:multiLevelType w:val="hybridMultilevel"/>
    <w:tmpl w:val="863422CA"/>
    <w:lvl w:ilvl="0" w:tplc="621075DA">
      <w:start w:val="6"/>
      <w:numFmt w:val="bullet"/>
      <w:lvlText w:val=""/>
      <w:lvlJc w:val="left"/>
      <w:pPr>
        <w:ind w:left="720" w:hanging="360"/>
      </w:pPr>
      <w:rPr>
        <w:rFonts w:ascii="Calibri" w:eastAsiaTheme="minorHAnsi" w:hAnsi="Calibri" w:cs="Gill Sans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4E727A"/>
    <w:multiLevelType w:val="hybridMultilevel"/>
    <w:tmpl w:val="E7AC7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7204A7"/>
    <w:multiLevelType w:val="hybridMultilevel"/>
    <w:tmpl w:val="116E25A2"/>
    <w:lvl w:ilvl="0" w:tplc="D7D493DE">
      <w:numFmt w:val="bullet"/>
      <w:lvlText w:val="•"/>
      <w:lvlJc w:val="left"/>
      <w:pPr>
        <w:ind w:left="2" w:hanging="360"/>
      </w:pPr>
      <w:rPr>
        <w:rFonts w:ascii="Gill Sans MT" w:eastAsiaTheme="minorHAnsi" w:hAnsi="Gill Sans MT" w:cs="Gill Sans MT" w:hint="default"/>
      </w:rPr>
    </w:lvl>
    <w:lvl w:ilvl="1" w:tplc="08090003" w:tentative="1">
      <w:start w:val="1"/>
      <w:numFmt w:val="bullet"/>
      <w:lvlText w:val="o"/>
      <w:lvlJc w:val="left"/>
      <w:pPr>
        <w:ind w:left="722" w:hanging="360"/>
      </w:pPr>
      <w:rPr>
        <w:rFonts w:ascii="Courier New" w:hAnsi="Courier New" w:cs="Courier New" w:hint="default"/>
      </w:rPr>
    </w:lvl>
    <w:lvl w:ilvl="2" w:tplc="08090005" w:tentative="1">
      <w:start w:val="1"/>
      <w:numFmt w:val="bullet"/>
      <w:lvlText w:val=""/>
      <w:lvlJc w:val="left"/>
      <w:pPr>
        <w:ind w:left="1442" w:hanging="360"/>
      </w:pPr>
      <w:rPr>
        <w:rFonts w:ascii="Wingdings" w:hAnsi="Wingdings" w:hint="default"/>
      </w:rPr>
    </w:lvl>
    <w:lvl w:ilvl="3" w:tplc="08090001" w:tentative="1">
      <w:start w:val="1"/>
      <w:numFmt w:val="bullet"/>
      <w:lvlText w:val=""/>
      <w:lvlJc w:val="left"/>
      <w:pPr>
        <w:ind w:left="2162" w:hanging="360"/>
      </w:pPr>
      <w:rPr>
        <w:rFonts w:ascii="Symbol" w:hAnsi="Symbol" w:hint="default"/>
      </w:rPr>
    </w:lvl>
    <w:lvl w:ilvl="4" w:tplc="08090003" w:tentative="1">
      <w:start w:val="1"/>
      <w:numFmt w:val="bullet"/>
      <w:lvlText w:val="o"/>
      <w:lvlJc w:val="left"/>
      <w:pPr>
        <w:ind w:left="2882" w:hanging="360"/>
      </w:pPr>
      <w:rPr>
        <w:rFonts w:ascii="Courier New" w:hAnsi="Courier New" w:cs="Courier New" w:hint="default"/>
      </w:rPr>
    </w:lvl>
    <w:lvl w:ilvl="5" w:tplc="08090005" w:tentative="1">
      <w:start w:val="1"/>
      <w:numFmt w:val="bullet"/>
      <w:lvlText w:val=""/>
      <w:lvlJc w:val="left"/>
      <w:pPr>
        <w:ind w:left="3602" w:hanging="360"/>
      </w:pPr>
      <w:rPr>
        <w:rFonts w:ascii="Wingdings" w:hAnsi="Wingdings" w:hint="default"/>
      </w:rPr>
    </w:lvl>
    <w:lvl w:ilvl="6" w:tplc="08090001" w:tentative="1">
      <w:start w:val="1"/>
      <w:numFmt w:val="bullet"/>
      <w:lvlText w:val=""/>
      <w:lvlJc w:val="left"/>
      <w:pPr>
        <w:ind w:left="4322" w:hanging="360"/>
      </w:pPr>
      <w:rPr>
        <w:rFonts w:ascii="Symbol" w:hAnsi="Symbol" w:hint="default"/>
      </w:rPr>
    </w:lvl>
    <w:lvl w:ilvl="7" w:tplc="08090003" w:tentative="1">
      <w:start w:val="1"/>
      <w:numFmt w:val="bullet"/>
      <w:lvlText w:val="o"/>
      <w:lvlJc w:val="left"/>
      <w:pPr>
        <w:ind w:left="5042" w:hanging="360"/>
      </w:pPr>
      <w:rPr>
        <w:rFonts w:ascii="Courier New" w:hAnsi="Courier New" w:cs="Courier New" w:hint="default"/>
      </w:rPr>
    </w:lvl>
    <w:lvl w:ilvl="8" w:tplc="08090005" w:tentative="1">
      <w:start w:val="1"/>
      <w:numFmt w:val="bullet"/>
      <w:lvlText w:val=""/>
      <w:lvlJc w:val="left"/>
      <w:pPr>
        <w:ind w:left="5762" w:hanging="360"/>
      </w:pPr>
      <w:rPr>
        <w:rFonts w:ascii="Wingdings" w:hAnsi="Wingdings" w:hint="default"/>
      </w:rPr>
    </w:lvl>
  </w:abstractNum>
  <w:abstractNum w:abstractNumId="14" w15:restartNumberingAfterBreak="0">
    <w:nsid w:val="49EA4944"/>
    <w:multiLevelType w:val="hybridMultilevel"/>
    <w:tmpl w:val="E5708D20"/>
    <w:lvl w:ilvl="0" w:tplc="BF70C1E6">
      <w:start w:val="9"/>
      <w:numFmt w:val="bullet"/>
      <w:lvlText w:val="•"/>
      <w:lvlJc w:val="left"/>
      <w:pPr>
        <w:ind w:left="360" w:hanging="360"/>
      </w:pPr>
      <w:rPr>
        <w:rFonts w:ascii="Gill Sans MT" w:eastAsiaTheme="minorHAnsi" w:hAnsi="Gill Sans MT" w:cs="Gill Sans M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0F1A55"/>
    <w:multiLevelType w:val="hybridMultilevel"/>
    <w:tmpl w:val="A6C690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C9250B6"/>
    <w:multiLevelType w:val="hybridMultilevel"/>
    <w:tmpl w:val="E1A4E3DC"/>
    <w:lvl w:ilvl="0" w:tplc="B658E662">
      <w:numFmt w:val="bullet"/>
      <w:lvlText w:val="•"/>
      <w:lvlJc w:val="left"/>
      <w:pPr>
        <w:ind w:left="717" w:hanging="360"/>
      </w:pPr>
      <w:rPr>
        <w:rFonts w:ascii="Gill Sans MT" w:eastAsiaTheme="minorHAnsi" w:hAnsi="Gill Sans MT" w:cs="Gill Sans MT"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7" w15:restartNumberingAfterBreak="0">
    <w:nsid w:val="4CE23B71"/>
    <w:multiLevelType w:val="hybridMultilevel"/>
    <w:tmpl w:val="5A200D64"/>
    <w:lvl w:ilvl="0" w:tplc="D8EC982C">
      <w:numFmt w:val="bullet"/>
      <w:lvlText w:val=""/>
      <w:lvlJc w:val="left"/>
      <w:pPr>
        <w:ind w:left="720" w:hanging="360"/>
      </w:pPr>
      <w:rPr>
        <w:rFonts w:ascii="Gill Sans MT" w:eastAsiaTheme="minorHAnsi" w:hAnsi="Gill Sans MT" w:cs="Gill Sans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C71834"/>
    <w:multiLevelType w:val="hybridMultilevel"/>
    <w:tmpl w:val="AE90784A"/>
    <w:lvl w:ilvl="0" w:tplc="F1C0F2E4">
      <w:start w:val="6"/>
      <w:numFmt w:val="bullet"/>
      <w:lvlText w:val=""/>
      <w:lvlJc w:val="left"/>
      <w:pPr>
        <w:ind w:left="720" w:hanging="360"/>
      </w:pPr>
      <w:rPr>
        <w:rFonts w:ascii="Calibri" w:eastAsiaTheme="minorHAnsi" w:hAnsi="Calibri" w:cs="Gill Sans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F51920"/>
    <w:multiLevelType w:val="hybridMultilevel"/>
    <w:tmpl w:val="46524836"/>
    <w:lvl w:ilvl="0" w:tplc="B658E662">
      <w:numFmt w:val="bullet"/>
      <w:lvlText w:val="•"/>
      <w:lvlJc w:val="left"/>
      <w:pPr>
        <w:ind w:left="717" w:hanging="360"/>
      </w:pPr>
      <w:rPr>
        <w:rFonts w:ascii="Gill Sans MT" w:eastAsiaTheme="minorHAnsi" w:hAnsi="Gill Sans MT" w:cs="Gill Sans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7D0D11"/>
    <w:multiLevelType w:val="hybridMultilevel"/>
    <w:tmpl w:val="EFECC9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7FE3E0D"/>
    <w:multiLevelType w:val="hybridMultilevel"/>
    <w:tmpl w:val="476C8F36"/>
    <w:lvl w:ilvl="0" w:tplc="BF70C1E6">
      <w:start w:val="9"/>
      <w:numFmt w:val="bullet"/>
      <w:lvlText w:val="•"/>
      <w:lvlJc w:val="left"/>
      <w:pPr>
        <w:ind w:left="720" w:hanging="360"/>
      </w:pPr>
      <w:rPr>
        <w:rFonts w:ascii="Gill Sans MT" w:eastAsiaTheme="minorHAnsi" w:hAnsi="Gill Sans MT" w:cs="Gill Sans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AB02B2"/>
    <w:multiLevelType w:val="hybridMultilevel"/>
    <w:tmpl w:val="135E48F0"/>
    <w:lvl w:ilvl="0" w:tplc="B658E662">
      <w:numFmt w:val="bullet"/>
      <w:lvlText w:val="•"/>
      <w:lvlJc w:val="left"/>
      <w:pPr>
        <w:ind w:left="359" w:hanging="360"/>
      </w:pPr>
      <w:rPr>
        <w:rFonts w:ascii="Gill Sans MT" w:eastAsiaTheme="minorHAnsi" w:hAnsi="Gill Sans MT" w:cs="Gill Sans MT" w:hint="default"/>
      </w:rPr>
    </w:lvl>
    <w:lvl w:ilvl="1" w:tplc="08090003" w:tentative="1">
      <w:start w:val="1"/>
      <w:numFmt w:val="bullet"/>
      <w:lvlText w:val="o"/>
      <w:lvlJc w:val="left"/>
      <w:pPr>
        <w:ind w:left="1082" w:hanging="360"/>
      </w:pPr>
      <w:rPr>
        <w:rFonts w:ascii="Courier New" w:hAnsi="Courier New" w:cs="Courier New" w:hint="default"/>
      </w:rPr>
    </w:lvl>
    <w:lvl w:ilvl="2" w:tplc="08090005" w:tentative="1">
      <w:start w:val="1"/>
      <w:numFmt w:val="bullet"/>
      <w:lvlText w:val=""/>
      <w:lvlJc w:val="left"/>
      <w:pPr>
        <w:ind w:left="1802" w:hanging="360"/>
      </w:pPr>
      <w:rPr>
        <w:rFonts w:ascii="Wingdings" w:hAnsi="Wingdings" w:hint="default"/>
      </w:rPr>
    </w:lvl>
    <w:lvl w:ilvl="3" w:tplc="08090001" w:tentative="1">
      <w:start w:val="1"/>
      <w:numFmt w:val="bullet"/>
      <w:lvlText w:val=""/>
      <w:lvlJc w:val="left"/>
      <w:pPr>
        <w:ind w:left="2522" w:hanging="360"/>
      </w:pPr>
      <w:rPr>
        <w:rFonts w:ascii="Symbol" w:hAnsi="Symbol" w:hint="default"/>
      </w:rPr>
    </w:lvl>
    <w:lvl w:ilvl="4" w:tplc="08090003" w:tentative="1">
      <w:start w:val="1"/>
      <w:numFmt w:val="bullet"/>
      <w:lvlText w:val="o"/>
      <w:lvlJc w:val="left"/>
      <w:pPr>
        <w:ind w:left="3242" w:hanging="360"/>
      </w:pPr>
      <w:rPr>
        <w:rFonts w:ascii="Courier New" w:hAnsi="Courier New" w:cs="Courier New" w:hint="default"/>
      </w:rPr>
    </w:lvl>
    <w:lvl w:ilvl="5" w:tplc="08090005" w:tentative="1">
      <w:start w:val="1"/>
      <w:numFmt w:val="bullet"/>
      <w:lvlText w:val=""/>
      <w:lvlJc w:val="left"/>
      <w:pPr>
        <w:ind w:left="3962" w:hanging="360"/>
      </w:pPr>
      <w:rPr>
        <w:rFonts w:ascii="Wingdings" w:hAnsi="Wingdings" w:hint="default"/>
      </w:rPr>
    </w:lvl>
    <w:lvl w:ilvl="6" w:tplc="08090001" w:tentative="1">
      <w:start w:val="1"/>
      <w:numFmt w:val="bullet"/>
      <w:lvlText w:val=""/>
      <w:lvlJc w:val="left"/>
      <w:pPr>
        <w:ind w:left="4682" w:hanging="360"/>
      </w:pPr>
      <w:rPr>
        <w:rFonts w:ascii="Symbol" w:hAnsi="Symbol" w:hint="default"/>
      </w:rPr>
    </w:lvl>
    <w:lvl w:ilvl="7" w:tplc="08090003" w:tentative="1">
      <w:start w:val="1"/>
      <w:numFmt w:val="bullet"/>
      <w:lvlText w:val="o"/>
      <w:lvlJc w:val="left"/>
      <w:pPr>
        <w:ind w:left="5402" w:hanging="360"/>
      </w:pPr>
      <w:rPr>
        <w:rFonts w:ascii="Courier New" w:hAnsi="Courier New" w:cs="Courier New" w:hint="default"/>
      </w:rPr>
    </w:lvl>
    <w:lvl w:ilvl="8" w:tplc="08090005" w:tentative="1">
      <w:start w:val="1"/>
      <w:numFmt w:val="bullet"/>
      <w:lvlText w:val=""/>
      <w:lvlJc w:val="left"/>
      <w:pPr>
        <w:ind w:left="6122" w:hanging="360"/>
      </w:pPr>
      <w:rPr>
        <w:rFonts w:ascii="Wingdings" w:hAnsi="Wingdings" w:hint="default"/>
      </w:rPr>
    </w:lvl>
  </w:abstractNum>
  <w:abstractNum w:abstractNumId="23" w15:restartNumberingAfterBreak="0">
    <w:nsid w:val="6CFA7B18"/>
    <w:multiLevelType w:val="hybridMultilevel"/>
    <w:tmpl w:val="2DDC9D86"/>
    <w:lvl w:ilvl="0" w:tplc="D8EC982C">
      <w:numFmt w:val="bullet"/>
      <w:lvlText w:val=""/>
      <w:lvlJc w:val="left"/>
      <w:pPr>
        <w:ind w:left="720" w:hanging="360"/>
      </w:pPr>
      <w:rPr>
        <w:rFonts w:ascii="Gill Sans MT" w:eastAsiaTheme="minorHAnsi" w:hAnsi="Gill Sans MT" w:cs="Gill Sans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3E3EEB"/>
    <w:multiLevelType w:val="hybridMultilevel"/>
    <w:tmpl w:val="150A6B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18B370B"/>
    <w:multiLevelType w:val="hybridMultilevel"/>
    <w:tmpl w:val="CA48EA0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59C2E82"/>
    <w:multiLevelType w:val="hybridMultilevel"/>
    <w:tmpl w:val="EF30AC04"/>
    <w:lvl w:ilvl="0" w:tplc="D8EC982C">
      <w:numFmt w:val="bullet"/>
      <w:lvlText w:val=""/>
      <w:lvlJc w:val="left"/>
      <w:pPr>
        <w:ind w:left="720" w:hanging="360"/>
      </w:pPr>
      <w:rPr>
        <w:rFonts w:ascii="Gill Sans MT" w:eastAsiaTheme="minorHAnsi" w:hAnsi="Gill Sans MT" w:cs="Gill Sans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6B3D6F"/>
    <w:multiLevelType w:val="hybridMultilevel"/>
    <w:tmpl w:val="F9C0E8B0"/>
    <w:lvl w:ilvl="0" w:tplc="B658E662">
      <w:numFmt w:val="bullet"/>
      <w:lvlText w:val="•"/>
      <w:lvlJc w:val="left"/>
      <w:pPr>
        <w:ind w:left="777" w:hanging="360"/>
      </w:pPr>
      <w:rPr>
        <w:rFonts w:ascii="Gill Sans MT" w:eastAsiaTheme="minorHAnsi" w:hAnsi="Gill Sans MT" w:cs="Gill Sans MT"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782C131C"/>
    <w:multiLevelType w:val="hybridMultilevel"/>
    <w:tmpl w:val="8C6ECE66"/>
    <w:lvl w:ilvl="0" w:tplc="D8EC982C">
      <w:numFmt w:val="bullet"/>
      <w:lvlText w:val=""/>
      <w:lvlJc w:val="left"/>
      <w:pPr>
        <w:ind w:left="720" w:hanging="360"/>
      </w:pPr>
      <w:rPr>
        <w:rFonts w:ascii="Gill Sans MT" w:eastAsiaTheme="minorHAnsi" w:hAnsi="Gill Sans MT" w:cs="Gill Sans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5"/>
  </w:num>
  <w:num w:numId="3">
    <w:abstractNumId w:val="12"/>
  </w:num>
  <w:num w:numId="4">
    <w:abstractNumId w:val="21"/>
  </w:num>
  <w:num w:numId="5">
    <w:abstractNumId w:val="14"/>
  </w:num>
  <w:num w:numId="6">
    <w:abstractNumId w:val="16"/>
  </w:num>
  <w:num w:numId="7">
    <w:abstractNumId w:val="27"/>
  </w:num>
  <w:num w:numId="8">
    <w:abstractNumId w:val="6"/>
  </w:num>
  <w:num w:numId="9">
    <w:abstractNumId w:val="19"/>
  </w:num>
  <w:num w:numId="10">
    <w:abstractNumId w:val="22"/>
  </w:num>
  <w:num w:numId="11">
    <w:abstractNumId w:val="13"/>
  </w:num>
  <w:num w:numId="12">
    <w:abstractNumId w:val="4"/>
  </w:num>
  <w:num w:numId="13">
    <w:abstractNumId w:val="0"/>
  </w:num>
  <w:num w:numId="14">
    <w:abstractNumId w:val="10"/>
  </w:num>
  <w:num w:numId="15">
    <w:abstractNumId w:val="2"/>
  </w:num>
  <w:num w:numId="16">
    <w:abstractNumId w:val="5"/>
  </w:num>
  <w:num w:numId="17">
    <w:abstractNumId w:val="17"/>
  </w:num>
  <w:num w:numId="18">
    <w:abstractNumId w:val="28"/>
  </w:num>
  <w:num w:numId="19">
    <w:abstractNumId w:val="23"/>
  </w:num>
  <w:num w:numId="20">
    <w:abstractNumId w:val="24"/>
  </w:num>
  <w:num w:numId="21">
    <w:abstractNumId w:val="20"/>
  </w:num>
  <w:num w:numId="22">
    <w:abstractNumId w:val="9"/>
  </w:num>
  <w:num w:numId="23">
    <w:abstractNumId w:val="1"/>
  </w:num>
  <w:num w:numId="24">
    <w:abstractNumId w:val="26"/>
  </w:num>
  <w:num w:numId="25">
    <w:abstractNumId w:val="15"/>
  </w:num>
  <w:num w:numId="26">
    <w:abstractNumId w:val="7"/>
  </w:num>
  <w:num w:numId="27">
    <w:abstractNumId w:val="18"/>
  </w:num>
  <w:num w:numId="28">
    <w:abstractNumId w:val="8"/>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797"/>
    <w:rsid w:val="00072F91"/>
    <w:rsid w:val="00163501"/>
    <w:rsid w:val="00165C12"/>
    <w:rsid w:val="001C1F16"/>
    <w:rsid w:val="00337962"/>
    <w:rsid w:val="003827FA"/>
    <w:rsid w:val="003C152D"/>
    <w:rsid w:val="00440437"/>
    <w:rsid w:val="00440910"/>
    <w:rsid w:val="004F31F8"/>
    <w:rsid w:val="00523CB8"/>
    <w:rsid w:val="005C6A78"/>
    <w:rsid w:val="00622A85"/>
    <w:rsid w:val="007775F4"/>
    <w:rsid w:val="007D1CD5"/>
    <w:rsid w:val="007E49BE"/>
    <w:rsid w:val="00806A6F"/>
    <w:rsid w:val="0083217C"/>
    <w:rsid w:val="00837653"/>
    <w:rsid w:val="00886874"/>
    <w:rsid w:val="009471C9"/>
    <w:rsid w:val="00A16D96"/>
    <w:rsid w:val="00A82726"/>
    <w:rsid w:val="00BD7510"/>
    <w:rsid w:val="00C348CF"/>
    <w:rsid w:val="00C61A4F"/>
    <w:rsid w:val="00CB6D72"/>
    <w:rsid w:val="00D11797"/>
    <w:rsid w:val="00D54CF8"/>
    <w:rsid w:val="00DA1471"/>
    <w:rsid w:val="00DF420E"/>
    <w:rsid w:val="00E27B71"/>
    <w:rsid w:val="00ED667D"/>
    <w:rsid w:val="00EE7F93"/>
    <w:rsid w:val="00F64D9F"/>
    <w:rsid w:val="00FB3A9C"/>
    <w:rsid w:val="00FC15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823AC"/>
  <w15:docId w15:val="{9166A95B-4D9F-47A5-AAB3-9352004F0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5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11797"/>
    <w:pPr>
      <w:autoSpaceDE w:val="0"/>
      <w:autoSpaceDN w:val="0"/>
      <w:adjustRightInd w:val="0"/>
      <w:spacing w:after="0" w:line="240" w:lineRule="auto"/>
    </w:pPr>
    <w:rPr>
      <w:rFonts w:ascii="Gill Sans MT" w:hAnsi="Gill Sans MT" w:cs="Gill Sans MT"/>
      <w:color w:val="000000"/>
      <w:sz w:val="24"/>
      <w:szCs w:val="24"/>
    </w:rPr>
  </w:style>
  <w:style w:type="paragraph" w:styleId="BalloonText">
    <w:name w:val="Balloon Text"/>
    <w:basedOn w:val="Normal"/>
    <w:link w:val="BalloonTextChar"/>
    <w:uiPriority w:val="99"/>
    <w:semiHidden/>
    <w:unhideWhenUsed/>
    <w:rsid w:val="003379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962"/>
    <w:rPr>
      <w:rFonts w:ascii="Segoe UI" w:hAnsi="Segoe UI" w:cs="Segoe UI"/>
      <w:sz w:val="18"/>
      <w:szCs w:val="18"/>
    </w:rPr>
  </w:style>
  <w:style w:type="paragraph" w:styleId="Header">
    <w:name w:val="header"/>
    <w:basedOn w:val="Normal"/>
    <w:link w:val="HeaderChar"/>
    <w:uiPriority w:val="99"/>
    <w:unhideWhenUsed/>
    <w:rsid w:val="00072F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2F91"/>
  </w:style>
  <w:style w:type="paragraph" w:styleId="Footer">
    <w:name w:val="footer"/>
    <w:basedOn w:val="Normal"/>
    <w:link w:val="FooterChar"/>
    <w:uiPriority w:val="99"/>
    <w:unhideWhenUsed/>
    <w:rsid w:val="00072F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2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FAD0F-6BEE-40A3-8DE9-41A3A6410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6352C207.dotm</Template>
  <TotalTime>4</TotalTime>
  <Pages>3</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Mooney</dc:creator>
  <cp:lastModifiedBy>Eleanor Edwards</cp:lastModifiedBy>
  <cp:revision>3</cp:revision>
  <cp:lastPrinted>2015-06-25T11:01:00Z</cp:lastPrinted>
  <dcterms:created xsi:type="dcterms:W3CDTF">2017-12-11T15:55:00Z</dcterms:created>
  <dcterms:modified xsi:type="dcterms:W3CDTF">2017-12-11T15:58:00Z</dcterms:modified>
</cp:coreProperties>
</file>