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A6928" w14:textId="77777777" w:rsidR="005C66FF" w:rsidRPr="000624D7" w:rsidRDefault="005C66FF" w:rsidP="005C66FF">
      <w:pPr>
        <w:rPr>
          <w:rFonts w:ascii="Arial" w:hAnsi="Arial" w:cs="Arial"/>
          <w:b/>
          <w:sz w:val="20"/>
          <w:szCs w:val="20"/>
        </w:rPr>
      </w:pPr>
      <w:r w:rsidRPr="000624D7">
        <w:rPr>
          <w:rFonts w:ascii="Arial" w:hAnsi="Arial" w:cs="Arial"/>
          <w:b/>
          <w:sz w:val="20"/>
          <w:szCs w:val="20"/>
        </w:rPr>
        <w:t>Teach</w:t>
      </w:r>
      <w:r>
        <w:rPr>
          <w:rFonts w:ascii="Arial" w:hAnsi="Arial" w:cs="Arial"/>
          <w:b/>
          <w:sz w:val="20"/>
          <w:szCs w:val="20"/>
        </w:rPr>
        <w:t>ing Assistant Level 3 – Grade 5</w:t>
      </w:r>
    </w:p>
    <w:p w14:paraId="3CF0E013" w14:textId="77777777" w:rsidR="005C66FF" w:rsidRPr="000624D7" w:rsidRDefault="005C66FF" w:rsidP="005C66FF">
      <w:pPr>
        <w:rPr>
          <w:rFonts w:ascii="Arial" w:hAnsi="Arial" w:cs="Arial"/>
          <w:b/>
          <w:sz w:val="20"/>
          <w:szCs w:val="20"/>
        </w:rPr>
      </w:pPr>
      <w:r w:rsidRPr="000624D7">
        <w:rPr>
          <w:rFonts w:ascii="Arial" w:hAnsi="Arial" w:cs="Arial"/>
          <w:b/>
          <w:sz w:val="20"/>
          <w:szCs w:val="20"/>
        </w:rPr>
        <w:t>Person Specification</w:t>
      </w:r>
    </w:p>
    <w:tbl>
      <w:tblPr>
        <w:tblW w:w="85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977"/>
        <w:gridCol w:w="1134"/>
        <w:gridCol w:w="1134"/>
        <w:gridCol w:w="1417"/>
      </w:tblGrid>
      <w:tr w:rsidR="005C66FF" w:rsidRPr="00407BEC" w14:paraId="4D7B1A9C" w14:textId="77777777" w:rsidTr="00D61DB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09BF" w14:textId="77777777" w:rsidR="005C66FF" w:rsidRPr="000624D7" w:rsidRDefault="005C66FF" w:rsidP="00D61DBC">
            <w:pPr>
              <w:pStyle w:val="Heading2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E438" w14:textId="77777777" w:rsidR="005C66FF" w:rsidRPr="000624D7" w:rsidRDefault="005C66FF" w:rsidP="00D61DBC">
            <w:pPr>
              <w:pStyle w:val="Heading1"/>
              <w:rPr>
                <w:rFonts w:ascii="Arial" w:hAnsi="Arial" w:cs="Arial"/>
                <w:lang w:val="en-GB"/>
              </w:rPr>
            </w:pPr>
            <w:r w:rsidRPr="000624D7">
              <w:rPr>
                <w:rFonts w:ascii="Arial" w:hAnsi="Arial" w:cs="Arial"/>
                <w:lang w:val="en-GB"/>
              </w:rPr>
              <w:t>Attributes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E754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BEC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30B8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BEC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ED51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BEC">
              <w:rPr>
                <w:rFonts w:ascii="Arial" w:hAnsi="Arial" w:cs="Arial"/>
                <w:b/>
                <w:sz w:val="20"/>
                <w:szCs w:val="20"/>
              </w:rPr>
              <w:t>How Assessed</w:t>
            </w:r>
          </w:p>
        </w:tc>
      </w:tr>
      <w:tr w:rsidR="005C66FF" w:rsidRPr="00407BEC" w14:paraId="3F0DCAEE" w14:textId="77777777" w:rsidTr="00D61DBC">
        <w:trPr>
          <w:trHeight w:hRule="exact" w:val="13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B8E1" w14:textId="77777777" w:rsidR="005C66FF" w:rsidRPr="000624D7" w:rsidRDefault="005C66FF" w:rsidP="00D61DBC">
            <w:pPr>
              <w:pStyle w:val="Heading5"/>
              <w:rPr>
                <w:rFonts w:ascii="Arial" w:hAnsi="Arial" w:cs="Arial"/>
                <w:sz w:val="20"/>
              </w:rPr>
            </w:pPr>
            <w:r w:rsidRPr="000624D7">
              <w:rPr>
                <w:rFonts w:ascii="Arial" w:hAnsi="Arial" w:cs="Arial"/>
                <w:sz w:val="20"/>
              </w:rPr>
              <w:t>Qualifications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39EB" w14:textId="5E8CDC65" w:rsidR="005C66FF" w:rsidRPr="000624D7" w:rsidRDefault="005C66FF" w:rsidP="00D61DB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 xml:space="preserve">Minimum 2 </w:t>
            </w:r>
            <w:proofErr w:type="spellStart"/>
            <w:r w:rsidRPr="00407BEC">
              <w:rPr>
                <w:rFonts w:ascii="Arial" w:hAnsi="Arial" w:cs="Arial"/>
                <w:sz w:val="20"/>
                <w:szCs w:val="20"/>
              </w:rPr>
              <w:t>years experience</w:t>
            </w:r>
            <w:proofErr w:type="spellEnd"/>
            <w:r w:rsidRPr="00407BEC">
              <w:rPr>
                <w:rFonts w:ascii="Arial" w:hAnsi="Arial" w:cs="Arial"/>
                <w:sz w:val="20"/>
                <w:szCs w:val="20"/>
              </w:rPr>
              <w:t xml:space="preserve"> of working with &amp;/</w:t>
            </w:r>
            <w:r>
              <w:rPr>
                <w:rFonts w:ascii="Arial" w:hAnsi="Arial" w:cs="Arial"/>
                <w:sz w:val="20"/>
                <w:szCs w:val="20"/>
              </w:rPr>
              <w:t>or caring for children or NVQ</w:t>
            </w:r>
            <w:r w:rsidRPr="00407BEC">
              <w:rPr>
                <w:rFonts w:ascii="Arial" w:hAnsi="Arial" w:cs="Arial"/>
                <w:sz w:val="20"/>
                <w:szCs w:val="20"/>
              </w:rPr>
              <w:t xml:space="preserve"> or equivalent in teaching </w:t>
            </w:r>
            <w:proofErr w:type="gramStart"/>
            <w:r w:rsidRPr="00407BEC">
              <w:rPr>
                <w:rFonts w:ascii="Arial" w:hAnsi="Arial" w:cs="Arial"/>
                <w:sz w:val="20"/>
                <w:szCs w:val="20"/>
              </w:rPr>
              <w:t>assistance</w:t>
            </w:r>
            <w:proofErr w:type="gramEnd"/>
          </w:p>
          <w:p w14:paraId="4C4FF6B0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A3C4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6A46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D1A0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A/R</w:t>
            </w:r>
          </w:p>
        </w:tc>
      </w:tr>
      <w:tr w:rsidR="005C66FF" w:rsidRPr="00407BEC" w14:paraId="070E64EA" w14:textId="77777777" w:rsidTr="00D61DBC">
        <w:trPr>
          <w:trHeight w:hRule="exact" w:val="51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E435" w14:textId="77777777" w:rsidR="005C66FF" w:rsidRPr="00407BEC" w:rsidRDefault="005C66FF" w:rsidP="00D61D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6D45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Above within an educational setting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A365" w14:textId="694EA6C9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1D6D" w14:textId="09614F1B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C03A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A/R</w:t>
            </w:r>
          </w:p>
        </w:tc>
      </w:tr>
      <w:tr w:rsidR="005C66FF" w:rsidRPr="00407BEC" w14:paraId="65431E98" w14:textId="77777777" w:rsidTr="00D61DBC">
        <w:trPr>
          <w:trHeight w:hRule="exact" w:val="5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1171" w14:textId="77777777" w:rsidR="005C66FF" w:rsidRPr="00407BEC" w:rsidRDefault="005C66FF" w:rsidP="00D61D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EAE0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Ongoing record of professional development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7083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22F6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1B40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A/R</w:t>
            </w:r>
          </w:p>
        </w:tc>
      </w:tr>
      <w:tr w:rsidR="005C66FF" w:rsidRPr="00407BEC" w14:paraId="6A2E7586" w14:textId="77777777" w:rsidTr="00D61DBC">
        <w:trPr>
          <w:trHeight w:hRule="exact" w:val="74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9DD6" w14:textId="77777777" w:rsidR="005C66FF" w:rsidRPr="00407BEC" w:rsidRDefault="005C66FF" w:rsidP="00D61D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F4CF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Willingness to participate in relevant training and development opportunities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6969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D488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5B1E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5C66FF" w:rsidRPr="00407BEC" w14:paraId="7F261907" w14:textId="77777777" w:rsidTr="00D61DBC">
        <w:trPr>
          <w:trHeight w:hRule="exact" w:val="90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779D" w14:textId="77777777" w:rsidR="005C66FF" w:rsidRPr="00407BEC" w:rsidRDefault="005C66FF" w:rsidP="00D61D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8505" w14:textId="5D842439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Willingness to undertake certificate in first aid administration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F97E" w14:textId="7569CC29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2719" w14:textId="76CA273E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B921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5C66FF" w:rsidRPr="00407BEC" w14:paraId="2A74F669" w14:textId="77777777" w:rsidTr="00D61DBC">
        <w:trPr>
          <w:trHeight w:hRule="exact" w:val="7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0CEA" w14:textId="77777777" w:rsidR="005C66FF" w:rsidRPr="000624D7" w:rsidRDefault="005C66FF" w:rsidP="00D61DBC">
            <w:pPr>
              <w:pStyle w:val="Heading2"/>
              <w:rPr>
                <w:rFonts w:ascii="Arial" w:hAnsi="Arial" w:cs="Arial"/>
                <w:sz w:val="20"/>
              </w:rPr>
            </w:pPr>
            <w:r w:rsidRPr="000624D7">
              <w:rPr>
                <w:rFonts w:ascii="Arial" w:hAnsi="Arial" w:cs="Arial"/>
                <w:sz w:val="20"/>
              </w:rPr>
              <w:t>Experience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5217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407BEC">
              <w:rPr>
                <w:rFonts w:ascii="Arial" w:hAnsi="Arial" w:cs="Arial"/>
                <w:sz w:val="20"/>
                <w:szCs w:val="20"/>
              </w:rPr>
              <w:t xml:space="preserve"> of inclusion, especially within a school setting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F12E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4DB9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8E25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5C66FF" w:rsidRPr="00407BEC" w14:paraId="77D3B246" w14:textId="77777777" w:rsidTr="00D61DBC">
        <w:trPr>
          <w:trHeight w:hRule="exact" w:val="8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33B" w14:textId="77777777" w:rsidR="005C66FF" w:rsidRPr="00407BEC" w:rsidRDefault="005C66FF" w:rsidP="00D61D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1D82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Experience of resources preparation to support learning programmes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06D4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BD91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599D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I/R</w:t>
            </w:r>
          </w:p>
        </w:tc>
      </w:tr>
      <w:tr w:rsidR="005C66FF" w:rsidRPr="00407BEC" w14:paraId="5A037271" w14:textId="77777777" w:rsidTr="00D61DBC">
        <w:trPr>
          <w:trHeight w:hRule="exact" w:val="55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2A42" w14:textId="77777777" w:rsidR="005C66FF" w:rsidRPr="00407BEC" w:rsidRDefault="005C66FF" w:rsidP="00D61D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DF26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Effective use of ICT to support learning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7EFB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5CA4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EA47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I/R</w:t>
            </w:r>
          </w:p>
        </w:tc>
      </w:tr>
      <w:tr w:rsidR="005C66FF" w:rsidRPr="00407BEC" w14:paraId="16C40409" w14:textId="77777777" w:rsidTr="00D61DBC">
        <w:trPr>
          <w:trHeight w:hRule="exact" w:val="85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5249" w14:textId="77777777" w:rsidR="005C66FF" w:rsidRPr="00407BEC" w:rsidRDefault="005C66FF" w:rsidP="00D61D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9050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of working with dyslexic and/or EAL pupils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2613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9F03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1672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5C66FF" w:rsidRPr="00407BEC" w14:paraId="20C7B77E" w14:textId="77777777" w:rsidTr="00D61DBC">
        <w:trPr>
          <w:trHeight w:hRule="exact" w:val="85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80F8" w14:textId="77777777" w:rsidR="005C66FF" w:rsidRPr="00407BEC" w:rsidRDefault="005C66FF" w:rsidP="00D61D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7BEC">
              <w:rPr>
                <w:rFonts w:ascii="Arial" w:hAnsi="Arial" w:cs="Arial"/>
                <w:b/>
                <w:sz w:val="20"/>
                <w:szCs w:val="20"/>
              </w:rPr>
              <w:t>Professional Knowledge &amp; Skills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90AC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Ability to work with and support the learning needs of individual</w:t>
            </w:r>
            <w:r>
              <w:rPr>
                <w:rFonts w:ascii="Arial" w:hAnsi="Arial" w:cs="Arial"/>
                <w:sz w:val="20"/>
                <w:szCs w:val="20"/>
              </w:rPr>
              <w:t xml:space="preserve"> and/or groups of</w:t>
            </w:r>
            <w:r w:rsidRPr="00407BEC">
              <w:rPr>
                <w:rFonts w:ascii="Arial" w:hAnsi="Arial" w:cs="Arial"/>
                <w:sz w:val="20"/>
                <w:szCs w:val="20"/>
              </w:rPr>
              <w:t xml:space="preserve"> pupils</w:t>
            </w:r>
          </w:p>
          <w:p w14:paraId="5C8DE396" w14:textId="77777777" w:rsidR="005C66FF" w:rsidRPr="000624D7" w:rsidRDefault="005C66FF" w:rsidP="00D61DB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A60C7CF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33A0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82C0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E2E1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A/I</w:t>
            </w:r>
          </w:p>
        </w:tc>
      </w:tr>
      <w:tr w:rsidR="005C66FF" w:rsidRPr="00407BEC" w14:paraId="20826256" w14:textId="77777777" w:rsidTr="00D61DBC">
        <w:trPr>
          <w:trHeight w:hRule="exact" w:val="10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29E0" w14:textId="77777777" w:rsidR="005C66FF" w:rsidRPr="00407BEC" w:rsidRDefault="005C66FF" w:rsidP="00D61D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4CB1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Ability to work effectively within a team environment, understanding classroom roles and responsibilities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05BB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B232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0B26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A/I/R</w:t>
            </w:r>
          </w:p>
        </w:tc>
      </w:tr>
      <w:tr w:rsidR="005C66FF" w:rsidRPr="00407BEC" w14:paraId="3638158B" w14:textId="77777777" w:rsidTr="00D61DBC">
        <w:trPr>
          <w:trHeight w:hRule="exact" w:val="14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3331" w14:textId="77777777" w:rsidR="005C66FF" w:rsidRPr="00407BEC" w:rsidRDefault="005C66FF" w:rsidP="00D61D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C741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understanding of national curriculum and other learning programmes within specified age range/subject area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C409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4252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0E58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5C66FF" w:rsidRPr="00407BEC" w14:paraId="2D967E4D" w14:textId="77777777" w:rsidTr="00D61DBC">
        <w:trPr>
          <w:trHeight w:hRule="exact" w:val="85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4B97" w14:textId="77777777" w:rsidR="005C66FF" w:rsidRPr="00407BEC" w:rsidRDefault="005C66FF" w:rsidP="00D61D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AE62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Ability to build effective working relationships with all pupils and colleagues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A6DD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4E24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9D76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A/I/R</w:t>
            </w:r>
          </w:p>
        </w:tc>
      </w:tr>
      <w:tr w:rsidR="005C66FF" w:rsidRPr="00407BEC" w14:paraId="239707F9" w14:textId="77777777" w:rsidTr="00D61DBC">
        <w:trPr>
          <w:trHeight w:hRule="exact" w:val="82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1FED" w14:textId="77777777" w:rsidR="005C66FF" w:rsidRPr="00407BEC" w:rsidRDefault="005C66FF" w:rsidP="00D61D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734D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Ability to promote a positive ethos and role model positive attributes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579F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3D83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A0C1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I/R</w:t>
            </w:r>
          </w:p>
        </w:tc>
      </w:tr>
      <w:tr w:rsidR="005C66FF" w:rsidRPr="00407BEC" w14:paraId="7242D366" w14:textId="77777777" w:rsidTr="00D61DBC">
        <w:trPr>
          <w:trHeight w:hRule="exact" w:val="106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9898" w14:textId="77777777" w:rsidR="005C66FF" w:rsidRPr="00407BEC" w:rsidRDefault="005C66FF" w:rsidP="00D61D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07D1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Ability to work with children at all levels regardless of specific individual needs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identify learning styles as appropriate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957F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084C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1950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A/I/R</w:t>
            </w:r>
          </w:p>
        </w:tc>
      </w:tr>
      <w:tr w:rsidR="005C66FF" w:rsidRPr="00407BEC" w14:paraId="262A26AB" w14:textId="77777777" w:rsidTr="00D61DBC">
        <w:trPr>
          <w:trHeight w:hRule="exact" w:val="59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D8E2" w14:textId="77777777" w:rsidR="005C66FF" w:rsidRPr="00407BEC" w:rsidRDefault="005C66FF" w:rsidP="00D61D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0E13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  <w:r w:rsidRPr="00407BEC">
              <w:rPr>
                <w:rFonts w:ascii="Arial" w:hAnsi="Arial" w:cs="Arial"/>
                <w:sz w:val="20"/>
                <w:szCs w:val="20"/>
              </w:rPr>
              <w:t xml:space="preserve"> personal numeracy and literacy skills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BCAD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2784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D7A8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A/R</w:t>
            </w:r>
          </w:p>
        </w:tc>
      </w:tr>
      <w:tr w:rsidR="005C66FF" w:rsidRPr="00407BEC" w14:paraId="4BECA22F" w14:textId="77777777" w:rsidTr="00D61DBC">
        <w:trPr>
          <w:trHeight w:hRule="exact" w:val="8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3168" w14:textId="77777777" w:rsidR="005C66FF" w:rsidRPr="00407BEC" w:rsidRDefault="005C66FF" w:rsidP="00D61D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40F8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 xml:space="preserve">Understanding of other basic technology – video,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photocopier,etc</w:t>
            </w:r>
            <w:proofErr w:type="spellEnd"/>
            <w:proofErr w:type="gramEnd"/>
          </w:p>
          <w:p w14:paraId="315729EF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F0865E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5FCE77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407BEC">
              <w:rPr>
                <w:rFonts w:ascii="Arial" w:hAnsi="Arial" w:cs="Arial"/>
                <w:sz w:val="20"/>
                <w:szCs w:val="20"/>
              </w:rPr>
              <w:t>photocopier,etc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910F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C084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8083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552E0565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1CB6E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362FB3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D0BFB8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57B995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774465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87CA89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1965A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A1D775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D37865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BEB32D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6FF" w:rsidRPr="00407BEC" w14:paraId="4A5F4986" w14:textId="77777777" w:rsidTr="00D61DB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C0F0" w14:textId="77777777" w:rsidR="005C66FF" w:rsidRPr="00407BEC" w:rsidRDefault="005C66FF" w:rsidP="00D61D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7BEC">
              <w:rPr>
                <w:rFonts w:ascii="Arial" w:hAnsi="Arial" w:cs="Arial"/>
                <w:b/>
                <w:sz w:val="20"/>
                <w:szCs w:val="20"/>
              </w:rPr>
              <w:t>Personal Qualities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8531" w14:textId="10EB1B96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High expectations of all pupils; respect for their social, cultural, linguistic, religious and ethnic backgrounds; and commitment to raising their educational achievements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5FA6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B03BA5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08B4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9A1D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EC1145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A/I/R</w:t>
            </w:r>
          </w:p>
        </w:tc>
      </w:tr>
      <w:tr w:rsidR="005C66FF" w:rsidRPr="00407BEC" w14:paraId="4EEB89E4" w14:textId="77777777" w:rsidTr="00D61DB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8221" w14:textId="77777777" w:rsidR="005C66FF" w:rsidRPr="00407BEC" w:rsidRDefault="005C66FF" w:rsidP="00D61D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0DC6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Ability to build and maintain successful relationships with pupils, and a total commitment to safeguarding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19FB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7CBD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2E3D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6FF" w:rsidRPr="00407BEC" w14:paraId="3389C571" w14:textId="77777777" w:rsidTr="00D61DB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BE5A" w14:textId="77777777" w:rsidR="005C66FF" w:rsidRPr="000624D7" w:rsidRDefault="005C66FF" w:rsidP="00D61DBC">
            <w:pPr>
              <w:pStyle w:val="Heading5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6A53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 xml:space="preserve">Demonstrate and promote the positive values, </w:t>
            </w:r>
            <w:proofErr w:type="gramStart"/>
            <w:r w:rsidRPr="00407BEC">
              <w:rPr>
                <w:rFonts w:ascii="Arial" w:hAnsi="Arial" w:cs="Arial"/>
                <w:sz w:val="20"/>
                <w:szCs w:val="20"/>
              </w:rPr>
              <w:t>attitudes</w:t>
            </w:r>
            <w:proofErr w:type="gramEnd"/>
            <w:r w:rsidRPr="00407BEC">
              <w:rPr>
                <w:rFonts w:ascii="Arial" w:hAnsi="Arial" w:cs="Arial"/>
                <w:sz w:val="20"/>
                <w:szCs w:val="20"/>
              </w:rPr>
              <w:t xml:space="preserve"> and behaviour they expect from the pupils with whom they work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ADA6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7552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B795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A/I/R</w:t>
            </w:r>
          </w:p>
        </w:tc>
      </w:tr>
      <w:tr w:rsidR="005C66FF" w:rsidRPr="00407BEC" w14:paraId="6C7033C7" w14:textId="77777777" w:rsidTr="00D61DBC">
        <w:trPr>
          <w:trHeight w:hRule="exact" w:val="129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52B2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5DEB" w14:textId="77777777" w:rsidR="005C66FF" w:rsidRPr="000624D7" w:rsidRDefault="005C66FF" w:rsidP="00D61DB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Ability to work with collaboratively with colleagues, and carry out the role effectively, knowing when to seek help and advice</w:t>
            </w:r>
          </w:p>
          <w:p w14:paraId="1BD4BF63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BF0996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DFAA69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998610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B900D6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D04F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33DF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F5AA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A/I/R</w:t>
            </w:r>
          </w:p>
        </w:tc>
      </w:tr>
      <w:tr w:rsidR="005C66FF" w:rsidRPr="00407BEC" w14:paraId="5186B768" w14:textId="77777777" w:rsidTr="00D61DBC">
        <w:trPr>
          <w:trHeight w:hRule="exact" w:val="11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3BE7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C1E4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Able to liaise sensitively and effectively with parents and carers, recognising the role in pupils’ learning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31C6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72FD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29B4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I/R</w:t>
            </w:r>
          </w:p>
        </w:tc>
      </w:tr>
      <w:tr w:rsidR="005C66FF" w:rsidRPr="00407BEC" w14:paraId="086DB450" w14:textId="77777777" w:rsidTr="00D61DBC">
        <w:trPr>
          <w:trHeight w:hRule="exact" w:val="112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E287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3567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 xml:space="preserve">Able to improve their own practice through observations, </w:t>
            </w:r>
            <w:proofErr w:type="gramStart"/>
            <w:r w:rsidRPr="00407BEC">
              <w:rPr>
                <w:rFonts w:ascii="Arial" w:hAnsi="Arial" w:cs="Arial"/>
                <w:sz w:val="20"/>
                <w:szCs w:val="20"/>
              </w:rPr>
              <w:t>evaluation</w:t>
            </w:r>
            <w:proofErr w:type="gramEnd"/>
            <w:r w:rsidRPr="00407BEC">
              <w:rPr>
                <w:rFonts w:ascii="Arial" w:hAnsi="Arial" w:cs="Arial"/>
                <w:sz w:val="20"/>
                <w:szCs w:val="20"/>
              </w:rPr>
              <w:t xml:space="preserve"> and discussion with colleagues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7A86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32CF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F7A7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I/R</w:t>
            </w:r>
          </w:p>
        </w:tc>
      </w:tr>
      <w:tr w:rsidR="005C66FF" w:rsidRPr="00407BEC" w14:paraId="133F4B12" w14:textId="77777777" w:rsidTr="00D61DBC">
        <w:trPr>
          <w:trHeight w:hRule="exact" w:val="99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1117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89C2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Very good record of attendance and punctuality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8842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08F9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E663" w14:textId="77777777" w:rsidR="005C66FF" w:rsidRPr="00407BEC" w:rsidRDefault="005C66FF" w:rsidP="00D61DBC">
            <w:pPr>
              <w:rPr>
                <w:rFonts w:ascii="Arial" w:hAnsi="Arial" w:cs="Arial"/>
                <w:sz w:val="20"/>
                <w:szCs w:val="20"/>
              </w:rPr>
            </w:pPr>
            <w:r w:rsidRPr="00407BEC"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5C66FF" w:rsidRPr="00407BEC" w14:paraId="047E6044" w14:textId="77777777" w:rsidTr="00D61DBC">
        <w:trPr>
          <w:trHeight w:val="364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A29D" w14:textId="77777777" w:rsidR="005C66FF" w:rsidRPr="00407BEC" w:rsidRDefault="005C66FF" w:rsidP="00D61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07BEC">
              <w:rPr>
                <w:rFonts w:ascii="Arial" w:hAnsi="Arial" w:cs="Arial"/>
                <w:sz w:val="20"/>
                <w:szCs w:val="20"/>
              </w:rPr>
              <w:t>KEY ;A</w:t>
            </w:r>
            <w:proofErr w:type="gramEnd"/>
            <w:r w:rsidRPr="00407BEC">
              <w:rPr>
                <w:rFonts w:ascii="Arial" w:hAnsi="Arial" w:cs="Arial"/>
                <w:sz w:val="20"/>
                <w:szCs w:val="20"/>
              </w:rPr>
              <w:t>=Application, I = Interview, R=Reference</w:t>
            </w:r>
          </w:p>
        </w:tc>
      </w:tr>
    </w:tbl>
    <w:p w14:paraId="7F3FD4A9" w14:textId="77777777" w:rsidR="005C66FF" w:rsidRPr="000624D7" w:rsidRDefault="005C66FF" w:rsidP="00EA5F64">
      <w:pPr>
        <w:pStyle w:val="Header"/>
        <w:tabs>
          <w:tab w:val="left" w:pos="720"/>
        </w:tabs>
        <w:rPr>
          <w:rFonts w:ascii="Arial" w:hAnsi="Arial" w:cs="Arial"/>
        </w:rPr>
      </w:pPr>
    </w:p>
    <w:sectPr w:rsidR="005C66FF" w:rsidRPr="000624D7" w:rsidSect="002C6CC1">
      <w:headerReference w:type="default" r:id="rId6"/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55DA8" w14:textId="77777777" w:rsidR="00C42E4E" w:rsidRDefault="00C42E4E" w:rsidP="00610EFF">
      <w:pPr>
        <w:spacing w:after="0" w:line="240" w:lineRule="auto"/>
      </w:pPr>
      <w:r>
        <w:separator/>
      </w:r>
    </w:p>
  </w:endnote>
  <w:endnote w:type="continuationSeparator" w:id="0">
    <w:p w14:paraId="5BEC623B" w14:textId="77777777" w:rsidR="00C42E4E" w:rsidRDefault="00C42E4E" w:rsidP="0061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FBDE8" w14:textId="77777777" w:rsidR="00C42E4E" w:rsidRDefault="00C42E4E" w:rsidP="00610EFF">
      <w:pPr>
        <w:spacing w:after="0" w:line="240" w:lineRule="auto"/>
      </w:pPr>
      <w:r>
        <w:separator/>
      </w:r>
    </w:p>
  </w:footnote>
  <w:footnote w:type="continuationSeparator" w:id="0">
    <w:p w14:paraId="2ACC123B" w14:textId="77777777" w:rsidR="00C42E4E" w:rsidRDefault="00C42E4E" w:rsidP="0061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B68C8" w14:textId="4CE90F57" w:rsidR="00610EFF" w:rsidRDefault="002C6CC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08D5B1" wp14:editId="44F7B68F">
          <wp:simplePos x="0" y="0"/>
          <wp:positionH relativeFrom="column">
            <wp:posOffset>-990600</wp:posOffset>
          </wp:positionH>
          <wp:positionV relativeFrom="paragraph">
            <wp:posOffset>-459105</wp:posOffset>
          </wp:positionV>
          <wp:extent cx="7680400" cy="1533525"/>
          <wp:effectExtent l="0" t="0" r="0" b="0"/>
          <wp:wrapNone/>
          <wp:docPr id="615157912" name="Picture 615157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40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FF"/>
    <w:rsid w:val="002C6CC1"/>
    <w:rsid w:val="005C66FF"/>
    <w:rsid w:val="00610EFF"/>
    <w:rsid w:val="006B4C09"/>
    <w:rsid w:val="00783917"/>
    <w:rsid w:val="009A1F9D"/>
    <w:rsid w:val="009C5237"/>
    <w:rsid w:val="00AF145F"/>
    <w:rsid w:val="00C42E4E"/>
    <w:rsid w:val="00D518DD"/>
    <w:rsid w:val="00E912B8"/>
    <w:rsid w:val="00EA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FA324"/>
  <w15:chartTrackingRefBased/>
  <w15:docId w15:val="{EAF055C3-F86C-4D07-A7AA-FF7FD5BB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66F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0"/>
      <w:szCs w:val="20"/>
      <w:lang w:val="en-US" w:eastAsia="en-GB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5C66F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18"/>
      <w:szCs w:val="20"/>
      <w:lang w:eastAsia="en-GB"/>
      <w14:ligatures w14:val="none"/>
    </w:rPr>
  </w:style>
  <w:style w:type="paragraph" w:styleId="Heading5">
    <w:name w:val="heading 5"/>
    <w:basedOn w:val="Normal"/>
    <w:next w:val="Normal"/>
    <w:link w:val="Heading5Char"/>
    <w:unhideWhenUsed/>
    <w:qFormat/>
    <w:rsid w:val="005C66F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kern w:val="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10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10EFF"/>
  </w:style>
  <w:style w:type="paragraph" w:styleId="Footer">
    <w:name w:val="footer"/>
    <w:basedOn w:val="Normal"/>
    <w:link w:val="FooterChar"/>
    <w:uiPriority w:val="99"/>
    <w:unhideWhenUsed/>
    <w:rsid w:val="00610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EFF"/>
  </w:style>
  <w:style w:type="character" w:customStyle="1" w:styleId="Heading1Char">
    <w:name w:val="Heading 1 Char"/>
    <w:basedOn w:val="DefaultParagraphFont"/>
    <w:link w:val="Heading1"/>
    <w:rsid w:val="005C66FF"/>
    <w:rPr>
      <w:rFonts w:ascii="Times New Roman" w:eastAsia="Times New Roman" w:hAnsi="Times New Roman" w:cs="Times New Roman"/>
      <w:b/>
      <w:kern w:val="0"/>
      <w:sz w:val="20"/>
      <w:szCs w:val="20"/>
      <w:lang w:val="en-US"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5C66FF"/>
    <w:rPr>
      <w:rFonts w:ascii="Times New Roman" w:eastAsia="Times New Roman" w:hAnsi="Times New Roman" w:cs="Times New Roman"/>
      <w:b/>
      <w:kern w:val="0"/>
      <w:sz w:val="18"/>
      <w:szCs w:val="2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rsid w:val="005C66FF"/>
    <w:rPr>
      <w:rFonts w:ascii="Times New Roman" w:eastAsia="Times New Roman" w:hAnsi="Times New Roman" w:cs="Times New Roman"/>
      <w:b/>
      <w:kern w:val="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Ankers</dc:creator>
  <cp:keywords/>
  <dc:description/>
  <cp:lastModifiedBy>Fiona Agnew</cp:lastModifiedBy>
  <cp:revision>4</cp:revision>
  <cp:lastPrinted>2024-12-05T08:50:00Z</cp:lastPrinted>
  <dcterms:created xsi:type="dcterms:W3CDTF">2023-09-19T13:37:00Z</dcterms:created>
  <dcterms:modified xsi:type="dcterms:W3CDTF">2024-12-05T08:50:00Z</dcterms:modified>
</cp:coreProperties>
</file>