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AC" w:rsidRPr="00D9684E" w:rsidRDefault="00B778AC" w:rsidP="00B778AC">
      <w:pPr>
        <w:shd w:val="clear" w:color="auto" w:fill="FFFFFF"/>
        <w:spacing w:after="75" w:line="555" w:lineRule="atLeast"/>
        <w:outlineLvl w:val="0"/>
        <w:rPr>
          <w:rFonts w:eastAsia="Times New Roman" w:cs="Times New Roman"/>
          <w:b/>
          <w:bCs/>
          <w:color w:val="222222"/>
          <w:kern w:val="36"/>
          <w:sz w:val="26"/>
          <w:szCs w:val="26"/>
          <w:lang w:eastAsia="en-GB"/>
        </w:rPr>
      </w:pPr>
      <w:r w:rsidRPr="00D9684E">
        <w:rPr>
          <w:rFonts w:eastAsia="Times New Roman" w:cs="Times New Roman"/>
          <w:b/>
          <w:bCs/>
          <w:color w:val="222222"/>
          <w:kern w:val="36"/>
          <w:sz w:val="26"/>
          <w:szCs w:val="26"/>
          <w:lang w:eastAsia="en-GB"/>
        </w:rPr>
        <w:t>Teacher of Science (PT/FT) for January</w:t>
      </w:r>
      <w:r w:rsidR="00D9684E" w:rsidRPr="00D9684E">
        <w:rPr>
          <w:rFonts w:eastAsia="Times New Roman" w:cs="Times New Roman"/>
          <w:b/>
          <w:bCs/>
          <w:color w:val="222222"/>
          <w:kern w:val="36"/>
          <w:sz w:val="26"/>
          <w:szCs w:val="26"/>
          <w:lang w:eastAsia="en-GB"/>
        </w:rPr>
        <w:t xml:space="preserve"> 2019 start</w:t>
      </w:r>
    </w:p>
    <w:p w:rsidR="000B2284" w:rsidRPr="000B2284" w:rsidRDefault="00D9684E" w:rsidP="000B2284">
      <w:pPr>
        <w:shd w:val="clear" w:color="auto" w:fill="FFFFFF"/>
        <w:spacing w:line="240" w:lineRule="auto"/>
        <w:rPr>
          <w:rFonts w:eastAsia="Times New Roman" w:cs="Helvetica"/>
          <w:b/>
          <w:bCs/>
          <w:color w:val="222222"/>
          <w:sz w:val="26"/>
          <w:szCs w:val="26"/>
          <w:lang w:eastAsia="en-GB"/>
        </w:rPr>
      </w:pPr>
      <w:r w:rsidRPr="00D9684E">
        <w:rPr>
          <w:rFonts w:eastAsia="Times New Roman" w:cs="Helvetica"/>
          <w:b/>
          <w:bCs/>
          <w:color w:val="222222"/>
          <w:sz w:val="26"/>
          <w:szCs w:val="26"/>
          <w:lang w:eastAsia="en-GB"/>
        </w:rPr>
        <w:t xml:space="preserve">Salary: £24,750 – </w:t>
      </w:r>
      <w:r w:rsidR="000B2284">
        <w:rPr>
          <w:rFonts w:eastAsia="Times New Roman" w:cs="Helvetica"/>
          <w:b/>
          <w:bCs/>
          <w:color w:val="222222"/>
          <w:sz w:val="26"/>
          <w:szCs w:val="26"/>
          <w:lang w:eastAsia="en-GB"/>
        </w:rPr>
        <w:t>£39,000</w:t>
      </w:r>
      <w:r w:rsidRPr="00D9684E">
        <w:rPr>
          <w:rFonts w:eastAsia="Times New Roman" w:cs="Helvetica"/>
          <w:b/>
          <w:bCs/>
          <w:color w:val="222222"/>
          <w:sz w:val="26"/>
          <w:szCs w:val="26"/>
          <w:lang w:eastAsia="en-GB"/>
        </w:rPr>
        <w:t xml:space="preserve"> depending on experience</w:t>
      </w:r>
    </w:p>
    <w:p w:rsidR="00B778AC" w:rsidRDefault="00B778AC" w:rsidP="00B778AC">
      <w:pPr>
        <w:pStyle w:val="NormalWeb"/>
        <w:shd w:val="clear" w:color="auto" w:fill="FFFFFF"/>
        <w:spacing w:before="0" w:beforeAutospacing="0" w:after="150" w:afterAutospacing="0"/>
        <w:rPr>
          <w:rStyle w:val="Strong"/>
          <w:rFonts w:ascii="Calibri" w:hAnsi="Calibri"/>
          <w:bCs w:val="0"/>
          <w:color w:val="222222"/>
          <w:sz w:val="26"/>
          <w:szCs w:val="26"/>
        </w:rPr>
      </w:pPr>
      <w:proofErr w:type="gramStart"/>
      <w:r w:rsidRPr="00B778AC">
        <w:rPr>
          <w:rStyle w:val="Strong"/>
          <w:rFonts w:ascii="Calibri" w:hAnsi="Calibri"/>
          <w:bCs w:val="0"/>
          <w:color w:val="222222"/>
          <w:sz w:val="26"/>
          <w:szCs w:val="26"/>
        </w:rPr>
        <w:t>Believe in academic rigour and traditional values?</w:t>
      </w:r>
      <w:proofErr w:type="gramEnd"/>
      <w:r w:rsidRPr="00B778AC">
        <w:rPr>
          <w:rStyle w:val="Strong"/>
          <w:rFonts w:ascii="Calibri" w:hAnsi="Calibri"/>
          <w:bCs w:val="0"/>
          <w:color w:val="222222"/>
          <w:sz w:val="26"/>
          <w:szCs w:val="26"/>
        </w:rPr>
        <w:t xml:space="preserve"> </w:t>
      </w:r>
      <w:proofErr w:type="gramStart"/>
      <w:r w:rsidRPr="00B778AC">
        <w:rPr>
          <w:rStyle w:val="Strong"/>
          <w:rFonts w:ascii="Calibri" w:hAnsi="Calibri"/>
          <w:bCs w:val="0"/>
          <w:color w:val="222222"/>
          <w:sz w:val="26"/>
          <w:szCs w:val="26"/>
        </w:rPr>
        <w:t>Want to teach pupils who behave impeccably at all times?</w:t>
      </w:r>
      <w:proofErr w:type="gramEnd"/>
      <w:r w:rsidR="000B2284">
        <w:rPr>
          <w:rStyle w:val="Strong"/>
          <w:rFonts w:ascii="Calibri" w:hAnsi="Calibri"/>
          <w:bCs w:val="0"/>
          <w:color w:val="222222"/>
          <w:sz w:val="26"/>
          <w:szCs w:val="26"/>
        </w:rPr>
        <w:t xml:space="preserve"> </w:t>
      </w:r>
      <w:proofErr w:type="gramStart"/>
      <w:r w:rsidR="000B2284">
        <w:rPr>
          <w:rStyle w:val="Strong"/>
          <w:rFonts w:ascii="Calibri" w:hAnsi="Calibri"/>
          <w:bCs w:val="0"/>
          <w:color w:val="222222"/>
          <w:sz w:val="26"/>
          <w:szCs w:val="26"/>
        </w:rPr>
        <w:t>Want an SLT that visibly support staff?</w:t>
      </w:r>
      <w:proofErr w:type="gramEnd"/>
      <w:r w:rsidR="000B2284">
        <w:rPr>
          <w:rStyle w:val="Strong"/>
          <w:rFonts w:ascii="Calibri" w:hAnsi="Calibri"/>
          <w:bCs w:val="0"/>
          <w:color w:val="222222"/>
          <w:sz w:val="26"/>
          <w:szCs w:val="26"/>
        </w:rPr>
        <w:t xml:space="preserve"> </w:t>
      </w:r>
    </w:p>
    <w:p w:rsidR="000B2284" w:rsidRPr="00B778AC" w:rsidRDefault="000B2284" w:rsidP="00B778AC">
      <w:pPr>
        <w:pStyle w:val="NormalWeb"/>
        <w:shd w:val="clear" w:color="auto" w:fill="FFFFFF"/>
        <w:spacing w:before="0" w:beforeAutospacing="0" w:after="150" w:afterAutospacing="0"/>
        <w:rPr>
          <w:rFonts w:ascii="Calibri" w:hAnsi="Calibri"/>
          <w:color w:val="222222"/>
          <w:sz w:val="26"/>
          <w:szCs w:val="26"/>
        </w:rPr>
      </w:pPr>
      <w:r>
        <w:rPr>
          <w:rStyle w:val="Strong"/>
          <w:rFonts w:ascii="Calibri" w:hAnsi="Calibri"/>
          <w:bCs w:val="0"/>
          <w:color w:val="222222"/>
          <w:sz w:val="26"/>
          <w:szCs w:val="26"/>
        </w:rPr>
        <w:t xml:space="preserve">Fed up of marking for hours every night? </w:t>
      </w:r>
      <w:bookmarkStart w:id="0" w:name="_GoBack"/>
      <w:bookmarkEnd w:id="0"/>
    </w:p>
    <w:p w:rsidR="00B778AC" w:rsidRDefault="00B778AC" w:rsidP="00B778AC">
      <w:pPr>
        <w:pStyle w:val="NormalWeb"/>
        <w:shd w:val="clear" w:color="auto" w:fill="FFFFFF"/>
        <w:spacing w:before="0" w:beforeAutospacing="0" w:after="150" w:afterAutospacing="0"/>
        <w:rPr>
          <w:rFonts w:ascii="Calibri" w:hAnsi="Calibri"/>
          <w:color w:val="222222"/>
          <w:sz w:val="26"/>
          <w:szCs w:val="26"/>
        </w:rPr>
      </w:pPr>
      <w:r>
        <w:rPr>
          <w:rFonts w:ascii="Calibri" w:hAnsi="Calibri"/>
          <w:color w:val="222222"/>
          <w:sz w:val="26"/>
          <w:szCs w:val="26"/>
        </w:rPr>
        <w:t>Then you will be interested in our oversubscribed 11-16 school in the centre of Bedford, just 30 minutes from London. We are recruiting a science teacher, and welcome applications from colleagues who specialise in physics, chemistry or biology. </w:t>
      </w:r>
    </w:p>
    <w:p w:rsidR="00B778AC" w:rsidRPr="000B2284" w:rsidRDefault="00B778AC" w:rsidP="00B778AC">
      <w:pPr>
        <w:pStyle w:val="NormalWeb"/>
        <w:shd w:val="clear" w:color="auto" w:fill="FFFFFF"/>
        <w:spacing w:before="0" w:beforeAutospacing="0" w:after="150" w:afterAutospacing="0"/>
        <w:rPr>
          <w:rFonts w:ascii="Calibri" w:hAnsi="Calibri"/>
          <w:color w:val="222222"/>
          <w:sz w:val="26"/>
          <w:szCs w:val="26"/>
        </w:rPr>
      </w:pPr>
      <w:r w:rsidRPr="000B2284">
        <w:rPr>
          <w:rStyle w:val="Strong"/>
          <w:rFonts w:ascii="Calibri" w:hAnsi="Calibri"/>
          <w:bCs w:val="0"/>
          <w:color w:val="222222"/>
          <w:sz w:val="26"/>
          <w:szCs w:val="26"/>
        </w:rPr>
        <w:t>RESPECT, HONESTY, HIGH EXPECTATIONS </w:t>
      </w:r>
    </w:p>
    <w:p w:rsidR="00B778AC" w:rsidRDefault="00B778AC" w:rsidP="00B778AC">
      <w:pPr>
        <w:pStyle w:val="NormalWeb"/>
        <w:shd w:val="clear" w:color="auto" w:fill="FFFFFF"/>
        <w:spacing w:before="0" w:beforeAutospacing="0" w:after="150" w:afterAutospacing="0"/>
        <w:rPr>
          <w:rFonts w:ascii="Calibri" w:hAnsi="Calibri"/>
          <w:color w:val="222222"/>
          <w:sz w:val="26"/>
          <w:szCs w:val="26"/>
        </w:rPr>
      </w:pPr>
      <w:r>
        <w:rPr>
          <w:rFonts w:ascii="Calibri" w:hAnsi="Calibri"/>
          <w:color w:val="222222"/>
          <w:sz w:val="26"/>
          <w:szCs w:val="26"/>
        </w:rPr>
        <w:t xml:space="preserve">At </w:t>
      </w:r>
      <w:proofErr w:type="gramStart"/>
      <w:r>
        <w:rPr>
          <w:rFonts w:ascii="Calibri" w:hAnsi="Calibri"/>
          <w:color w:val="222222"/>
          <w:sz w:val="26"/>
          <w:szCs w:val="26"/>
        </w:rPr>
        <w:t>BFS</w:t>
      </w:r>
      <w:proofErr w:type="gramEnd"/>
      <w:r>
        <w:rPr>
          <w:rFonts w:ascii="Calibri" w:hAnsi="Calibri"/>
          <w:color w:val="222222"/>
          <w:sz w:val="26"/>
          <w:szCs w:val="26"/>
        </w:rPr>
        <w:t xml:space="preserve"> our values drive everything that we do and as a result our teachers enjoy impeccable behaviour in lessons and hardworking, highly motivated students. Open for just 5 years, Bedford Free School is a genuinely comprehensive school that provides a knowledge-based education for students of all backgrounds. We teach an unashamedly academic curriculum consisting of the best that has been thought and said, and as you would expect, physics, chemistry and biology are all at the heart of this. </w:t>
      </w:r>
    </w:p>
    <w:p w:rsidR="00B778AC" w:rsidRPr="000B2284" w:rsidRDefault="00B778AC" w:rsidP="00B778AC">
      <w:pPr>
        <w:pStyle w:val="NormalWeb"/>
        <w:shd w:val="clear" w:color="auto" w:fill="FFFFFF"/>
        <w:spacing w:before="0" w:beforeAutospacing="0" w:after="150" w:afterAutospacing="0"/>
        <w:rPr>
          <w:rFonts w:ascii="Calibri" w:hAnsi="Calibri"/>
          <w:color w:val="222222"/>
          <w:sz w:val="26"/>
          <w:szCs w:val="26"/>
        </w:rPr>
      </w:pPr>
      <w:r w:rsidRPr="000B2284">
        <w:rPr>
          <w:rStyle w:val="Strong"/>
          <w:rFonts w:ascii="Calibri" w:hAnsi="Calibri"/>
          <w:bCs w:val="0"/>
          <w:color w:val="222222"/>
          <w:sz w:val="26"/>
          <w:szCs w:val="26"/>
        </w:rPr>
        <w:t>PARENTAL CHOICE </w:t>
      </w:r>
    </w:p>
    <w:p w:rsidR="00B778AC" w:rsidRDefault="00B778AC" w:rsidP="00B778AC">
      <w:pPr>
        <w:pStyle w:val="NormalWeb"/>
        <w:shd w:val="clear" w:color="auto" w:fill="FFFFFF"/>
        <w:spacing w:before="0" w:beforeAutospacing="0" w:after="150" w:afterAutospacing="0"/>
        <w:rPr>
          <w:rFonts w:ascii="Calibri" w:hAnsi="Calibri"/>
          <w:color w:val="222222"/>
          <w:sz w:val="26"/>
          <w:szCs w:val="26"/>
        </w:rPr>
      </w:pPr>
      <w:r>
        <w:rPr>
          <w:rFonts w:ascii="Calibri" w:hAnsi="Calibri"/>
          <w:color w:val="222222"/>
          <w:sz w:val="26"/>
          <w:szCs w:val="26"/>
        </w:rPr>
        <w:t>With waiting lists in each year group and GCSE results placing us amongst the top schools in the country, we have quickly become a hugely popular school locally. Demand for places is high as parents want the combination of a BFS education and our distinctive small school feel for their children. </w:t>
      </w:r>
    </w:p>
    <w:p w:rsidR="00B778AC" w:rsidRDefault="00B778AC" w:rsidP="00B778AC">
      <w:pPr>
        <w:pStyle w:val="NormalWeb"/>
        <w:shd w:val="clear" w:color="auto" w:fill="FFFFFF"/>
        <w:spacing w:before="0" w:beforeAutospacing="0" w:after="150" w:afterAutospacing="0"/>
        <w:rPr>
          <w:rFonts w:ascii="Calibri" w:hAnsi="Calibri"/>
          <w:color w:val="222222"/>
          <w:sz w:val="26"/>
          <w:szCs w:val="26"/>
        </w:rPr>
      </w:pPr>
      <w:r>
        <w:rPr>
          <w:rFonts w:ascii="Calibri" w:hAnsi="Calibri"/>
          <w:color w:val="222222"/>
          <w:sz w:val="26"/>
          <w:szCs w:val="26"/>
        </w:rPr>
        <w:t xml:space="preserve">We’re looking for people who want to be the best. You will be excellent in the classroom and an inspiring character who is willing to lead by example, but will also contribute positively to wider school life. Most of all, you will be clear that education is a great </w:t>
      </w:r>
      <w:proofErr w:type="spellStart"/>
      <w:r>
        <w:rPr>
          <w:rFonts w:ascii="Calibri" w:hAnsi="Calibri"/>
          <w:color w:val="222222"/>
          <w:sz w:val="26"/>
          <w:szCs w:val="26"/>
        </w:rPr>
        <w:t>leveler</w:t>
      </w:r>
      <w:proofErr w:type="spellEnd"/>
      <w:r>
        <w:rPr>
          <w:rFonts w:ascii="Calibri" w:hAnsi="Calibri"/>
          <w:color w:val="222222"/>
          <w:sz w:val="26"/>
          <w:szCs w:val="26"/>
        </w:rPr>
        <w:t xml:space="preserve"> and work hard to help us achieve our goal of preparing every student to go to university. </w:t>
      </w:r>
    </w:p>
    <w:p w:rsidR="00B778AC" w:rsidRPr="000B2284" w:rsidRDefault="00B778AC" w:rsidP="00B778AC">
      <w:pPr>
        <w:pStyle w:val="NormalWeb"/>
        <w:shd w:val="clear" w:color="auto" w:fill="FFFFFF"/>
        <w:spacing w:before="0" w:beforeAutospacing="0" w:after="150" w:afterAutospacing="0"/>
        <w:rPr>
          <w:rFonts w:ascii="Calibri" w:hAnsi="Calibri"/>
          <w:color w:val="222222"/>
          <w:sz w:val="26"/>
          <w:szCs w:val="26"/>
        </w:rPr>
      </w:pPr>
      <w:r w:rsidRPr="000B2284">
        <w:rPr>
          <w:rStyle w:val="Strong"/>
          <w:rFonts w:ascii="Calibri" w:hAnsi="Calibri"/>
          <w:bCs w:val="0"/>
          <w:color w:val="222222"/>
          <w:sz w:val="26"/>
          <w:szCs w:val="26"/>
        </w:rPr>
        <w:t>THE DEPARTMENT </w:t>
      </w:r>
    </w:p>
    <w:p w:rsidR="00B778AC" w:rsidRDefault="000B2284" w:rsidP="00B778AC">
      <w:pPr>
        <w:pStyle w:val="NormalWeb"/>
        <w:shd w:val="clear" w:color="auto" w:fill="FFFFFF"/>
        <w:spacing w:before="0" w:beforeAutospacing="0" w:after="150" w:afterAutospacing="0"/>
        <w:rPr>
          <w:rFonts w:ascii="Calibri" w:hAnsi="Calibri"/>
          <w:color w:val="222222"/>
          <w:sz w:val="26"/>
          <w:szCs w:val="26"/>
        </w:rPr>
      </w:pPr>
      <w:r>
        <w:rPr>
          <w:rFonts w:ascii="Calibri" w:hAnsi="Calibri"/>
          <w:color w:val="222222"/>
          <w:sz w:val="26"/>
          <w:szCs w:val="26"/>
        </w:rPr>
        <w:t>GCSE results in 2018</w:t>
      </w:r>
      <w:r w:rsidR="00B778AC">
        <w:rPr>
          <w:rFonts w:ascii="Calibri" w:hAnsi="Calibri"/>
          <w:color w:val="222222"/>
          <w:sz w:val="26"/>
          <w:szCs w:val="26"/>
        </w:rPr>
        <w:t xml:space="preserve"> saw science results </w:t>
      </w:r>
      <w:r>
        <w:rPr>
          <w:rFonts w:ascii="Calibri" w:hAnsi="Calibri"/>
          <w:color w:val="222222"/>
          <w:sz w:val="26"/>
          <w:szCs w:val="26"/>
        </w:rPr>
        <w:t>that were excellent – this is a high-performing department</w:t>
      </w:r>
      <w:r w:rsidR="00B778AC">
        <w:rPr>
          <w:rFonts w:ascii="Calibri" w:hAnsi="Calibri"/>
          <w:color w:val="222222"/>
          <w:sz w:val="26"/>
          <w:szCs w:val="26"/>
        </w:rPr>
        <w:t xml:space="preserve">. You will be joining a team of subject specialists with Biology, Chemistry and Physics covered. Science is housed in 3 dedicated labs and an additional classroom all of which are equipped with interactive whiteboards and projectors. There is a science office which allows the team a quiet place to work and the opportunity to </w:t>
      </w:r>
      <w:r w:rsidR="00B778AC">
        <w:rPr>
          <w:rFonts w:ascii="Calibri" w:hAnsi="Calibri"/>
          <w:color w:val="222222"/>
          <w:sz w:val="26"/>
          <w:szCs w:val="26"/>
        </w:rPr>
        <w:lastRenderedPageBreak/>
        <w:t>come together regularly. The teaching staff and technician are a close knit and friendly group. Each year a significant number of students in key stage 4 study Triple Science and all others complete the new Combined Sciences GCSE. </w:t>
      </w:r>
    </w:p>
    <w:p w:rsidR="00B778AC" w:rsidRPr="000B2284" w:rsidRDefault="00B778AC" w:rsidP="00B778AC">
      <w:pPr>
        <w:pStyle w:val="NormalWeb"/>
        <w:shd w:val="clear" w:color="auto" w:fill="FFFFFF"/>
        <w:spacing w:before="0" w:beforeAutospacing="0" w:after="150" w:afterAutospacing="0"/>
        <w:rPr>
          <w:rFonts w:ascii="Calibri" w:hAnsi="Calibri"/>
          <w:color w:val="222222"/>
          <w:sz w:val="26"/>
          <w:szCs w:val="26"/>
        </w:rPr>
      </w:pPr>
      <w:r w:rsidRPr="000B2284">
        <w:rPr>
          <w:rStyle w:val="Strong"/>
          <w:rFonts w:ascii="Calibri" w:hAnsi="Calibri"/>
          <w:bCs w:val="0"/>
          <w:color w:val="222222"/>
          <w:sz w:val="26"/>
          <w:szCs w:val="26"/>
        </w:rPr>
        <w:t>SUPPORT AND DEVELOPMENT </w:t>
      </w:r>
    </w:p>
    <w:p w:rsidR="00B778AC" w:rsidRDefault="00B778AC" w:rsidP="00B778AC">
      <w:pPr>
        <w:pStyle w:val="NormalWeb"/>
        <w:shd w:val="clear" w:color="auto" w:fill="FFFFFF"/>
        <w:spacing w:before="0" w:beforeAutospacing="0" w:after="150" w:afterAutospacing="0"/>
        <w:rPr>
          <w:rFonts w:ascii="Calibri" w:hAnsi="Calibri"/>
          <w:color w:val="222222"/>
          <w:sz w:val="26"/>
          <w:szCs w:val="26"/>
        </w:rPr>
      </w:pPr>
      <w:r>
        <w:rPr>
          <w:rFonts w:ascii="Calibri" w:hAnsi="Calibri"/>
          <w:color w:val="222222"/>
          <w:sz w:val="26"/>
          <w:szCs w:val="26"/>
        </w:rPr>
        <w:t xml:space="preserve">As a new member of staff </w:t>
      </w:r>
      <w:proofErr w:type="gramStart"/>
      <w:r>
        <w:rPr>
          <w:rFonts w:ascii="Calibri" w:hAnsi="Calibri"/>
          <w:color w:val="222222"/>
          <w:sz w:val="26"/>
          <w:szCs w:val="26"/>
        </w:rPr>
        <w:t>you’ll</w:t>
      </w:r>
      <w:proofErr w:type="gramEnd"/>
      <w:r>
        <w:rPr>
          <w:rFonts w:ascii="Calibri" w:hAnsi="Calibri"/>
          <w:color w:val="222222"/>
          <w:sz w:val="26"/>
          <w:szCs w:val="26"/>
        </w:rPr>
        <w:t xml:space="preserve"> be supported each step of the way. NQTs benefit from a bespoke programme of CPD, a reduced teaching load and a generous starting salary. For more experienced colleagues career development is made a priority - there will be opportunities to work on whole-school priorities and gain the experience required to progress into middle or senior leadership in due course. Additionally, we offer financial assistance for relevant post graduate study and support for middle leaders wishing to apply to become Specialist Leaders of Education. We have partnerships with a number of local training providers and with Inspiration Trust in Norfolk. </w:t>
      </w:r>
    </w:p>
    <w:p w:rsidR="00B778AC" w:rsidRDefault="00B778AC" w:rsidP="00B778AC">
      <w:pPr>
        <w:pStyle w:val="NormalWeb"/>
        <w:shd w:val="clear" w:color="auto" w:fill="FFFFFF"/>
        <w:spacing w:before="0" w:beforeAutospacing="0" w:after="150" w:afterAutospacing="0"/>
        <w:rPr>
          <w:rFonts w:ascii="Calibri" w:hAnsi="Calibri"/>
          <w:color w:val="222222"/>
          <w:sz w:val="26"/>
          <w:szCs w:val="26"/>
        </w:rPr>
      </w:pPr>
      <w:r>
        <w:rPr>
          <w:rFonts w:ascii="Calibri" w:hAnsi="Calibri"/>
          <w:color w:val="222222"/>
          <w:sz w:val="26"/>
          <w:szCs w:val="26"/>
        </w:rPr>
        <w:t xml:space="preserve">There are no unwieldy and impossible marking policies, our pupils’ behaviour is impeccable supported by same-day whole-school sanctions where necessary, and Senior Leaders have a very high profile to ensure that you </w:t>
      </w:r>
      <w:proofErr w:type="gramStart"/>
      <w:r>
        <w:rPr>
          <w:rFonts w:ascii="Calibri" w:hAnsi="Calibri"/>
          <w:color w:val="222222"/>
          <w:sz w:val="26"/>
          <w:szCs w:val="26"/>
        </w:rPr>
        <w:t>are supported</w:t>
      </w:r>
      <w:proofErr w:type="gramEnd"/>
      <w:r>
        <w:rPr>
          <w:rFonts w:ascii="Calibri" w:hAnsi="Calibri"/>
          <w:color w:val="222222"/>
          <w:sz w:val="26"/>
          <w:szCs w:val="26"/>
        </w:rPr>
        <w:t xml:space="preserve"> to teach develop. </w:t>
      </w:r>
    </w:p>
    <w:p w:rsidR="00B778AC" w:rsidRDefault="00B778AC" w:rsidP="00B778AC">
      <w:pPr>
        <w:pStyle w:val="NormalWeb"/>
        <w:shd w:val="clear" w:color="auto" w:fill="FFFFFF"/>
        <w:spacing w:before="0" w:beforeAutospacing="0" w:after="150" w:afterAutospacing="0"/>
        <w:rPr>
          <w:rFonts w:ascii="Calibri" w:hAnsi="Calibri"/>
          <w:color w:val="222222"/>
          <w:sz w:val="26"/>
          <w:szCs w:val="26"/>
        </w:rPr>
      </w:pPr>
      <w:r>
        <w:rPr>
          <w:rFonts w:ascii="Calibri" w:hAnsi="Calibri"/>
          <w:color w:val="222222"/>
          <w:sz w:val="26"/>
          <w:szCs w:val="26"/>
        </w:rPr>
        <w:t>If our traditional approach and values of Respect, Honesty and High Expectations match yours, then we welcome visits to the school at any time and would encourage you to apply. For a confidential discussion about the position contact Esther Logan, PA to SLT, on 01234 332290 or email elogan@bedfordfreeschool.co.uk to arrange an appointment</w:t>
      </w:r>
      <w:r w:rsidR="00D9684E">
        <w:rPr>
          <w:rFonts w:ascii="Calibri" w:hAnsi="Calibri"/>
          <w:color w:val="222222"/>
          <w:sz w:val="26"/>
          <w:szCs w:val="26"/>
        </w:rPr>
        <w:t>.</w:t>
      </w:r>
    </w:p>
    <w:p w:rsidR="00D9684E" w:rsidRDefault="00D9684E" w:rsidP="00B778AC">
      <w:pPr>
        <w:pStyle w:val="NormalWeb"/>
        <w:shd w:val="clear" w:color="auto" w:fill="FFFFFF"/>
        <w:spacing w:before="0" w:beforeAutospacing="0" w:after="150" w:afterAutospacing="0"/>
        <w:rPr>
          <w:rFonts w:ascii="Calibri" w:hAnsi="Calibri"/>
          <w:color w:val="222222"/>
          <w:sz w:val="26"/>
          <w:szCs w:val="26"/>
        </w:rPr>
      </w:pPr>
      <w:r>
        <w:rPr>
          <w:rFonts w:ascii="Calibri" w:hAnsi="Calibri"/>
          <w:color w:val="222222"/>
          <w:sz w:val="26"/>
          <w:szCs w:val="26"/>
        </w:rPr>
        <w:t>Closing date: 0900 Monday 17 September 2018</w:t>
      </w:r>
    </w:p>
    <w:p w:rsidR="00B778AC" w:rsidRDefault="00B778AC" w:rsidP="00B778AC">
      <w:pPr>
        <w:pStyle w:val="NormalWeb"/>
        <w:shd w:val="clear" w:color="auto" w:fill="FFFFFF"/>
        <w:spacing w:before="0" w:beforeAutospacing="0" w:after="150" w:afterAutospacing="0"/>
        <w:rPr>
          <w:rFonts w:ascii="Calibri" w:hAnsi="Calibri"/>
          <w:color w:val="222222"/>
          <w:sz w:val="26"/>
          <w:szCs w:val="26"/>
        </w:rPr>
      </w:pPr>
      <w:r>
        <w:rPr>
          <w:rStyle w:val="Strong"/>
          <w:rFonts w:ascii="Calibri" w:hAnsi="Calibri"/>
          <w:b w:val="0"/>
          <w:bCs w:val="0"/>
          <w:color w:val="222222"/>
          <w:sz w:val="26"/>
          <w:szCs w:val="26"/>
        </w:rPr>
        <w:t>Early applications are encouraged as we reserve the right to close this post should a suitable candidate apply.</w:t>
      </w:r>
    </w:p>
    <w:p w:rsidR="00B778AC" w:rsidRDefault="00B778AC" w:rsidP="00B778AC">
      <w:pPr>
        <w:pStyle w:val="NormalWeb"/>
        <w:shd w:val="clear" w:color="auto" w:fill="FFFFFF"/>
        <w:spacing w:before="0" w:beforeAutospacing="0" w:after="150" w:afterAutospacing="0"/>
        <w:rPr>
          <w:rFonts w:ascii="Calibri" w:hAnsi="Calibri"/>
          <w:color w:val="222222"/>
          <w:sz w:val="26"/>
          <w:szCs w:val="26"/>
        </w:rPr>
      </w:pPr>
      <w:r>
        <w:rPr>
          <w:rStyle w:val="Strong"/>
          <w:rFonts w:ascii="Calibri" w:hAnsi="Calibri"/>
          <w:b w:val="0"/>
          <w:bCs w:val="0"/>
          <w:color w:val="222222"/>
          <w:sz w:val="26"/>
          <w:szCs w:val="26"/>
        </w:rPr>
        <w:t>We strongly advise a visit as this school is unlikely to be like anything you have ever seen!</w:t>
      </w:r>
    </w:p>
    <w:p w:rsidR="00B778AC" w:rsidRDefault="00B778AC" w:rsidP="00B778AC">
      <w:pPr>
        <w:pStyle w:val="NormalWeb"/>
        <w:shd w:val="clear" w:color="auto" w:fill="FFFFFF"/>
        <w:spacing w:before="0" w:beforeAutospacing="0" w:after="150" w:afterAutospacing="0"/>
        <w:rPr>
          <w:rFonts w:ascii="Calibri" w:hAnsi="Calibri"/>
          <w:color w:val="222222"/>
          <w:sz w:val="26"/>
          <w:szCs w:val="26"/>
        </w:rPr>
      </w:pPr>
      <w:r>
        <w:rPr>
          <w:rStyle w:val="Strong"/>
          <w:rFonts w:ascii="Calibri" w:hAnsi="Calibri"/>
          <w:b w:val="0"/>
          <w:bCs w:val="0"/>
          <w:color w:val="222222"/>
          <w:sz w:val="26"/>
          <w:szCs w:val="26"/>
        </w:rPr>
        <w:t>BFS: Small school, big curriculum, infinite possibilities.</w:t>
      </w:r>
      <w:r>
        <w:rPr>
          <w:rFonts w:ascii="Calibri" w:hAnsi="Calibri"/>
          <w:color w:val="222222"/>
          <w:sz w:val="26"/>
          <w:szCs w:val="26"/>
        </w:rPr>
        <w:t> </w:t>
      </w:r>
    </w:p>
    <w:p w:rsidR="00B778AC" w:rsidRDefault="00B778AC" w:rsidP="00B778AC">
      <w:pPr>
        <w:pStyle w:val="NormalWeb"/>
        <w:shd w:val="clear" w:color="auto" w:fill="FFFFFF"/>
        <w:spacing w:before="0" w:beforeAutospacing="0" w:after="150" w:afterAutospacing="0"/>
        <w:rPr>
          <w:rFonts w:ascii="Calibri" w:hAnsi="Calibri"/>
          <w:color w:val="222222"/>
          <w:sz w:val="26"/>
          <w:szCs w:val="26"/>
        </w:rPr>
      </w:pPr>
      <w:r>
        <w:rPr>
          <w:rFonts w:ascii="Calibri" w:hAnsi="Calibri"/>
          <w:color w:val="222222"/>
          <w:sz w:val="26"/>
          <w:szCs w:val="26"/>
        </w:rPr>
        <w:t xml:space="preserve">We are a small school, where teachers and students know each other and look out for each other. Safeguarding children enrolled at the School is of </w:t>
      </w:r>
      <w:r>
        <w:rPr>
          <w:rFonts w:ascii="Calibri" w:hAnsi="Calibri"/>
          <w:color w:val="222222"/>
          <w:sz w:val="26"/>
          <w:szCs w:val="26"/>
        </w:rPr>
        <w:lastRenderedPageBreak/>
        <w:t>paramount importance, and we are fully committed to the protection and safe care of our students. The successful applicant will be required to undertake appropriate checks as well as providing proof of your right to work in the UK.</w:t>
      </w:r>
    </w:p>
    <w:p w:rsidR="00D7354D" w:rsidRPr="00B778AC" w:rsidRDefault="00D7354D" w:rsidP="00B778AC"/>
    <w:sectPr w:rsidR="00D7354D" w:rsidRPr="00B77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AC"/>
    <w:rsid w:val="000B2284"/>
    <w:rsid w:val="00B778AC"/>
    <w:rsid w:val="00D7354D"/>
    <w:rsid w:val="00D9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2BAE"/>
  <w15:chartTrackingRefBased/>
  <w15:docId w15:val="{EBFC3048-533D-4A97-9FD7-61332BBD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78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778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8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78AC"/>
    <w:rPr>
      <w:b/>
      <w:bCs/>
    </w:rPr>
  </w:style>
  <w:style w:type="character" w:customStyle="1" w:styleId="Heading1Char">
    <w:name w:val="Heading 1 Char"/>
    <w:basedOn w:val="DefaultParagraphFont"/>
    <w:link w:val="Heading1"/>
    <w:uiPriority w:val="9"/>
    <w:rsid w:val="00B778A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778AC"/>
    <w:rPr>
      <w:rFonts w:ascii="Times New Roman" w:eastAsia="Times New Roman" w:hAnsi="Times New Roman" w:cs="Times New Roman"/>
      <w:b/>
      <w:bCs/>
      <w:sz w:val="27"/>
      <w:szCs w:val="27"/>
      <w:lang w:eastAsia="en-GB"/>
    </w:rPr>
  </w:style>
  <w:style w:type="character" w:customStyle="1" w:styleId="jd-job-new">
    <w:name w:val="jd-job-new"/>
    <w:basedOn w:val="DefaultParagraphFont"/>
    <w:rsid w:val="00B7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6429">
      <w:bodyDiv w:val="1"/>
      <w:marLeft w:val="0"/>
      <w:marRight w:val="0"/>
      <w:marTop w:val="0"/>
      <w:marBottom w:val="0"/>
      <w:divBdr>
        <w:top w:val="none" w:sz="0" w:space="0" w:color="auto"/>
        <w:left w:val="none" w:sz="0" w:space="0" w:color="auto"/>
        <w:bottom w:val="none" w:sz="0" w:space="0" w:color="auto"/>
        <w:right w:val="none" w:sz="0" w:space="0" w:color="auto"/>
      </w:divBdr>
    </w:div>
    <w:div w:id="17843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E3A62F2D</Template>
  <TotalTime>1</TotalTime>
  <Pages>2</Pages>
  <Words>656</Words>
  <Characters>3743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Logan</dc:creator>
  <cp:keywords/>
  <dc:description/>
  <cp:lastModifiedBy>Stuart Lock</cp:lastModifiedBy>
  <cp:revision>2</cp:revision>
  <dcterms:created xsi:type="dcterms:W3CDTF">2018-09-06T09:13:00Z</dcterms:created>
  <dcterms:modified xsi:type="dcterms:W3CDTF">2018-09-06T09:13:00Z</dcterms:modified>
</cp:coreProperties>
</file>