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4C" w:rsidRDefault="00DB114C" w:rsidP="00DB114C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 VALE SCHOOL ACADEMY TRUST</w:t>
      </w:r>
    </w:p>
    <w:p w:rsidR="00DB114C" w:rsidRDefault="00DB114C" w:rsidP="00DB114C">
      <w:pPr>
        <w:pStyle w:val="Title"/>
        <w:rPr>
          <w:rFonts w:ascii="Arial" w:hAnsi="Arial" w:cs="Arial"/>
          <w:sz w:val="22"/>
          <w:szCs w:val="22"/>
        </w:rPr>
      </w:pPr>
    </w:p>
    <w:p w:rsidR="00DB114C" w:rsidRDefault="00DB114C" w:rsidP="00DB114C">
      <w:pPr>
        <w:pStyle w:val="Titl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JOB DESCRIPTION</w:t>
      </w:r>
    </w:p>
    <w:p w:rsidR="00DB114C" w:rsidRDefault="00DB114C" w:rsidP="00DB114C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DB114C" w:rsidRDefault="00DB114C" w:rsidP="00DB11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2732">
        <w:rPr>
          <w:rFonts w:ascii="Arial" w:hAnsi="Arial" w:cs="Arial"/>
          <w:b/>
        </w:rPr>
        <w:t>Teacher of Arabic</w:t>
      </w: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Hours of work: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7.5 hours per week, term time (39 weeks) </w:t>
      </w: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2732">
        <w:rPr>
          <w:rFonts w:ascii="Arial" w:hAnsi="Arial" w:cs="Arial"/>
        </w:rPr>
        <w:t>Unqualified or Qualified Teacher scale</w:t>
      </w: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Senior Leadership Team</w:t>
      </w: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Responsible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support students with their literacy including the provision of 1:1 tuition and support within the curriculum.  To work with students/staff and parents.</w:t>
      </w: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key areas of work are:</w:t>
      </w: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Supporting 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Supporting Teachers</w:t>
      </w: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Support for the Curriculum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Support for the School</w:t>
      </w:r>
    </w:p>
    <w:p w:rsidR="00DB114C" w:rsidRDefault="00DB114C" w:rsidP="00DB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Other</w:t>
      </w: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spacing w:after="0"/>
        <w:rPr>
          <w:rFonts w:ascii="Arial" w:hAnsi="Arial" w:cs="Arial"/>
        </w:rPr>
      </w:pPr>
    </w:p>
    <w:p w:rsidR="00DB114C" w:rsidRDefault="00DB114C" w:rsidP="00DB114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SUPPORTING PUPILS</w:t>
      </w:r>
    </w:p>
    <w:p w:rsidR="00DB114C" w:rsidRDefault="00DB114C" w:rsidP="00DB114C">
      <w:pPr>
        <w:tabs>
          <w:tab w:val="left" w:pos="1134"/>
        </w:tabs>
        <w:ind w:left="720"/>
        <w:rPr>
          <w:rFonts w:ascii="Arial" w:hAnsi="Arial" w:cs="Arial"/>
          <w:b/>
        </w:rPr>
      </w:pPr>
    </w:p>
    <w:p w:rsidR="00DB114C" w:rsidRDefault="00DB114C" w:rsidP="00DB114C">
      <w:pPr>
        <w:tabs>
          <w:tab w:val="left" w:pos="1134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You have responsibility to</w:t>
      </w:r>
      <w:proofErr w:type="gramStart"/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use specialist (curricular/learning) skills/training/experience to support pupils</w:t>
      </w:r>
    </w:p>
    <w:p w:rsidR="00DB114C" w:rsidRDefault="00DB114C" w:rsidP="00DB114C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with the development and implementation of Individual Education Plans</w:t>
      </w:r>
    </w:p>
    <w:p w:rsidR="00DB114C" w:rsidRDefault="00DB114C" w:rsidP="00DB114C">
      <w:pPr>
        <w:numPr>
          <w:ilvl w:val="0"/>
          <w:numId w:val="13"/>
        </w:numPr>
        <w:tabs>
          <w:tab w:val="clear" w:pos="1140"/>
          <w:tab w:val="left" w:pos="709"/>
          <w:tab w:val="left" w:pos="1134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establish</w:t>
      </w:r>
      <w:proofErr w:type="gramEnd"/>
      <w:r>
        <w:rPr>
          <w:rFonts w:ascii="Arial" w:hAnsi="Arial" w:cs="Arial"/>
        </w:rPr>
        <w:t xml:space="preserve"> productive working relationships with pupils, acting as a role model and setting high expectations.</w:t>
      </w:r>
    </w:p>
    <w:p w:rsidR="00DB114C" w:rsidRDefault="00DB114C" w:rsidP="00DB114C">
      <w:pPr>
        <w:numPr>
          <w:ilvl w:val="0"/>
          <w:numId w:val="13"/>
        </w:numPr>
        <w:tabs>
          <w:tab w:val="clear" w:pos="1140"/>
          <w:tab w:val="left" w:pos="709"/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promote the inclusion and acceptance of all pupils within the classroom</w:t>
      </w:r>
    </w:p>
    <w:p w:rsidR="00DB114C" w:rsidRDefault="00DB114C" w:rsidP="00DB114C">
      <w:pPr>
        <w:numPr>
          <w:ilvl w:val="0"/>
          <w:numId w:val="13"/>
        </w:numPr>
        <w:tabs>
          <w:tab w:val="clear" w:pos="1140"/>
          <w:tab w:val="left" w:pos="709"/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pupils consistently whilst recognizing and responding to their individual needs</w:t>
      </w:r>
    </w:p>
    <w:p w:rsidR="00DB114C" w:rsidRDefault="00DB114C" w:rsidP="00DB114C">
      <w:pPr>
        <w:numPr>
          <w:ilvl w:val="0"/>
          <w:numId w:val="13"/>
        </w:numPr>
        <w:tabs>
          <w:tab w:val="clear" w:pos="1140"/>
          <w:tab w:val="left" w:pos="709"/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encourage pupils to interact and work co-operatively with others and engage all pupils in activities</w:t>
      </w:r>
    </w:p>
    <w:p w:rsidR="00DB114C" w:rsidRDefault="00DB114C" w:rsidP="00DB114C">
      <w:pPr>
        <w:numPr>
          <w:ilvl w:val="0"/>
          <w:numId w:val="13"/>
        </w:numPr>
        <w:tabs>
          <w:tab w:val="clear" w:pos="1140"/>
          <w:tab w:val="left" w:pos="709"/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promote independence and employ strategies to recognize and reward achievement of self-reliance</w:t>
      </w:r>
    </w:p>
    <w:p w:rsidR="00DB114C" w:rsidRDefault="00DB114C" w:rsidP="00DB114C">
      <w:pPr>
        <w:numPr>
          <w:ilvl w:val="0"/>
          <w:numId w:val="13"/>
        </w:numPr>
        <w:tabs>
          <w:tab w:val="clear" w:pos="1140"/>
          <w:tab w:val="left" w:pos="709"/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feedback to pupils in relation to progress and achievement</w:t>
      </w:r>
    </w:p>
    <w:p w:rsidR="00DB114C" w:rsidRDefault="00DB114C" w:rsidP="00DB11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14C" w:rsidRDefault="00DB114C" w:rsidP="00DB114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SUPPORT FOR THE TEACHERS</w:t>
      </w:r>
    </w:p>
    <w:p w:rsidR="00DB114C" w:rsidRDefault="00DB114C" w:rsidP="00DB114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have responsibility to: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with the teacher to establish an appropriate learning environment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with the teacher in lesson planning, evaluating and adjusting lessons/work plans as appropriate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monitor and evaluate pupils’ response to learning activities through observation and planned recording of achievement against pre-determined learning objectives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provide objective and accurate feedback and reports as required, to the teacher on pupil achievement, progress and other matters, ensuring the availability of appropriate evidence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be responsible for keeping and updating records as agreed with the teacher, contributing to reviews of systems/records as requested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undertake marking of pupils’ work and accurately record achievement/progress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promote positive values, attitudes and good pupil behaviour, dealing promptly with conflict and incidents in line with established policy and encourage pupils to take responsibility for their own behaviour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liaise sensitively and effectively with parents/carers as agreed with the teacher within your role/responsibility and participate in feedback sessions/meetings with parents with, or as directed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Administer and assess routine tests and invigilate examinations / test</w:t>
      </w:r>
    </w:p>
    <w:p w:rsidR="00DB114C" w:rsidRDefault="00DB114C" w:rsidP="00DB114C">
      <w:pPr>
        <w:pStyle w:val="BodyTextIndent"/>
        <w:numPr>
          <w:ilvl w:val="0"/>
          <w:numId w:val="13"/>
        </w:numPr>
        <w:tabs>
          <w:tab w:val="clear" w:pos="1140"/>
          <w:tab w:val="left" w:pos="-426"/>
        </w:tabs>
        <w:spacing w:after="0" w:line="240" w:lineRule="auto"/>
        <w:ind w:left="993" w:hanging="288"/>
        <w:rPr>
          <w:rFonts w:ascii="Arial" w:hAnsi="Arial" w:cs="Arial"/>
        </w:rPr>
      </w:pPr>
      <w:r>
        <w:rPr>
          <w:rFonts w:ascii="Arial" w:hAnsi="Arial" w:cs="Arial"/>
        </w:rPr>
        <w:t>Provide general clerical administrative support e.g. administer coursework, produce worksheets for agreed activities etc</w:t>
      </w:r>
    </w:p>
    <w:p w:rsidR="00DB114C" w:rsidRDefault="00DB114C" w:rsidP="00DB114C">
      <w:pPr>
        <w:pStyle w:val="BodyTextIndent"/>
        <w:tabs>
          <w:tab w:val="left" w:pos="-426"/>
        </w:tabs>
        <w:ind w:left="705"/>
        <w:rPr>
          <w:rFonts w:ascii="Arial" w:hAnsi="Arial" w:cs="Arial"/>
        </w:rPr>
      </w:pPr>
    </w:p>
    <w:p w:rsidR="00DB114C" w:rsidRDefault="00DB114C" w:rsidP="00DB114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SUPPORT FOR THE CURRICULUM</w:t>
      </w:r>
      <w:r>
        <w:rPr>
          <w:rFonts w:ascii="Arial" w:hAnsi="Arial" w:cs="Arial"/>
        </w:rPr>
        <w:br/>
      </w:r>
    </w:p>
    <w:p w:rsidR="00DB114C" w:rsidRDefault="00DB114C" w:rsidP="00DB114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have a responsibility to: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implement agreed learning activities/teaching programme, adjusting activities according to pupil responses/needs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implement local and national learning strategies e.g. literacy, numeracy, KS3 early years and make effective use of opportunities provided by other learning activities to support the development of relevant skills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support the use of ICT in learning activities and develop pupils’ competence and independence in its use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help pupils to access learning activities through specialist support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determine the need for, prepare and maintain general and specialist equipment and resources</w:t>
      </w:r>
    </w:p>
    <w:p w:rsidR="00DB114C" w:rsidRDefault="00DB114C" w:rsidP="00DB114C">
      <w:pPr>
        <w:ind w:left="709"/>
        <w:rPr>
          <w:rFonts w:ascii="Arial" w:hAnsi="Arial" w:cs="Arial"/>
        </w:rPr>
      </w:pPr>
    </w:p>
    <w:p w:rsidR="00DB114C" w:rsidRDefault="00DB114C" w:rsidP="00DB114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SUPPORT FOR THE SCHOOL</w:t>
      </w:r>
    </w:p>
    <w:p w:rsidR="00DB114C" w:rsidRDefault="00DB114C" w:rsidP="00DB114C">
      <w:pPr>
        <w:rPr>
          <w:rFonts w:ascii="Arial" w:hAnsi="Arial" w:cs="Arial"/>
        </w:rPr>
      </w:pPr>
    </w:p>
    <w:p w:rsidR="00DB114C" w:rsidRDefault="00DB114C" w:rsidP="00DB114C">
      <w:pPr>
        <w:tabs>
          <w:tab w:val="left" w:pos="993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have a responsibility to:</w:t>
      </w:r>
    </w:p>
    <w:p w:rsidR="00DB114C" w:rsidRDefault="00DB114C" w:rsidP="00DB114C">
      <w:p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be aware of and comply with policies and procedures relating to child protection, health, safety and security, confidentiality and data protection, reporting all concerns to an appropriate person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be aware of and support differentiation and ensure all pupils have equal access to opportunities to learn and develop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contribute to the overall ethos / work / aims of the school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establish constructive relationships and communicate with other agencies / professionals, in liaison with the teacher, to support achievement and progress of pupils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attend and participate in regular meetings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participate in training and other learning activities as required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recognize own strengths and areas of expertise and use these to advise and support others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provide appropriate guidance and supervision and assist in the training and development of staff as appropriate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undertake planned supervision of pupils’ out of school hours learning activities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supervise pupils on visits, trips and out of school activities as required</w:t>
      </w:r>
    </w:p>
    <w:p w:rsidR="00DB114C" w:rsidRDefault="00DB114C" w:rsidP="00DB114C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any other related duties as they may arise</w:t>
      </w:r>
    </w:p>
    <w:p w:rsidR="00DB114C" w:rsidRDefault="00DB114C" w:rsidP="00DB114C">
      <w:pPr>
        <w:spacing w:after="0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5"/>
      </w:tblGrid>
      <w:tr w:rsidR="00DB114C" w:rsidTr="001F5F42">
        <w:tc>
          <w:tcPr>
            <w:tcW w:w="9245" w:type="dxa"/>
          </w:tcPr>
          <w:p w:rsidR="00DB114C" w:rsidRDefault="00DB114C" w:rsidP="001F5F42">
            <w:pPr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DB114C" w:rsidTr="001F5F42">
        <w:tc>
          <w:tcPr>
            <w:tcW w:w="9245" w:type="dxa"/>
          </w:tcPr>
          <w:p w:rsidR="00DB114C" w:rsidRDefault="00DB114C" w:rsidP="001F5F42">
            <w:pPr>
              <w:spacing w:after="0"/>
              <w:rPr>
                <w:rFonts w:ascii="Arial" w:hAnsi="Arial" w:cs="Arial"/>
              </w:rPr>
            </w:pPr>
          </w:p>
        </w:tc>
      </w:tr>
      <w:tr w:rsidR="00DB114C" w:rsidTr="001F5F42">
        <w:tc>
          <w:tcPr>
            <w:tcW w:w="9245" w:type="dxa"/>
          </w:tcPr>
          <w:p w:rsidR="00DB114C" w:rsidRDefault="00DB114C" w:rsidP="001F5F42">
            <w:pPr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DB114C" w:rsidTr="001F5F42">
        <w:tc>
          <w:tcPr>
            <w:tcW w:w="9245" w:type="dxa"/>
          </w:tcPr>
          <w:p w:rsidR="00DB114C" w:rsidRDefault="00DB114C" w:rsidP="001F5F42">
            <w:pPr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DB114C" w:rsidTr="001F5F42">
        <w:tc>
          <w:tcPr>
            <w:tcW w:w="9245" w:type="dxa"/>
          </w:tcPr>
          <w:p w:rsidR="00DB114C" w:rsidRDefault="00DB114C" w:rsidP="001F5F42">
            <w:pPr>
              <w:spacing w:after="0"/>
              <w:ind w:left="360"/>
              <w:rPr>
                <w:rFonts w:ascii="Arial" w:hAnsi="Arial" w:cs="Arial"/>
              </w:rPr>
            </w:pPr>
          </w:p>
          <w:p w:rsidR="00722732" w:rsidRDefault="00722732" w:rsidP="001F5F42">
            <w:pPr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DB114C" w:rsidTr="001F5F42">
        <w:tc>
          <w:tcPr>
            <w:tcW w:w="9245" w:type="dxa"/>
          </w:tcPr>
          <w:p w:rsidR="00DB114C" w:rsidRDefault="00DB114C" w:rsidP="001F5F42">
            <w:pPr>
              <w:spacing w:after="0"/>
              <w:ind w:left="720"/>
              <w:rPr>
                <w:rFonts w:ascii="Arial" w:hAnsi="Arial" w:cs="Arial"/>
              </w:rPr>
            </w:pPr>
          </w:p>
        </w:tc>
      </w:tr>
    </w:tbl>
    <w:p w:rsidR="00DB114C" w:rsidRDefault="00DB114C" w:rsidP="00DB114C">
      <w:pPr>
        <w:spacing w:after="0"/>
        <w:ind w:left="-720"/>
      </w:pPr>
    </w:p>
    <w:p w:rsidR="00DB114C" w:rsidRDefault="00DB114C" w:rsidP="00DB114C">
      <w:pPr>
        <w:pStyle w:val="Title"/>
        <w:rPr>
          <w:rFonts w:ascii="Arial" w:hAnsi="Arial" w:cs="Arial"/>
          <w:sz w:val="28"/>
          <w:szCs w:val="28"/>
        </w:rPr>
      </w:pPr>
    </w:p>
    <w:p w:rsidR="00192C68" w:rsidRDefault="00192C68" w:rsidP="00DB114C">
      <w:pPr>
        <w:pStyle w:val="Title"/>
        <w:rPr>
          <w:rFonts w:ascii="Arial" w:hAnsi="Arial" w:cs="Arial"/>
          <w:sz w:val="28"/>
          <w:szCs w:val="28"/>
        </w:rPr>
      </w:pPr>
    </w:p>
    <w:p w:rsidR="00192C68" w:rsidRDefault="00192C68" w:rsidP="00DB114C">
      <w:pPr>
        <w:pStyle w:val="Title"/>
        <w:rPr>
          <w:rFonts w:ascii="Arial" w:hAnsi="Arial" w:cs="Arial"/>
          <w:sz w:val="28"/>
          <w:szCs w:val="28"/>
        </w:rPr>
      </w:pPr>
    </w:p>
    <w:p w:rsidR="00DB114C" w:rsidRDefault="00DB114C" w:rsidP="00DB114C">
      <w:pPr>
        <w:pStyle w:val="Title"/>
        <w:rPr>
          <w:rFonts w:ascii="Arial" w:hAnsi="Arial" w:cs="Arial"/>
          <w:sz w:val="28"/>
          <w:szCs w:val="28"/>
        </w:rPr>
      </w:pPr>
    </w:p>
    <w:p w:rsidR="00DB114C" w:rsidRDefault="00DB114C" w:rsidP="00DB114C">
      <w:pPr>
        <w:pStyle w:val="Title"/>
        <w:rPr>
          <w:rFonts w:ascii="Arial" w:hAnsi="Arial" w:cs="Arial"/>
          <w:sz w:val="28"/>
          <w:szCs w:val="28"/>
        </w:rPr>
      </w:pPr>
    </w:p>
    <w:p w:rsidR="00DB114C" w:rsidRDefault="00DB114C" w:rsidP="00DB114C">
      <w:pPr>
        <w:pStyle w:val="Title"/>
        <w:rPr>
          <w:rFonts w:ascii="Arial" w:hAnsi="Arial" w:cs="Arial"/>
          <w:sz w:val="28"/>
          <w:szCs w:val="28"/>
        </w:rPr>
      </w:pPr>
    </w:p>
    <w:p w:rsidR="00DB114C" w:rsidRDefault="00DB114C" w:rsidP="00DB114C">
      <w:pPr>
        <w:pStyle w:val="Title"/>
        <w:rPr>
          <w:rFonts w:ascii="Arial" w:hAnsi="Arial" w:cs="Arial"/>
          <w:sz w:val="28"/>
          <w:szCs w:val="28"/>
        </w:rPr>
      </w:pPr>
    </w:p>
    <w:p w:rsidR="00DB114C" w:rsidRDefault="00DB114C" w:rsidP="00DB114C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FIR VALE SCHOOL ACADEMY TRUST</w:t>
      </w:r>
    </w:p>
    <w:p w:rsidR="00DB114C" w:rsidRDefault="00722732" w:rsidP="00DB114C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 of Arabic</w:t>
      </w:r>
    </w:p>
    <w:p w:rsidR="00DB114C" w:rsidRDefault="00DB114C" w:rsidP="00DB114C">
      <w:pPr>
        <w:pStyle w:val="Title"/>
        <w:rPr>
          <w:rFonts w:ascii="Arial" w:hAnsi="Arial" w:cs="Arial"/>
          <w:szCs w:val="24"/>
        </w:rPr>
      </w:pPr>
    </w:p>
    <w:p w:rsidR="00DB114C" w:rsidRDefault="00DB114C" w:rsidP="00DB114C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tbl>
      <w:tblPr>
        <w:tblpPr w:leftFromText="180" w:rightFromText="180" w:vertAnchor="text" w:horzAnchor="margin" w:tblpXSpec="center" w:tblpY="6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154"/>
        <w:gridCol w:w="2802"/>
        <w:gridCol w:w="2265"/>
      </w:tblGrid>
      <w:tr w:rsidR="00DB114C" w:rsidTr="001F5F42">
        <w:trPr>
          <w:trHeight w:val="214"/>
        </w:trPr>
        <w:tc>
          <w:tcPr>
            <w:tcW w:w="2156" w:type="dxa"/>
          </w:tcPr>
          <w:p w:rsidR="00DB114C" w:rsidRDefault="00DB114C" w:rsidP="001F5F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Factors</w:t>
            </w:r>
          </w:p>
        </w:tc>
        <w:tc>
          <w:tcPr>
            <w:tcW w:w="3154" w:type="dxa"/>
          </w:tcPr>
          <w:p w:rsidR="00DB114C" w:rsidRDefault="00DB114C" w:rsidP="001F5F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802" w:type="dxa"/>
          </w:tcPr>
          <w:p w:rsidR="00DB114C" w:rsidRDefault="00DB114C" w:rsidP="001F5F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265" w:type="dxa"/>
          </w:tcPr>
          <w:p w:rsidR="00DB114C" w:rsidRDefault="00DB114C" w:rsidP="001F5F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Identified</w:t>
            </w:r>
          </w:p>
        </w:tc>
      </w:tr>
      <w:tr w:rsidR="00DB114C" w:rsidTr="001F5F42">
        <w:trPr>
          <w:trHeight w:val="3389"/>
        </w:trPr>
        <w:tc>
          <w:tcPr>
            <w:tcW w:w="2156" w:type="dxa"/>
          </w:tcPr>
          <w:p w:rsidR="00DB114C" w:rsidRDefault="00DB114C" w:rsidP="001F5F4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DB114C" w:rsidRDefault="00DB114C" w:rsidP="001F5F42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proofErr w:type="gramEnd"/>
          </w:p>
        </w:tc>
        <w:tc>
          <w:tcPr>
            <w:tcW w:w="3154" w:type="dxa"/>
          </w:tcPr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Organisational skills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translate, speak and write Arabic and English speaking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inter-personal and communications skills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relate well to children and adults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constructively as part of a team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 in the use of ICT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caring, positive attitude towards student welfare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maintain trust and confidentiality where appropriate.</w:t>
            </w:r>
          </w:p>
          <w:p w:rsidR="00DB114C" w:rsidRDefault="00DB114C" w:rsidP="00DB11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school in forming a partnership with parents.</w:t>
            </w:r>
          </w:p>
        </w:tc>
        <w:tc>
          <w:tcPr>
            <w:tcW w:w="2802" w:type="dxa"/>
          </w:tcPr>
          <w:p w:rsidR="00DB114C" w:rsidRDefault="00DB114C" w:rsidP="00DB114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within a school.</w:t>
            </w:r>
          </w:p>
          <w:p w:rsidR="00DB114C" w:rsidRDefault="00DB114C" w:rsidP="00DB114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equal opportunities</w:t>
            </w:r>
          </w:p>
          <w:p w:rsidR="00DB114C" w:rsidRDefault="00DB114C" w:rsidP="00DB114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the challenges of an 11-16 inner city school.</w:t>
            </w:r>
          </w:p>
          <w:p w:rsidR="00DB114C" w:rsidRDefault="00DB114C" w:rsidP="00DB114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awareness of students with special educational needs.</w:t>
            </w:r>
          </w:p>
          <w:p w:rsidR="00DB114C" w:rsidRDefault="00DB114C" w:rsidP="00DB114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managing the behaviour of students in a reasonable manner.</w:t>
            </w:r>
          </w:p>
          <w:p w:rsidR="00DB114C" w:rsidRDefault="00DB114C" w:rsidP="001F5F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statement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DB114C" w:rsidRDefault="00DB114C" w:rsidP="001F5F42">
            <w:pPr>
              <w:rPr>
                <w:rFonts w:ascii="Arial" w:hAnsi="Arial" w:cs="Arial"/>
              </w:rPr>
            </w:pPr>
          </w:p>
        </w:tc>
      </w:tr>
      <w:tr w:rsidR="00DB114C" w:rsidTr="001F5F42">
        <w:trPr>
          <w:trHeight w:val="1300"/>
        </w:trPr>
        <w:tc>
          <w:tcPr>
            <w:tcW w:w="2156" w:type="dxa"/>
          </w:tcPr>
          <w:p w:rsidR="00DB114C" w:rsidRDefault="00DB114C" w:rsidP="001F5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Qualifications/</w:t>
            </w:r>
          </w:p>
          <w:p w:rsidR="00DB114C" w:rsidRDefault="00DB114C" w:rsidP="001F5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3154" w:type="dxa"/>
          </w:tcPr>
          <w:p w:rsidR="00DB114C" w:rsidRDefault="00DB114C" w:rsidP="00DB1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4 qualification in supporting teaching and learning or equivalent or achievement within a reasonable timescale.</w:t>
            </w:r>
          </w:p>
          <w:p w:rsidR="00DB114C" w:rsidRDefault="00DB114C" w:rsidP="00DB114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undertake training to meet the requirements of the role e.g. manual handling, first aid training</w:t>
            </w:r>
          </w:p>
          <w:p w:rsidR="00DB114C" w:rsidRDefault="00DB114C" w:rsidP="00DB114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level of literacy and numeracy.</w:t>
            </w:r>
          </w:p>
        </w:tc>
        <w:tc>
          <w:tcPr>
            <w:tcW w:w="2802" w:type="dxa"/>
          </w:tcPr>
          <w:p w:rsidR="00DB114C" w:rsidRDefault="00DB114C" w:rsidP="00DB114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relevant strategies e.g. literacy/numeracy.</w:t>
            </w:r>
          </w:p>
          <w:p w:rsidR="00DB114C" w:rsidRPr="00722732" w:rsidRDefault="00DB114C" w:rsidP="00DB114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 to undertake further professional development.</w:t>
            </w:r>
          </w:p>
          <w:p w:rsidR="00722732" w:rsidRDefault="00722732" w:rsidP="00DB114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QTS</w:t>
            </w:r>
          </w:p>
        </w:tc>
        <w:tc>
          <w:tcPr>
            <w:tcW w:w="2265" w:type="dxa"/>
          </w:tcPr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statement</w:t>
            </w:r>
          </w:p>
          <w:p w:rsidR="00DB114C" w:rsidRDefault="00DB114C" w:rsidP="001F5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  <w:bookmarkStart w:id="0" w:name="_GoBack"/>
            <w:bookmarkEnd w:id="0"/>
          </w:p>
        </w:tc>
      </w:tr>
      <w:tr w:rsidR="00DB114C" w:rsidTr="001F5F42">
        <w:trPr>
          <w:trHeight w:val="1244"/>
        </w:trPr>
        <w:tc>
          <w:tcPr>
            <w:tcW w:w="2156" w:type="dxa"/>
          </w:tcPr>
          <w:p w:rsidR="00DB114C" w:rsidRDefault="00DB114C" w:rsidP="001F5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related Circumstances</w:t>
            </w:r>
          </w:p>
        </w:tc>
        <w:tc>
          <w:tcPr>
            <w:tcW w:w="3154" w:type="dxa"/>
          </w:tcPr>
          <w:p w:rsidR="00DB114C" w:rsidRDefault="00DB114C" w:rsidP="00DB114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and prepared to work outside of school hours in response to the needs of the school and its users.</w:t>
            </w:r>
          </w:p>
        </w:tc>
        <w:tc>
          <w:tcPr>
            <w:tcW w:w="2802" w:type="dxa"/>
          </w:tcPr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statement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B114C" w:rsidTr="001F5F42">
        <w:trPr>
          <w:trHeight w:val="4296"/>
        </w:trPr>
        <w:tc>
          <w:tcPr>
            <w:tcW w:w="2156" w:type="dxa"/>
          </w:tcPr>
          <w:p w:rsidR="00DB114C" w:rsidRDefault="00DB114C" w:rsidP="001F5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154" w:type="dxa"/>
          </w:tcPr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Energy, imagination and personal commitment.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adapt to changing workloads and work under pressure.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Self-motivated and ability to motivate others.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maintain personal presentation that sets high standard for students.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work within the spirit of City Council and School Policies to do with Equal opportunities, Child Protection, Health and Safety, finance, Smoking etc.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team worker.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 of humour.</w:t>
            </w:r>
          </w:p>
          <w:p w:rsidR="00DB114C" w:rsidRDefault="00DB114C" w:rsidP="00DB11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Ability to form and maintain appropriate relationships and personal boundaries with young people.</w:t>
            </w:r>
          </w:p>
        </w:tc>
        <w:tc>
          <w:tcPr>
            <w:tcW w:w="2802" w:type="dxa"/>
          </w:tcPr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statement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B114C" w:rsidRDefault="00DB114C" w:rsidP="001F5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DB114C" w:rsidRDefault="00DB114C" w:rsidP="00DB114C">
      <w:pPr>
        <w:pStyle w:val="Title"/>
      </w:pPr>
    </w:p>
    <w:p w:rsidR="00DB114C" w:rsidRDefault="00DB114C" w:rsidP="00DB114C">
      <w:pPr>
        <w:spacing w:after="0"/>
        <w:rPr>
          <w:rFonts w:ascii="Arial" w:hAnsi="Arial" w:cs="Arial"/>
          <w:lang w:val="en-US"/>
        </w:rPr>
      </w:pPr>
    </w:p>
    <w:p w:rsidR="000B5E99" w:rsidRDefault="000B5E99"/>
    <w:sectPr w:rsidR="000B5E99">
      <w:pgSz w:w="11906" w:h="16838" w:code="9"/>
      <w:pgMar w:top="720" w:right="720" w:bottom="720" w:left="720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D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64A2C"/>
    <w:multiLevelType w:val="hybridMultilevel"/>
    <w:tmpl w:val="620A9238"/>
    <w:lvl w:ilvl="0" w:tplc="D0CCB9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EB20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9B0A57"/>
    <w:multiLevelType w:val="hybridMultilevel"/>
    <w:tmpl w:val="18A2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31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F54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A70952"/>
    <w:multiLevelType w:val="multilevel"/>
    <w:tmpl w:val="C40A2D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864" w:hanging="28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50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731393F"/>
    <w:multiLevelType w:val="hybridMultilevel"/>
    <w:tmpl w:val="F8569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2D8"/>
    <w:multiLevelType w:val="hybridMultilevel"/>
    <w:tmpl w:val="18A2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80E0A"/>
    <w:multiLevelType w:val="hybridMultilevel"/>
    <w:tmpl w:val="9C5282B0"/>
    <w:lvl w:ilvl="0" w:tplc="A6E8930C">
      <w:start w:val="5"/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A591E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AA420E"/>
    <w:multiLevelType w:val="hybridMultilevel"/>
    <w:tmpl w:val="E2789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274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BA4B98"/>
    <w:multiLevelType w:val="hybridMultilevel"/>
    <w:tmpl w:val="790A1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C"/>
    <w:rsid w:val="000B5E99"/>
    <w:rsid w:val="00192C68"/>
    <w:rsid w:val="00703616"/>
    <w:rsid w:val="00722732"/>
    <w:rsid w:val="00D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52BA"/>
  <w15:chartTrackingRefBased/>
  <w15:docId w15:val="{7D0B6434-0B21-4523-AC82-A295280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11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114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noProof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1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114C"/>
    <w:rPr>
      <w:rFonts w:ascii="Arial" w:eastAsia="Times New Roman" w:hAnsi="Arial" w:cs="Arial"/>
      <w:noProof/>
      <w:sz w:val="30"/>
      <w:szCs w:val="24"/>
    </w:rPr>
  </w:style>
  <w:style w:type="paragraph" w:styleId="ListParagraph">
    <w:name w:val="List Paragraph"/>
    <w:basedOn w:val="Normal"/>
    <w:uiPriority w:val="34"/>
    <w:qFormat/>
    <w:rsid w:val="00DB114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14C"/>
  </w:style>
  <w:style w:type="paragraph" w:styleId="Title">
    <w:name w:val="Title"/>
    <w:basedOn w:val="Normal"/>
    <w:link w:val="TitleChar"/>
    <w:qFormat/>
    <w:rsid w:val="00DB1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B114C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32EBEFED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2019-09-09T12:29:00Z</dcterms:created>
  <dcterms:modified xsi:type="dcterms:W3CDTF">2019-09-09T12:29:00Z</dcterms:modified>
</cp:coreProperties>
</file>