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76" w:rsidRPr="00D86E31" w:rsidRDefault="005D4520">
      <w:pPr>
        <w:spacing w:after="120" w:line="240" w:lineRule="auto"/>
        <w:ind w:left="2160" w:hanging="2160"/>
        <w:rPr>
          <w:rFonts w:ascii="Arial" w:eastAsia="Times New Roman" w:hAnsi="Arial" w:cs="Arial"/>
          <w:b/>
        </w:rPr>
      </w:pPr>
      <w:r w:rsidRPr="00D86E31">
        <w:rPr>
          <w:rFonts w:ascii="Arial" w:eastAsia="Times New Roman" w:hAnsi="Arial" w:cs="Arial"/>
          <w:b/>
        </w:rPr>
        <w:t xml:space="preserve">JOB TITLE:   </w:t>
      </w:r>
      <w:r w:rsidRPr="00D86E31">
        <w:rPr>
          <w:rFonts w:ascii="Arial" w:eastAsia="Times New Roman" w:hAnsi="Arial" w:cs="Arial"/>
          <w:b/>
        </w:rPr>
        <w:tab/>
      </w:r>
      <w:r w:rsidR="003F595E">
        <w:rPr>
          <w:rFonts w:ascii="Arial" w:eastAsia="Times New Roman" w:hAnsi="Arial" w:cs="Arial"/>
          <w:b/>
        </w:rPr>
        <w:t xml:space="preserve">Teacher of Arabic </w:t>
      </w:r>
      <w:r w:rsidR="003F595E" w:rsidRPr="00D86E31">
        <w:rPr>
          <w:rFonts w:ascii="Arial" w:eastAsia="Times New Roman" w:hAnsi="Arial" w:cs="Arial"/>
          <w:b/>
        </w:rPr>
        <w:t>(</w:t>
      </w:r>
      <w:r w:rsidR="00606719">
        <w:rPr>
          <w:rFonts w:ascii="Arial" w:eastAsia="Times New Roman" w:hAnsi="Arial" w:cs="Arial"/>
          <w:b/>
        </w:rPr>
        <w:t>Arabic</w:t>
      </w:r>
      <w:r w:rsidR="000D1C36">
        <w:rPr>
          <w:rFonts w:ascii="Arial" w:eastAsia="Times New Roman" w:hAnsi="Arial" w:cs="Arial"/>
          <w:b/>
        </w:rPr>
        <w:t xml:space="preserve"> </w:t>
      </w:r>
      <w:r w:rsidRPr="00D86E31">
        <w:rPr>
          <w:rFonts w:ascii="Arial" w:eastAsia="Times New Roman" w:hAnsi="Arial" w:cs="Arial"/>
          <w:b/>
        </w:rPr>
        <w:t>and English Speaking)</w:t>
      </w:r>
    </w:p>
    <w:p w:rsidR="00D86E31" w:rsidRDefault="00D86E31">
      <w:pPr>
        <w:spacing w:after="0" w:line="240" w:lineRule="auto"/>
        <w:rPr>
          <w:rFonts w:ascii="Arial" w:eastAsia="Times New Roman" w:hAnsi="Arial" w:cs="Arial"/>
          <w:b/>
        </w:rPr>
      </w:pPr>
    </w:p>
    <w:p w:rsidR="00784176" w:rsidRPr="00D86E31" w:rsidRDefault="005D4520">
      <w:pPr>
        <w:spacing w:after="0" w:line="240" w:lineRule="auto"/>
        <w:rPr>
          <w:rFonts w:ascii="Arial" w:eastAsia="Times New Roman" w:hAnsi="Arial" w:cs="Arial"/>
          <w:b/>
          <w:bCs/>
          <w:lang w:eastAsia="en-GB"/>
        </w:rPr>
      </w:pPr>
      <w:r w:rsidRPr="00D86E31">
        <w:rPr>
          <w:rFonts w:ascii="Arial" w:eastAsia="Times New Roman" w:hAnsi="Arial" w:cs="Arial"/>
          <w:b/>
        </w:rPr>
        <w:t xml:space="preserve">GRADE / SALARY: </w:t>
      </w:r>
      <w:r w:rsidRPr="00D86E31">
        <w:rPr>
          <w:rFonts w:ascii="Arial" w:eastAsia="Times New Roman" w:hAnsi="Arial" w:cs="Arial"/>
          <w:b/>
        </w:rPr>
        <w:tab/>
      </w:r>
      <w:r w:rsidR="003F595E">
        <w:rPr>
          <w:rFonts w:ascii="Arial" w:eastAsia="Times New Roman" w:hAnsi="Arial" w:cs="Arial"/>
          <w:b/>
        </w:rPr>
        <w:t>Unqualified or Qualified Teacher</w:t>
      </w:r>
    </w:p>
    <w:p w:rsidR="00784176" w:rsidRPr="00D86E31" w:rsidRDefault="005D4520">
      <w:pPr>
        <w:spacing w:after="0" w:line="240" w:lineRule="auto"/>
        <w:rPr>
          <w:rFonts w:ascii="Arial" w:eastAsia="Times New Roman" w:hAnsi="Arial" w:cs="Arial"/>
          <w:b/>
          <w:bCs/>
        </w:rPr>
      </w:pPr>
      <w:r w:rsidRPr="00D86E31">
        <w:rPr>
          <w:rFonts w:ascii="Arial" w:eastAsia="Times New Roman" w:hAnsi="Arial" w:cs="Arial"/>
          <w:b/>
          <w:bCs/>
          <w:lang w:eastAsia="en-GB"/>
        </w:rPr>
        <w:tab/>
      </w:r>
      <w:r w:rsidRPr="00D86E31">
        <w:rPr>
          <w:rFonts w:ascii="Arial" w:eastAsia="Times New Roman" w:hAnsi="Arial" w:cs="Arial"/>
          <w:b/>
          <w:bCs/>
          <w:lang w:eastAsia="en-GB"/>
        </w:rPr>
        <w:tab/>
      </w:r>
      <w:r w:rsidRPr="00D86E31">
        <w:rPr>
          <w:rFonts w:ascii="Arial" w:eastAsia="Times New Roman" w:hAnsi="Arial" w:cs="Arial"/>
          <w:b/>
          <w:bCs/>
          <w:lang w:eastAsia="en-GB"/>
        </w:rPr>
        <w:tab/>
      </w:r>
    </w:p>
    <w:p w:rsidR="00784176" w:rsidRDefault="005D4520">
      <w:pPr>
        <w:spacing w:after="120" w:line="240" w:lineRule="auto"/>
        <w:rPr>
          <w:rFonts w:ascii="Arial" w:eastAsia="Times New Roman" w:hAnsi="Arial" w:cs="Arial"/>
          <w:b/>
        </w:rPr>
      </w:pPr>
      <w:r w:rsidRPr="00D86E31">
        <w:rPr>
          <w:rFonts w:ascii="Arial" w:eastAsia="Times New Roman" w:hAnsi="Arial" w:cs="Arial"/>
          <w:b/>
        </w:rPr>
        <w:t xml:space="preserve">LOCATION:  </w:t>
      </w:r>
      <w:r w:rsidRPr="00D86E31">
        <w:rPr>
          <w:rFonts w:ascii="Arial" w:eastAsia="Times New Roman" w:hAnsi="Arial" w:cs="Arial"/>
          <w:b/>
        </w:rPr>
        <w:tab/>
      </w:r>
      <w:r w:rsidRPr="00D86E31">
        <w:rPr>
          <w:rFonts w:ascii="Arial" w:eastAsia="Times New Roman" w:hAnsi="Arial" w:cs="Arial"/>
          <w:b/>
        </w:rPr>
        <w:tab/>
        <w:t xml:space="preserve">Fir Vale Academy Trust </w:t>
      </w:r>
    </w:p>
    <w:p w:rsidR="00784176" w:rsidRPr="00D86E31" w:rsidRDefault="005D4520">
      <w:pPr>
        <w:spacing w:after="120" w:line="240" w:lineRule="auto"/>
        <w:ind w:left="2160" w:hanging="2160"/>
        <w:rPr>
          <w:rFonts w:ascii="Arial" w:eastAsia="Times New Roman" w:hAnsi="Arial" w:cs="Arial"/>
          <w:i/>
        </w:rPr>
      </w:pPr>
      <w:r w:rsidRPr="00D86E31">
        <w:rPr>
          <w:rFonts w:ascii="Arial" w:eastAsia="Times New Roman" w:hAnsi="Arial" w:cs="Arial"/>
          <w:b/>
        </w:rPr>
        <w:t xml:space="preserve">HOURS:  </w:t>
      </w:r>
      <w:r w:rsidRPr="00D86E31">
        <w:rPr>
          <w:rFonts w:ascii="Arial" w:eastAsia="Times New Roman" w:hAnsi="Arial" w:cs="Arial"/>
          <w:b/>
        </w:rPr>
        <w:tab/>
        <w:t xml:space="preserve">7.5 hours per week, 39-week contract </w:t>
      </w:r>
    </w:p>
    <w:p w:rsidR="00784176" w:rsidRPr="00D86E31" w:rsidRDefault="00784176">
      <w:pPr>
        <w:spacing w:after="0" w:line="240" w:lineRule="auto"/>
        <w:jc w:val="both"/>
        <w:rPr>
          <w:rFonts w:ascii="Arial" w:eastAsia="Times New Roman" w:hAnsi="Arial" w:cs="Arial"/>
          <w:b/>
        </w:rPr>
      </w:pPr>
    </w:p>
    <w:p w:rsidR="00784176" w:rsidRPr="00D86E31" w:rsidRDefault="005D4520">
      <w:pPr>
        <w:spacing w:after="120" w:line="240" w:lineRule="auto"/>
        <w:rPr>
          <w:rFonts w:ascii="Arial" w:eastAsia="Times New Roman" w:hAnsi="Arial" w:cs="Arial"/>
          <w:b/>
        </w:rPr>
      </w:pPr>
      <w:r w:rsidRPr="00D86E31">
        <w:rPr>
          <w:rFonts w:ascii="Arial" w:eastAsia="Times New Roman" w:hAnsi="Arial" w:cs="Arial"/>
          <w:b/>
        </w:rPr>
        <w:t>POST DETAILS:</w:t>
      </w:r>
    </w:p>
    <w:p w:rsidR="00D86E31" w:rsidRPr="00D86E31" w:rsidRDefault="005D4520">
      <w:pPr>
        <w:shd w:val="clear" w:color="auto" w:fill="FFFFFF"/>
        <w:spacing w:after="165" w:line="240" w:lineRule="auto"/>
        <w:rPr>
          <w:rFonts w:ascii="Arial" w:eastAsia="Times New Roman" w:hAnsi="Arial" w:cs="Arial"/>
          <w:color w:val="231F20"/>
          <w:lang w:eastAsia="en-GB"/>
        </w:rPr>
      </w:pPr>
      <w:r w:rsidRPr="00D86E31">
        <w:rPr>
          <w:rFonts w:ascii="Arial" w:eastAsia="Times New Roman" w:hAnsi="Arial" w:cs="Arial"/>
          <w:color w:val="231F20"/>
          <w:lang w:eastAsia="en-GB"/>
        </w:rPr>
        <w:t>Fir Vale School is an over-subscribed 11 – 16 school, providing for an ethnically diverse student population in a state-of-the-art learning environment</w:t>
      </w:r>
      <w:r w:rsidR="00D86E31">
        <w:rPr>
          <w:rFonts w:ascii="Arial" w:eastAsia="Times New Roman" w:hAnsi="Arial" w:cs="Arial"/>
          <w:color w:val="231F20"/>
          <w:lang w:eastAsia="en-GB"/>
        </w:rPr>
        <w:t xml:space="preserve"> and we are </w:t>
      </w:r>
      <w:r w:rsidR="00D86E31" w:rsidRPr="00D86E31">
        <w:rPr>
          <w:rFonts w:ascii="Arial" w:hAnsi="Arial" w:cs="Arial"/>
          <w:color w:val="000000"/>
        </w:rPr>
        <w:t xml:space="preserve">seeking to recruit an enthusiastic and dynamic part time teacher of Arabic to be part of our multi-cultural school community. </w:t>
      </w:r>
    </w:p>
    <w:p w:rsidR="00784176" w:rsidRPr="00D86E31" w:rsidRDefault="005D4520">
      <w:pPr>
        <w:numPr>
          <w:ilvl w:val="0"/>
          <w:numId w:val="1"/>
        </w:numPr>
        <w:spacing w:before="100" w:beforeAutospacing="1" w:after="100" w:afterAutospacing="1" w:line="240" w:lineRule="auto"/>
        <w:rPr>
          <w:rFonts w:ascii="Arial" w:eastAsia="Times New Roman" w:hAnsi="Arial" w:cs="Arial"/>
          <w:lang w:eastAsia="en-GB"/>
        </w:rPr>
      </w:pPr>
      <w:r w:rsidRPr="00D86E31">
        <w:rPr>
          <w:rFonts w:ascii="Arial" w:eastAsia="Times New Roman" w:hAnsi="Arial" w:cs="Arial"/>
          <w:lang w:eastAsia="en-GB"/>
        </w:rPr>
        <w:t xml:space="preserve">It is an occupational requirement that the post holder speaks Arabic in order to support </w:t>
      </w:r>
      <w:r w:rsidR="00606719">
        <w:rPr>
          <w:rFonts w:ascii="Arial" w:eastAsia="Times New Roman" w:hAnsi="Arial" w:cs="Arial"/>
          <w:lang w:eastAsia="en-GB"/>
        </w:rPr>
        <w:t xml:space="preserve">Arabic </w:t>
      </w:r>
      <w:r w:rsidRPr="00D86E31">
        <w:rPr>
          <w:rFonts w:ascii="Arial" w:eastAsia="Times New Roman" w:hAnsi="Arial" w:cs="Arial"/>
          <w:lang w:eastAsia="en-GB"/>
        </w:rPr>
        <w:t>speaking students for whom English is not their first language.  This post is exempt under the Equality Act 2010, Schedule 9, Part 1.</w:t>
      </w:r>
    </w:p>
    <w:p w:rsidR="00784176" w:rsidRPr="00D86E31" w:rsidRDefault="008D4773">
      <w:pPr>
        <w:numPr>
          <w:ilvl w:val="0"/>
          <w:numId w:val="1"/>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Arabic</w:t>
      </w:r>
      <w:r w:rsidR="005D4520" w:rsidRPr="00D86E31">
        <w:rPr>
          <w:rFonts w:ascii="Arial" w:eastAsia="Times New Roman" w:hAnsi="Arial" w:cs="Arial"/>
          <w:lang w:eastAsia="en-GB"/>
        </w:rPr>
        <w:t xml:space="preserve"> speaking candidates only need apply under schedule 9 (Part 1) of the Equality Act 2010. </w:t>
      </w:r>
    </w:p>
    <w:p w:rsidR="00D86E31" w:rsidRPr="00D86E31" w:rsidRDefault="00D86E31" w:rsidP="00D86E31">
      <w:pPr>
        <w:pStyle w:val="NormalWeb"/>
        <w:spacing w:after="160"/>
        <w:rPr>
          <w:rFonts w:ascii="Arial" w:hAnsi="Arial" w:cs="Arial"/>
          <w:color w:val="000000"/>
          <w:sz w:val="22"/>
          <w:szCs w:val="22"/>
        </w:rPr>
      </w:pPr>
      <w:r w:rsidRPr="00D86E31">
        <w:rPr>
          <w:rFonts w:ascii="Arial" w:hAnsi="Arial" w:cs="Arial"/>
          <w:color w:val="000000"/>
          <w:sz w:val="22"/>
          <w:szCs w:val="22"/>
          <w:u w:val="single"/>
        </w:rPr>
        <w:t xml:space="preserve">The </w:t>
      </w:r>
      <w:r w:rsidR="003F595E">
        <w:rPr>
          <w:rFonts w:ascii="Arial" w:hAnsi="Arial" w:cs="Arial"/>
          <w:color w:val="000000"/>
          <w:sz w:val="22"/>
          <w:szCs w:val="22"/>
          <w:u w:val="single"/>
        </w:rPr>
        <w:t>Teacher</w:t>
      </w:r>
      <w:r w:rsidRPr="00D86E31">
        <w:rPr>
          <w:rFonts w:ascii="Arial" w:hAnsi="Arial" w:cs="Arial"/>
          <w:color w:val="000000"/>
          <w:sz w:val="22"/>
          <w:szCs w:val="22"/>
          <w:u w:val="single"/>
        </w:rPr>
        <w:t xml:space="preserve"> would: </w:t>
      </w:r>
    </w:p>
    <w:p w:rsidR="00D86E31" w:rsidRPr="00D86E31" w:rsidRDefault="00D86E31" w:rsidP="00D86E31">
      <w:pPr>
        <w:pStyle w:val="NormalWeb"/>
        <w:numPr>
          <w:ilvl w:val="0"/>
          <w:numId w:val="2"/>
        </w:numPr>
        <w:rPr>
          <w:rFonts w:ascii="Arial" w:hAnsi="Arial" w:cs="Arial"/>
          <w:color w:val="000000"/>
          <w:sz w:val="22"/>
          <w:szCs w:val="22"/>
        </w:rPr>
      </w:pPr>
      <w:r w:rsidRPr="00D86E31">
        <w:rPr>
          <w:rFonts w:ascii="Arial" w:hAnsi="Arial" w:cs="Arial"/>
          <w:color w:val="000000"/>
          <w:sz w:val="22"/>
          <w:szCs w:val="22"/>
        </w:rPr>
        <w:t>Work with the Head of Languages to deliver the Arabic Examination course to 14 – 16 year olds.</w:t>
      </w:r>
    </w:p>
    <w:p w:rsidR="00D86E31" w:rsidRPr="00D86E31" w:rsidRDefault="00D86E31" w:rsidP="00D86E31">
      <w:pPr>
        <w:pStyle w:val="NormalWeb"/>
        <w:numPr>
          <w:ilvl w:val="0"/>
          <w:numId w:val="2"/>
        </w:numPr>
        <w:rPr>
          <w:rFonts w:ascii="Arial" w:hAnsi="Arial" w:cs="Arial"/>
          <w:color w:val="000000"/>
          <w:sz w:val="22"/>
          <w:szCs w:val="22"/>
        </w:rPr>
      </w:pPr>
      <w:r w:rsidRPr="00D86E31">
        <w:rPr>
          <w:rFonts w:ascii="Arial" w:hAnsi="Arial" w:cs="Arial"/>
          <w:color w:val="000000"/>
          <w:sz w:val="22"/>
          <w:szCs w:val="22"/>
        </w:rPr>
        <w:t xml:space="preserve">Plan, teach and assess GCSE Arabic </w:t>
      </w:r>
    </w:p>
    <w:p w:rsidR="00D86E31" w:rsidRPr="00D86E31" w:rsidRDefault="00D86E31" w:rsidP="00D86E31">
      <w:pPr>
        <w:pStyle w:val="NormalWeb"/>
        <w:numPr>
          <w:ilvl w:val="0"/>
          <w:numId w:val="2"/>
        </w:numPr>
        <w:rPr>
          <w:rFonts w:ascii="Arial" w:hAnsi="Arial" w:cs="Arial"/>
          <w:color w:val="000000"/>
          <w:sz w:val="22"/>
          <w:szCs w:val="22"/>
        </w:rPr>
      </w:pPr>
      <w:r w:rsidRPr="00D86E31">
        <w:rPr>
          <w:rFonts w:ascii="Arial" w:hAnsi="Arial" w:cs="Arial"/>
          <w:color w:val="000000"/>
          <w:sz w:val="22"/>
          <w:szCs w:val="22"/>
        </w:rPr>
        <w:t xml:space="preserve">Be fluent in both </w:t>
      </w:r>
      <w:r w:rsidR="008D4773">
        <w:rPr>
          <w:rFonts w:ascii="Arial" w:hAnsi="Arial" w:cs="Arial"/>
          <w:color w:val="000000"/>
          <w:sz w:val="22"/>
          <w:szCs w:val="22"/>
        </w:rPr>
        <w:t>Arabic</w:t>
      </w:r>
      <w:r w:rsidRPr="00D86E31">
        <w:rPr>
          <w:rFonts w:ascii="Arial" w:hAnsi="Arial" w:cs="Arial"/>
          <w:color w:val="000000"/>
          <w:sz w:val="22"/>
          <w:szCs w:val="22"/>
        </w:rPr>
        <w:t xml:space="preserve"> and English. </w:t>
      </w:r>
    </w:p>
    <w:p w:rsidR="00D86E31" w:rsidRPr="00D86E31" w:rsidRDefault="00D86E31" w:rsidP="00D86E31">
      <w:pPr>
        <w:pStyle w:val="NormalWeb"/>
        <w:numPr>
          <w:ilvl w:val="0"/>
          <w:numId w:val="2"/>
        </w:numPr>
        <w:spacing w:after="160"/>
        <w:rPr>
          <w:rFonts w:ascii="Arial" w:hAnsi="Arial" w:cs="Arial"/>
          <w:color w:val="000000"/>
          <w:sz w:val="22"/>
          <w:szCs w:val="22"/>
        </w:rPr>
      </w:pPr>
      <w:r w:rsidRPr="00D86E31">
        <w:rPr>
          <w:rFonts w:ascii="Arial" w:hAnsi="Arial" w:cs="Arial"/>
          <w:color w:val="000000"/>
          <w:sz w:val="22"/>
          <w:szCs w:val="22"/>
        </w:rPr>
        <w:t>Educate 11-16 year olds in Arabic culture and experiences</w:t>
      </w:r>
    </w:p>
    <w:p w:rsidR="00D86E31" w:rsidRPr="00D86E31" w:rsidRDefault="00D86E31" w:rsidP="00D86E31">
      <w:pPr>
        <w:pStyle w:val="NormalWeb"/>
        <w:spacing w:after="160"/>
        <w:rPr>
          <w:rFonts w:ascii="Arial" w:hAnsi="Arial" w:cs="Arial"/>
          <w:color w:val="000000"/>
          <w:sz w:val="22"/>
          <w:szCs w:val="22"/>
        </w:rPr>
      </w:pPr>
      <w:r w:rsidRPr="00D86E31">
        <w:rPr>
          <w:rFonts w:ascii="Arial" w:hAnsi="Arial" w:cs="Arial"/>
          <w:color w:val="000000"/>
          <w:sz w:val="22"/>
          <w:szCs w:val="22"/>
        </w:rPr>
        <w:t> </w:t>
      </w:r>
      <w:r w:rsidRPr="00D86E31">
        <w:rPr>
          <w:rFonts w:ascii="Arial" w:hAnsi="Arial" w:cs="Arial"/>
          <w:color w:val="000000"/>
          <w:sz w:val="22"/>
          <w:szCs w:val="22"/>
          <w:u w:val="single"/>
        </w:rPr>
        <w:t>Part- time hours would include:</w:t>
      </w:r>
    </w:p>
    <w:p w:rsidR="00D86E31" w:rsidRPr="00D86E31" w:rsidRDefault="00D86E31" w:rsidP="00D86E31">
      <w:pPr>
        <w:pStyle w:val="NormalWeb"/>
        <w:numPr>
          <w:ilvl w:val="0"/>
          <w:numId w:val="3"/>
        </w:numPr>
        <w:rPr>
          <w:rFonts w:ascii="Arial" w:hAnsi="Arial" w:cs="Arial"/>
          <w:color w:val="000000"/>
          <w:sz w:val="22"/>
          <w:szCs w:val="22"/>
        </w:rPr>
      </w:pPr>
      <w:r w:rsidRPr="00D86E31">
        <w:rPr>
          <w:rFonts w:ascii="Arial" w:hAnsi="Arial" w:cs="Arial"/>
          <w:color w:val="000000"/>
          <w:sz w:val="22"/>
          <w:szCs w:val="22"/>
        </w:rPr>
        <w:t>Thursdays 12pm – 4.30pm</w:t>
      </w:r>
    </w:p>
    <w:p w:rsidR="00D86E31" w:rsidRPr="00D86E31" w:rsidRDefault="00D86E31" w:rsidP="00D86E31">
      <w:pPr>
        <w:pStyle w:val="NormalWeb"/>
        <w:numPr>
          <w:ilvl w:val="0"/>
          <w:numId w:val="3"/>
        </w:numPr>
        <w:spacing w:after="160"/>
        <w:rPr>
          <w:rFonts w:ascii="Arial" w:hAnsi="Arial" w:cs="Arial"/>
          <w:color w:val="000000"/>
          <w:sz w:val="22"/>
          <w:szCs w:val="22"/>
        </w:rPr>
      </w:pPr>
      <w:r w:rsidRPr="00D86E31">
        <w:rPr>
          <w:rFonts w:ascii="Arial" w:hAnsi="Arial" w:cs="Arial"/>
          <w:color w:val="000000"/>
          <w:sz w:val="22"/>
          <w:szCs w:val="22"/>
        </w:rPr>
        <w:t xml:space="preserve">Fridays 1.30pm – 4.30pm </w:t>
      </w:r>
    </w:p>
    <w:p w:rsidR="00D86E31" w:rsidRPr="00D86E31" w:rsidRDefault="00D86E31" w:rsidP="00D86E31">
      <w:pPr>
        <w:pStyle w:val="NormalWeb"/>
        <w:spacing w:after="160"/>
        <w:rPr>
          <w:rFonts w:ascii="Arial" w:hAnsi="Arial" w:cs="Arial"/>
          <w:color w:val="000000"/>
          <w:sz w:val="22"/>
          <w:szCs w:val="22"/>
        </w:rPr>
      </w:pPr>
      <w:r w:rsidRPr="00D86E31">
        <w:rPr>
          <w:rFonts w:ascii="Arial" w:hAnsi="Arial" w:cs="Arial"/>
          <w:color w:val="000000"/>
          <w:sz w:val="22"/>
          <w:szCs w:val="22"/>
        </w:rPr>
        <w:t>This includes 5 hours of teaching and 2.5 hours for planning and assessment</w:t>
      </w:r>
    </w:p>
    <w:p w:rsidR="00D86E31" w:rsidRPr="00D86E31" w:rsidRDefault="00D86E31" w:rsidP="00D86E31">
      <w:pPr>
        <w:pStyle w:val="NormalWeb"/>
        <w:spacing w:after="160"/>
        <w:rPr>
          <w:rFonts w:ascii="Arial" w:hAnsi="Arial" w:cs="Arial"/>
          <w:color w:val="000000"/>
          <w:sz w:val="22"/>
          <w:szCs w:val="22"/>
        </w:rPr>
      </w:pPr>
      <w:r w:rsidRPr="00D86E31">
        <w:rPr>
          <w:rFonts w:ascii="Arial" w:hAnsi="Arial" w:cs="Arial"/>
          <w:color w:val="000000"/>
          <w:sz w:val="22"/>
          <w:szCs w:val="22"/>
        </w:rPr>
        <w:t xml:space="preserve">If </w:t>
      </w:r>
      <w:r w:rsidR="008D4773">
        <w:rPr>
          <w:rFonts w:ascii="Arial" w:hAnsi="Arial" w:cs="Arial"/>
          <w:color w:val="000000"/>
          <w:sz w:val="22"/>
          <w:szCs w:val="22"/>
        </w:rPr>
        <w:t>Arabic</w:t>
      </w:r>
      <w:r w:rsidRPr="00D86E31">
        <w:rPr>
          <w:rFonts w:ascii="Arial" w:hAnsi="Arial" w:cs="Arial"/>
          <w:color w:val="000000"/>
          <w:sz w:val="22"/>
          <w:szCs w:val="22"/>
        </w:rPr>
        <w:t xml:space="preserve"> cultural or enrichment activities take place outside of these working hours, these would be paid at an hourly rate  </w:t>
      </w:r>
    </w:p>
    <w:p w:rsidR="00784176" w:rsidRPr="00D86E31" w:rsidRDefault="005D4520" w:rsidP="00D86E31">
      <w:pPr>
        <w:pStyle w:val="NormalWeb"/>
        <w:spacing w:after="160"/>
        <w:rPr>
          <w:rFonts w:ascii="Arial" w:eastAsia="Times New Roman" w:hAnsi="Arial" w:cs="Arial"/>
          <w:color w:val="231F20"/>
          <w:sz w:val="22"/>
          <w:szCs w:val="22"/>
        </w:rPr>
      </w:pPr>
      <w:r w:rsidRPr="00D86E31">
        <w:rPr>
          <w:rFonts w:ascii="Arial" w:eastAsia="Times New Roman" w:hAnsi="Arial" w:cs="Arial"/>
          <w:color w:val="231F20"/>
          <w:sz w:val="22"/>
          <w:szCs w:val="22"/>
        </w:rPr>
        <w:t>The school is committed to safeguarding and promoting the welfare and safety of children and young people and expects all staff to share this commitment. The successful candidate will be required to complete a Disclosure Barring Service form in line with Section 115 of the Police Act 1997.</w:t>
      </w:r>
    </w:p>
    <w:p w:rsidR="00784176" w:rsidRPr="00D86E31" w:rsidRDefault="005D4520">
      <w:pPr>
        <w:shd w:val="clear" w:color="auto" w:fill="FFFFFF"/>
        <w:spacing w:after="165" w:line="240" w:lineRule="auto"/>
        <w:rPr>
          <w:rFonts w:ascii="Arial" w:eastAsia="Times New Roman" w:hAnsi="Arial" w:cs="Arial"/>
          <w:color w:val="231F20"/>
          <w:lang w:eastAsia="en-GB"/>
        </w:rPr>
      </w:pPr>
      <w:r w:rsidRPr="00D86E31">
        <w:rPr>
          <w:rFonts w:ascii="Arial" w:eastAsia="Times New Roman" w:hAnsi="Arial" w:cs="Arial"/>
          <w:color w:val="231F20"/>
          <w:lang w:eastAsia="en-GB"/>
        </w:rPr>
        <w:t xml:space="preserve">For informal discussion please contact </w:t>
      </w:r>
      <w:r w:rsidR="00E300BF" w:rsidRPr="00D86E31">
        <w:rPr>
          <w:rFonts w:ascii="Arial" w:eastAsia="Times New Roman" w:hAnsi="Arial" w:cs="Arial"/>
          <w:color w:val="231F20"/>
          <w:lang w:eastAsia="en-GB"/>
        </w:rPr>
        <w:t>Marie Shiels, Business</w:t>
      </w:r>
      <w:r w:rsidRPr="00D86E31">
        <w:rPr>
          <w:rFonts w:ascii="Arial" w:eastAsia="Times New Roman" w:hAnsi="Arial" w:cs="Arial"/>
          <w:color w:val="231F20"/>
          <w:lang w:eastAsia="en-GB"/>
        </w:rPr>
        <w:t xml:space="preserve"> Manager Tel: 0114 2439391.</w:t>
      </w:r>
    </w:p>
    <w:p w:rsidR="00784176" w:rsidRPr="00D86E31" w:rsidRDefault="005D4520">
      <w:pPr>
        <w:shd w:val="clear" w:color="auto" w:fill="FFFFFF"/>
        <w:spacing w:after="165" w:line="240" w:lineRule="auto"/>
        <w:rPr>
          <w:rFonts w:ascii="Arial" w:eastAsia="Times New Roman" w:hAnsi="Arial" w:cs="Arial"/>
          <w:color w:val="231F20"/>
          <w:lang w:eastAsia="en-GB"/>
        </w:rPr>
      </w:pPr>
      <w:r w:rsidRPr="00D86E31">
        <w:rPr>
          <w:rFonts w:ascii="Arial" w:eastAsia="Times New Roman" w:hAnsi="Arial" w:cs="Arial"/>
          <w:b/>
          <w:bCs/>
          <w:color w:val="231F20"/>
          <w:lang w:eastAsia="en-GB"/>
        </w:rPr>
        <w:t>Is this the challenge for you?</w:t>
      </w:r>
    </w:p>
    <w:p w:rsidR="00784176" w:rsidRPr="00D86E31" w:rsidRDefault="005D4520">
      <w:pPr>
        <w:shd w:val="clear" w:color="auto" w:fill="FFFFFF"/>
        <w:spacing w:after="165" w:line="240" w:lineRule="auto"/>
        <w:rPr>
          <w:rFonts w:ascii="Arial" w:eastAsia="Times New Roman" w:hAnsi="Arial" w:cs="Arial"/>
          <w:b/>
          <w:bCs/>
          <w:color w:val="231F20"/>
          <w:lang w:eastAsia="en-GB"/>
        </w:rPr>
      </w:pPr>
      <w:r w:rsidRPr="00D86E31">
        <w:rPr>
          <w:rFonts w:ascii="Arial" w:eastAsia="Times New Roman" w:hAnsi="Arial" w:cs="Arial"/>
          <w:b/>
          <w:bCs/>
          <w:color w:val="231F20"/>
          <w:lang w:eastAsia="en-GB"/>
        </w:rPr>
        <w:t>Closing Date: Friday 1</w:t>
      </w:r>
      <w:r w:rsidR="00E300BF" w:rsidRPr="00D86E31">
        <w:rPr>
          <w:rFonts w:ascii="Arial" w:eastAsia="Times New Roman" w:hAnsi="Arial" w:cs="Arial"/>
          <w:b/>
          <w:bCs/>
          <w:color w:val="231F20"/>
          <w:lang w:eastAsia="en-GB"/>
        </w:rPr>
        <w:t>2</w:t>
      </w:r>
      <w:r w:rsidRPr="00D86E31">
        <w:rPr>
          <w:rFonts w:ascii="Arial" w:eastAsia="Times New Roman" w:hAnsi="Arial" w:cs="Arial"/>
          <w:b/>
          <w:bCs/>
          <w:color w:val="231F20"/>
          <w:vertAlign w:val="superscript"/>
          <w:lang w:eastAsia="en-GB"/>
        </w:rPr>
        <w:t>th</w:t>
      </w:r>
      <w:r w:rsidR="00E300BF" w:rsidRPr="00D86E31">
        <w:rPr>
          <w:rFonts w:ascii="Arial" w:eastAsia="Times New Roman" w:hAnsi="Arial" w:cs="Arial"/>
          <w:b/>
          <w:bCs/>
          <w:color w:val="231F20"/>
          <w:lang w:eastAsia="en-GB"/>
        </w:rPr>
        <w:t xml:space="preserve"> </w:t>
      </w:r>
      <w:r w:rsidR="003F595E">
        <w:rPr>
          <w:rFonts w:ascii="Arial" w:eastAsia="Times New Roman" w:hAnsi="Arial" w:cs="Arial"/>
          <w:b/>
          <w:bCs/>
          <w:color w:val="231F20"/>
          <w:lang w:eastAsia="en-GB"/>
        </w:rPr>
        <w:t>20 September 2019</w:t>
      </w:r>
    </w:p>
    <w:p w:rsidR="00784176" w:rsidRPr="00D86E31" w:rsidRDefault="00E300BF">
      <w:pPr>
        <w:shd w:val="clear" w:color="auto" w:fill="FFFFFF"/>
        <w:spacing w:after="165" w:line="240" w:lineRule="auto"/>
        <w:rPr>
          <w:rFonts w:ascii="Arial" w:eastAsia="Times New Roman" w:hAnsi="Arial" w:cs="Arial"/>
          <w:color w:val="231F20"/>
          <w:lang w:eastAsia="en-GB"/>
        </w:rPr>
      </w:pPr>
      <w:r w:rsidRPr="00D86E31">
        <w:rPr>
          <w:rFonts w:ascii="Arial" w:eastAsia="Times New Roman" w:hAnsi="Arial" w:cs="Arial"/>
          <w:b/>
          <w:bCs/>
          <w:color w:val="231F20"/>
          <w:lang w:eastAsia="en-GB"/>
        </w:rPr>
        <w:t xml:space="preserve">Interviews to be held W/C </w:t>
      </w:r>
      <w:r w:rsidR="003F595E">
        <w:rPr>
          <w:rFonts w:ascii="Arial" w:eastAsia="Times New Roman" w:hAnsi="Arial" w:cs="Arial"/>
          <w:b/>
          <w:bCs/>
          <w:color w:val="231F20"/>
          <w:lang w:eastAsia="en-GB"/>
        </w:rPr>
        <w:t>23 September 2019</w:t>
      </w:r>
      <w:r w:rsidR="005D4520" w:rsidRPr="00D86E31">
        <w:rPr>
          <w:rFonts w:ascii="Arial" w:eastAsia="Times New Roman" w:hAnsi="Arial" w:cs="Arial"/>
          <w:b/>
          <w:bCs/>
          <w:color w:val="231F20"/>
          <w:lang w:eastAsia="en-GB"/>
        </w:rPr>
        <w:t xml:space="preserve"> </w:t>
      </w:r>
    </w:p>
    <w:p w:rsidR="00784176" w:rsidRPr="00D86E31" w:rsidRDefault="005D4520">
      <w:pPr>
        <w:shd w:val="clear" w:color="auto" w:fill="FFFFFF"/>
        <w:spacing w:after="165" w:line="240" w:lineRule="auto"/>
        <w:rPr>
          <w:rFonts w:ascii="Arial" w:eastAsia="Times New Roman" w:hAnsi="Arial" w:cs="Arial"/>
          <w:color w:val="231F20"/>
          <w:lang w:eastAsia="en-GB"/>
        </w:rPr>
      </w:pPr>
      <w:r w:rsidRPr="00D86E31">
        <w:rPr>
          <w:rFonts w:ascii="Arial" w:eastAsia="Times New Roman" w:hAnsi="Arial" w:cs="Arial"/>
          <w:color w:val="231F20"/>
          <w:lang w:eastAsia="en-GB"/>
        </w:rPr>
        <w:t xml:space="preserve">Application forms and further details are available from the School website - </w:t>
      </w:r>
      <w:hyperlink r:id="rId7" w:history="1">
        <w:r w:rsidRPr="00D86E31">
          <w:rPr>
            <w:rStyle w:val="Hyperlink"/>
            <w:rFonts w:ascii="Arial" w:eastAsia="Times New Roman" w:hAnsi="Arial" w:cs="Arial"/>
            <w:b/>
            <w:lang w:eastAsia="en-GB"/>
          </w:rPr>
          <w:t>www.firvale.com</w:t>
        </w:r>
      </w:hyperlink>
      <w:r w:rsidRPr="00D86E31">
        <w:rPr>
          <w:rFonts w:ascii="Arial" w:eastAsia="Times New Roman" w:hAnsi="Arial" w:cs="Arial"/>
          <w:color w:val="231F20"/>
          <w:lang w:eastAsia="en-GB"/>
        </w:rPr>
        <w:t xml:space="preserve">  or by contacting the school on 0114 2439391 </w:t>
      </w:r>
    </w:p>
    <w:p w:rsidR="00784176" w:rsidRDefault="005D4520">
      <w:pPr>
        <w:shd w:val="clear" w:color="auto" w:fill="FFFFFF"/>
        <w:spacing w:after="165" w:line="240" w:lineRule="auto"/>
      </w:pPr>
      <w:r>
        <w:rPr>
          <w:rFonts w:ascii="Arial" w:eastAsia="Times New Roman" w:hAnsi="Arial" w:cs="Arial"/>
          <w:color w:val="231F20"/>
          <w:lang w:eastAsia="en-GB"/>
        </w:rPr>
        <w:t xml:space="preserve">Completed forms should be submitted directly to the school. Applications by CV will not be accepted.  </w:t>
      </w:r>
      <w:r>
        <w:rPr>
          <w:rFonts w:ascii="Arial" w:eastAsia="Times New Roman" w:hAnsi="Arial" w:cs="Arial"/>
          <w:b/>
          <w:i/>
          <w:color w:val="231F20"/>
          <w:lang w:eastAsia="en-GB"/>
        </w:rPr>
        <w:t>Please do not apply on line from this website using the Sheffield Council application form, as a school application form must be completed</w:t>
      </w:r>
      <w:bookmarkStart w:id="0" w:name="_GoBack"/>
      <w:bookmarkEnd w:id="0"/>
    </w:p>
    <w:sectPr w:rsidR="00784176">
      <w:footerReference w:type="default" r:id="rId8"/>
      <w:pgSz w:w="11906" w:h="16838"/>
      <w:pgMar w:top="899" w:right="1021" w:bottom="851" w:left="1077" w:header="709"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20" w:rsidRDefault="005D4520">
      <w:pPr>
        <w:spacing w:after="0" w:line="240" w:lineRule="auto"/>
      </w:pPr>
      <w:r>
        <w:separator/>
      </w:r>
    </w:p>
  </w:endnote>
  <w:endnote w:type="continuationSeparator" w:id="0">
    <w:p w:rsidR="005D4520" w:rsidRDefault="005D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000" w:firstRow="0" w:lastRow="0" w:firstColumn="0" w:lastColumn="0" w:noHBand="0" w:noVBand="0"/>
    </w:tblPr>
    <w:tblGrid>
      <w:gridCol w:w="5253"/>
      <w:gridCol w:w="4319"/>
      <w:gridCol w:w="236"/>
    </w:tblGrid>
    <w:tr w:rsidR="005D4520">
      <w:trPr>
        <w:trHeight w:val="1231"/>
        <w:jc w:val="right"/>
      </w:trPr>
      <w:tc>
        <w:tcPr>
          <w:tcW w:w="5426" w:type="dxa"/>
        </w:tcPr>
        <w:p w:rsidR="005D4520" w:rsidRDefault="005D4520">
          <w:pPr>
            <w:rPr>
              <w:rFonts w:ascii="Arial" w:hAnsi="Arial" w:cs="Arial"/>
            </w:rPr>
          </w:pPr>
        </w:p>
      </w:tc>
      <w:tc>
        <w:tcPr>
          <w:tcW w:w="4460" w:type="dxa"/>
        </w:tcPr>
        <w:p w:rsidR="005D4520" w:rsidRDefault="005D4520">
          <w:pPr>
            <w:jc w:val="right"/>
            <w:rPr>
              <w:rFonts w:ascii="Arial" w:hAnsi="Arial" w:cs="Arial"/>
            </w:rPr>
          </w:pPr>
        </w:p>
      </w:tc>
      <w:tc>
        <w:tcPr>
          <w:tcW w:w="236" w:type="dxa"/>
        </w:tcPr>
        <w:p w:rsidR="005D4520" w:rsidRDefault="005D4520">
          <w:pPr>
            <w:jc w:val="right"/>
          </w:pPr>
        </w:p>
      </w:tc>
    </w:tr>
  </w:tbl>
  <w:p w:rsidR="005D4520" w:rsidRDefault="005D4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20" w:rsidRDefault="005D4520">
      <w:pPr>
        <w:spacing w:after="0" w:line="240" w:lineRule="auto"/>
      </w:pPr>
      <w:r>
        <w:separator/>
      </w:r>
    </w:p>
  </w:footnote>
  <w:footnote w:type="continuationSeparator" w:id="0">
    <w:p w:rsidR="005D4520" w:rsidRDefault="005D4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D3357"/>
    <w:multiLevelType w:val="multilevel"/>
    <w:tmpl w:val="776A9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440F3B"/>
    <w:multiLevelType w:val="multilevel"/>
    <w:tmpl w:val="F7C85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76"/>
    <w:rsid w:val="000D1C36"/>
    <w:rsid w:val="003F595E"/>
    <w:rsid w:val="005D4520"/>
    <w:rsid w:val="00606719"/>
    <w:rsid w:val="00784176"/>
    <w:rsid w:val="008D4773"/>
    <w:rsid w:val="00B04868"/>
    <w:rsid w:val="00D86E31"/>
    <w:rsid w:val="00E30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A6A2"/>
  <w15:chartTrackingRefBased/>
  <w15:docId w15:val="{2447C84A-9376-44D4-AE12-29987D03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D86E3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D4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rv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6652054</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Barker (Staff)</dc:creator>
  <cp:keywords/>
  <dc:description/>
  <cp:lastModifiedBy>Marie Shiels</cp:lastModifiedBy>
  <cp:revision>2</cp:revision>
  <cp:lastPrinted>2019-07-12T08:17:00Z</cp:lastPrinted>
  <dcterms:created xsi:type="dcterms:W3CDTF">2019-09-09T12:26:00Z</dcterms:created>
  <dcterms:modified xsi:type="dcterms:W3CDTF">2019-09-09T12:26:00Z</dcterms:modified>
</cp:coreProperties>
</file>