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246B" w14:textId="77777777" w:rsidR="00070A2E" w:rsidRPr="00070A2E" w:rsidRDefault="00070A2E" w:rsidP="00070A2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Citizens School</w:t>
      </w:r>
    </w:p>
    <w:p w14:paraId="0739DE23" w14:textId="1CA062F8" w:rsidR="00070A2E" w:rsidRPr="00070A2E" w:rsidRDefault="00057EAA" w:rsidP="00070A2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Learning Support Assistant</w:t>
      </w:r>
    </w:p>
    <w:p w14:paraId="2FB6354F" w14:textId="77777777" w:rsidR="002330EB" w:rsidRDefault="002330EB" w:rsidP="00070A2E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</w:rPr>
      </w:pPr>
    </w:p>
    <w:p w14:paraId="5BA228D4" w14:textId="500178FE" w:rsidR="00070A2E" w:rsidRPr="003B7BDE" w:rsidRDefault="00057EAA" w:rsidP="00070A2E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Learning Support Assistant</w:t>
      </w:r>
    </w:p>
    <w:p w14:paraId="770530AB" w14:textId="2F9E954E" w:rsidR="00070A2E" w:rsidRPr="002330EB" w:rsidRDefault="00070A2E" w:rsidP="00070A2E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2330EB">
        <w:rPr>
          <w:rFonts w:ascii="Calibri" w:eastAsia="Times New Roman" w:hAnsi="Calibri" w:cs="Calibri"/>
          <w:color w:val="000000"/>
        </w:rPr>
        <w:t xml:space="preserve">This exciting opportunity will see successful candidates become members of a </w:t>
      </w:r>
      <w:r w:rsidR="001F6771">
        <w:rPr>
          <w:rFonts w:ascii="Calibri" w:eastAsia="Times New Roman" w:hAnsi="Calibri" w:cs="Calibri"/>
          <w:color w:val="000000"/>
        </w:rPr>
        <w:t>Learning Support Assistant</w:t>
      </w:r>
      <w:r w:rsidRPr="002330EB">
        <w:rPr>
          <w:rFonts w:ascii="Calibri" w:eastAsia="Times New Roman" w:hAnsi="Calibri" w:cs="Calibri"/>
          <w:color w:val="000000"/>
        </w:rPr>
        <w:t xml:space="preserve"> team, within a new and innovative educational hub in the heart of Dubai. </w:t>
      </w:r>
      <w:r w:rsidR="00057EAA">
        <w:rPr>
          <w:rFonts w:ascii="Calibri" w:eastAsia="Times New Roman" w:hAnsi="Calibri" w:cs="Calibri"/>
          <w:color w:val="000000"/>
        </w:rPr>
        <w:t>Learning Support Assistant</w:t>
      </w:r>
      <w:r w:rsidRPr="002330EB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2330EB">
        <w:rPr>
          <w:rFonts w:ascii="Calibri" w:eastAsia="Times New Roman" w:hAnsi="Calibri" w:cs="Calibri"/>
          <w:color w:val="000000"/>
        </w:rPr>
        <w:t>work</w:t>
      </w:r>
      <w:proofErr w:type="gramEnd"/>
      <w:r w:rsidRPr="002330EB">
        <w:rPr>
          <w:rFonts w:ascii="Calibri" w:eastAsia="Times New Roman" w:hAnsi="Calibri" w:cs="Calibri"/>
          <w:color w:val="000000"/>
        </w:rPr>
        <w:t xml:space="preserve"> in conjunction with the Head of Primary and the Principal to ensure that the primary curriculum is broad, </w:t>
      </w:r>
      <w:proofErr w:type="gramStart"/>
      <w:r w:rsidRPr="002330EB">
        <w:rPr>
          <w:rFonts w:ascii="Calibri" w:eastAsia="Times New Roman" w:hAnsi="Calibri" w:cs="Calibri"/>
          <w:color w:val="000000"/>
        </w:rPr>
        <w:t>sequential</w:t>
      </w:r>
      <w:proofErr w:type="gramEnd"/>
      <w:r w:rsidRPr="002330EB">
        <w:rPr>
          <w:rFonts w:ascii="Calibri" w:eastAsia="Times New Roman" w:hAnsi="Calibri" w:cs="Calibri"/>
          <w:color w:val="000000"/>
        </w:rPr>
        <w:t xml:space="preserve"> and relevant, taking account of all learners in their care. </w:t>
      </w:r>
      <w:r w:rsidR="00057EAA">
        <w:rPr>
          <w:rFonts w:ascii="Calibri" w:eastAsia="Times New Roman" w:hAnsi="Calibri" w:cs="Calibri"/>
          <w:color w:val="000000"/>
        </w:rPr>
        <w:t>Learning Support Assistant</w:t>
      </w:r>
      <w:r w:rsidR="00057EAA" w:rsidRPr="002330EB">
        <w:rPr>
          <w:rFonts w:ascii="Calibri" w:eastAsia="Times New Roman" w:hAnsi="Calibri" w:cs="Calibri"/>
          <w:color w:val="000000"/>
        </w:rPr>
        <w:t xml:space="preserve"> </w:t>
      </w:r>
      <w:r w:rsidRPr="002330EB">
        <w:rPr>
          <w:rFonts w:ascii="Calibri" w:eastAsia="Times New Roman" w:hAnsi="Calibri" w:cs="Calibri"/>
          <w:color w:val="000000"/>
        </w:rPr>
        <w:t xml:space="preserve">will place the highest importance on the well-being of all students, ensuring excellent levels of pastoral support and encouragement </w:t>
      </w:r>
      <w:proofErr w:type="gramStart"/>
      <w:r w:rsidRPr="002330EB">
        <w:rPr>
          <w:rFonts w:ascii="Calibri" w:eastAsia="Times New Roman" w:hAnsi="Calibri" w:cs="Calibri"/>
          <w:color w:val="000000"/>
        </w:rPr>
        <w:t>of</w:t>
      </w:r>
      <w:proofErr w:type="gramEnd"/>
      <w:r w:rsidRPr="002330EB">
        <w:rPr>
          <w:rFonts w:ascii="Calibri" w:eastAsia="Times New Roman" w:hAnsi="Calibri" w:cs="Calibri"/>
          <w:color w:val="000000"/>
        </w:rPr>
        <w:t xml:space="preserve"> every child. </w:t>
      </w:r>
    </w:p>
    <w:p w14:paraId="1D29004B" w14:textId="71D2A6FA" w:rsidR="00070A2E" w:rsidRPr="002330EB" w:rsidRDefault="00057EAA" w:rsidP="00070A2E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Learning Support Assistant</w:t>
      </w:r>
      <w:r w:rsidR="00070A2E" w:rsidRPr="002330EB">
        <w:rPr>
          <w:rFonts w:ascii="Calibri" w:eastAsia="Times New Roman" w:hAnsi="Calibri" w:cs="Calibri"/>
          <w:color w:val="000000"/>
        </w:rPr>
        <w:t xml:space="preserve"> will model the values of Citizens School and create a culture where all members of the community learn, </w:t>
      </w:r>
      <w:proofErr w:type="gramStart"/>
      <w:r w:rsidR="00070A2E" w:rsidRPr="002330EB">
        <w:rPr>
          <w:rFonts w:ascii="Calibri" w:eastAsia="Times New Roman" w:hAnsi="Calibri" w:cs="Calibri"/>
          <w:color w:val="000000"/>
        </w:rPr>
        <w:t>thrive</w:t>
      </w:r>
      <w:proofErr w:type="gramEnd"/>
      <w:r w:rsidR="00070A2E" w:rsidRPr="002330EB">
        <w:rPr>
          <w:rFonts w:ascii="Calibri" w:eastAsia="Times New Roman" w:hAnsi="Calibri" w:cs="Calibri"/>
          <w:color w:val="000000"/>
        </w:rPr>
        <w:t xml:space="preserve"> and collaborate, ensuring all individuals are empowered and nurtured, as Citizens School becomes known as a </w:t>
      </w:r>
      <w:proofErr w:type="spellStart"/>
      <w:r w:rsidR="00070A2E" w:rsidRPr="002330EB">
        <w:rPr>
          <w:rFonts w:ascii="Calibri" w:eastAsia="Times New Roman" w:hAnsi="Calibri" w:cs="Calibri"/>
          <w:color w:val="000000"/>
        </w:rPr>
        <w:t>centre</w:t>
      </w:r>
      <w:proofErr w:type="spellEnd"/>
      <w:r w:rsidR="00070A2E" w:rsidRPr="002330EB">
        <w:rPr>
          <w:rFonts w:ascii="Calibri" w:eastAsia="Times New Roman" w:hAnsi="Calibri" w:cs="Calibri"/>
          <w:color w:val="000000"/>
        </w:rPr>
        <w:t xml:space="preserve"> of excellence.</w:t>
      </w:r>
    </w:p>
    <w:p w14:paraId="48FCED93" w14:textId="77777777" w:rsidR="00070A2E" w:rsidRPr="002330EB" w:rsidRDefault="00070A2E" w:rsidP="00070A2E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2330EB">
        <w:rPr>
          <w:rFonts w:ascii="Calibri" w:eastAsia="Times New Roman" w:hAnsi="Calibri" w:cs="Calibri"/>
          <w:color w:val="000000"/>
        </w:rPr>
        <w:t>If you would like to join and believe you can contribute to a truly different type of school, with a bespoke curriculum, ethos, supportive SLT and a strong school community, we would like to hear from you.</w:t>
      </w:r>
    </w:p>
    <w:p w14:paraId="69487AA5" w14:textId="77777777" w:rsidR="00070A2E" w:rsidRPr="00070A2E" w:rsidRDefault="00070A2E" w:rsidP="0007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60241" w14:textId="77777777" w:rsidR="00070A2E" w:rsidRPr="00070A2E" w:rsidRDefault="00070A2E" w:rsidP="00070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STATUS OF THE POST</w:t>
      </w:r>
    </w:p>
    <w:p w14:paraId="41E14A2F" w14:textId="77777777" w:rsidR="00070A2E" w:rsidRPr="00070A2E" w:rsidRDefault="00070A2E" w:rsidP="00070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color w:val="000000"/>
        </w:rPr>
        <w:t xml:space="preserve">This is a Main Scale subject teacher post within the </w:t>
      </w:r>
      <w:proofErr w:type="gramStart"/>
      <w:r w:rsidRPr="00070A2E">
        <w:rPr>
          <w:rFonts w:ascii="Calibri" w:eastAsia="Times New Roman" w:hAnsi="Calibri" w:cs="Calibri"/>
          <w:color w:val="000000"/>
        </w:rPr>
        <w:t>School’s</w:t>
      </w:r>
      <w:proofErr w:type="gramEnd"/>
      <w:r w:rsidRPr="00070A2E">
        <w:rPr>
          <w:rFonts w:ascii="Calibri" w:eastAsia="Times New Roman" w:hAnsi="Calibri" w:cs="Calibri"/>
          <w:color w:val="000000"/>
        </w:rPr>
        <w:t xml:space="preserve"> revised structure.</w:t>
      </w:r>
    </w:p>
    <w:p w14:paraId="7AE7CD5B" w14:textId="77777777" w:rsidR="00070A2E" w:rsidRPr="00070A2E" w:rsidRDefault="00070A2E" w:rsidP="0007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BE058F" w14:textId="77777777" w:rsidR="00070A2E" w:rsidRPr="00070A2E" w:rsidRDefault="00070A2E" w:rsidP="00070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Arial" w:eastAsia="Times New Roman" w:hAnsi="Arial" w:cs="Arial"/>
          <w:b/>
          <w:bCs/>
          <w:color w:val="222222"/>
        </w:rPr>
        <w:t>ACCOUNTABILITY</w:t>
      </w:r>
      <w:r w:rsidRPr="00070A2E">
        <w:rPr>
          <w:rFonts w:ascii="Arial" w:eastAsia="Times New Roman" w:hAnsi="Arial" w:cs="Arial"/>
          <w:color w:val="222222"/>
        </w:rPr>
        <w:t> </w:t>
      </w:r>
    </w:p>
    <w:p w14:paraId="79E80F32" w14:textId="77777777" w:rsidR="00070A2E" w:rsidRPr="00070A2E" w:rsidRDefault="00070A2E" w:rsidP="0007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color w:val="222222"/>
        </w:rPr>
        <w:t xml:space="preserve">Line managed by the Leader of </w:t>
      </w:r>
      <w:proofErr w:type="gramStart"/>
      <w:r w:rsidRPr="00070A2E">
        <w:rPr>
          <w:rFonts w:ascii="Calibri" w:eastAsia="Times New Roman" w:hAnsi="Calibri" w:cs="Calibri"/>
          <w:color w:val="222222"/>
        </w:rPr>
        <w:t>Primary  (</w:t>
      </w:r>
      <w:proofErr w:type="gramEnd"/>
      <w:r w:rsidRPr="00070A2E">
        <w:rPr>
          <w:rFonts w:ascii="Calibri" w:eastAsia="Times New Roman" w:hAnsi="Calibri" w:cs="Calibri"/>
          <w:color w:val="222222"/>
        </w:rPr>
        <w:t>for Primary teachers) line managed by Leader of EYFS (for EYFS teachers</w:t>
      </w:r>
    </w:p>
    <w:p w14:paraId="569BDF9B" w14:textId="77777777" w:rsidR="00070A2E" w:rsidRPr="00070A2E" w:rsidRDefault="00070A2E" w:rsidP="0007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E339F" w14:textId="77777777" w:rsidR="00070A2E" w:rsidRPr="00070A2E" w:rsidRDefault="00070A2E" w:rsidP="00070A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color w:val="000000"/>
        </w:rPr>
        <w:t xml:space="preserve">Founding Teachers will model the values of the school and create a culture where all members of the community learn, </w:t>
      </w:r>
      <w:proofErr w:type="gramStart"/>
      <w:r w:rsidRPr="00070A2E">
        <w:rPr>
          <w:rFonts w:ascii="Calibri" w:eastAsia="Times New Roman" w:hAnsi="Calibri" w:cs="Calibri"/>
          <w:color w:val="000000"/>
        </w:rPr>
        <w:t>thrive</w:t>
      </w:r>
      <w:proofErr w:type="gramEnd"/>
      <w:r w:rsidRPr="00070A2E">
        <w:rPr>
          <w:rFonts w:ascii="Calibri" w:eastAsia="Times New Roman" w:hAnsi="Calibri" w:cs="Calibri"/>
          <w:color w:val="000000"/>
        </w:rPr>
        <w:t xml:space="preserve"> and collaborate, ensuring all individuals are empowered and nurtured, as the Citizens School becomes known as a </w:t>
      </w:r>
      <w:proofErr w:type="spellStart"/>
      <w:r w:rsidRPr="00070A2E">
        <w:rPr>
          <w:rFonts w:ascii="Calibri" w:eastAsia="Times New Roman" w:hAnsi="Calibri" w:cs="Calibri"/>
          <w:color w:val="000000"/>
        </w:rPr>
        <w:t>centre</w:t>
      </w:r>
      <w:proofErr w:type="spellEnd"/>
      <w:r w:rsidRPr="00070A2E">
        <w:rPr>
          <w:rFonts w:ascii="Calibri" w:eastAsia="Times New Roman" w:hAnsi="Calibri" w:cs="Calibri"/>
          <w:color w:val="000000"/>
        </w:rPr>
        <w:t xml:space="preserve"> of excellence. </w:t>
      </w:r>
    </w:p>
    <w:p w14:paraId="4B6F2D55" w14:textId="77777777" w:rsidR="00070A2E" w:rsidRPr="00070A2E" w:rsidRDefault="00070A2E" w:rsidP="0007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AF62A" w14:textId="77777777" w:rsidR="00070A2E" w:rsidRPr="00070A2E" w:rsidRDefault="00070A2E" w:rsidP="00070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PROFESSIONAL RESPONSIBILITIES</w:t>
      </w:r>
    </w:p>
    <w:p w14:paraId="22326C65" w14:textId="77777777" w:rsidR="00070A2E" w:rsidRPr="00070A2E" w:rsidRDefault="00070A2E" w:rsidP="00070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color w:val="000000"/>
        </w:rPr>
        <w:t xml:space="preserve">The post holder will be expected to match the characteristics described in the </w:t>
      </w:r>
      <w:r w:rsidRPr="00070A2E">
        <w:rPr>
          <w:rFonts w:ascii="Calibri" w:eastAsia="Times New Roman" w:hAnsi="Calibri" w:cs="Calibri"/>
          <w:color w:val="000000"/>
          <w:shd w:val="clear" w:color="auto" w:fill="FFFFFF"/>
        </w:rPr>
        <w:t xml:space="preserve">Professional and Pastoral Expectations </w:t>
      </w:r>
      <w:r w:rsidRPr="00070A2E">
        <w:rPr>
          <w:rFonts w:ascii="Calibri" w:eastAsia="Times New Roman" w:hAnsi="Calibri" w:cs="Calibri"/>
          <w:color w:val="000000"/>
        </w:rPr>
        <w:t>and will be required to exercise their professional skills and judgement to carry out, in a collaborative manner, the professional duties set out below:</w:t>
      </w:r>
    </w:p>
    <w:p w14:paraId="03752EF2" w14:textId="77777777" w:rsidR="00070A2E" w:rsidRPr="00070A2E" w:rsidRDefault="00070A2E" w:rsidP="0007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6B2A3" w14:textId="77777777" w:rsidR="00070A2E" w:rsidRPr="00070A2E" w:rsidRDefault="00070A2E" w:rsidP="00070A2E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b/>
          <w:bCs/>
          <w:color w:val="000000"/>
        </w:rPr>
        <w:t>Core Responsibilities:</w:t>
      </w:r>
    </w:p>
    <w:p w14:paraId="4D4FDDF2" w14:textId="77777777" w:rsidR="00070A2E" w:rsidRPr="00070A2E" w:rsidRDefault="00070A2E" w:rsidP="00070A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b/>
          <w:bCs/>
          <w:color w:val="000000"/>
        </w:rPr>
        <w:t>Subject Knowledge </w:t>
      </w:r>
    </w:p>
    <w:p w14:paraId="0C0278BD" w14:textId="77777777" w:rsidR="00070A2E" w:rsidRPr="00070A2E" w:rsidRDefault="00070A2E" w:rsidP="00070A2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Embrace an innovative approach to curriculum and pedagogy, and a willingness to research and apply updated, best practice in all areas of </w:t>
      </w:r>
      <w:proofErr w:type="gramStart"/>
      <w:r w:rsidRPr="00070A2E">
        <w:rPr>
          <w:rFonts w:ascii="Calibri" w:eastAsia="Times New Roman" w:hAnsi="Calibri" w:cs="Calibri"/>
          <w:color w:val="000000"/>
        </w:rPr>
        <w:t>education;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55DEACBF" w14:textId="77777777" w:rsidR="00070A2E" w:rsidRPr="00070A2E" w:rsidRDefault="00070A2E" w:rsidP="00070A2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Model a clear understanding of all subjects taught as part of a primary curriculum, with the ability to adapt and innovate, </w:t>
      </w:r>
      <w:proofErr w:type="spellStart"/>
      <w:r w:rsidRPr="00070A2E">
        <w:rPr>
          <w:rFonts w:ascii="Calibri" w:eastAsia="Times New Roman" w:hAnsi="Calibri" w:cs="Calibri"/>
          <w:color w:val="000000"/>
        </w:rPr>
        <w:t>recognising</w:t>
      </w:r>
      <w:proofErr w:type="spellEnd"/>
      <w:r w:rsidRPr="00070A2E">
        <w:rPr>
          <w:rFonts w:ascii="Calibri" w:eastAsia="Times New Roman" w:hAnsi="Calibri" w:cs="Calibri"/>
          <w:color w:val="000000"/>
        </w:rPr>
        <w:t xml:space="preserve"> that each child’s learning will be tailored to their needs, abilities and </w:t>
      </w:r>
      <w:proofErr w:type="gramStart"/>
      <w:r w:rsidRPr="00070A2E">
        <w:rPr>
          <w:rFonts w:ascii="Calibri" w:eastAsia="Times New Roman" w:hAnsi="Calibri" w:cs="Calibri"/>
          <w:color w:val="000000"/>
        </w:rPr>
        <w:t>interests;</w:t>
      </w:r>
      <w:proofErr w:type="gramEnd"/>
    </w:p>
    <w:p w14:paraId="5A95FD2B" w14:textId="77777777" w:rsidR="00070A2E" w:rsidRPr="00070A2E" w:rsidRDefault="00070A2E" w:rsidP="00070A2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Model and take responsibility for promoting high standards of communication, collaboration, curiosity and </w:t>
      </w:r>
      <w:proofErr w:type="gramStart"/>
      <w:r w:rsidRPr="00070A2E">
        <w:rPr>
          <w:rFonts w:ascii="Calibri" w:eastAsia="Times New Roman" w:hAnsi="Calibri" w:cs="Calibri"/>
          <w:color w:val="000000"/>
        </w:rPr>
        <w:t>creativity;</w:t>
      </w:r>
      <w:proofErr w:type="gramEnd"/>
    </w:p>
    <w:p w14:paraId="471E3609" w14:textId="77777777" w:rsidR="00070A2E" w:rsidRPr="00070A2E" w:rsidRDefault="00070A2E" w:rsidP="00070A2E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lastRenderedPageBreak/>
        <w:t xml:space="preserve">Demonstrate a clear understanding of the development of reading, writing and </w:t>
      </w:r>
      <w:proofErr w:type="spellStart"/>
      <w:r w:rsidRPr="00070A2E">
        <w:rPr>
          <w:rFonts w:ascii="Calibri" w:eastAsia="Times New Roman" w:hAnsi="Calibri" w:cs="Calibri"/>
          <w:color w:val="000000"/>
        </w:rPr>
        <w:t>maths</w:t>
      </w:r>
      <w:proofErr w:type="spellEnd"/>
      <w:r w:rsidRPr="00070A2E">
        <w:rPr>
          <w:rFonts w:ascii="Calibri" w:eastAsia="Times New Roman" w:hAnsi="Calibri" w:cs="Calibri"/>
          <w:color w:val="000000"/>
        </w:rPr>
        <w:t xml:space="preserve"> in a Primary setting, and how to enhance these throughout a thematic curriculum.</w:t>
      </w:r>
    </w:p>
    <w:p w14:paraId="6D0BC1D2" w14:textId="77777777" w:rsidR="00070A2E" w:rsidRPr="00070A2E" w:rsidRDefault="00070A2E" w:rsidP="0007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78B39" w14:textId="77777777" w:rsidR="00070A2E" w:rsidRPr="00070A2E" w:rsidRDefault="00070A2E" w:rsidP="00070A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b/>
          <w:bCs/>
          <w:color w:val="000000"/>
        </w:rPr>
        <w:t>Curriculum Design and Adaptation</w:t>
      </w:r>
    </w:p>
    <w:p w14:paraId="5D450650" w14:textId="77777777" w:rsidR="00070A2E" w:rsidRPr="00070A2E" w:rsidRDefault="00070A2E" w:rsidP="00070A2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Plan, create and develop exciting and engaging learning opportunities that enhance knowledge, skills and learning habits in all areas of the </w:t>
      </w:r>
      <w:proofErr w:type="gramStart"/>
      <w:r w:rsidRPr="00070A2E">
        <w:rPr>
          <w:rFonts w:ascii="Calibri" w:eastAsia="Times New Roman" w:hAnsi="Calibri" w:cs="Calibri"/>
          <w:color w:val="000000"/>
        </w:rPr>
        <w:t>curriculum;</w:t>
      </w:r>
      <w:proofErr w:type="gramEnd"/>
    </w:p>
    <w:p w14:paraId="3C100799" w14:textId="77777777" w:rsidR="00070A2E" w:rsidRPr="00070A2E" w:rsidRDefault="00070A2E" w:rsidP="00070A2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Plan learning that takes into account the National Curriculum and considers how to extend learning opportunities by implementing the six strands of the Citizens </w:t>
      </w:r>
      <w:proofErr w:type="gramStart"/>
      <w:r w:rsidRPr="00070A2E">
        <w:rPr>
          <w:rFonts w:ascii="Calibri" w:eastAsia="Times New Roman" w:hAnsi="Calibri" w:cs="Calibri"/>
          <w:color w:val="000000"/>
        </w:rPr>
        <w:t>Tapestry;</w:t>
      </w:r>
      <w:proofErr w:type="gramEnd"/>
    </w:p>
    <w:p w14:paraId="4E005EEF" w14:textId="77777777" w:rsidR="00070A2E" w:rsidRPr="00070A2E" w:rsidRDefault="00070A2E" w:rsidP="00070A2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Consider regulatory subjects in region and ensure that these are incorporated into the wider learning experience for </w:t>
      </w:r>
      <w:proofErr w:type="gramStart"/>
      <w:r w:rsidRPr="00070A2E">
        <w:rPr>
          <w:rFonts w:ascii="Calibri" w:eastAsia="Times New Roman" w:hAnsi="Calibri" w:cs="Calibri"/>
          <w:color w:val="000000"/>
        </w:rPr>
        <w:t>students;</w:t>
      </w:r>
      <w:proofErr w:type="gramEnd"/>
    </w:p>
    <w:p w14:paraId="7F46D54E" w14:textId="77777777" w:rsidR="00070A2E" w:rsidRPr="00070A2E" w:rsidRDefault="00070A2E" w:rsidP="00070A2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Clearly plan for students of all abilities, accounting for those who need support or challenge by making sure that lessons are tailored to the needs of all </w:t>
      </w:r>
      <w:proofErr w:type="gramStart"/>
      <w:r w:rsidRPr="00070A2E">
        <w:rPr>
          <w:rFonts w:ascii="Calibri" w:eastAsia="Times New Roman" w:hAnsi="Calibri" w:cs="Calibri"/>
          <w:color w:val="000000"/>
        </w:rPr>
        <w:t>students;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5B721369" w14:textId="77777777" w:rsidR="00070A2E" w:rsidRPr="00070A2E" w:rsidRDefault="00070A2E" w:rsidP="00070A2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Plan for effective use of digital </w:t>
      </w:r>
      <w:proofErr w:type="gramStart"/>
      <w:r w:rsidRPr="00070A2E">
        <w:rPr>
          <w:rFonts w:ascii="Calibri" w:eastAsia="Times New Roman" w:hAnsi="Calibri" w:cs="Calibri"/>
          <w:color w:val="000000"/>
        </w:rPr>
        <w:t>technology;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425F8992" w14:textId="77777777" w:rsidR="00070A2E" w:rsidRPr="00070A2E" w:rsidRDefault="00070A2E" w:rsidP="00070A2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Plan for effective use of learning resources which </w:t>
      </w:r>
      <w:proofErr w:type="spellStart"/>
      <w:r w:rsidRPr="00070A2E">
        <w:rPr>
          <w:rFonts w:ascii="Calibri" w:eastAsia="Times New Roman" w:hAnsi="Calibri" w:cs="Calibri"/>
          <w:color w:val="000000"/>
        </w:rPr>
        <w:t>optimise</w:t>
      </w:r>
      <w:proofErr w:type="spellEnd"/>
      <w:r w:rsidRPr="00070A2E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070A2E">
        <w:rPr>
          <w:rFonts w:ascii="Calibri" w:eastAsia="Times New Roman" w:hAnsi="Calibri" w:cs="Calibri"/>
          <w:color w:val="000000"/>
        </w:rPr>
        <w:t>learning;</w:t>
      </w:r>
      <w:proofErr w:type="gramEnd"/>
    </w:p>
    <w:p w14:paraId="662D8B7D" w14:textId="77777777" w:rsidR="00070A2E" w:rsidRPr="00070A2E" w:rsidRDefault="00070A2E" w:rsidP="00070A2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Link planned outcomes and formative assessment opportunities to ensure that there is a deep understanding of next steps in </w:t>
      </w:r>
      <w:proofErr w:type="gramStart"/>
      <w:r w:rsidRPr="00070A2E">
        <w:rPr>
          <w:rFonts w:ascii="Calibri" w:eastAsia="Times New Roman" w:hAnsi="Calibri" w:cs="Calibri"/>
          <w:color w:val="000000"/>
        </w:rPr>
        <w:t>learning;</w:t>
      </w:r>
      <w:proofErr w:type="gramEnd"/>
    </w:p>
    <w:p w14:paraId="7C4D385C" w14:textId="77777777" w:rsidR="00070A2E" w:rsidRPr="00070A2E" w:rsidRDefault="00070A2E" w:rsidP="00070A2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Use internal tracking systems to monitor and report on </w:t>
      </w:r>
      <w:proofErr w:type="gramStart"/>
      <w:r w:rsidRPr="00070A2E">
        <w:rPr>
          <w:rFonts w:ascii="Calibri" w:eastAsia="Times New Roman" w:hAnsi="Calibri" w:cs="Calibri"/>
          <w:color w:val="000000"/>
        </w:rPr>
        <w:t>progress;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39782E96" w14:textId="77777777" w:rsidR="00070A2E" w:rsidRPr="00070A2E" w:rsidRDefault="00070A2E" w:rsidP="00070A2E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Communicate clearly and regularly with parents with regards to learning, </w:t>
      </w:r>
      <w:proofErr w:type="gramStart"/>
      <w:r w:rsidRPr="00070A2E">
        <w:rPr>
          <w:rFonts w:ascii="Calibri" w:eastAsia="Times New Roman" w:hAnsi="Calibri" w:cs="Calibri"/>
          <w:color w:val="000000"/>
        </w:rPr>
        <w:t>including;</w:t>
      </w:r>
      <w:proofErr w:type="gramEnd"/>
      <w:r w:rsidRPr="00070A2E">
        <w:rPr>
          <w:rFonts w:ascii="Calibri" w:eastAsia="Times New Roman" w:hAnsi="Calibri" w:cs="Calibri"/>
          <w:color w:val="000000"/>
        </w:rPr>
        <w:t xml:space="preserve"> mindset, wellbeing and holistic progress. </w:t>
      </w:r>
    </w:p>
    <w:p w14:paraId="52A0126C" w14:textId="77777777" w:rsidR="00070A2E" w:rsidRPr="00070A2E" w:rsidRDefault="00070A2E" w:rsidP="0007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FA295" w14:textId="77777777" w:rsidR="00070A2E" w:rsidRPr="00070A2E" w:rsidRDefault="00070A2E" w:rsidP="00070A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b/>
          <w:bCs/>
          <w:color w:val="000000"/>
        </w:rPr>
        <w:t>Learning and Teaching</w:t>
      </w:r>
    </w:p>
    <w:p w14:paraId="413D16CE" w14:textId="77777777" w:rsidR="00070A2E" w:rsidRPr="00070A2E" w:rsidRDefault="00070A2E" w:rsidP="00070A2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Create and nurture a positive and inclusive learning environment which supports high expectations and a purposeful </w:t>
      </w:r>
      <w:proofErr w:type="gramStart"/>
      <w:r w:rsidRPr="00070A2E">
        <w:rPr>
          <w:rFonts w:ascii="Calibri" w:eastAsia="Times New Roman" w:hAnsi="Calibri" w:cs="Calibri"/>
          <w:color w:val="000000"/>
        </w:rPr>
        <w:t>atmosphere;</w:t>
      </w:r>
      <w:proofErr w:type="gramEnd"/>
    </w:p>
    <w:p w14:paraId="5FA0AD28" w14:textId="77777777" w:rsidR="00070A2E" w:rsidRPr="00070A2E" w:rsidRDefault="00070A2E" w:rsidP="00070A2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Treat students with respect, building relationships rooted in trust and at all times observing proper boundaries appropriate to a teacher’s professional </w:t>
      </w:r>
      <w:proofErr w:type="gramStart"/>
      <w:r w:rsidRPr="00070A2E">
        <w:rPr>
          <w:rFonts w:ascii="Calibri" w:eastAsia="Times New Roman" w:hAnsi="Calibri" w:cs="Calibri"/>
          <w:color w:val="000000"/>
        </w:rPr>
        <w:t>position;</w:t>
      </w:r>
      <w:proofErr w:type="gramEnd"/>
    </w:p>
    <w:p w14:paraId="321FCCF2" w14:textId="77777777" w:rsidR="00070A2E" w:rsidRPr="00070A2E" w:rsidRDefault="00070A2E" w:rsidP="00070A2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Promote a love of learning and children’s intellectual </w:t>
      </w:r>
      <w:proofErr w:type="gramStart"/>
      <w:r w:rsidRPr="00070A2E">
        <w:rPr>
          <w:rFonts w:ascii="Calibri" w:eastAsia="Times New Roman" w:hAnsi="Calibri" w:cs="Calibri"/>
          <w:color w:val="000000"/>
        </w:rPr>
        <w:t>curiosity;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09062B98" w14:textId="77777777" w:rsidR="00070A2E" w:rsidRPr="00070A2E" w:rsidRDefault="00070A2E" w:rsidP="00070A2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Ensure that all learning is engaging and responds to the needs of students, taking into account their pace of learning, their interests and their need for </w:t>
      </w:r>
      <w:proofErr w:type="gramStart"/>
      <w:r w:rsidRPr="00070A2E">
        <w:rPr>
          <w:rFonts w:ascii="Calibri" w:eastAsia="Times New Roman" w:hAnsi="Calibri" w:cs="Calibri"/>
          <w:color w:val="000000"/>
        </w:rPr>
        <w:t>choice;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4CC32B3A" w14:textId="77777777" w:rsidR="00070A2E" w:rsidRPr="00070A2E" w:rsidRDefault="00070A2E" w:rsidP="00070A2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Embrace the school’s approach to inclusion and </w:t>
      </w:r>
      <w:proofErr w:type="gramStart"/>
      <w:r w:rsidRPr="00070A2E">
        <w:rPr>
          <w:rFonts w:ascii="Calibri" w:eastAsia="Times New Roman" w:hAnsi="Calibri" w:cs="Calibri"/>
          <w:color w:val="000000"/>
        </w:rPr>
        <w:t>innovation;</w:t>
      </w:r>
      <w:proofErr w:type="gramEnd"/>
    </w:p>
    <w:p w14:paraId="765E3512" w14:textId="77777777" w:rsidR="00070A2E" w:rsidRPr="00070A2E" w:rsidRDefault="00070A2E" w:rsidP="00070A2E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Support all children to behave with integrity, respect and </w:t>
      </w:r>
      <w:proofErr w:type="gramStart"/>
      <w:r w:rsidRPr="00070A2E">
        <w:rPr>
          <w:rFonts w:ascii="Calibri" w:eastAsia="Times New Roman" w:hAnsi="Calibri" w:cs="Calibri"/>
          <w:color w:val="000000"/>
        </w:rPr>
        <w:t>compassion;</w:t>
      </w:r>
      <w:proofErr w:type="gramEnd"/>
    </w:p>
    <w:p w14:paraId="1726EE0D" w14:textId="77777777" w:rsidR="00070A2E" w:rsidRPr="00070A2E" w:rsidRDefault="00070A2E" w:rsidP="00070A2E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Have an understanding of the importance of a smooth transition between year groups and </w:t>
      </w:r>
      <w:proofErr w:type="gramStart"/>
      <w:r w:rsidRPr="00070A2E">
        <w:rPr>
          <w:rFonts w:ascii="Calibri" w:eastAsia="Times New Roman" w:hAnsi="Calibri" w:cs="Calibri"/>
          <w:color w:val="000000"/>
        </w:rPr>
        <w:t>classes;</w:t>
      </w:r>
      <w:proofErr w:type="gramEnd"/>
    </w:p>
    <w:p w14:paraId="4B871B99" w14:textId="77777777" w:rsidR="00070A2E" w:rsidRPr="00070A2E" w:rsidRDefault="00070A2E" w:rsidP="00070A2E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Place children central to the purpose of </w:t>
      </w:r>
      <w:proofErr w:type="gramStart"/>
      <w:r w:rsidRPr="00070A2E">
        <w:rPr>
          <w:rFonts w:ascii="Calibri" w:eastAsia="Times New Roman" w:hAnsi="Calibri" w:cs="Calibri"/>
          <w:color w:val="000000"/>
        </w:rPr>
        <w:t>learning;</w:t>
      </w:r>
      <w:proofErr w:type="gramEnd"/>
    </w:p>
    <w:p w14:paraId="193AA33D" w14:textId="77777777" w:rsidR="00070A2E" w:rsidRPr="00070A2E" w:rsidRDefault="00070A2E" w:rsidP="00070A2E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Take into account the ideas, thoughts and suggestions of all children and act upon </w:t>
      </w:r>
      <w:proofErr w:type="gramStart"/>
      <w:r w:rsidRPr="00070A2E">
        <w:rPr>
          <w:rFonts w:ascii="Calibri" w:eastAsia="Times New Roman" w:hAnsi="Calibri" w:cs="Calibri"/>
          <w:color w:val="000000"/>
        </w:rPr>
        <w:t>them</w:t>
      </w:r>
      <w:proofErr w:type="gramEnd"/>
      <w:r w:rsidRPr="00070A2E">
        <w:rPr>
          <w:rFonts w:ascii="Calibri" w:eastAsia="Times New Roman" w:hAnsi="Calibri" w:cs="Calibri"/>
          <w:color w:val="000000"/>
        </w:rPr>
        <w:t xml:space="preserve"> accordingly, challenging appropriately.</w:t>
      </w:r>
    </w:p>
    <w:p w14:paraId="799508CA" w14:textId="77777777" w:rsidR="00070A2E" w:rsidRPr="00070A2E" w:rsidRDefault="00070A2E" w:rsidP="0007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F1EF9" w14:textId="77777777" w:rsidR="00070A2E" w:rsidRPr="00070A2E" w:rsidRDefault="00070A2E" w:rsidP="00070A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b/>
          <w:bCs/>
          <w:color w:val="000000"/>
        </w:rPr>
        <w:t>Collaboration and Community</w:t>
      </w:r>
    </w:p>
    <w:p w14:paraId="58D41E62" w14:textId="77777777" w:rsidR="00070A2E" w:rsidRPr="00070A2E" w:rsidRDefault="00070A2E" w:rsidP="00070A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Regularly reflect on and critically evaluate your own teaching and the effectiveness of lessons and approaches to </w:t>
      </w:r>
      <w:proofErr w:type="gramStart"/>
      <w:r w:rsidRPr="00070A2E">
        <w:rPr>
          <w:rFonts w:ascii="Calibri" w:eastAsia="Times New Roman" w:hAnsi="Calibri" w:cs="Calibri"/>
          <w:color w:val="000000"/>
        </w:rPr>
        <w:t>teaching;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5C9E6CF7" w14:textId="77777777" w:rsidR="00070A2E" w:rsidRPr="00070A2E" w:rsidRDefault="00070A2E" w:rsidP="00070A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Be open minded to coaching and appraisal, taking on board praise and dialogue around </w:t>
      </w:r>
      <w:proofErr w:type="gramStart"/>
      <w:r w:rsidRPr="00070A2E">
        <w:rPr>
          <w:rFonts w:ascii="Calibri" w:eastAsia="Times New Roman" w:hAnsi="Calibri" w:cs="Calibri"/>
          <w:color w:val="000000"/>
        </w:rPr>
        <w:t>development;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44C737FE" w14:textId="77777777" w:rsidR="00070A2E" w:rsidRPr="00070A2E" w:rsidRDefault="00070A2E" w:rsidP="00070A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Collaborate with colleagues across the team to develop best practice, share ideas and work cohesively to bring out the best in every member of the </w:t>
      </w:r>
      <w:proofErr w:type="gramStart"/>
      <w:r w:rsidRPr="00070A2E">
        <w:rPr>
          <w:rFonts w:ascii="Calibri" w:eastAsia="Times New Roman" w:hAnsi="Calibri" w:cs="Calibri"/>
          <w:color w:val="000000"/>
        </w:rPr>
        <w:t>community;</w:t>
      </w:r>
      <w:proofErr w:type="gramEnd"/>
    </w:p>
    <w:p w14:paraId="29BBD335" w14:textId="77777777" w:rsidR="00070A2E" w:rsidRPr="00070A2E" w:rsidRDefault="00070A2E" w:rsidP="00070A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Work in partnership with Teaching Assistants, therapists and education support staff to support all students in the </w:t>
      </w:r>
      <w:proofErr w:type="gramStart"/>
      <w:r w:rsidRPr="00070A2E">
        <w:rPr>
          <w:rFonts w:ascii="Calibri" w:eastAsia="Times New Roman" w:hAnsi="Calibri" w:cs="Calibri"/>
          <w:color w:val="000000"/>
        </w:rPr>
        <w:t>school;</w:t>
      </w:r>
      <w:proofErr w:type="gramEnd"/>
    </w:p>
    <w:p w14:paraId="25A25A1E" w14:textId="77777777" w:rsidR="00070A2E" w:rsidRPr="00070A2E" w:rsidRDefault="00070A2E" w:rsidP="00070A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>Share expertise through Professional Learning and Development (PLD</w:t>
      </w:r>
      <w:proofErr w:type="gramStart"/>
      <w:r w:rsidRPr="00070A2E">
        <w:rPr>
          <w:rFonts w:ascii="Calibri" w:eastAsia="Times New Roman" w:hAnsi="Calibri" w:cs="Calibri"/>
          <w:color w:val="000000"/>
        </w:rPr>
        <w:t>);</w:t>
      </w:r>
      <w:proofErr w:type="gramEnd"/>
    </w:p>
    <w:p w14:paraId="6067FDC6" w14:textId="77777777" w:rsidR="00070A2E" w:rsidRPr="00070A2E" w:rsidRDefault="00070A2E" w:rsidP="00070A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lastRenderedPageBreak/>
        <w:t xml:space="preserve">Engage in Action Research and be willing to experiment with approaches that could positively impact the wellbeing and development of students and </w:t>
      </w:r>
      <w:proofErr w:type="gramStart"/>
      <w:r w:rsidRPr="00070A2E">
        <w:rPr>
          <w:rFonts w:ascii="Calibri" w:eastAsia="Times New Roman" w:hAnsi="Calibri" w:cs="Calibri"/>
          <w:color w:val="000000"/>
        </w:rPr>
        <w:t>subjects;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107F7CB5" w14:textId="77777777" w:rsidR="00070A2E" w:rsidRPr="00070A2E" w:rsidRDefault="00070A2E" w:rsidP="00070A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Make a positive contribution to the wider life and ethos of the </w:t>
      </w:r>
      <w:proofErr w:type="gramStart"/>
      <w:r w:rsidRPr="00070A2E">
        <w:rPr>
          <w:rFonts w:ascii="Calibri" w:eastAsia="Times New Roman" w:hAnsi="Calibri" w:cs="Calibri"/>
          <w:color w:val="000000"/>
        </w:rPr>
        <w:t>School</w:t>
      </w:r>
      <w:proofErr w:type="gramEnd"/>
      <w:r w:rsidRPr="00070A2E">
        <w:rPr>
          <w:rFonts w:ascii="Calibri" w:eastAsia="Times New Roman" w:hAnsi="Calibri" w:cs="Calibri"/>
          <w:color w:val="000000"/>
        </w:rPr>
        <w:t xml:space="preserve"> including contributing to the broad co-curricular </w:t>
      </w:r>
      <w:proofErr w:type="spellStart"/>
      <w:r w:rsidRPr="00070A2E">
        <w:rPr>
          <w:rFonts w:ascii="Calibri" w:eastAsia="Times New Roman" w:hAnsi="Calibri" w:cs="Calibri"/>
          <w:color w:val="000000"/>
        </w:rPr>
        <w:t>programme</w:t>
      </w:r>
      <w:proofErr w:type="spellEnd"/>
      <w:r w:rsidRPr="00070A2E">
        <w:rPr>
          <w:rFonts w:ascii="Calibri" w:eastAsia="Times New Roman" w:hAnsi="Calibri" w:cs="Calibri"/>
          <w:color w:val="000000"/>
        </w:rPr>
        <w:t xml:space="preserve"> on offer; </w:t>
      </w:r>
    </w:p>
    <w:p w14:paraId="05DFF530" w14:textId="77777777" w:rsidR="00070A2E" w:rsidRPr="00070A2E" w:rsidRDefault="00070A2E" w:rsidP="00070A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Develop a strong partnership with parents/carers and the wider community. Assist them to support their child’s learning at home and communicate effectively with parents with regard to students’ mindset and </w:t>
      </w:r>
      <w:proofErr w:type="gramStart"/>
      <w:r w:rsidRPr="00070A2E">
        <w:rPr>
          <w:rFonts w:ascii="Calibri" w:eastAsia="Times New Roman" w:hAnsi="Calibri" w:cs="Calibri"/>
          <w:color w:val="000000"/>
        </w:rPr>
        <w:t>well-being;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7BCDE636" w14:textId="77777777" w:rsidR="00070A2E" w:rsidRPr="00070A2E" w:rsidRDefault="00070A2E" w:rsidP="00070A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Citizens School is committed to safeguarding and promoting the welfare of children and young people and expects all staff and volunteers to share in this </w:t>
      </w:r>
      <w:proofErr w:type="gramStart"/>
      <w:r w:rsidRPr="00070A2E">
        <w:rPr>
          <w:rFonts w:ascii="Calibri" w:eastAsia="Times New Roman" w:hAnsi="Calibri" w:cs="Calibri"/>
          <w:color w:val="000000"/>
        </w:rPr>
        <w:t>commitment;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2505932A" w14:textId="77777777" w:rsidR="00070A2E" w:rsidRPr="00070A2E" w:rsidRDefault="00070A2E" w:rsidP="00070A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Show tolerance of and respect for the rights of </w:t>
      </w:r>
      <w:proofErr w:type="gramStart"/>
      <w:r w:rsidRPr="00070A2E">
        <w:rPr>
          <w:rFonts w:ascii="Calibri" w:eastAsia="Times New Roman" w:hAnsi="Calibri" w:cs="Calibri"/>
          <w:color w:val="000000"/>
        </w:rPr>
        <w:t>others;</w:t>
      </w:r>
      <w:proofErr w:type="gramEnd"/>
      <w:r w:rsidRPr="00070A2E">
        <w:rPr>
          <w:rFonts w:ascii="Calibri" w:eastAsia="Times New Roman" w:hAnsi="Calibri" w:cs="Calibri"/>
          <w:color w:val="000000"/>
        </w:rPr>
        <w:t> </w:t>
      </w:r>
    </w:p>
    <w:p w14:paraId="61EB7B50" w14:textId="77777777" w:rsidR="00070A2E" w:rsidRPr="00070A2E" w:rsidRDefault="00070A2E" w:rsidP="00070A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Support and encouraging fundamental values such as the rule of law, individual liberty and mutual respect, and tolerance of those with different faiths and </w:t>
      </w:r>
      <w:proofErr w:type="gramStart"/>
      <w:r w:rsidRPr="00070A2E">
        <w:rPr>
          <w:rFonts w:ascii="Calibri" w:eastAsia="Times New Roman" w:hAnsi="Calibri" w:cs="Calibri"/>
          <w:color w:val="000000"/>
        </w:rPr>
        <w:t>beliefs;</w:t>
      </w:r>
      <w:proofErr w:type="gramEnd"/>
    </w:p>
    <w:p w14:paraId="21E689BA" w14:textId="77777777" w:rsidR="00070A2E" w:rsidRPr="00070A2E" w:rsidRDefault="00070A2E" w:rsidP="00070A2E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Have proper and professional regard for the ethos, policies and practices of the </w:t>
      </w:r>
      <w:proofErr w:type="gramStart"/>
      <w:r w:rsidRPr="00070A2E">
        <w:rPr>
          <w:rFonts w:ascii="Calibri" w:eastAsia="Times New Roman" w:hAnsi="Calibri" w:cs="Calibri"/>
          <w:color w:val="000000"/>
        </w:rPr>
        <w:t>School</w:t>
      </w:r>
      <w:proofErr w:type="gramEnd"/>
      <w:r w:rsidRPr="00070A2E">
        <w:rPr>
          <w:rFonts w:ascii="Calibri" w:eastAsia="Times New Roman" w:hAnsi="Calibri" w:cs="Calibri"/>
          <w:color w:val="000000"/>
        </w:rPr>
        <w:t xml:space="preserve"> and maintain high standards in personal attendance and punctuality;</w:t>
      </w:r>
    </w:p>
    <w:p w14:paraId="243E59FF" w14:textId="77777777" w:rsidR="00070A2E" w:rsidRPr="00070A2E" w:rsidRDefault="00070A2E" w:rsidP="00070A2E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>Present a positive image of the school to all other stakeholders.</w:t>
      </w:r>
    </w:p>
    <w:p w14:paraId="070F52AC" w14:textId="77777777" w:rsidR="00070A2E" w:rsidRPr="00070A2E" w:rsidRDefault="00070A2E" w:rsidP="0007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34B73" w14:textId="77777777" w:rsidR="00070A2E" w:rsidRPr="00070A2E" w:rsidRDefault="00070A2E" w:rsidP="00070A2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b/>
          <w:bCs/>
          <w:color w:val="000000"/>
        </w:rPr>
        <w:t>Safeguarding, Inclusion and Wellbeing</w:t>
      </w:r>
    </w:p>
    <w:p w14:paraId="37D2791B" w14:textId="77777777" w:rsidR="00070A2E" w:rsidRPr="00070A2E" w:rsidRDefault="00070A2E" w:rsidP="00070A2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Taking a proactive approach to safeguard all children and members of the school </w:t>
      </w:r>
      <w:proofErr w:type="gramStart"/>
      <w:r w:rsidRPr="00070A2E">
        <w:rPr>
          <w:rFonts w:ascii="Calibri" w:eastAsia="Times New Roman" w:hAnsi="Calibri" w:cs="Calibri"/>
          <w:color w:val="000000"/>
        </w:rPr>
        <w:t>community;</w:t>
      </w:r>
      <w:proofErr w:type="gramEnd"/>
    </w:p>
    <w:p w14:paraId="207CE43E" w14:textId="77777777" w:rsidR="00070A2E" w:rsidRPr="00070A2E" w:rsidRDefault="00070A2E" w:rsidP="00070A2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Commit to upholding all school policies and </w:t>
      </w:r>
      <w:proofErr w:type="gramStart"/>
      <w:r w:rsidRPr="00070A2E">
        <w:rPr>
          <w:rFonts w:ascii="Calibri" w:eastAsia="Times New Roman" w:hAnsi="Calibri" w:cs="Calibri"/>
          <w:color w:val="000000"/>
        </w:rPr>
        <w:t>procedures;</w:t>
      </w:r>
      <w:proofErr w:type="gramEnd"/>
    </w:p>
    <w:p w14:paraId="724CD36C" w14:textId="77777777" w:rsidR="00070A2E" w:rsidRPr="00070A2E" w:rsidRDefault="00070A2E" w:rsidP="00070A2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We are a fully inclusive </w:t>
      </w:r>
      <w:proofErr w:type="gramStart"/>
      <w:r w:rsidRPr="00070A2E">
        <w:rPr>
          <w:rFonts w:ascii="Calibri" w:eastAsia="Times New Roman" w:hAnsi="Calibri" w:cs="Calibri"/>
          <w:color w:val="000000"/>
        </w:rPr>
        <w:t>school</w:t>
      </w:r>
      <w:proofErr w:type="gramEnd"/>
      <w:r w:rsidRPr="00070A2E">
        <w:rPr>
          <w:rFonts w:ascii="Calibri" w:eastAsia="Times New Roman" w:hAnsi="Calibri" w:cs="Calibri"/>
          <w:color w:val="000000"/>
        </w:rPr>
        <w:t xml:space="preserve"> and all members of staff work together to provide a fully inclusive environment and working practices, free of bias and prejudice;</w:t>
      </w:r>
    </w:p>
    <w:p w14:paraId="0857B938" w14:textId="77777777" w:rsidR="00070A2E" w:rsidRPr="00070A2E" w:rsidRDefault="00070A2E" w:rsidP="00070A2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Promote the general progress and well-being of all students to report concerns to a staff </w:t>
      </w:r>
      <w:proofErr w:type="gramStart"/>
      <w:r w:rsidRPr="00070A2E">
        <w:rPr>
          <w:rFonts w:ascii="Calibri" w:eastAsia="Times New Roman" w:hAnsi="Calibri" w:cs="Calibri"/>
          <w:color w:val="000000"/>
        </w:rPr>
        <w:t>member;</w:t>
      </w:r>
      <w:proofErr w:type="gramEnd"/>
    </w:p>
    <w:p w14:paraId="28694AE0" w14:textId="77777777" w:rsidR="00070A2E" w:rsidRPr="00070A2E" w:rsidRDefault="00070A2E" w:rsidP="00070A2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Provide guidance and advice to students on educational, pastoral and social </w:t>
      </w:r>
      <w:proofErr w:type="gramStart"/>
      <w:r w:rsidRPr="00070A2E">
        <w:rPr>
          <w:rFonts w:ascii="Calibri" w:eastAsia="Times New Roman" w:hAnsi="Calibri" w:cs="Calibri"/>
          <w:color w:val="000000"/>
        </w:rPr>
        <w:t>matters;</w:t>
      </w:r>
      <w:proofErr w:type="gramEnd"/>
    </w:p>
    <w:p w14:paraId="6A6A2952" w14:textId="77777777" w:rsidR="00070A2E" w:rsidRPr="00070A2E" w:rsidRDefault="00070A2E" w:rsidP="00070A2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Ensure that students experience an educational </w:t>
      </w:r>
      <w:proofErr w:type="spellStart"/>
      <w:r w:rsidRPr="00070A2E">
        <w:rPr>
          <w:rFonts w:ascii="Calibri" w:eastAsia="Times New Roman" w:hAnsi="Calibri" w:cs="Calibri"/>
          <w:color w:val="000000"/>
        </w:rPr>
        <w:t>programme</w:t>
      </w:r>
      <w:proofErr w:type="spellEnd"/>
      <w:r w:rsidRPr="00070A2E">
        <w:rPr>
          <w:rFonts w:ascii="Calibri" w:eastAsia="Times New Roman" w:hAnsi="Calibri" w:cs="Calibri"/>
          <w:color w:val="000000"/>
        </w:rPr>
        <w:t xml:space="preserve"> that is </w:t>
      </w:r>
      <w:proofErr w:type="spellStart"/>
      <w:r w:rsidRPr="00070A2E">
        <w:rPr>
          <w:rFonts w:ascii="Calibri" w:eastAsia="Times New Roman" w:hAnsi="Calibri" w:cs="Calibri"/>
          <w:color w:val="000000"/>
        </w:rPr>
        <w:t>personalised</w:t>
      </w:r>
      <w:proofErr w:type="spellEnd"/>
      <w:r w:rsidRPr="00070A2E">
        <w:rPr>
          <w:rFonts w:ascii="Calibri" w:eastAsia="Times New Roman" w:hAnsi="Calibri" w:cs="Calibri"/>
          <w:color w:val="000000"/>
        </w:rPr>
        <w:t xml:space="preserve"> to their particular needs, developing their skills and </w:t>
      </w:r>
      <w:proofErr w:type="gramStart"/>
      <w:r w:rsidRPr="00070A2E">
        <w:rPr>
          <w:rFonts w:ascii="Calibri" w:eastAsia="Times New Roman" w:hAnsi="Calibri" w:cs="Calibri"/>
          <w:color w:val="000000"/>
        </w:rPr>
        <w:t>abilities ;</w:t>
      </w:r>
      <w:proofErr w:type="gramEnd"/>
    </w:p>
    <w:p w14:paraId="05C0269A" w14:textId="77777777" w:rsidR="00070A2E" w:rsidRPr="00070A2E" w:rsidRDefault="00070A2E" w:rsidP="00070A2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Ensure that lessons are appropriately planned, delivered and </w:t>
      </w:r>
      <w:proofErr w:type="gramStart"/>
      <w:r w:rsidRPr="00070A2E">
        <w:rPr>
          <w:rFonts w:ascii="Calibri" w:eastAsia="Times New Roman" w:hAnsi="Calibri" w:cs="Calibri"/>
          <w:color w:val="000000"/>
        </w:rPr>
        <w:t>reviewed;</w:t>
      </w:r>
      <w:proofErr w:type="gramEnd"/>
    </w:p>
    <w:p w14:paraId="3795A66E" w14:textId="77777777" w:rsidR="00070A2E" w:rsidRPr="00070A2E" w:rsidRDefault="00070A2E" w:rsidP="00070A2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Assess, record and report on the development, progress and attainment of students in line with school </w:t>
      </w:r>
      <w:proofErr w:type="gramStart"/>
      <w:r w:rsidRPr="00070A2E">
        <w:rPr>
          <w:rFonts w:ascii="Calibri" w:eastAsia="Times New Roman" w:hAnsi="Calibri" w:cs="Calibri"/>
          <w:color w:val="000000"/>
        </w:rPr>
        <w:t>policy;</w:t>
      </w:r>
      <w:proofErr w:type="gramEnd"/>
    </w:p>
    <w:p w14:paraId="031EA48E" w14:textId="77777777" w:rsidR="00070A2E" w:rsidRPr="00070A2E" w:rsidRDefault="00070A2E" w:rsidP="00070A2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Ensure positive </w:t>
      </w:r>
      <w:proofErr w:type="spellStart"/>
      <w:r w:rsidRPr="00070A2E">
        <w:rPr>
          <w:rFonts w:ascii="Calibri" w:eastAsia="Times New Roman" w:hAnsi="Calibri" w:cs="Calibri"/>
          <w:color w:val="000000"/>
        </w:rPr>
        <w:t>behaviour</w:t>
      </w:r>
      <w:proofErr w:type="spellEnd"/>
      <w:r w:rsidRPr="00070A2E">
        <w:rPr>
          <w:rFonts w:ascii="Calibri" w:eastAsia="Times New Roman" w:hAnsi="Calibri" w:cs="Calibri"/>
          <w:color w:val="000000"/>
        </w:rPr>
        <w:t xml:space="preserve"> for learning for all students in line with the school’s </w:t>
      </w:r>
      <w:proofErr w:type="gramStart"/>
      <w:r w:rsidRPr="00070A2E">
        <w:rPr>
          <w:rFonts w:ascii="Calibri" w:eastAsia="Times New Roman" w:hAnsi="Calibri" w:cs="Calibri"/>
          <w:color w:val="000000"/>
        </w:rPr>
        <w:t>policy;</w:t>
      </w:r>
      <w:proofErr w:type="gramEnd"/>
    </w:p>
    <w:p w14:paraId="499B7FDA" w14:textId="77777777" w:rsidR="00070A2E" w:rsidRPr="00070A2E" w:rsidRDefault="00070A2E" w:rsidP="00070A2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 xml:space="preserve">Work to foster a positive working environment in the subject area that supports students’ </w:t>
      </w:r>
      <w:proofErr w:type="gramStart"/>
      <w:r w:rsidRPr="00070A2E">
        <w:rPr>
          <w:rFonts w:ascii="Calibri" w:eastAsia="Times New Roman" w:hAnsi="Calibri" w:cs="Calibri"/>
          <w:color w:val="000000"/>
        </w:rPr>
        <w:t>learning;</w:t>
      </w:r>
      <w:proofErr w:type="gramEnd"/>
    </w:p>
    <w:p w14:paraId="6D84A4BD" w14:textId="77777777" w:rsidR="00070A2E" w:rsidRPr="00070A2E" w:rsidRDefault="00070A2E" w:rsidP="00070A2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070A2E">
        <w:rPr>
          <w:rFonts w:ascii="Calibri" w:eastAsia="Times New Roman" w:hAnsi="Calibri" w:cs="Calibri"/>
          <w:color w:val="000000"/>
        </w:rPr>
        <w:t>Provide an effective role model for students in terms of your own professional practice.</w:t>
      </w:r>
    </w:p>
    <w:p w14:paraId="1696D412" w14:textId="77777777" w:rsidR="002330EB" w:rsidRDefault="002330EB" w:rsidP="002330E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E0452BD" w14:textId="77777777" w:rsidR="002330EB" w:rsidRDefault="002330EB" w:rsidP="002330E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05D86EBB" w14:textId="77777777" w:rsidR="004C6123" w:rsidRPr="005D4BE4" w:rsidRDefault="004C6123" w:rsidP="004C612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5D4BE4">
        <w:rPr>
          <w:rFonts w:ascii="Calibri" w:eastAsia="Times New Roman" w:hAnsi="Calibri" w:cs="Calibri"/>
          <w:b/>
          <w:bCs/>
          <w:color w:val="000000"/>
        </w:rPr>
        <w:t>Learning Support Assistant</w:t>
      </w:r>
    </w:p>
    <w:p w14:paraId="5B1CB0C2" w14:textId="1CA177A4" w:rsidR="004C6123" w:rsidRPr="004C6123" w:rsidRDefault="004C6123" w:rsidP="004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5DE7C" w14:textId="77777777" w:rsidR="004C6123" w:rsidRPr="005D4BE4" w:rsidRDefault="004C6123" w:rsidP="004C6123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D4BE4">
        <w:rPr>
          <w:rFonts w:ascii="Calibri" w:eastAsia="Times New Roman" w:hAnsi="Calibri" w:cs="Calibri"/>
          <w:color w:val="000000"/>
        </w:rPr>
        <w:t xml:space="preserve">To develop knowledge of the particular skills and talents of all children and work </w:t>
      </w:r>
      <w:proofErr w:type="gramStart"/>
      <w:r w:rsidRPr="005D4BE4">
        <w:rPr>
          <w:rFonts w:ascii="Calibri" w:eastAsia="Times New Roman" w:hAnsi="Calibri" w:cs="Calibri"/>
          <w:color w:val="000000"/>
        </w:rPr>
        <w:t>with  the</w:t>
      </w:r>
      <w:proofErr w:type="gramEnd"/>
      <w:r w:rsidRPr="005D4BE4">
        <w:rPr>
          <w:rFonts w:ascii="Calibri" w:eastAsia="Times New Roman" w:hAnsi="Calibri" w:cs="Calibri"/>
          <w:color w:val="000000"/>
        </w:rPr>
        <w:t xml:space="preserve"> Inclusion team, class teacher and outside agencies as required;</w:t>
      </w:r>
    </w:p>
    <w:p w14:paraId="3A253D59" w14:textId="77777777" w:rsidR="004C6123" w:rsidRPr="005D4BE4" w:rsidRDefault="004C6123" w:rsidP="004C6123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D4BE4">
        <w:rPr>
          <w:rFonts w:ascii="Calibri" w:eastAsia="Times New Roman" w:hAnsi="Calibri" w:cs="Calibri"/>
          <w:color w:val="000000"/>
        </w:rPr>
        <w:t xml:space="preserve">To aid access to the full range of learning experiences both inside and outside the classroom and provide modified resources and materials as </w:t>
      </w:r>
      <w:proofErr w:type="gramStart"/>
      <w:r w:rsidRPr="005D4BE4">
        <w:rPr>
          <w:rFonts w:ascii="Calibri" w:eastAsia="Times New Roman" w:hAnsi="Calibri" w:cs="Calibri"/>
          <w:color w:val="000000"/>
        </w:rPr>
        <w:t>required;</w:t>
      </w:r>
      <w:proofErr w:type="gramEnd"/>
      <w:r w:rsidRPr="005D4BE4">
        <w:rPr>
          <w:rFonts w:ascii="Calibri" w:eastAsia="Times New Roman" w:hAnsi="Calibri" w:cs="Calibri"/>
          <w:color w:val="000000"/>
        </w:rPr>
        <w:t> </w:t>
      </w:r>
    </w:p>
    <w:p w14:paraId="41AF5460" w14:textId="77777777" w:rsidR="004C6123" w:rsidRPr="005D4BE4" w:rsidRDefault="004C6123" w:rsidP="004C6123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D4BE4">
        <w:rPr>
          <w:rFonts w:ascii="Calibri" w:eastAsia="Times New Roman" w:hAnsi="Calibri" w:cs="Calibri"/>
          <w:color w:val="000000"/>
        </w:rPr>
        <w:t xml:space="preserve">To enhance learning in agreement with the school mentors, Head of Inclusion, Educational Psychologist and all other supporting </w:t>
      </w:r>
      <w:proofErr w:type="gramStart"/>
      <w:r w:rsidRPr="005D4BE4">
        <w:rPr>
          <w:rFonts w:ascii="Calibri" w:eastAsia="Times New Roman" w:hAnsi="Calibri" w:cs="Calibri"/>
          <w:color w:val="000000"/>
        </w:rPr>
        <w:t>agencies;</w:t>
      </w:r>
      <w:proofErr w:type="gramEnd"/>
    </w:p>
    <w:p w14:paraId="7E44C6EE" w14:textId="77777777" w:rsidR="004C6123" w:rsidRPr="005D4BE4" w:rsidRDefault="004C6123" w:rsidP="004C6123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D4BE4">
        <w:rPr>
          <w:rFonts w:ascii="Calibri" w:eastAsia="Times New Roman" w:hAnsi="Calibri" w:cs="Calibri"/>
          <w:color w:val="000000"/>
        </w:rPr>
        <w:t xml:space="preserve">To </w:t>
      </w:r>
      <w:proofErr w:type="spellStart"/>
      <w:r w:rsidRPr="005D4BE4">
        <w:rPr>
          <w:rFonts w:ascii="Calibri" w:eastAsia="Times New Roman" w:hAnsi="Calibri" w:cs="Calibri"/>
          <w:color w:val="000000"/>
        </w:rPr>
        <w:t>organise</w:t>
      </w:r>
      <w:proofErr w:type="spellEnd"/>
      <w:r w:rsidRPr="005D4BE4">
        <w:rPr>
          <w:rFonts w:ascii="Calibri" w:eastAsia="Times New Roman" w:hAnsi="Calibri" w:cs="Calibri"/>
          <w:color w:val="000000"/>
        </w:rPr>
        <w:t xml:space="preserve"> and maintain an inclusive learning environment across the whole </w:t>
      </w:r>
      <w:proofErr w:type="gramStart"/>
      <w:r w:rsidRPr="005D4BE4">
        <w:rPr>
          <w:rFonts w:ascii="Calibri" w:eastAsia="Times New Roman" w:hAnsi="Calibri" w:cs="Calibri"/>
          <w:color w:val="000000"/>
        </w:rPr>
        <w:t>school;</w:t>
      </w:r>
      <w:proofErr w:type="gramEnd"/>
    </w:p>
    <w:p w14:paraId="2F90936B" w14:textId="77777777" w:rsidR="004C6123" w:rsidRPr="005D4BE4" w:rsidRDefault="004C6123" w:rsidP="004C6123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D4BE4">
        <w:rPr>
          <w:rFonts w:ascii="Calibri" w:eastAsia="Times New Roman" w:hAnsi="Calibri" w:cs="Calibri"/>
          <w:color w:val="000000"/>
        </w:rPr>
        <w:t xml:space="preserve">To attend training relevant to the post in order to keep up to date with </w:t>
      </w:r>
      <w:proofErr w:type="gramStart"/>
      <w:r w:rsidRPr="005D4BE4">
        <w:rPr>
          <w:rFonts w:ascii="Calibri" w:eastAsia="Times New Roman" w:hAnsi="Calibri" w:cs="Calibri"/>
          <w:color w:val="000000"/>
        </w:rPr>
        <w:t>developments</w:t>
      </w:r>
      <w:proofErr w:type="gramEnd"/>
      <w:r w:rsidRPr="005D4BE4">
        <w:rPr>
          <w:rFonts w:ascii="Calibri" w:eastAsia="Times New Roman" w:hAnsi="Calibri" w:cs="Calibri"/>
          <w:color w:val="000000"/>
        </w:rPr>
        <w:t> </w:t>
      </w:r>
    </w:p>
    <w:p w14:paraId="0602B0F4" w14:textId="77777777" w:rsidR="00070A2E" w:rsidRPr="00070A2E" w:rsidRDefault="00070A2E" w:rsidP="00070A2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04B37F0" w14:textId="77777777" w:rsidR="00070A2E" w:rsidRPr="00070A2E" w:rsidRDefault="00070A2E" w:rsidP="00070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A2E">
        <w:rPr>
          <w:rFonts w:ascii="Calibri" w:eastAsia="Times New Roman" w:hAnsi="Calibri" w:cs="Calibri"/>
          <w:color w:val="000000"/>
        </w:rPr>
        <w:t xml:space="preserve">Additionally, all staff are required to undertake any other duties that may be allocated, in consultation with the </w:t>
      </w:r>
      <w:proofErr w:type="gramStart"/>
      <w:r w:rsidRPr="00070A2E">
        <w:rPr>
          <w:rFonts w:ascii="Calibri" w:eastAsia="Times New Roman" w:hAnsi="Calibri" w:cs="Calibri"/>
          <w:color w:val="000000"/>
        </w:rPr>
        <w:t>Principal</w:t>
      </w:r>
      <w:proofErr w:type="gramEnd"/>
      <w:r w:rsidRPr="00070A2E">
        <w:rPr>
          <w:rFonts w:ascii="Calibri" w:eastAsia="Times New Roman" w:hAnsi="Calibri" w:cs="Calibri"/>
          <w:color w:val="000000"/>
        </w:rPr>
        <w:t>.</w:t>
      </w:r>
    </w:p>
    <w:p w14:paraId="2C963F66" w14:textId="77777777" w:rsidR="00E720A5" w:rsidRDefault="00E720A5"/>
    <w:sectPr w:rsidR="00E720A5" w:rsidSect="002330E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37F5"/>
    <w:multiLevelType w:val="multilevel"/>
    <w:tmpl w:val="F306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61404"/>
    <w:multiLevelType w:val="multilevel"/>
    <w:tmpl w:val="0DE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07B2D"/>
    <w:multiLevelType w:val="multilevel"/>
    <w:tmpl w:val="80CA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653D3"/>
    <w:multiLevelType w:val="multilevel"/>
    <w:tmpl w:val="3E98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C4467"/>
    <w:multiLevelType w:val="multilevel"/>
    <w:tmpl w:val="CC04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15B39"/>
    <w:multiLevelType w:val="multilevel"/>
    <w:tmpl w:val="E89C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A6B14"/>
    <w:multiLevelType w:val="multilevel"/>
    <w:tmpl w:val="631C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A50E8"/>
    <w:multiLevelType w:val="multilevel"/>
    <w:tmpl w:val="50A2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433892">
    <w:abstractNumId w:val="4"/>
  </w:num>
  <w:num w:numId="2" w16cid:durableId="441190578">
    <w:abstractNumId w:val="3"/>
  </w:num>
  <w:num w:numId="3" w16cid:durableId="1236277627">
    <w:abstractNumId w:val="1"/>
  </w:num>
  <w:num w:numId="4" w16cid:durableId="1892230835">
    <w:abstractNumId w:val="6"/>
  </w:num>
  <w:num w:numId="5" w16cid:durableId="1586300059">
    <w:abstractNumId w:val="0"/>
  </w:num>
  <w:num w:numId="6" w16cid:durableId="285359816">
    <w:abstractNumId w:val="2"/>
  </w:num>
  <w:num w:numId="7" w16cid:durableId="286668895">
    <w:abstractNumId w:val="7"/>
  </w:num>
  <w:num w:numId="8" w16cid:durableId="686559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2E"/>
    <w:rsid w:val="00057EAA"/>
    <w:rsid w:val="00070A2E"/>
    <w:rsid w:val="001F6771"/>
    <w:rsid w:val="002330EB"/>
    <w:rsid w:val="004C6123"/>
    <w:rsid w:val="005D4BE4"/>
    <w:rsid w:val="00E7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7359"/>
  <w15:chartTrackingRefBased/>
  <w15:docId w15:val="{C308E2A4-54EC-4394-BD38-118FE28C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C6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Salcedo</dc:creator>
  <cp:keywords/>
  <dc:description/>
  <cp:lastModifiedBy>Rona Landicho</cp:lastModifiedBy>
  <cp:revision>5</cp:revision>
  <dcterms:created xsi:type="dcterms:W3CDTF">2022-03-10T05:18:00Z</dcterms:created>
  <dcterms:modified xsi:type="dcterms:W3CDTF">2023-05-04T12:14:00Z</dcterms:modified>
</cp:coreProperties>
</file>