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1A9" w:rsidTr="003411A9">
        <w:tc>
          <w:tcPr>
            <w:tcW w:w="9016" w:type="dxa"/>
            <w:shd w:val="clear" w:color="auto" w:fill="1F4E79" w:themeFill="accent1" w:themeFillShade="80"/>
          </w:tcPr>
          <w:p w:rsidR="003411A9" w:rsidRPr="003411A9" w:rsidRDefault="003411A9" w:rsidP="00CE0B5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411A9">
              <w:rPr>
                <w:b/>
                <w:color w:val="FFFFFF" w:themeColor="background1"/>
                <w:sz w:val="32"/>
                <w:szCs w:val="32"/>
              </w:rPr>
              <w:t xml:space="preserve">Person Specification </w:t>
            </w:r>
            <w:r w:rsidR="00CE0B56">
              <w:rPr>
                <w:b/>
                <w:color w:val="FFFFFF" w:themeColor="background1"/>
                <w:sz w:val="32"/>
                <w:szCs w:val="32"/>
              </w:rPr>
              <w:t xml:space="preserve">EYFS </w:t>
            </w:r>
            <w:r w:rsidRPr="003411A9">
              <w:rPr>
                <w:b/>
                <w:color w:val="FFFFFF" w:themeColor="background1"/>
                <w:sz w:val="32"/>
                <w:szCs w:val="32"/>
              </w:rPr>
              <w:t>Teaching Assistant</w:t>
            </w:r>
          </w:p>
        </w:tc>
      </w:tr>
    </w:tbl>
    <w:p w:rsidR="006B4FE2" w:rsidRDefault="006B4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76"/>
        <w:gridCol w:w="1248"/>
        <w:gridCol w:w="1271"/>
      </w:tblGrid>
      <w:tr w:rsidR="003411A9" w:rsidTr="003411A9">
        <w:tc>
          <w:tcPr>
            <w:tcW w:w="42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Education and Qualifications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criteria</w:t>
            </w: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assessment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3411A9" w:rsidP="003411A9">
            <w:pPr>
              <w:rPr>
                <w:sz w:val="20"/>
                <w:szCs w:val="20"/>
              </w:rPr>
            </w:pPr>
            <w:r w:rsidRPr="003411A9"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</w:tcPr>
          <w:p w:rsidR="003411A9" w:rsidRPr="003411A9" w:rsidRDefault="003411A9" w:rsidP="003411A9">
            <w:pPr>
              <w:rPr>
                <w:sz w:val="20"/>
                <w:szCs w:val="20"/>
              </w:rPr>
            </w:pPr>
            <w:r w:rsidRPr="003411A9">
              <w:rPr>
                <w:sz w:val="20"/>
                <w:szCs w:val="20"/>
              </w:rPr>
              <w:t>Good basic qualifications</w:t>
            </w:r>
            <w:r w:rsidR="00CE0B56">
              <w:rPr>
                <w:sz w:val="20"/>
                <w:szCs w:val="20"/>
              </w:rPr>
              <w:t>, particularly in English and Maths</w:t>
            </w:r>
          </w:p>
        </w:tc>
        <w:tc>
          <w:tcPr>
            <w:tcW w:w="1248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34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</w:tcPr>
          <w:p w:rsidR="003411A9" w:rsidRPr="003411A9" w:rsidRDefault="003411A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Level 2 or above teaching assistant qualification</w:t>
            </w:r>
            <w:r w:rsidR="00CE0B56"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 xml:space="preserve"> or willingness to work towards this</w:t>
            </w:r>
          </w:p>
        </w:tc>
        <w:tc>
          <w:tcPr>
            <w:tcW w:w="1248" w:type="dxa"/>
          </w:tcPr>
          <w:p w:rsidR="003411A9" w:rsidRPr="003411A9" w:rsidRDefault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411A9" w:rsidTr="003411A9">
        <w:tc>
          <w:tcPr>
            <w:tcW w:w="421" w:type="dxa"/>
          </w:tcPr>
          <w:p w:rsidR="003411A9" w:rsidRPr="003411A9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</w:tcPr>
          <w:p w:rsidR="003411A9" w:rsidRPr="003411A9" w:rsidRDefault="003411A9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color="000000"/>
              </w:rPr>
              <w:t>Undertaking further training such as teaching and learning degree</w:t>
            </w:r>
          </w:p>
        </w:tc>
        <w:tc>
          <w:tcPr>
            <w:tcW w:w="1248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3411A9" w:rsidTr="003411A9">
        <w:tc>
          <w:tcPr>
            <w:tcW w:w="42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b/>
              </w:rPr>
            </w:pPr>
            <w:r w:rsidRPr="003411A9">
              <w:rPr>
                <w:b/>
              </w:rPr>
              <w:t>Experience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</w:tr>
      <w:tr w:rsidR="003411A9" w:rsidTr="003411A9">
        <w:tc>
          <w:tcPr>
            <w:tcW w:w="421" w:type="dxa"/>
          </w:tcPr>
          <w:p w:rsidR="003411A9" w:rsidRPr="003411A9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</w:tcPr>
          <w:p w:rsidR="003411A9" w:rsidRPr="003411A9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Experience of supporting children in a classroom environment, including those with a range of learning needs</w:t>
            </w:r>
          </w:p>
        </w:tc>
        <w:tc>
          <w:tcPr>
            <w:tcW w:w="1248" w:type="dxa"/>
          </w:tcPr>
          <w:p w:rsidR="003411A9" w:rsidRPr="003411A9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461EFB" w:rsidTr="003411A9">
        <w:tc>
          <w:tcPr>
            <w:tcW w:w="421" w:type="dxa"/>
          </w:tcPr>
          <w:p w:rsidR="00461EFB" w:rsidRPr="003411A9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</w:tcPr>
          <w:p w:rsidR="00461EFB" w:rsidRDefault="0046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small groups of children</w:t>
            </w:r>
          </w:p>
        </w:tc>
        <w:tc>
          <w:tcPr>
            <w:tcW w:w="1248" w:type="dxa"/>
          </w:tcPr>
          <w:p w:rsidR="00461EFB" w:rsidRDefault="00F83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461EFB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</w:tcPr>
          <w:p w:rsidR="00CE0B56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Experience of EYFS curriculum</w:t>
            </w:r>
          </w:p>
        </w:tc>
        <w:tc>
          <w:tcPr>
            <w:tcW w:w="1248" w:type="dxa"/>
          </w:tcPr>
          <w:p w:rsidR="00CE0B56" w:rsidRDefault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CE0B56" w:rsidRDefault="00CE0B56">
            <w:pPr>
              <w:rPr>
                <w:sz w:val="18"/>
                <w:szCs w:val="18"/>
              </w:rPr>
            </w:pPr>
          </w:p>
        </w:tc>
      </w:tr>
      <w:tr w:rsidR="003411A9" w:rsidTr="003411A9">
        <w:tc>
          <w:tcPr>
            <w:tcW w:w="421" w:type="dxa"/>
          </w:tcPr>
          <w:p w:rsidR="003411A9" w:rsidRPr="003411A9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</w:tcPr>
          <w:p w:rsidR="003411A9" w:rsidRPr="003411A9" w:rsidRDefault="003411A9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children with high needs</w:t>
            </w:r>
          </w:p>
        </w:tc>
        <w:tc>
          <w:tcPr>
            <w:tcW w:w="1248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3411A9" w:rsidRPr="003411A9" w:rsidRDefault="00341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F83F0C">
        <w:tc>
          <w:tcPr>
            <w:tcW w:w="421" w:type="dxa"/>
            <w:shd w:val="clear" w:color="auto" w:fill="9CC2E5" w:themeFill="accent1" w:themeFillTint="99"/>
          </w:tcPr>
          <w:p w:rsidR="003411A9" w:rsidRDefault="003411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461EFB" w:rsidRDefault="00461EFB">
            <w:pPr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</w:tr>
      <w:tr w:rsidR="003411A9" w:rsidTr="003411A9">
        <w:tc>
          <w:tcPr>
            <w:tcW w:w="421" w:type="dxa"/>
          </w:tcPr>
          <w:p w:rsidR="003411A9" w:rsidRDefault="00E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</w:tcPr>
          <w:p w:rsidR="003411A9" w:rsidRPr="003411A9" w:rsidRDefault="0039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the education system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3411A9">
        <w:tc>
          <w:tcPr>
            <w:tcW w:w="421" w:type="dxa"/>
          </w:tcPr>
          <w:p w:rsidR="003411A9" w:rsidRDefault="00E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</w:tcPr>
          <w:p w:rsidR="003411A9" w:rsidRPr="003411A9" w:rsidRDefault="00390C8D" w:rsidP="0039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how children learn</w:t>
            </w:r>
          </w:p>
        </w:tc>
        <w:tc>
          <w:tcPr>
            <w:tcW w:w="1248" w:type="dxa"/>
          </w:tcPr>
          <w:p w:rsidR="003411A9" w:rsidRPr="003411A9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3411A9">
        <w:tc>
          <w:tcPr>
            <w:tcW w:w="421" w:type="dxa"/>
          </w:tcPr>
          <w:p w:rsidR="003411A9" w:rsidRDefault="00E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</w:tcPr>
          <w:p w:rsidR="003411A9" w:rsidRPr="003411A9" w:rsidRDefault="0039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how to scaffold learning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A/I</w:t>
            </w:r>
          </w:p>
        </w:tc>
      </w:tr>
      <w:tr w:rsidR="003411A9" w:rsidTr="003411A9">
        <w:tc>
          <w:tcPr>
            <w:tcW w:w="421" w:type="dxa"/>
          </w:tcPr>
          <w:p w:rsidR="003411A9" w:rsidRDefault="00E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</w:tcPr>
          <w:p w:rsidR="003411A9" w:rsidRPr="003411A9" w:rsidRDefault="0046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phonics</w:t>
            </w:r>
            <w:r w:rsidR="004528E2">
              <w:rPr>
                <w:sz w:val="20"/>
                <w:szCs w:val="20"/>
              </w:rPr>
              <w:t>, numeracy and literacy development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3411A9" w:rsidTr="003411A9">
        <w:tc>
          <w:tcPr>
            <w:tcW w:w="421" w:type="dxa"/>
          </w:tcPr>
          <w:p w:rsidR="003411A9" w:rsidRDefault="00E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</w:tcPr>
          <w:p w:rsidR="003411A9" w:rsidRPr="003411A9" w:rsidRDefault="00F8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child protection issues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3411A9" w:rsidTr="00F83F0C">
        <w:tc>
          <w:tcPr>
            <w:tcW w:w="421" w:type="dxa"/>
            <w:shd w:val="clear" w:color="auto" w:fill="9CC2E5" w:themeFill="accent1" w:themeFillTint="99"/>
          </w:tcPr>
          <w:p w:rsidR="003411A9" w:rsidRDefault="003411A9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3411A9" w:rsidRPr="00461EFB" w:rsidRDefault="00461EFB">
            <w:pPr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3411A9" w:rsidRPr="003411A9" w:rsidRDefault="003411A9">
            <w:pPr>
              <w:rPr>
                <w:sz w:val="18"/>
                <w:szCs w:val="18"/>
              </w:rPr>
            </w:pPr>
          </w:p>
        </w:tc>
      </w:tr>
      <w:tr w:rsidR="003411A9" w:rsidTr="003411A9">
        <w:tc>
          <w:tcPr>
            <w:tcW w:w="421" w:type="dxa"/>
          </w:tcPr>
          <w:p w:rsidR="003411A9" w:rsidRDefault="00E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6" w:type="dxa"/>
          </w:tcPr>
          <w:p w:rsidR="003411A9" w:rsidRPr="003411A9" w:rsidRDefault="00390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engage and motivate children</w:t>
            </w:r>
          </w:p>
        </w:tc>
        <w:tc>
          <w:tcPr>
            <w:tcW w:w="1248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3411A9" w:rsidRPr="003411A9" w:rsidRDefault="0045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E0B56" w:rsidRDefault="00CE0B56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:rsidR="00CE0B56" w:rsidRPr="00CE0B56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Ability to consistently and effectively implement agreed behaviour management strategies</w:t>
            </w:r>
          </w:p>
        </w:tc>
        <w:tc>
          <w:tcPr>
            <w:tcW w:w="1248" w:type="dxa"/>
          </w:tcPr>
          <w:p w:rsidR="00CE0B56" w:rsidRDefault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6" w:type="dxa"/>
          </w:tcPr>
          <w:p w:rsidR="00CE0B56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Ability to use language and other communication skills that both parents and pupils can understand and relate to</w:t>
            </w:r>
          </w:p>
        </w:tc>
        <w:tc>
          <w:tcPr>
            <w:tcW w:w="1248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76" w:type="dxa"/>
          </w:tcPr>
          <w:p w:rsidR="00CE0B56" w:rsidRPr="00CE0B56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</w:tc>
        <w:tc>
          <w:tcPr>
            <w:tcW w:w="1248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76" w:type="dxa"/>
          </w:tcPr>
          <w:p w:rsidR="00CE0B56" w:rsidRPr="00CE0B56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Ability to assist in the recording of lessons and assessment as required by the teacher</w:t>
            </w:r>
          </w:p>
        </w:tc>
        <w:tc>
          <w:tcPr>
            <w:tcW w:w="1248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76" w:type="dxa"/>
          </w:tcPr>
          <w:p w:rsidR="00CE0B56" w:rsidRPr="00CE0B56" w:rsidRDefault="00CE0B56" w:rsidP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 xml:space="preserve">Ability to offer </w:t>
            </w:r>
            <w:r>
              <w:rPr>
                <w:sz w:val="20"/>
                <w:szCs w:val="20"/>
              </w:rPr>
              <w:t>constructive feedback to pupils</w:t>
            </w:r>
          </w:p>
        </w:tc>
        <w:tc>
          <w:tcPr>
            <w:tcW w:w="1248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76" w:type="dxa"/>
          </w:tcPr>
          <w:p w:rsidR="00CE0B56" w:rsidRPr="00CE0B56" w:rsidRDefault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Ability to communicate effectively with the teacher and wider team</w:t>
            </w:r>
          </w:p>
        </w:tc>
        <w:tc>
          <w:tcPr>
            <w:tcW w:w="1248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alongside and or take direction from the class teacher</w:t>
            </w:r>
          </w:p>
        </w:tc>
        <w:tc>
          <w:tcPr>
            <w:tcW w:w="1248" w:type="dxa"/>
          </w:tcPr>
          <w:p w:rsidR="00CE0B56" w:rsidRDefault="00FD2143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Default="00FD2143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contribute to team meetings and contribute ideas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 w:rsidRPr="00CE0B56">
              <w:rPr>
                <w:sz w:val="20"/>
                <w:szCs w:val="20"/>
              </w:rPr>
              <w:t>Ability to provide classroom cover – with agreed parameters – in the absence of the class teacher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F83F0C">
        <w:tc>
          <w:tcPr>
            <w:tcW w:w="421" w:type="dxa"/>
            <w:shd w:val="clear" w:color="auto" w:fill="9CC2E5" w:themeFill="accent1" w:themeFillTint="99"/>
          </w:tcPr>
          <w:p w:rsidR="00CE0B56" w:rsidRDefault="00CE0B56" w:rsidP="00CE0B56">
            <w:pPr>
              <w:rPr>
                <w:sz w:val="20"/>
                <w:szCs w:val="20"/>
              </w:rPr>
            </w:pPr>
          </w:p>
        </w:tc>
        <w:tc>
          <w:tcPr>
            <w:tcW w:w="6076" w:type="dxa"/>
            <w:shd w:val="clear" w:color="auto" w:fill="9CC2E5" w:themeFill="accent1" w:themeFillTint="99"/>
          </w:tcPr>
          <w:p w:rsidR="00CE0B56" w:rsidRPr="00461EFB" w:rsidRDefault="00CE0B56" w:rsidP="00CE0B56">
            <w:pPr>
              <w:rPr>
                <w:b/>
                <w:sz w:val="20"/>
                <w:szCs w:val="20"/>
              </w:rPr>
            </w:pPr>
            <w:r w:rsidRPr="00461EFB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1248" w:type="dxa"/>
            <w:shd w:val="clear" w:color="auto" w:fill="9CC2E5" w:themeFill="accent1" w:themeFillTint="99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9CC2E5" w:themeFill="accent1" w:themeFillTint="99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undergo further training and development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and enthusiastic approach towards work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act on own initiative 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 and empathy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Flexibility 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E0B56" w:rsidTr="003411A9">
        <w:tc>
          <w:tcPr>
            <w:tcW w:w="421" w:type="dxa"/>
          </w:tcPr>
          <w:p w:rsidR="00CE0B56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76" w:type="dxa"/>
          </w:tcPr>
          <w:p w:rsidR="00CE0B56" w:rsidRPr="003411A9" w:rsidRDefault="00CE0B56" w:rsidP="00CE0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part of a team effectively</w:t>
            </w:r>
          </w:p>
        </w:tc>
        <w:tc>
          <w:tcPr>
            <w:tcW w:w="1248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271" w:type="dxa"/>
          </w:tcPr>
          <w:p w:rsidR="00CE0B56" w:rsidRPr="003411A9" w:rsidRDefault="00CE0B56" w:rsidP="00CE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3411A9" w:rsidRDefault="003411A9"/>
    <w:sectPr w:rsidR="00341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D6349"/>
    <w:multiLevelType w:val="hybridMultilevel"/>
    <w:tmpl w:val="54E66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A9"/>
    <w:rsid w:val="00044401"/>
    <w:rsid w:val="00166BF2"/>
    <w:rsid w:val="003411A9"/>
    <w:rsid w:val="00390C8D"/>
    <w:rsid w:val="004528E2"/>
    <w:rsid w:val="00461EFB"/>
    <w:rsid w:val="006B4FE2"/>
    <w:rsid w:val="007D25E1"/>
    <w:rsid w:val="00CE0B56"/>
    <w:rsid w:val="00E46453"/>
    <w:rsid w:val="00F521AD"/>
    <w:rsid w:val="00F83F0C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F564-7FD5-439F-B1E4-00F8A05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</dc:creator>
  <cp:keywords/>
  <dc:description/>
  <cp:lastModifiedBy>Hannah Quinn</cp:lastModifiedBy>
  <cp:revision>2</cp:revision>
  <dcterms:created xsi:type="dcterms:W3CDTF">2019-03-04T14:21:00Z</dcterms:created>
  <dcterms:modified xsi:type="dcterms:W3CDTF">2019-03-04T14:21:00Z</dcterms:modified>
</cp:coreProperties>
</file>