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47195" w14:textId="79D8FBC3" w:rsidR="000E1595" w:rsidRDefault="000E1595" w:rsidP="00CA6D67">
      <w:pPr>
        <w:rPr>
          <w:sz w:val="24"/>
          <w:szCs w:val="24"/>
        </w:rPr>
      </w:pPr>
    </w:p>
    <w:p w14:paraId="215DAB5E" w14:textId="2183F883" w:rsidR="000E1595" w:rsidRDefault="000E1595" w:rsidP="00CA6D67">
      <w:pPr>
        <w:rPr>
          <w:sz w:val="24"/>
          <w:szCs w:val="24"/>
        </w:rPr>
      </w:pPr>
    </w:p>
    <w:p w14:paraId="7F822281" w14:textId="77777777" w:rsidR="007D3104" w:rsidRDefault="007D3104" w:rsidP="00CA6D67">
      <w:pPr>
        <w:rPr>
          <w:sz w:val="24"/>
          <w:szCs w:val="24"/>
        </w:rPr>
      </w:pPr>
    </w:p>
    <w:p w14:paraId="7CAF7BB6" w14:textId="7329FE3C" w:rsidR="007D3104" w:rsidRDefault="007D3104" w:rsidP="00CA6D67">
      <w:pPr>
        <w:rPr>
          <w:sz w:val="24"/>
          <w:szCs w:val="24"/>
        </w:rPr>
      </w:pPr>
    </w:p>
    <w:p w14:paraId="39F0FFFA" w14:textId="77777777" w:rsidR="007D3104" w:rsidRDefault="007D3104" w:rsidP="007D3104">
      <w:pPr>
        <w:widowControl/>
        <w:autoSpaceDE w:val="0"/>
        <w:autoSpaceDN w:val="0"/>
        <w:adjustRightInd w:val="0"/>
        <w:ind w:left="360"/>
        <w:rPr>
          <w:rFonts w:ascii="Calibri" w:hAnsi="Calibri"/>
          <w:b/>
          <w:bCs/>
          <w:sz w:val="56"/>
          <w:szCs w:val="56"/>
        </w:rPr>
      </w:pPr>
      <w:r w:rsidRPr="00CD7807">
        <w:rPr>
          <w:i/>
          <w:noProof/>
          <w:sz w:val="24"/>
          <w:szCs w:val="24"/>
          <w:lang w:eastAsia="en-GB"/>
        </w:rPr>
        <w:drawing>
          <wp:inline distT="0" distB="0" distL="0" distR="0" wp14:anchorId="61FFB31F" wp14:editId="29878700">
            <wp:extent cx="1386840" cy="452649"/>
            <wp:effectExtent l="0" t="0" r="3810" b="5080"/>
            <wp:docPr id="79" name="Picture 79"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srcRect/>
                    <a:stretch>
                      <a:fillRect/>
                    </a:stretch>
                  </pic:blipFill>
                  <pic:spPr bwMode="auto">
                    <a:xfrm>
                      <a:off x="0" y="0"/>
                      <a:ext cx="1418253" cy="462902"/>
                    </a:xfrm>
                    <a:prstGeom prst="rect">
                      <a:avLst/>
                    </a:prstGeom>
                    <a:noFill/>
                    <a:ln w="9525">
                      <a:noFill/>
                      <a:miter lim="800000"/>
                      <a:headEnd/>
                      <a:tailEnd/>
                    </a:ln>
                  </pic:spPr>
                </pic:pic>
              </a:graphicData>
            </a:graphic>
          </wp:inline>
        </w:drawing>
      </w:r>
    </w:p>
    <w:p w14:paraId="0B922B51" w14:textId="77777777" w:rsidR="003A5FBB" w:rsidRPr="001308E3" w:rsidRDefault="003A5FBB" w:rsidP="003A5FBB">
      <w:pPr>
        <w:autoSpaceDE w:val="0"/>
        <w:autoSpaceDN w:val="0"/>
        <w:adjustRightInd w:val="0"/>
        <w:jc w:val="center"/>
        <w:rPr>
          <w:rFonts w:ascii="Calibri" w:hAnsi="Calibri"/>
          <w:b/>
          <w:bCs/>
          <w:sz w:val="36"/>
          <w:szCs w:val="36"/>
        </w:rPr>
      </w:pPr>
      <w:r w:rsidRPr="001308E3">
        <w:rPr>
          <w:rFonts w:ascii="Calibri" w:hAnsi="Calibri"/>
          <w:b/>
          <w:bCs/>
          <w:sz w:val="36"/>
          <w:szCs w:val="36"/>
        </w:rPr>
        <w:t>JOB DESCRIPTION</w:t>
      </w:r>
    </w:p>
    <w:p w14:paraId="394D9BA4" w14:textId="1EAC8877" w:rsidR="003A5FBB" w:rsidRPr="00872486" w:rsidRDefault="003A5FBB" w:rsidP="003A5FBB">
      <w:pPr>
        <w:spacing w:after="160" w:line="259" w:lineRule="auto"/>
        <w:rPr>
          <w:rFonts w:ascii="Calibri" w:hAnsi="Calibri" w:cs="Calibri"/>
        </w:rPr>
      </w:pPr>
    </w:p>
    <w:tbl>
      <w:tblPr>
        <w:tblStyle w:val="TableGrid"/>
        <w:tblpPr w:leftFromText="180" w:rightFromText="180" w:vertAnchor="text" w:horzAnchor="margin" w:tblpY="251"/>
        <w:tblW w:w="0" w:type="auto"/>
        <w:tblLook w:val="04A0" w:firstRow="1" w:lastRow="0" w:firstColumn="1" w:lastColumn="0" w:noHBand="0" w:noVBand="1"/>
      </w:tblPr>
      <w:tblGrid>
        <w:gridCol w:w="2263"/>
        <w:gridCol w:w="7365"/>
      </w:tblGrid>
      <w:tr w:rsidR="003A5FBB" w14:paraId="31D8975B" w14:textId="77777777" w:rsidTr="003A5FBB">
        <w:tc>
          <w:tcPr>
            <w:tcW w:w="2263" w:type="dxa"/>
          </w:tcPr>
          <w:p w14:paraId="7158AC88" w14:textId="77777777" w:rsidR="003A5FBB" w:rsidRDefault="003A5FBB" w:rsidP="003A5FBB">
            <w:pPr>
              <w:spacing w:after="160" w:line="259" w:lineRule="auto"/>
              <w:rPr>
                <w:rFonts w:ascii="Calibri" w:hAnsi="Calibri" w:cs="Calibri"/>
              </w:rPr>
            </w:pPr>
            <w:r>
              <w:rPr>
                <w:rFonts w:ascii="Calibri" w:hAnsi="Calibri" w:cs="Calibri"/>
              </w:rPr>
              <w:t>Job Title</w:t>
            </w:r>
          </w:p>
        </w:tc>
        <w:tc>
          <w:tcPr>
            <w:tcW w:w="7365" w:type="dxa"/>
          </w:tcPr>
          <w:p w14:paraId="71DFCD6C" w14:textId="240F6B81" w:rsidR="003A5FBB" w:rsidRPr="00646E57" w:rsidRDefault="00141F39" w:rsidP="00646E57">
            <w:pPr>
              <w:pStyle w:val="Header"/>
              <w:rPr>
                <w:rFonts w:ascii="Arial" w:hAnsi="Arial" w:cs="Arial"/>
                <w:b/>
                <w:bCs/>
                <w:iCs/>
              </w:rPr>
            </w:pPr>
            <w:r>
              <w:rPr>
                <w:rFonts w:ascii="Arial" w:hAnsi="Arial" w:cs="Arial"/>
                <w:b/>
                <w:bCs/>
                <w:iCs/>
              </w:rPr>
              <w:t>SEND Learning Support</w:t>
            </w:r>
          </w:p>
        </w:tc>
      </w:tr>
      <w:tr w:rsidR="003A5FBB" w14:paraId="259F0173" w14:textId="77777777" w:rsidTr="003A5FBB">
        <w:tc>
          <w:tcPr>
            <w:tcW w:w="2263" w:type="dxa"/>
          </w:tcPr>
          <w:p w14:paraId="5D333FEB" w14:textId="77777777" w:rsidR="003A5FBB" w:rsidRDefault="003A5FBB" w:rsidP="003A5FBB">
            <w:pPr>
              <w:spacing w:after="160" w:line="259" w:lineRule="auto"/>
              <w:rPr>
                <w:rFonts w:ascii="Calibri" w:hAnsi="Calibri" w:cs="Calibri"/>
              </w:rPr>
            </w:pPr>
            <w:r>
              <w:rPr>
                <w:rFonts w:ascii="Calibri" w:hAnsi="Calibri" w:cs="Calibri"/>
              </w:rPr>
              <w:t>Grade</w:t>
            </w:r>
          </w:p>
        </w:tc>
        <w:tc>
          <w:tcPr>
            <w:tcW w:w="7365" w:type="dxa"/>
          </w:tcPr>
          <w:p w14:paraId="12280D9D" w14:textId="48634C01" w:rsidR="003A5FBB" w:rsidRDefault="00FD3A40" w:rsidP="00155930">
            <w:pPr>
              <w:spacing w:after="160" w:line="259" w:lineRule="auto"/>
              <w:rPr>
                <w:rFonts w:ascii="Calibri" w:hAnsi="Calibri" w:cs="Calibri"/>
              </w:rPr>
            </w:pPr>
            <w:r>
              <w:rPr>
                <w:rFonts w:ascii="Calibri" w:hAnsi="Calibri" w:cs="Calibri"/>
              </w:rPr>
              <w:t>Level 3</w:t>
            </w:r>
            <w:bookmarkStart w:id="0" w:name="_GoBack"/>
            <w:bookmarkEnd w:id="0"/>
          </w:p>
        </w:tc>
      </w:tr>
      <w:tr w:rsidR="003A5FBB" w14:paraId="648D0484" w14:textId="77777777" w:rsidTr="00AD32CF">
        <w:trPr>
          <w:trHeight w:val="492"/>
        </w:trPr>
        <w:tc>
          <w:tcPr>
            <w:tcW w:w="2263" w:type="dxa"/>
          </w:tcPr>
          <w:p w14:paraId="2A7772B1" w14:textId="77777777" w:rsidR="003A5FBB" w:rsidRDefault="003A5FBB" w:rsidP="003A5FBB">
            <w:pPr>
              <w:spacing w:after="160" w:line="259" w:lineRule="auto"/>
              <w:rPr>
                <w:rFonts w:ascii="Calibri" w:hAnsi="Calibri" w:cs="Calibri"/>
              </w:rPr>
            </w:pPr>
            <w:r>
              <w:rPr>
                <w:rFonts w:ascii="Calibri" w:hAnsi="Calibri" w:cs="Calibri"/>
              </w:rPr>
              <w:t>Responsible to</w:t>
            </w:r>
          </w:p>
        </w:tc>
        <w:tc>
          <w:tcPr>
            <w:tcW w:w="7365" w:type="dxa"/>
          </w:tcPr>
          <w:p w14:paraId="1C427B87" w14:textId="52A2A326" w:rsidR="000246E3" w:rsidRPr="00B473F9" w:rsidRDefault="000C427E" w:rsidP="003D7383">
            <w:pPr>
              <w:rPr>
                <w:rFonts w:ascii="Calibri" w:hAnsi="Calibri" w:cs="Calibri"/>
                <w:sz w:val="24"/>
                <w:szCs w:val="20"/>
              </w:rPr>
            </w:pPr>
            <w:r>
              <w:rPr>
                <w:rFonts w:ascii="Calibri" w:hAnsi="Calibri" w:cs="Calibri"/>
              </w:rPr>
              <w:t>Head of School</w:t>
            </w:r>
          </w:p>
          <w:p w14:paraId="4377C352" w14:textId="4C72C975" w:rsidR="003A5FBB" w:rsidRDefault="003A5FBB" w:rsidP="003A5FBB">
            <w:pPr>
              <w:spacing w:after="160" w:line="259" w:lineRule="auto"/>
              <w:rPr>
                <w:rFonts w:ascii="Calibri" w:hAnsi="Calibri" w:cs="Calibri"/>
              </w:rPr>
            </w:pPr>
          </w:p>
        </w:tc>
      </w:tr>
    </w:tbl>
    <w:p w14:paraId="10F33318" w14:textId="77777777" w:rsidR="003A5FBB" w:rsidRDefault="003A5FBB" w:rsidP="003A5FBB">
      <w:pPr>
        <w:spacing w:after="160" w:line="259" w:lineRule="auto"/>
        <w:rPr>
          <w:rFonts w:ascii="Calibri" w:hAnsi="Calibri" w:cs="Calibri"/>
        </w:rPr>
      </w:pPr>
    </w:p>
    <w:p w14:paraId="5CFBCBDA" w14:textId="77777777" w:rsidR="003A5FBB" w:rsidRDefault="003A5FBB" w:rsidP="003A5FBB">
      <w:pPr>
        <w:spacing w:after="160" w:line="259" w:lineRule="auto"/>
        <w:rPr>
          <w:rFonts w:ascii="Calibri" w:hAnsi="Calibri" w:cs="Calibri"/>
        </w:rPr>
      </w:pPr>
    </w:p>
    <w:p w14:paraId="531AA443" w14:textId="6A164306" w:rsidR="0042439E" w:rsidRDefault="0042439E" w:rsidP="003A5FBB">
      <w:pPr>
        <w:spacing w:after="160" w:line="259" w:lineRule="auto"/>
        <w:rPr>
          <w:rFonts w:ascii="Calibri" w:hAnsi="Calibri" w:cs="Calibri"/>
        </w:rPr>
      </w:pPr>
    </w:p>
    <w:p w14:paraId="22744945" w14:textId="77777777" w:rsidR="0042439E" w:rsidRDefault="0042439E" w:rsidP="003A5FBB">
      <w:pPr>
        <w:spacing w:after="160" w:line="259" w:lineRule="auto"/>
        <w:rPr>
          <w:rFonts w:ascii="Calibri" w:hAnsi="Calibri" w:cs="Calibri"/>
        </w:rPr>
      </w:pPr>
    </w:p>
    <w:p w14:paraId="236CA6B1" w14:textId="77777777" w:rsidR="0042439E" w:rsidRDefault="0042439E" w:rsidP="003A5FBB">
      <w:pPr>
        <w:spacing w:after="160" w:line="259" w:lineRule="auto"/>
        <w:rPr>
          <w:rFonts w:ascii="Calibri" w:hAnsi="Calibri" w:cs="Calibri"/>
        </w:rPr>
      </w:pPr>
    </w:p>
    <w:p w14:paraId="42C84383" w14:textId="4DF74DB3" w:rsidR="003A5FBB" w:rsidRDefault="003A5FBB" w:rsidP="003A5FBB">
      <w:pPr>
        <w:spacing w:after="160" w:line="259" w:lineRule="auto"/>
        <w:rPr>
          <w:rFonts w:ascii="Calibri" w:hAnsi="Calibri" w:cs="Calibri"/>
        </w:rPr>
      </w:pPr>
      <w:r>
        <w:rPr>
          <w:rFonts w:ascii="Calibri" w:hAnsi="Calibri" w:cs="Calibri"/>
        </w:rPr>
        <w:t>Job Purpose:</w:t>
      </w:r>
    </w:p>
    <w:p w14:paraId="465BC032" w14:textId="607FF314" w:rsidR="000C427E" w:rsidRDefault="000C427E" w:rsidP="000C427E">
      <w:pPr>
        <w:pStyle w:val="ListParagraph"/>
        <w:widowControl/>
        <w:numPr>
          <w:ilvl w:val="0"/>
          <w:numId w:val="40"/>
        </w:numPr>
        <w:spacing w:after="160" w:line="259" w:lineRule="auto"/>
        <w:contextualSpacing/>
      </w:pPr>
      <w:r>
        <w:t>A</w:t>
      </w:r>
      <w:r w:rsidRPr="007255E2">
        <w:t xml:space="preserve">ssist, support, and facilitate access to all aspects of the curriculum and school life for </w:t>
      </w:r>
      <w:r w:rsidR="00563DE8">
        <w:t>children with additional needs, including those</w:t>
      </w:r>
      <w:r w:rsidRPr="007255E2">
        <w:t xml:space="preserve"> with an Educational Healthcare Plan </w:t>
      </w:r>
      <w:r>
        <w:t xml:space="preserve">(including </w:t>
      </w:r>
      <w:r w:rsidRPr="007255E2">
        <w:t>speech and language and communication difficulties</w:t>
      </w:r>
      <w:r>
        <w:t>)</w:t>
      </w:r>
    </w:p>
    <w:p w14:paraId="48E92710" w14:textId="17F07A2C" w:rsidR="000C427E" w:rsidRDefault="000C427E" w:rsidP="000C427E">
      <w:pPr>
        <w:pStyle w:val="ListParagraph"/>
        <w:widowControl/>
        <w:numPr>
          <w:ilvl w:val="0"/>
          <w:numId w:val="40"/>
        </w:numPr>
        <w:spacing w:after="160" w:line="259" w:lineRule="auto"/>
        <w:contextualSpacing/>
      </w:pPr>
      <w:r>
        <w:t>E</w:t>
      </w:r>
      <w:r w:rsidRPr="00BA24B9">
        <w:t>nsure that pupil</w:t>
      </w:r>
      <w:r w:rsidR="00563DE8">
        <w:t>s</w:t>
      </w:r>
      <w:r w:rsidRPr="00BA24B9">
        <w:t xml:space="preserve"> can integrate as fully as possible in the activities generally undertaken by the other children in the class and make progress.</w:t>
      </w:r>
    </w:p>
    <w:p w14:paraId="338C760B" w14:textId="7DB362D9" w:rsidR="000C427E" w:rsidRDefault="000C427E" w:rsidP="000C427E">
      <w:pPr>
        <w:pStyle w:val="ListParagraph"/>
        <w:widowControl/>
        <w:numPr>
          <w:ilvl w:val="0"/>
          <w:numId w:val="40"/>
        </w:numPr>
        <w:spacing w:after="160" w:line="259" w:lineRule="auto"/>
        <w:contextualSpacing/>
      </w:pPr>
      <w:r>
        <w:t>R</w:t>
      </w:r>
      <w:r w:rsidRPr="007255E2">
        <w:t>un specific programmes and activities to assist the pupils</w:t>
      </w:r>
      <w:r w:rsidR="00563DE8">
        <w:t>’</w:t>
      </w:r>
      <w:r w:rsidRPr="007255E2">
        <w:t xml:space="preserve"> individual learning and social needs. </w:t>
      </w:r>
    </w:p>
    <w:p w14:paraId="2E9946AF" w14:textId="6ECD286B" w:rsidR="000C427E" w:rsidRDefault="000C427E" w:rsidP="000C427E">
      <w:pPr>
        <w:pStyle w:val="ListParagraph"/>
        <w:widowControl/>
        <w:numPr>
          <w:ilvl w:val="0"/>
          <w:numId w:val="40"/>
        </w:numPr>
        <w:spacing w:after="160" w:line="259" w:lineRule="auto"/>
        <w:contextualSpacing/>
      </w:pPr>
      <w:r w:rsidRPr="00BA24B9">
        <w:t xml:space="preserve">Implementing the targets on the pupils’ </w:t>
      </w:r>
      <w:r w:rsidR="00563DE8">
        <w:t xml:space="preserve">Provision Map and/or </w:t>
      </w:r>
      <w:r>
        <w:t>Educational Healthcare Plan (EHCP)</w:t>
      </w:r>
      <w:r w:rsidRPr="00BA24B9">
        <w:t xml:space="preserve"> in liaison with the class</w:t>
      </w:r>
      <w:r>
        <w:t xml:space="preserve"> teacher, Inclusion Leader and SENDCo.</w:t>
      </w:r>
      <w:r w:rsidRPr="007255E2">
        <w:t xml:space="preserve"> </w:t>
      </w:r>
    </w:p>
    <w:p w14:paraId="49397460" w14:textId="77777777" w:rsidR="000C427E" w:rsidRDefault="000C427E" w:rsidP="000C427E">
      <w:pPr>
        <w:pStyle w:val="ListParagraph"/>
        <w:widowControl/>
        <w:numPr>
          <w:ilvl w:val="0"/>
          <w:numId w:val="40"/>
        </w:numPr>
        <w:spacing w:after="160" w:line="259" w:lineRule="auto"/>
        <w:contextualSpacing/>
      </w:pPr>
      <w:r>
        <w:t>Develop and manage specific intervention sessions with children to support them making progress.</w:t>
      </w:r>
    </w:p>
    <w:p w14:paraId="3C3267AF" w14:textId="77777777" w:rsidR="000C427E" w:rsidRDefault="000C427E" w:rsidP="000C427E">
      <w:pPr>
        <w:pStyle w:val="ListParagraph"/>
        <w:widowControl/>
        <w:numPr>
          <w:ilvl w:val="0"/>
          <w:numId w:val="40"/>
        </w:numPr>
        <w:spacing w:after="160" w:line="259" w:lineRule="auto"/>
        <w:contextualSpacing/>
      </w:pPr>
      <w:r>
        <w:t>Undertake break and lunchtime duties.</w:t>
      </w:r>
    </w:p>
    <w:p w14:paraId="74C0721F" w14:textId="77777777" w:rsidR="000C427E" w:rsidRDefault="000C427E" w:rsidP="000C427E">
      <w:pPr>
        <w:pStyle w:val="ListParagraph"/>
        <w:widowControl/>
        <w:numPr>
          <w:ilvl w:val="0"/>
          <w:numId w:val="40"/>
        </w:numPr>
        <w:spacing w:after="160" w:line="259" w:lineRule="auto"/>
        <w:contextualSpacing/>
      </w:pPr>
      <w:r>
        <w:t>Support the pupil with making friends and understanding how to interact with peers in a setting less formal than the classroom.</w:t>
      </w:r>
    </w:p>
    <w:p w14:paraId="15E70F64" w14:textId="77777777" w:rsidR="000C427E" w:rsidRDefault="000C427E" w:rsidP="000C427E">
      <w:pPr>
        <w:pStyle w:val="ListParagraph"/>
        <w:widowControl/>
        <w:numPr>
          <w:ilvl w:val="0"/>
          <w:numId w:val="40"/>
        </w:numPr>
        <w:spacing w:after="160" w:line="259" w:lineRule="auto"/>
        <w:contextualSpacing/>
      </w:pPr>
      <w:r>
        <w:t xml:space="preserve">Demonstrate highly effective behaviour management practice that results in high standards of pupil learning behaviours, independence and self-discipline. </w:t>
      </w:r>
    </w:p>
    <w:p w14:paraId="5C463A2E" w14:textId="77777777" w:rsidR="000C427E" w:rsidRDefault="000C427E" w:rsidP="000C427E">
      <w:pPr>
        <w:pStyle w:val="ListParagraph"/>
        <w:widowControl/>
        <w:numPr>
          <w:ilvl w:val="0"/>
          <w:numId w:val="40"/>
        </w:numPr>
        <w:spacing w:after="160" w:line="259" w:lineRule="auto"/>
        <w:contextualSpacing/>
      </w:pPr>
      <w:r>
        <w:rPr>
          <w:spacing w:val="-1"/>
        </w:rPr>
        <w:t>Accompany</w:t>
      </w:r>
      <w:r>
        <w:rPr>
          <w:spacing w:val="-2"/>
        </w:rPr>
        <w:t xml:space="preserve"> </w:t>
      </w:r>
      <w:r>
        <w:rPr>
          <w:spacing w:val="-1"/>
        </w:rPr>
        <w:t>teaching staff</w:t>
      </w:r>
      <w:r>
        <w:rPr>
          <w:spacing w:val="-2"/>
        </w:rPr>
        <w:t xml:space="preserve"> </w:t>
      </w:r>
      <w:r>
        <w:rPr>
          <w:spacing w:val="-1"/>
        </w:rPr>
        <w:t>and students</w:t>
      </w:r>
      <w:r>
        <w:t xml:space="preserve"> on</w:t>
      </w:r>
      <w:r>
        <w:rPr>
          <w:spacing w:val="-1"/>
        </w:rPr>
        <w:t xml:space="preserve"> visits,</w:t>
      </w:r>
      <w:r>
        <w:rPr>
          <w:spacing w:val="1"/>
        </w:rPr>
        <w:t xml:space="preserve"> </w:t>
      </w:r>
      <w:r>
        <w:rPr>
          <w:spacing w:val="-1"/>
        </w:rPr>
        <w:t>trips</w:t>
      </w:r>
      <w:r>
        <w:rPr>
          <w:spacing w:val="-3"/>
        </w:rPr>
        <w:t xml:space="preserve"> </w:t>
      </w:r>
      <w:r>
        <w:rPr>
          <w:spacing w:val="-1"/>
        </w:rPr>
        <w:t xml:space="preserve">and </w:t>
      </w:r>
      <w:r>
        <w:t>out</w:t>
      </w:r>
      <w:r>
        <w:rPr>
          <w:spacing w:val="-2"/>
        </w:rPr>
        <w:t xml:space="preserve"> </w:t>
      </w:r>
      <w:r>
        <w:t xml:space="preserve">of </w:t>
      </w:r>
      <w:r>
        <w:rPr>
          <w:spacing w:val="-1"/>
        </w:rPr>
        <w:t>school</w:t>
      </w:r>
      <w:r>
        <w:rPr>
          <w:spacing w:val="-3"/>
        </w:rPr>
        <w:t xml:space="preserve"> </w:t>
      </w:r>
      <w:r>
        <w:rPr>
          <w:spacing w:val="-1"/>
        </w:rPr>
        <w:t>activities</w:t>
      </w:r>
      <w:r>
        <w:t xml:space="preserve"> </w:t>
      </w:r>
      <w:r>
        <w:rPr>
          <w:spacing w:val="-2"/>
        </w:rPr>
        <w:t>as</w:t>
      </w:r>
      <w:r>
        <w:t xml:space="preserve"> </w:t>
      </w:r>
      <w:r>
        <w:rPr>
          <w:spacing w:val="-1"/>
        </w:rPr>
        <w:t>required.</w:t>
      </w:r>
    </w:p>
    <w:p w14:paraId="0D32E229" w14:textId="77777777" w:rsidR="000C427E" w:rsidRDefault="000C427E" w:rsidP="000C427E">
      <w:pPr>
        <w:pStyle w:val="ListParagraph"/>
        <w:widowControl/>
        <w:numPr>
          <w:ilvl w:val="0"/>
          <w:numId w:val="40"/>
        </w:numPr>
        <w:spacing w:after="160" w:line="259" w:lineRule="auto"/>
        <w:contextualSpacing/>
      </w:pPr>
      <w:r>
        <w:t>Actively promote the Academy’s core values, and lead by example to inspire all children to embody these.</w:t>
      </w:r>
      <w:r>
        <w:tab/>
      </w:r>
    </w:p>
    <w:p w14:paraId="741B0480" w14:textId="77777777" w:rsidR="000C427E" w:rsidRDefault="000C427E" w:rsidP="000C427E">
      <w:pPr>
        <w:pStyle w:val="ListParagraph"/>
        <w:widowControl/>
        <w:numPr>
          <w:ilvl w:val="0"/>
          <w:numId w:val="40"/>
        </w:numPr>
        <w:spacing w:after="160" w:line="259" w:lineRule="auto"/>
        <w:contextualSpacing/>
      </w:pPr>
      <w:r>
        <w:t>Undertake any professional duties that might be delegated by the Head of School.</w:t>
      </w:r>
    </w:p>
    <w:p w14:paraId="631126C5" w14:textId="77777777" w:rsidR="003A5FBB" w:rsidRPr="002A7399" w:rsidRDefault="003A5FBB" w:rsidP="003A5FBB">
      <w:pPr>
        <w:spacing w:after="160" w:line="259" w:lineRule="auto"/>
        <w:rPr>
          <w:rFonts w:ascii="Calibri" w:hAnsi="Calibri"/>
          <w:u w:val="single"/>
        </w:rPr>
      </w:pPr>
      <w:r w:rsidRPr="002A7399">
        <w:rPr>
          <w:rFonts w:ascii="Calibri" w:hAnsi="Calibri"/>
          <w:u w:val="single"/>
        </w:rPr>
        <w:t>Safeguarding commitment</w:t>
      </w:r>
    </w:p>
    <w:p w14:paraId="24093CC5" w14:textId="77777777" w:rsidR="003A5FBB" w:rsidRPr="00367327" w:rsidRDefault="003A5FBB" w:rsidP="003A5FBB">
      <w:pPr>
        <w:rPr>
          <w:rFonts w:ascii="Calibri" w:hAnsi="Calibri"/>
        </w:rPr>
      </w:pPr>
      <w:r w:rsidRPr="002A7399">
        <w:rPr>
          <w:rFonts w:ascii="Calibri" w:hAnsi="Calibri"/>
        </w:rPr>
        <w:t xml:space="preserve">STEP Academy Trust is committed to safeguarding and promoting the welfare of children and young people and expects all staff and volunteers to share this commitment.  </w:t>
      </w:r>
      <w:r w:rsidRPr="00367327">
        <w:rPr>
          <w:rFonts w:ascii="Calibri" w:hAnsi="Calibri"/>
        </w:rPr>
        <w:t xml:space="preserve">An </w:t>
      </w:r>
      <w:r>
        <w:rPr>
          <w:rFonts w:ascii="Calibri" w:hAnsi="Calibri"/>
        </w:rPr>
        <w:t xml:space="preserve">enhanced </w:t>
      </w:r>
      <w:r w:rsidRPr="00367327">
        <w:rPr>
          <w:rFonts w:ascii="Calibri" w:hAnsi="Calibri"/>
        </w:rPr>
        <w:t>DBS check is required for this post.</w:t>
      </w:r>
    </w:p>
    <w:p w14:paraId="116D05F2" w14:textId="77777777" w:rsidR="003A5FBB" w:rsidRPr="002A7399" w:rsidRDefault="003A5FBB" w:rsidP="003A5FBB">
      <w:pPr>
        <w:spacing w:after="160" w:line="259" w:lineRule="auto"/>
        <w:rPr>
          <w:rFonts w:ascii="Calibri" w:hAnsi="Calibri"/>
        </w:rPr>
      </w:pPr>
    </w:p>
    <w:p w14:paraId="1E89C71E" w14:textId="77777777" w:rsidR="003A5FBB" w:rsidRPr="00C43CE5" w:rsidRDefault="003A5FBB" w:rsidP="003A5FBB">
      <w:pPr>
        <w:rPr>
          <w:rFonts w:ascii="Calibri" w:hAnsi="Calibri"/>
          <w:u w:val="single"/>
        </w:rPr>
      </w:pPr>
      <w:r>
        <w:rPr>
          <w:rFonts w:ascii="Calibri" w:hAnsi="Calibri"/>
          <w:u w:val="single"/>
        </w:rPr>
        <w:t xml:space="preserve">Personal </w:t>
      </w:r>
      <w:r w:rsidRPr="00C43CE5">
        <w:rPr>
          <w:rFonts w:ascii="Calibri" w:hAnsi="Calibri"/>
          <w:u w:val="single"/>
        </w:rPr>
        <w:t>Development</w:t>
      </w:r>
    </w:p>
    <w:p w14:paraId="26A89833" w14:textId="77777777" w:rsidR="003A5FBB" w:rsidRDefault="003A5FBB" w:rsidP="003A5FBB">
      <w:pPr>
        <w:rPr>
          <w:rFonts w:ascii="Calibri" w:hAnsi="Calibri"/>
        </w:rPr>
      </w:pPr>
      <w:r w:rsidRPr="00C43CE5">
        <w:rPr>
          <w:rFonts w:ascii="Calibri" w:hAnsi="Calibri"/>
        </w:rPr>
        <w:t>Maintain a commitment to your own professional development. Be aware of changing employment legislation, new developments and innovations through the use of publications, internet and other resources.</w:t>
      </w:r>
      <w:r>
        <w:rPr>
          <w:rFonts w:ascii="Calibri" w:hAnsi="Calibri"/>
        </w:rPr>
        <w:t xml:space="preserve">  </w:t>
      </w:r>
      <w:r w:rsidRPr="00C43CE5">
        <w:rPr>
          <w:rFonts w:ascii="Calibri" w:hAnsi="Calibri"/>
        </w:rPr>
        <w:t>Stay informed about relevant changes and emerging themes wit</w:t>
      </w:r>
      <w:r>
        <w:rPr>
          <w:rFonts w:ascii="Calibri" w:hAnsi="Calibri"/>
        </w:rPr>
        <w:t>hin the sector.</w:t>
      </w:r>
    </w:p>
    <w:p w14:paraId="2CE3AF40" w14:textId="77777777" w:rsidR="003A5FBB" w:rsidRPr="00C43CE5" w:rsidRDefault="003A5FBB" w:rsidP="003A5FBB">
      <w:pPr>
        <w:spacing w:line="276" w:lineRule="auto"/>
        <w:rPr>
          <w:rFonts w:ascii="Calibri" w:hAnsi="Calibri"/>
        </w:rPr>
      </w:pPr>
    </w:p>
    <w:p w14:paraId="35C6F21B" w14:textId="77777777" w:rsidR="003A5FBB" w:rsidRPr="00ED2D0F" w:rsidRDefault="003A5FBB" w:rsidP="003A5FBB">
      <w:pPr>
        <w:rPr>
          <w:rFonts w:ascii="Calibri" w:hAnsi="Calibri"/>
          <w:u w:val="single"/>
        </w:rPr>
      </w:pPr>
      <w:r w:rsidRPr="00ED2D0F">
        <w:rPr>
          <w:rFonts w:ascii="Calibri" w:hAnsi="Calibri"/>
          <w:u w:val="single"/>
        </w:rPr>
        <w:t>Commitment to Equality and anti-racism</w:t>
      </w:r>
    </w:p>
    <w:p w14:paraId="2C42D711" w14:textId="77777777" w:rsidR="003A5FBB" w:rsidRPr="00ED2D0F" w:rsidRDefault="003A5FBB" w:rsidP="003A5FBB">
      <w:pPr>
        <w:rPr>
          <w:rFonts w:ascii="Calibri" w:hAnsi="Calibri"/>
        </w:rPr>
      </w:pPr>
      <w:r w:rsidRPr="00ED2D0F">
        <w:rPr>
          <w:rFonts w:ascii="Calibri" w:hAnsi="Calibri"/>
        </w:rPr>
        <w:t>STEP</w:t>
      </w:r>
      <w:r w:rsidRPr="00ED2D0F">
        <w:rPr>
          <w:rFonts w:ascii="Calibri" w:hAnsi="Calibri"/>
          <w:spacing w:val="-8"/>
        </w:rPr>
        <w:t xml:space="preserve"> </w:t>
      </w:r>
      <w:r w:rsidRPr="00ED2D0F">
        <w:rPr>
          <w:rFonts w:ascii="Calibri" w:hAnsi="Calibri"/>
        </w:rPr>
        <w:t>Academy</w:t>
      </w:r>
      <w:r w:rsidRPr="00ED2D0F">
        <w:rPr>
          <w:rFonts w:ascii="Calibri" w:hAnsi="Calibri"/>
          <w:spacing w:val="-13"/>
        </w:rPr>
        <w:t xml:space="preserve"> </w:t>
      </w:r>
      <w:r w:rsidRPr="00ED2D0F">
        <w:rPr>
          <w:rFonts w:ascii="Calibri" w:hAnsi="Calibri"/>
        </w:rPr>
        <w:t>Trust</w:t>
      </w:r>
      <w:r w:rsidRPr="00ED2D0F">
        <w:rPr>
          <w:rFonts w:ascii="Calibri" w:hAnsi="Calibri"/>
          <w:spacing w:val="-8"/>
        </w:rPr>
        <w:t xml:space="preserve"> </w:t>
      </w:r>
      <w:r w:rsidRPr="00ED2D0F">
        <w:rPr>
          <w:rFonts w:ascii="Calibri" w:hAnsi="Calibri"/>
        </w:rPr>
        <w:t>has</w:t>
      </w:r>
      <w:r w:rsidRPr="00ED2D0F">
        <w:rPr>
          <w:rFonts w:ascii="Calibri" w:hAnsi="Calibri"/>
          <w:spacing w:val="-6"/>
        </w:rPr>
        <w:t xml:space="preserve"> </w:t>
      </w:r>
      <w:r w:rsidRPr="00ED2D0F">
        <w:rPr>
          <w:rFonts w:ascii="Calibri" w:hAnsi="Calibri"/>
        </w:rPr>
        <w:t>a</w:t>
      </w:r>
      <w:r w:rsidRPr="00ED2D0F">
        <w:rPr>
          <w:rFonts w:ascii="Calibri" w:hAnsi="Calibri"/>
          <w:spacing w:val="-10"/>
        </w:rPr>
        <w:t xml:space="preserve"> </w:t>
      </w:r>
      <w:r w:rsidRPr="00ED2D0F">
        <w:rPr>
          <w:rFonts w:ascii="Calibri" w:hAnsi="Calibri"/>
        </w:rPr>
        <w:t>strong</w:t>
      </w:r>
      <w:r w:rsidRPr="00ED2D0F">
        <w:rPr>
          <w:rFonts w:ascii="Calibri" w:hAnsi="Calibri"/>
          <w:spacing w:val="-7"/>
        </w:rPr>
        <w:t xml:space="preserve"> </w:t>
      </w:r>
      <w:r w:rsidRPr="00ED2D0F">
        <w:rPr>
          <w:rFonts w:ascii="Calibri" w:hAnsi="Calibri"/>
        </w:rPr>
        <w:t>commitment</w:t>
      </w:r>
      <w:r w:rsidRPr="00ED2D0F">
        <w:rPr>
          <w:rFonts w:ascii="Calibri" w:hAnsi="Calibri"/>
          <w:spacing w:val="-7"/>
        </w:rPr>
        <w:t xml:space="preserve"> </w:t>
      </w:r>
      <w:r w:rsidRPr="00ED2D0F">
        <w:rPr>
          <w:rFonts w:ascii="Calibri" w:hAnsi="Calibri"/>
        </w:rPr>
        <w:t>to</w:t>
      </w:r>
      <w:r w:rsidRPr="00ED2D0F">
        <w:rPr>
          <w:rFonts w:ascii="Calibri" w:hAnsi="Calibri"/>
          <w:spacing w:val="-7"/>
        </w:rPr>
        <w:t xml:space="preserve"> </w:t>
      </w:r>
      <w:r w:rsidRPr="00ED2D0F">
        <w:rPr>
          <w:rFonts w:ascii="Calibri" w:hAnsi="Calibri"/>
        </w:rPr>
        <w:t>achieving</w:t>
      </w:r>
      <w:r w:rsidRPr="00ED2D0F">
        <w:rPr>
          <w:rFonts w:ascii="Calibri" w:hAnsi="Calibri"/>
          <w:spacing w:val="29"/>
          <w:w w:val="99"/>
        </w:rPr>
        <w:t xml:space="preserve"> </w:t>
      </w:r>
      <w:r w:rsidRPr="00ED2D0F">
        <w:rPr>
          <w:rFonts w:ascii="Calibri" w:hAnsi="Calibri"/>
        </w:rPr>
        <w:t>equality</w:t>
      </w:r>
      <w:r w:rsidRPr="00ED2D0F">
        <w:rPr>
          <w:rFonts w:ascii="Calibri" w:hAnsi="Calibri"/>
          <w:spacing w:val="-12"/>
        </w:rPr>
        <w:t xml:space="preserve"> </w:t>
      </w:r>
      <w:r w:rsidRPr="00ED2D0F">
        <w:rPr>
          <w:rFonts w:ascii="Calibri" w:hAnsi="Calibri"/>
        </w:rPr>
        <w:t>of</w:t>
      </w:r>
      <w:r w:rsidRPr="00ED2D0F">
        <w:rPr>
          <w:rFonts w:ascii="Calibri" w:hAnsi="Calibri"/>
          <w:spacing w:val="-4"/>
        </w:rPr>
        <w:t xml:space="preserve"> </w:t>
      </w:r>
      <w:r w:rsidRPr="00ED2D0F">
        <w:rPr>
          <w:rFonts w:ascii="Calibri" w:hAnsi="Calibri"/>
        </w:rPr>
        <w:t>opportunity</w:t>
      </w:r>
      <w:r w:rsidRPr="00ED2D0F">
        <w:rPr>
          <w:rFonts w:ascii="Calibri" w:hAnsi="Calibri"/>
          <w:spacing w:val="-11"/>
        </w:rPr>
        <w:t xml:space="preserve"> </w:t>
      </w:r>
      <w:r w:rsidRPr="00ED2D0F">
        <w:rPr>
          <w:rFonts w:ascii="Calibri" w:hAnsi="Calibri"/>
        </w:rPr>
        <w:t>in</w:t>
      </w:r>
      <w:r w:rsidRPr="00ED2D0F">
        <w:rPr>
          <w:rFonts w:ascii="Calibri" w:hAnsi="Calibri"/>
          <w:spacing w:val="-6"/>
        </w:rPr>
        <w:t xml:space="preserve"> </w:t>
      </w:r>
      <w:r w:rsidRPr="00ED2D0F">
        <w:rPr>
          <w:rFonts w:ascii="Calibri" w:hAnsi="Calibri"/>
        </w:rPr>
        <w:t>its</w:t>
      </w:r>
      <w:r w:rsidRPr="00ED2D0F">
        <w:rPr>
          <w:rFonts w:ascii="Calibri" w:hAnsi="Calibri"/>
          <w:spacing w:val="-5"/>
        </w:rPr>
        <w:t xml:space="preserve"> </w:t>
      </w:r>
      <w:r w:rsidRPr="00ED2D0F">
        <w:rPr>
          <w:rFonts w:ascii="Calibri" w:hAnsi="Calibri"/>
        </w:rPr>
        <w:t>services</w:t>
      </w:r>
      <w:r w:rsidRPr="00ED2D0F">
        <w:rPr>
          <w:rFonts w:ascii="Calibri" w:hAnsi="Calibri"/>
          <w:spacing w:val="-4"/>
        </w:rPr>
        <w:t xml:space="preserve"> </w:t>
      </w:r>
      <w:r w:rsidRPr="00ED2D0F">
        <w:rPr>
          <w:rFonts w:ascii="Calibri" w:hAnsi="Calibri"/>
        </w:rPr>
        <w:t>to</w:t>
      </w:r>
      <w:r w:rsidRPr="00ED2D0F">
        <w:rPr>
          <w:rFonts w:ascii="Calibri" w:hAnsi="Calibri"/>
          <w:spacing w:val="-6"/>
        </w:rPr>
        <w:t xml:space="preserve"> </w:t>
      </w:r>
      <w:r w:rsidRPr="00ED2D0F">
        <w:rPr>
          <w:rFonts w:ascii="Calibri" w:hAnsi="Calibri"/>
        </w:rPr>
        <w:t>the</w:t>
      </w:r>
      <w:r w:rsidRPr="00ED2D0F">
        <w:rPr>
          <w:rFonts w:ascii="Calibri" w:hAnsi="Calibri"/>
          <w:spacing w:val="-9"/>
        </w:rPr>
        <w:t xml:space="preserve"> </w:t>
      </w:r>
      <w:r w:rsidRPr="00ED2D0F">
        <w:rPr>
          <w:rFonts w:ascii="Calibri" w:hAnsi="Calibri"/>
        </w:rPr>
        <w:t>community</w:t>
      </w:r>
      <w:r w:rsidRPr="00ED2D0F">
        <w:rPr>
          <w:rFonts w:ascii="Calibri" w:hAnsi="Calibri"/>
          <w:spacing w:val="-11"/>
        </w:rPr>
        <w:t xml:space="preserve"> </w:t>
      </w:r>
      <w:r w:rsidRPr="00ED2D0F">
        <w:rPr>
          <w:rFonts w:ascii="Calibri" w:hAnsi="Calibri"/>
        </w:rPr>
        <w:t>and</w:t>
      </w:r>
      <w:r w:rsidRPr="00ED2D0F">
        <w:rPr>
          <w:rFonts w:ascii="Calibri" w:hAnsi="Calibri"/>
          <w:spacing w:val="-6"/>
        </w:rPr>
        <w:t xml:space="preserve"> </w:t>
      </w:r>
      <w:r w:rsidRPr="00ED2D0F">
        <w:rPr>
          <w:rFonts w:ascii="Calibri" w:hAnsi="Calibri"/>
        </w:rPr>
        <w:t>in</w:t>
      </w:r>
      <w:r w:rsidRPr="00ED2D0F">
        <w:rPr>
          <w:rFonts w:ascii="Calibri" w:hAnsi="Calibri"/>
          <w:spacing w:val="-6"/>
        </w:rPr>
        <w:t xml:space="preserve"> </w:t>
      </w:r>
      <w:r w:rsidRPr="00ED2D0F">
        <w:rPr>
          <w:rFonts w:ascii="Calibri" w:hAnsi="Calibri"/>
        </w:rPr>
        <w:t>the</w:t>
      </w:r>
      <w:r w:rsidRPr="00ED2D0F">
        <w:rPr>
          <w:rFonts w:ascii="Calibri" w:hAnsi="Calibri"/>
          <w:spacing w:val="38"/>
          <w:w w:val="99"/>
        </w:rPr>
        <w:t xml:space="preserve"> </w:t>
      </w:r>
      <w:r w:rsidRPr="00ED2D0F">
        <w:rPr>
          <w:rFonts w:ascii="Calibri" w:hAnsi="Calibri"/>
        </w:rPr>
        <w:t>employment</w:t>
      </w:r>
      <w:r w:rsidRPr="00ED2D0F">
        <w:rPr>
          <w:rFonts w:ascii="Calibri" w:hAnsi="Calibri"/>
          <w:spacing w:val="-8"/>
        </w:rPr>
        <w:t xml:space="preserve"> </w:t>
      </w:r>
      <w:r w:rsidRPr="00ED2D0F">
        <w:rPr>
          <w:rFonts w:ascii="Calibri" w:hAnsi="Calibri"/>
        </w:rPr>
        <w:t>of</w:t>
      </w:r>
      <w:r w:rsidRPr="00ED2D0F">
        <w:rPr>
          <w:rFonts w:ascii="Calibri" w:hAnsi="Calibri"/>
          <w:spacing w:val="-7"/>
        </w:rPr>
        <w:t xml:space="preserve"> </w:t>
      </w:r>
      <w:r w:rsidRPr="00ED2D0F">
        <w:rPr>
          <w:rFonts w:ascii="Calibri" w:hAnsi="Calibri"/>
        </w:rPr>
        <w:t>people.</w:t>
      </w:r>
      <w:r w:rsidRPr="00ED2D0F">
        <w:rPr>
          <w:rFonts w:ascii="Calibri" w:hAnsi="Calibri"/>
          <w:spacing w:val="-8"/>
        </w:rPr>
        <w:t xml:space="preserve"> </w:t>
      </w:r>
      <w:r w:rsidRPr="00ED2D0F">
        <w:rPr>
          <w:rFonts w:ascii="Calibri" w:hAnsi="Calibri"/>
        </w:rPr>
        <w:t>It</w:t>
      </w:r>
      <w:r w:rsidRPr="00ED2D0F">
        <w:rPr>
          <w:rFonts w:ascii="Calibri" w:hAnsi="Calibri"/>
          <w:spacing w:val="-7"/>
        </w:rPr>
        <w:t xml:space="preserve"> </w:t>
      </w:r>
      <w:r w:rsidRPr="00ED2D0F">
        <w:rPr>
          <w:rFonts w:ascii="Calibri" w:hAnsi="Calibri"/>
        </w:rPr>
        <w:t>expects</w:t>
      </w:r>
      <w:r w:rsidRPr="00ED2D0F">
        <w:rPr>
          <w:rFonts w:ascii="Calibri" w:hAnsi="Calibri"/>
          <w:spacing w:val="-8"/>
        </w:rPr>
        <w:t xml:space="preserve"> </w:t>
      </w:r>
      <w:r w:rsidRPr="00ED2D0F">
        <w:rPr>
          <w:rFonts w:ascii="Calibri" w:hAnsi="Calibri"/>
        </w:rPr>
        <w:t>all</w:t>
      </w:r>
      <w:r w:rsidRPr="00ED2D0F">
        <w:rPr>
          <w:rFonts w:ascii="Calibri" w:hAnsi="Calibri"/>
          <w:spacing w:val="-9"/>
        </w:rPr>
        <w:t xml:space="preserve"> </w:t>
      </w:r>
      <w:r w:rsidRPr="00ED2D0F">
        <w:rPr>
          <w:rFonts w:ascii="Calibri" w:hAnsi="Calibri"/>
          <w:spacing w:val="-2"/>
        </w:rPr>
        <w:t>employees</w:t>
      </w:r>
      <w:r w:rsidRPr="00ED2D0F">
        <w:rPr>
          <w:rFonts w:ascii="Calibri" w:hAnsi="Calibri"/>
          <w:spacing w:val="-6"/>
        </w:rPr>
        <w:t xml:space="preserve"> </w:t>
      </w:r>
      <w:r w:rsidRPr="00ED2D0F">
        <w:rPr>
          <w:rFonts w:ascii="Calibri" w:hAnsi="Calibri"/>
        </w:rPr>
        <w:t>to</w:t>
      </w:r>
      <w:r w:rsidRPr="00ED2D0F">
        <w:rPr>
          <w:rFonts w:ascii="Calibri" w:hAnsi="Calibri"/>
          <w:spacing w:val="-8"/>
        </w:rPr>
        <w:t xml:space="preserve"> </w:t>
      </w:r>
      <w:r w:rsidRPr="00ED2D0F">
        <w:rPr>
          <w:rFonts w:ascii="Calibri" w:hAnsi="Calibri"/>
        </w:rPr>
        <w:t>understand,</w:t>
      </w:r>
      <w:r w:rsidRPr="00ED2D0F">
        <w:rPr>
          <w:rFonts w:ascii="Calibri" w:hAnsi="Calibri"/>
          <w:spacing w:val="-9"/>
        </w:rPr>
        <w:t xml:space="preserve"> </w:t>
      </w:r>
      <w:r w:rsidRPr="00ED2D0F">
        <w:rPr>
          <w:rFonts w:ascii="Calibri" w:hAnsi="Calibri"/>
        </w:rPr>
        <w:t>comply</w:t>
      </w:r>
      <w:r w:rsidRPr="00ED2D0F">
        <w:rPr>
          <w:rFonts w:ascii="Calibri" w:hAnsi="Calibri"/>
          <w:spacing w:val="53"/>
          <w:w w:val="99"/>
        </w:rPr>
        <w:t xml:space="preserve"> </w:t>
      </w:r>
      <w:r w:rsidRPr="00ED2D0F">
        <w:rPr>
          <w:rFonts w:ascii="Calibri" w:hAnsi="Calibri"/>
          <w:spacing w:val="-2"/>
        </w:rPr>
        <w:t>with</w:t>
      </w:r>
      <w:r w:rsidRPr="00ED2D0F">
        <w:rPr>
          <w:rFonts w:ascii="Calibri" w:hAnsi="Calibri"/>
          <w:spacing w:val="-6"/>
        </w:rPr>
        <w:t xml:space="preserve"> </w:t>
      </w:r>
      <w:r w:rsidRPr="00ED2D0F">
        <w:rPr>
          <w:rFonts w:ascii="Calibri" w:hAnsi="Calibri"/>
        </w:rPr>
        <w:t>and</w:t>
      </w:r>
      <w:r w:rsidRPr="00ED2D0F">
        <w:rPr>
          <w:rFonts w:ascii="Calibri" w:hAnsi="Calibri"/>
          <w:spacing w:val="-5"/>
        </w:rPr>
        <w:t xml:space="preserve"> </w:t>
      </w:r>
      <w:r w:rsidRPr="00ED2D0F">
        <w:rPr>
          <w:rFonts w:ascii="Calibri" w:hAnsi="Calibri"/>
        </w:rPr>
        <w:t>to</w:t>
      </w:r>
      <w:r w:rsidRPr="00ED2D0F">
        <w:rPr>
          <w:rFonts w:ascii="Calibri" w:hAnsi="Calibri"/>
          <w:spacing w:val="-5"/>
        </w:rPr>
        <w:t xml:space="preserve"> </w:t>
      </w:r>
      <w:r w:rsidRPr="00ED2D0F">
        <w:rPr>
          <w:rFonts w:ascii="Calibri" w:hAnsi="Calibri"/>
        </w:rPr>
        <w:t>promote</w:t>
      </w:r>
      <w:r w:rsidRPr="00ED2D0F">
        <w:rPr>
          <w:rFonts w:ascii="Calibri" w:hAnsi="Calibri"/>
          <w:spacing w:val="-6"/>
        </w:rPr>
        <w:t xml:space="preserve"> </w:t>
      </w:r>
      <w:r w:rsidRPr="00ED2D0F">
        <w:rPr>
          <w:rFonts w:ascii="Calibri" w:hAnsi="Calibri"/>
        </w:rPr>
        <w:t>its</w:t>
      </w:r>
      <w:r w:rsidRPr="00ED2D0F">
        <w:rPr>
          <w:rFonts w:ascii="Calibri" w:hAnsi="Calibri"/>
          <w:spacing w:val="-4"/>
        </w:rPr>
        <w:t xml:space="preserve"> </w:t>
      </w:r>
      <w:r w:rsidRPr="00ED2D0F">
        <w:rPr>
          <w:rFonts w:ascii="Calibri" w:hAnsi="Calibri"/>
          <w:spacing w:val="-2"/>
        </w:rPr>
        <w:t>policies</w:t>
      </w:r>
      <w:r w:rsidRPr="00ED2D0F">
        <w:rPr>
          <w:rFonts w:ascii="Calibri" w:hAnsi="Calibri"/>
          <w:spacing w:val="-5"/>
        </w:rPr>
        <w:t xml:space="preserve"> </w:t>
      </w:r>
      <w:r w:rsidRPr="00ED2D0F">
        <w:rPr>
          <w:rFonts w:ascii="Calibri" w:hAnsi="Calibri"/>
        </w:rPr>
        <w:t>in</w:t>
      </w:r>
      <w:r w:rsidRPr="00ED2D0F">
        <w:rPr>
          <w:rFonts w:ascii="Calibri" w:hAnsi="Calibri"/>
          <w:spacing w:val="-5"/>
        </w:rPr>
        <w:t xml:space="preserve"> </w:t>
      </w:r>
      <w:r w:rsidRPr="00ED2D0F">
        <w:rPr>
          <w:rFonts w:ascii="Calibri" w:hAnsi="Calibri"/>
        </w:rPr>
        <w:t>their</w:t>
      </w:r>
      <w:r w:rsidRPr="00ED2D0F">
        <w:rPr>
          <w:rFonts w:ascii="Calibri" w:hAnsi="Calibri"/>
          <w:spacing w:val="-4"/>
        </w:rPr>
        <w:t xml:space="preserve"> </w:t>
      </w:r>
      <w:r w:rsidRPr="00ED2D0F">
        <w:rPr>
          <w:rFonts w:ascii="Calibri" w:hAnsi="Calibri"/>
          <w:spacing w:val="-2"/>
        </w:rPr>
        <w:t>own</w:t>
      </w:r>
      <w:r w:rsidRPr="00ED2D0F">
        <w:rPr>
          <w:rFonts w:ascii="Calibri" w:hAnsi="Calibri"/>
          <w:spacing w:val="-4"/>
        </w:rPr>
        <w:t xml:space="preserve"> </w:t>
      </w:r>
      <w:r w:rsidRPr="00ED2D0F">
        <w:rPr>
          <w:rFonts w:ascii="Calibri" w:hAnsi="Calibri"/>
        </w:rPr>
        <w:t>work,</w:t>
      </w:r>
      <w:r w:rsidRPr="00ED2D0F">
        <w:rPr>
          <w:rFonts w:ascii="Calibri" w:hAnsi="Calibri"/>
          <w:spacing w:val="-5"/>
        </w:rPr>
        <w:t xml:space="preserve"> </w:t>
      </w:r>
      <w:r w:rsidRPr="00ED2D0F">
        <w:rPr>
          <w:rFonts w:ascii="Calibri" w:hAnsi="Calibri"/>
        </w:rPr>
        <w:t>to</w:t>
      </w:r>
      <w:r w:rsidRPr="00ED2D0F">
        <w:rPr>
          <w:rFonts w:ascii="Calibri" w:hAnsi="Calibri"/>
          <w:spacing w:val="-5"/>
        </w:rPr>
        <w:t xml:space="preserve"> </w:t>
      </w:r>
      <w:r w:rsidRPr="00ED2D0F">
        <w:rPr>
          <w:rFonts w:ascii="Calibri" w:hAnsi="Calibri"/>
        </w:rPr>
        <w:t>undertake</w:t>
      </w:r>
      <w:r w:rsidRPr="00ED2D0F">
        <w:rPr>
          <w:rFonts w:ascii="Calibri" w:hAnsi="Calibri"/>
          <w:spacing w:val="-6"/>
        </w:rPr>
        <w:t xml:space="preserve"> </w:t>
      </w:r>
      <w:r w:rsidRPr="00ED2D0F">
        <w:rPr>
          <w:rFonts w:ascii="Calibri" w:hAnsi="Calibri"/>
        </w:rPr>
        <w:t>any</w:t>
      </w:r>
      <w:r w:rsidRPr="00ED2D0F">
        <w:rPr>
          <w:rFonts w:ascii="Calibri" w:hAnsi="Calibri"/>
          <w:spacing w:val="41"/>
          <w:w w:val="99"/>
        </w:rPr>
        <w:t xml:space="preserve"> </w:t>
      </w:r>
      <w:r w:rsidRPr="00ED2D0F">
        <w:rPr>
          <w:rFonts w:ascii="Calibri" w:hAnsi="Calibri"/>
        </w:rPr>
        <w:t>appropriate</w:t>
      </w:r>
      <w:r w:rsidRPr="00ED2D0F">
        <w:rPr>
          <w:rFonts w:ascii="Calibri" w:hAnsi="Calibri"/>
          <w:spacing w:val="-8"/>
        </w:rPr>
        <w:t xml:space="preserve"> </w:t>
      </w:r>
      <w:r w:rsidRPr="00ED2D0F">
        <w:rPr>
          <w:rFonts w:ascii="Calibri" w:hAnsi="Calibri"/>
        </w:rPr>
        <w:t>training</w:t>
      </w:r>
      <w:r w:rsidRPr="00ED2D0F">
        <w:rPr>
          <w:rFonts w:ascii="Calibri" w:hAnsi="Calibri"/>
          <w:spacing w:val="-8"/>
        </w:rPr>
        <w:t xml:space="preserve"> </w:t>
      </w:r>
      <w:r w:rsidRPr="00ED2D0F">
        <w:rPr>
          <w:rFonts w:ascii="Calibri" w:hAnsi="Calibri"/>
        </w:rPr>
        <w:t>and</w:t>
      </w:r>
      <w:r w:rsidRPr="00ED2D0F">
        <w:rPr>
          <w:rFonts w:ascii="Calibri" w:hAnsi="Calibri"/>
          <w:spacing w:val="-8"/>
        </w:rPr>
        <w:t xml:space="preserve"> </w:t>
      </w:r>
      <w:r w:rsidRPr="00ED2D0F">
        <w:rPr>
          <w:rFonts w:ascii="Calibri" w:hAnsi="Calibri"/>
        </w:rPr>
        <w:t>to</w:t>
      </w:r>
      <w:r w:rsidRPr="00ED2D0F">
        <w:rPr>
          <w:rFonts w:ascii="Calibri" w:hAnsi="Calibri"/>
          <w:spacing w:val="-6"/>
        </w:rPr>
        <w:t xml:space="preserve"> </w:t>
      </w:r>
      <w:r w:rsidRPr="00ED2D0F">
        <w:rPr>
          <w:rFonts w:ascii="Calibri" w:hAnsi="Calibri"/>
        </w:rPr>
        <w:t>challenge</w:t>
      </w:r>
      <w:r w:rsidRPr="00ED2D0F">
        <w:rPr>
          <w:rFonts w:ascii="Calibri" w:hAnsi="Calibri"/>
          <w:spacing w:val="-10"/>
        </w:rPr>
        <w:t xml:space="preserve"> </w:t>
      </w:r>
      <w:r w:rsidRPr="00ED2D0F">
        <w:rPr>
          <w:rFonts w:ascii="Calibri" w:hAnsi="Calibri"/>
        </w:rPr>
        <w:t>racism,</w:t>
      </w:r>
      <w:r w:rsidRPr="00ED2D0F">
        <w:rPr>
          <w:rFonts w:ascii="Calibri" w:hAnsi="Calibri"/>
          <w:spacing w:val="-7"/>
        </w:rPr>
        <w:t xml:space="preserve"> </w:t>
      </w:r>
      <w:r w:rsidRPr="00ED2D0F">
        <w:rPr>
          <w:rFonts w:ascii="Calibri" w:hAnsi="Calibri"/>
        </w:rPr>
        <w:t>prejudice</w:t>
      </w:r>
      <w:r w:rsidRPr="00ED2D0F">
        <w:rPr>
          <w:rFonts w:ascii="Calibri" w:hAnsi="Calibri"/>
          <w:spacing w:val="-6"/>
        </w:rPr>
        <w:t xml:space="preserve"> </w:t>
      </w:r>
      <w:r w:rsidRPr="00ED2D0F">
        <w:rPr>
          <w:rFonts w:ascii="Calibri" w:hAnsi="Calibri"/>
        </w:rPr>
        <w:t>and</w:t>
      </w:r>
      <w:r w:rsidRPr="00ED2D0F">
        <w:rPr>
          <w:rFonts w:ascii="Calibri" w:hAnsi="Calibri"/>
          <w:spacing w:val="50"/>
          <w:w w:val="99"/>
        </w:rPr>
        <w:t xml:space="preserve"> </w:t>
      </w:r>
      <w:r w:rsidRPr="00ED2D0F">
        <w:rPr>
          <w:rFonts w:ascii="Calibri" w:hAnsi="Calibri"/>
        </w:rPr>
        <w:t>discrimination.</w:t>
      </w:r>
    </w:p>
    <w:p w14:paraId="1B41782D" w14:textId="77777777" w:rsidR="003A5FBB" w:rsidRPr="00ED2D0F" w:rsidRDefault="003A5FBB" w:rsidP="003A5FBB">
      <w:pPr>
        <w:rPr>
          <w:rFonts w:ascii="Calibri" w:hAnsi="Calibri"/>
          <w:u w:val="single"/>
        </w:rPr>
      </w:pPr>
    </w:p>
    <w:p w14:paraId="39AC1763" w14:textId="77777777" w:rsidR="003A5FBB" w:rsidRPr="00ED2D0F" w:rsidRDefault="003A5FBB" w:rsidP="003A5FBB">
      <w:pPr>
        <w:rPr>
          <w:rFonts w:ascii="Calibri" w:hAnsi="Calibri"/>
          <w:u w:val="single"/>
        </w:rPr>
      </w:pPr>
      <w:r w:rsidRPr="00ED2D0F">
        <w:rPr>
          <w:rFonts w:ascii="Calibri" w:hAnsi="Calibri"/>
          <w:u w:val="single"/>
        </w:rPr>
        <w:t>Commitment to Diversity</w:t>
      </w:r>
    </w:p>
    <w:p w14:paraId="1A09FDEB" w14:textId="77777777" w:rsidR="003A5FBB" w:rsidRPr="00ED2D0F" w:rsidRDefault="003A5FBB" w:rsidP="003A5FBB">
      <w:pPr>
        <w:rPr>
          <w:rFonts w:ascii="Calibri" w:hAnsi="Calibri"/>
          <w:spacing w:val="-2"/>
        </w:rPr>
      </w:pPr>
      <w:r>
        <w:rPr>
          <w:rFonts w:ascii="Calibri" w:hAnsi="Calibri"/>
          <w:spacing w:val="-1"/>
        </w:rPr>
        <w:t>Take</w:t>
      </w:r>
      <w:r w:rsidRPr="00ED2D0F">
        <w:rPr>
          <w:rFonts w:ascii="Calibri" w:hAnsi="Calibri"/>
          <w:spacing w:val="-5"/>
        </w:rPr>
        <w:t xml:space="preserve"> </w:t>
      </w:r>
      <w:r w:rsidRPr="00ED2D0F">
        <w:rPr>
          <w:rFonts w:ascii="Calibri" w:hAnsi="Calibri"/>
          <w:spacing w:val="-1"/>
        </w:rPr>
        <w:t>individual</w:t>
      </w:r>
      <w:r w:rsidRPr="00ED2D0F">
        <w:rPr>
          <w:rFonts w:ascii="Calibri" w:hAnsi="Calibri"/>
          <w:spacing w:val="-7"/>
        </w:rPr>
        <w:t xml:space="preserve"> </w:t>
      </w:r>
      <w:r w:rsidRPr="00ED2D0F">
        <w:rPr>
          <w:rFonts w:ascii="Calibri" w:hAnsi="Calibri"/>
          <w:spacing w:val="-1"/>
        </w:rPr>
        <w:t>and</w:t>
      </w:r>
      <w:r w:rsidRPr="00ED2D0F">
        <w:rPr>
          <w:rFonts w:ascii="Calibri" w:hAnsi="Calibri"/>
          <w:spacing w:val="40"/>
          <w:w w:val="99"/>
        </w:rPr>
        <w:t xml:space="preserve"> </w:t>
      </w:r>
      <w:r w:rsidRPr="00ED2D0F">
        <w:rPr>
          <w:rFonts w:ascii="Calibri" w:hAnsi="Calibri"/>
          <w:spacing w:val="-1"/>
        </w:rPr>
        <w:t>collective</w:t>
      </w:r>
      <w:r w:rsidRPr="00ED2D0F">
        <w:rPr>
          <w:rFonts w:ascii="Calibri" w:hAnsi="Calibri"/>
          <w:spacing w:val="-10"/>
        </w:rPr>
        <w:t xml:space="preserve"> </w:t>
      </w:r>
      <w:r w:rsidRPr="00ED2D0F">
        <w:rPr>
          <w:rFonts w:ascii="Calibri" w:hAnsi="Calibri"/>
          <w:spacing w:val="-1"/>
        </w:rPr>
        <w:t>professional</w:t>
      </w:r>
      <w:r w:rsidRPr="00ED2D0F">
        <w:rPr>
          <w:rFonts w:ascii="Calibri" w:hAnsi="Calibri"/>
          <w:spacing w:val="-12"/>
        </w:rPr>
        <w:t xml:space="preserve"> </w:t>
      </w:r>
      <w:r w:rsidRPr="00ED2D0F">
        <w:rPr>
          <w:rFonts w:ascii="Calibri" w:hAnsi="Calibri"/>
          <w:spacing w:val="-1"/>
        </w:rPr>
        <w:t>responsibility</w:t>
      </w:r>
      <w:r w:rsidRPr="00ED2D0F">
        <w:rPr>
          <w:rFonts w:ascii="Calibri" w:hAnsi="Calibri"/>
          <w:spacing w:val="-13"/>
        </w:rPr>
        <w:t xml:space="preserve"> </w:t>
      </w:r>
      <w:r w:rsidRPr="00ED2D0F">
        <w:rPr>
          <w:rFonts w:ascii="Calibri" w:hAnsi="Calibri"/>
        </w:rPr>
        <w:t>for</w:t>
      </w:r>
      <w:r w:rsidRPr="00ED2D0F">
        <w:rPr>
          <w:rFonts w:ascii="Calibri" w:hAnsi="Calibri"/>
          <w:spacing w:val="-10"/>
        </w:rPr>
        <w:t xml:space="preserve"> </w:t>
      </w:r>
      <w:r w:rsidRPr="00ED2D0F">
        <w:rPr>
          <w:rFonts w:ascii="Calibri" w:hAnsi="Calibri"/>
          <w:spacing w:val="-1"/>
        </w:rPr>
        <w:t>championing</w:t>
      </w:r>
      <w:r w:rsidRPr="00ED2D0F">
        <w:rPr>
          <w:rFonts w:ascii="Calibri" w:hAnsi="Calibri"/>
          <w:spacing w:val="-10"/>
        </w:rPr>
        <w:t xml:space="preserve"> </w:t>
      </w:r>
      <w:r w:rsidRPr="00ED2D0F">
        <w:rPr>
          <w:rFonts w:ascii="Calibri" w:hAnsi="Calibri"/>
          <w:spacing w:val="-2"/>
        </w:rPr>
        <w:t>the</w:t>
      </w:r>
      <w:r w:rsidRPr="00ED2D0F">
        <w:rPr>
          <w:rFonts w:ascii="Calibri" w:hAnsi="Calibri"/>
          <w:spacing w:val="-10"/>
        </w:rPr>
        <w:t xml:space="preserve"> </w:t>
      </w:r>
      <w:r w:rsidRPr="00ED2D0F">
        <w:rPr>
          <w:rFonts w:ascii="Calibri" w:hAnsi="Calibri"/>
          <w:spacing w:val="-1"/>
        </w:rPr>
        <w:t>Trust's</w:t>
      </w:r>
      <w:r w:rsidRPr="00ED2D0F">
        <w:rPr>
          <w:rFonts w:ascii="Calibri" w:hAnsi="Calibri"/>
          <w:spacing w:val="-9"/>
        </w:rPr>
        <w:t xml:space="preserve"> </w:t>
      </w:r>
      <w:r>
        <w:rPr>
          <w:rFonts w:ascii="Calibri" w:hAnsi="Calibri"/>
          <w:spacing w:val="-1"/>
        </w:rPr>
        <w:t>anti-racism</w:t>
      </w:r>
      <w:r w:rsidRPr="00ED2D0F">
        <w:rPr>
          <w:rFonts w:ascii="Calibri" w:hAnsi="Calibri"/>
          <w:spacing w:val="37"/>
          <w:w w:val="99"/>
        </w:rPr>
        <w:t xml:space="preserve"> </w:t>
      </w:r>
      <w:r w:rsidRPr="00ED2D0F">
        <w:rPr>
          <w:rFonts w:ascii="Calibri" w:hAnsi="Calibri"/>
          <w:spacing w:val="-1"/>
        </w:rPr>
        <w:t>agenda</w:t>
      </w:r>
      <w:r w:rsidRPr="00ED2D0F">
        <w:rPr>
          <w:rFonts w:ascii="Calibri" w:hAnsi="Calibri"/>
          <w:spacing w:val="-9"/>
        </w:rPr>
        <w:t xml:space="preserve"> </w:t>
      </w:r>
      <w:r w:rsidRPr="00ED2D0F">
        <w:rPr>
          <w:rFonts w:ascii="Calibri" w:hAnsi="Calibri"/>
          <w:spacing w:val="-1"/>
        </w:rPr>
        <w:t>and</w:t>
      </w:r>
      <w:r w:rsidRPr="00ED2D0F">
        <w:rPr>
          <w:rFonts w:ascii="Calibri" w:hAnsi="Calibri"/>
          <w:spacing w:val="-8"/>
        </w:rPr>
        <w:t xml:space="preserve"> </w:t>
      </w:r>
      <w:r w:rsidRPr="00ED2D0F">
        <w:rPr>
          <w:rFonts w:ascii="Calibri" w:hAnsi="Calibri"/>
        </w:rPr>
        <w:t>proactively</w:t>
      </w:r>
      <w:r w:rsidRPr="00ED2D0F">
        <w:rPr>
          <w:rFonts w:ascii="Calibri" w:hAnsi="Calibri"/>
          <w:spacing w:val="-9"/>
        </w:rPr>
        <w:t xml:space="preserve"> </w:t>
      </w:r>
      <w:r w:rsidRPr="00ED2D0F">
        <w:rPr>
          <w:rFonts w:ascii="Calibri" w:hAnsi="Calibri"/>
        </w:rPr>
        <w:t>implementing</w:t>
      </w:r>
      <w:r w:rsidRPr="00ED2D0F">
        <w:rPr>
          <w:rFonts w:ascii="Calibri" w:hAnsi="Calibri"/>
          <w:spacing w:val="-6"/>
        </w:rPr>
        <w:t xml:space="preserve"> </w:t>
      </w:r>
      <w:r w:rsidRPr="00ED2D0F">
        <w:rPr>
          <w:rFonts w:ascii="Calibri" w:hAnsi="Calibri"/>
          <w:spacing w:val="-1"/>
        </w:rPr>
        <w:t>initiatives</w:t>
      </w:r>
      <w:r w:rsidRPr="00ED2D0F">
        <w:rPr>
          <w:rFonts w:ascii="Calibri" w:hAnsi="Calibri"/>
          <w:spacing w:val="-5"/>
        </w:rPr>
        <w:t xml:space="preserve"> </w:t>
      </w:r>
      <w:r w:rsidRPr="00ED2D0F">
        <w:rPr>
          <w:rFonts w:ascii="Calibri" w:hAnsi="Calibri"/>
          <w:spacing w:val="-1"/>
        </w:rPr>
        <w:t>which</w:t>
      </w:r>
      <w:r w:rsidRPr="00ED2D0F">
        <w:rPr>
          <w:rFonts w:ascii="Calibri" w:hAnsi="Calibri"/>
          <w:spacing w:val="-9"/>
        </w:rPr>
        <w:t xml:space="preserve"> </w:t>
      </w:r>
      <w:r w:rsidRPr="00ED2D0F">
        <w:rPr>
          <w:rFonts w:ascii="Calibri" w:hAnsi="Calibri"/>
        </w:rPr>
        <w:t>secure</w:t>
      </w:r>
      <w:r w:rsidRPr="00ED2D0F">
        <w:rPr>
          <w:rFonts w:ascii="Calibri" w:hAnsi="Calibri"/>
          <w:spacing w:val="-8"/>
        </w:rPr>
        <w:t xml:space="preserve"> </w:t>
      </w:r>
      <w:r w:rsidRPr="00ED2D0F">
        <w:rPr>
          <w:rFonts w:ascii="Calibri" w:hAnsi="Calibri"/>
          <w:spacing w:val="-1"/>
        </w:rPr>
        <w:t>equality</w:t>
      </w:r>
      <w:r w:rsidRPr="00ED2D0F">
        <w:rPr>
          <w:rFonts w:ascii="Calibri" w:hAnsi="Calibri"/>
          <w:spacing w:val="-11"/>
        </w:rPr>
        <w:t xml:space="preserve"> </w:t>
      </w:r>
      <w:r w:rsidRPr="00ED2D0F">
        <w:rPr>
          <w:rFonts w:ascii="Calibri" w:hAnsi="Calibri"/>
        </w:rPr>
        <w:t>of</w:t>
      </w:r>
      <w:r w:rsidRPr="00ED2D0F">
        <w:rPr>
          <w:rFonts w:ascii="Calibri" w:hAnsi="Calibri"/>
          <w:spacing w:val="35"/>
          <w:w w:val="99"/>
        </w:rPr>
        <w:t xml:space="preserve"> </w:t>
      </w:r>
      <w:r w:rsidRPr="00ED2D0F">
        <w:rPr>
          <w:rFonts w:ascii="Calibri" w:hAnsi="Calibri"/>
          <w:spacing w:val="-1"/>
        </w:rPr>
        <w:t>access</w:t>
      </w:r>
      <w:r w:rsidRPr="00ED2D0F">
        <w:rPr>
          <w:rFonts w:ascii="Calibri" w:hAnsi="Calibri"/>
          <w:spacing w:val="-7"/>
        </w:rPr>
        <w:t xml:space="preserve"> </w:t>
      </w:r>
      <w:r w:rsidRPr="00ED2D0F">
        <w:rPr>
          <w:rFonts w:ascii="Calibri" w:hAnsi="Calibri"/>
          <w:spacing w:val="-2"/>
        </w:rPr>
        <w:t>and</w:t>
      </w:r>
      <w:r w:rsidRPr="00ED2D0F">
        <w:rPr>
          <w:rFonts w:ascii="Calibri" w:hAnsi="Calibri"/>
          <w:spacing w:val="-7"/>
        </w:rPr>
        <w:t xml:space="preserve"> </w:t>
      </w:r>
      <w:r w:rsidRPr="00ED2D0F">
        <w:rPr>
          <w:rFonts w:ascii="Calibri" w:hAnsi="Calibri"/>
          <w:spacing w:val="-1"/>
        </w:rPr>
        <w:t>outcomes.</w:t>
      </w:r>
      <w:r w:rsidRPr="00ED2D0F">
        <w:rPr>
          <w:rFonts w:ascii="Calibri" w:hAnsi="Calibri"/>
          <w:spacing w:val="43"/>
        </w:rPr>
        <w:t xml:space="preserve"> </w:t>
      </w:r>
      <w:r w:rsidRPr="00ED2D0F">
        <w:rPr>
          <w:rFonts w:ascii="Calibri" w:hAnsi="Calibri"/>
          <w:spacing w:val="-2"/>
        </w:rPr>
        <w:t>Also</w:t>
      </w:r>
      <w:r w:rsidRPr="00ED2D0F">
        <w:rPr>
          <w:rFonts w:ascii="Calibri" w:hAnsi="Calibri"/>
          <w:spacing w:val="-7"/>
        </w:rPr>
        <w:t xml:space="preserve"> </w:t>
      </w:r>
      <w:r w:rsidRPr="00ED2D0F">
        <w:rPr>
          <w:rFonts w:ascii="Calibri" w:hAnsi="Calibri"/>
          <w:spacing w:val="-1"/>
        </w:rPr>
        <w:t>to</w:t>
      </w:r>
      <w:r w:rsidRPr="00ED2D0F">
        <w:rPr>
          <w:rFonts w:ascii="Calibri" w:hAnsi="Calibri"/>
          <w:spacing w:val="-7"/>
        </w:rPr>
        <w:t xml:space="preserve"> </w:t>
      </w:r>
      <w:r w:rsidRPr="00ED2D0F">
        <w:rPr>
          <w:rFonts w:ascii="Calibri" w:hAnsi="Calibri"/>
          <w:spacing w:val="-1"/>
        </w:rPr>
        <w:t>commit</w:t>
      </w:r>
      <w:r w:rsidRPr="00ED2D0F">
        <w:rPr>
          <w:rFonts w:ascii="Calibri" w:hAnsi="Calibri"/>
          <w:spacing w:val="-7"/>
        </w:rPr>
        <w:t xml:space="preserve"> </w:t>
      </w:r>
      <w:r w:rsidRPr="00ED2D0F">
        <w:rPr>
          <w:rFonts w:ascii="Calibri" w:hAnsi="Calibri"/>
        </w:rPr>
        <w:t>to</w:t>
      </w:r>
      <w:r w:rsidRPr="00ED2D0F">
        <w:rPr>
          <w:rFonts w:ascii="Calibri" w:hAnsi="Calibri"/>
          <w:spacing w:val="-10"/>
        </w:rPr>
        <w:t xml:space="preserve"> </w:t>
      </w:r>
      <w:r w:rsidRPr="00ED2D0F">
        <w:rPr>
          <w:rFonts w:ascii="Calibri" w:hAnsi="Calibri"/>
          <w:spacing w:val="-1"/>
        </w:rPr>
        <w:t>continually</w:t>
      </w:r>
      <w:r w:rsidRPr="00ED2D0F">
        <w:rPr>
          <w:rFonts w:ascii="Calibri" w:hAnsi="Calibri"/>
          <w:spacing w:val="-12"/>
        </w:rPr>
        <w:t xml:space="preserve"> </w:t>
      </w:r>
      <w:r w:rsidRPr="00ED2D0F">
        <w:rPr>
          <w:rFonts w:ascii="Calibri" w:hAnsi="Calibri"/>
          <w:spacing w:val="-1"/>
        </w:rPr>
        <w:t>developing</w:t>
      </w:r>
      <w:r w:rsidRPr="00ED2D0F">
        <w:rPr>
          <w:rFonts w:ascii="Calibri" w:hAnsi="Calibri"/>
          <w:spacing w:val="-7"/>
        </w:rPr>
        <w:t xml:space="preserve"> </w:t>
      </w:r>
      <w:r w:rsidRPr="00ED2D0F">
        <w:rPr>
          <w:rFonts w:ascii="Calibri" w:hAnsi="Calibri"/>
          <w:spacing w:val="-1"/>
        </w:rPr>
        <w:t>personal</w:t>
      </w:r>
      <w:r w:rsidRPr="00ED2D0F">
        <w:rPr>
          <w:rFonts w:ascii="Calibri" w:hAnsi="Calibri"/>
          <w:spacing w:val="57"/>
          <w:w w:val="99"/>
        </w:rPr>
        <w:t xml:space="preserve"> </w:t>
      </w:r>
      <w:r w:rsidRPr="00ED2D0F">
        <w:rPr>
          <w:rFonts w:ascii="Calibri" w:hAnsi="Calibri"/>
          <w:spacing w:val="-2"/>
        </w:rPr>
        <w:t>understanding</w:t>
      </w:r>
      <w:r w:rsidRPr="00ED2D0F">
        <w:rPr>
          <w:rFonts w:ascii="Calibri" w:hAnsi="Calibri"/>
          <w:spacing w:val="-13"/>
        </w:rPr>
        <w:t xml:space="preserve"> </w:t>
      </w:r>
      <w:r w:rsidRPr="00ED2D0F">
        <w:rPr>
          <w:rFonts w:ascii="Calibri" w:hAnsi="Calibri"/>
          <w:spacing w:val="-1"/>
        </w:rPr>
        <w:t>of</w:t>
      </w:r>
      <w:r w:rsidRPr="00ED2D0F">
        <w:rPr>
          <w:rFonts w:ascii="Calibri" w:hAnsi="Calibri"/>
          <w:spacing w:val="-12"/>
        </w:rPr>
        <w:t xml:space="preserve"> </w:t>
      </w:r>
      <w:r w:rsidRPr="00ED2D0F">
        <w:rPr>
          <w:rFonts w:ascii="Calibri" w:hAnsi="Calibri"/>
          <w:spacing w:val="-2"/>
        </w:rPr>
        <w:t>diversity.</w:t>
      </w:r>
    </w:p>
    <w:p w14:paraId="0C5EE8C1" w14:textId="77777777" w:rsidR="003A5FBB" w:rsidRPr="00ED2D0F" w:rsidRDefault="003A5FBB" w:rsidP="003A5FBB">
      <w:pPr>
        <w:rPr>
          <w:rFonts w:ascii="Calibri" w:hAnsi="Calibri"/>
          <w:spacing w:val="-2"/>
        </w:rPr>
      </w:pPr>
    </w:p>
    <w:p w14:paraId="3013F96C" w14:textId="770F2EFA" w:rsidR="003A5FBB" w:rsidRDefault="003A5FBB" w:rsidP="003A5FBB">
      <w:pPr>
        <w:rPr>
          <w:rFonts w:ascii="Calibri" w:hAnsi="Calibri"/>
          <w:u w:val="single"/>
        </w:rPr>
      </w:pPr>
    </w:p>
    <w:p w14:paraId="1C8A192B" w14:textId="4DEB77C0" w:rsidR="0042439E" w:rsidRDefault="0042439E" w:rsidP="003A5FBB">
      <w:pPr>
        <w:rPr>
          <w:rFonts w:ascii="Calibri" w:hAnsi="Calibri"/>
          <w:u w:val="single"/>
        </w:rPr>
      </w:pPr>
    </w:p>
    <w:p w14:paraId="5D5DD784" w14:textId="77777777" w:rsidR="0042439E" w:rsidRDefault="0042439E" w:rsidP="003A5FBB">
      <w:pPr>
        <w:rPr>
          <w:rFonts w:ascii="Calibri" w:hAnsi="Calibri"/>
          <w:u w:val="single"/>
        </w:rPr>
      </w:pPr>
    </w:p>
    <w:p w14:paraId="09547EC0" w14:textId="77777777" w:rsidR="003A5FBB" w:rsidRPr="00ED2D0F" w:rsidRDefault="003A5FBB" w:rsidP="003A5FBB">
      <w:pPr>
        <w:rPr>
          <w:rFonts w:ascii="Calibri" w:hAnsi="Calibri"/>
          <w:u w:val="single"/>
        </w:rPr>
      </w:pPr>
      <w:r w:rsidRPr="00ED2D0F">
        <w:rPr>
          <w:rFonts w:ascii="Calibri" w:hAnsi="Calibri"/>
          <w:u w:val="single"/>
        </w:rPr>
        <w:t>Green Statement</w:t>
      </w:r>
    </w:p>
    <w:p w14:paraId="098F4F6A" w14:textId="5E39A6D4" w:rsidR="003A5FBB" w:rsidRPr="00ED2D0F" w:rsidRDefault="003A5FBB" w:rsidP="003A5FBB">
      <w:pPr>
        <w:rPr>
          <w:rFonts w:ascii="Calibri" w:hAnsi="Calibri"/>
        </w:rPr>
      </w:pPr>
      <w:r w:rsidRPr="00ED2D0F">
        <w:rPr>
          <w:rFonts w:ascii="Calibri" w:eastAsia="Arial" w:hAnsi="Calibri" w:cs="Arial"/>
          <w:spacing w:val="-1"/>
        </w:rPr>
        <w:t>Seek</w:t>
      </w:r>
      <w:r w:rsidRPr="00ED2D0F">
        <w:rPr>
          <w:rFonts w:ascii="Calibri" w:eastAsia="Arial" w:hAnsi="Calibri" w:cs="Arial"/>
          <w:spacing w:val="-5"/>
        </w:rPr>
        <w:t xml:space="preserve"> </w:t>
      </w:r>
      <w:r w:rsidRPr="00ED2D0F">
        <w:rPr>
          <w:rFonts w:ascii="Calibri" w:eastAsia="Arial" w:hAnsi="Calibri" w:cs="Arial"/>
          <w:spacing w:val="-1"/>
        </w:rPr>
        <w:t>opportunities</w:t>
      </w:r>
      <w:r w:rsidRPr="00ED2D0F">
        <w:rPr>
          <w:rFonts w:ascii="Calibri" w:eastAsia="Arial" w:hAnsi="Calibri" w:cs="Arial"/>
          <w:spacing w:val="-7"/>
        </w:rPr>
        <w:t xml:space="preserve"> </w:t>
      </w:r>
      <w:r w:rsidRPr="00ED2D0F">
        <w:rPr>
          <w:rFonts w:ascii="Calibri" w:eastAsia="Arial" w:hAnsi="Calibri" w:cs="Arial"/>
        </w:rPr>
        <w:t>for</w:t>
      </w:r>
      <w:r w:rsidRPr="00ED2D0F">
        <w:rPr>
          <w:rFonts w:ascii="Calibri" w:eastAsia="Arial" w:hAnsi="Calibri" w:cs="Arial"/>
          <w:spacing w:val="-10"/>
        </w:rPr>
        <w:t xml:space="preserve"> </w:t>
      </w:r>
      <w:r w:rsidRPr="00ED2D0F">
        <w:rPr>
          <w:rFonts w:ascii="Calibri" w:eastAsia="Arial" w:hAnsi="Calibri" w:cs="Arial"/>
          <w:spacing w:val="-1"/>
        </w:rPr>
        <w:t>contributing</w:t>
      </w:r>
      <w:r w:rsidRPr="00ED2D0F">
        <w:rPr>
          <w:rFonts w:ascii="Calibri" w:eastAsia="Arial" w:hAnsi="Calibri" w:cs="Arial"/>
          <w:spacing w:val="-7"/>
        </w:rPr>
        <w:t xml:space="preserve"> </w:t>
      </w:r>
      <w:r w:rsidRPr="00ED2D0F">
        <w:rPr>
          <w:rFonts w:ascii="Calibri" w:eastAsia="Arial" w:hAnsi="Calibri" w:cs="Arial"/>
          <w:spacing w:val="-1"/>
        </w:rPr>
        <w:t>to</w:t>
      </w:r>
      <w:r w:rsidRPr="00ED2D0F">
        <w:rPr>
          <w:rFonts w:ascii="Calibri" w:eastAsia="Arial" w:hAnsi="Calibri" w:cs="Arial"/>
          <w:spacing w:val="-8"/>
        </w:rPr>
        <w:t xml:space="preserve"> </w:t>
      </w:r>
      <w:r w:rsidRPr="00ED2D0F">
        <w:rPr>
          <w:rFonts w:ascii="Calibri" w:eastAsia="Arial" w:hAnsi="Calibri" w:cs="Arial"/>
          <w:spacing w:val="-1"/>
        </w:rPr>
        <w:t>sustainable</w:t>
      </w:r>
      <w:r w:rsidRPr="00ED2D0F">
        <w:rPr>
          <w:rFonts w:ascii="Calibri" w:eastAsia="Arial" w:hAnsi="Calibri" w:cs="Arial"/>
          <w:spacing w:val="-8"/>
        </w:rPr>
        <w:t xml:space="preserve"> </w:t>
      </w:r>
      <w:r w:rsidRPr="00ED2D0F">
        <w:rPr>
          <w:rFonts w:ascii="Calibri" w:eastAsia="Arial" w:hAnsi="Calibri" w:cs="Arial"/>
        </w:rPr>
        <w:t>development</w:t>
      </w:r>
      <w:r w:rsidRPr="00ED2D0F">
        <w:rPr>
          <w:rFonts w:ascii="Calibri" w:eastAsia="Arial" w:hAnsi="Calibri" w:cs="Arial"/>
          <w:spacing w:val="-8"/>
        </w:rPr>
        <w:t xml:space="preserve"> </w:t>
      </w:r>
      <w:r w:rsidRPr="00ED2D0F">
        <w:rPr>
          <w:rFonts w:ascii="Calibri" w:eastAsia="Arial" w:hAnsi="Calibri" w:cs="Arial"/>
          <w:spacing w:val="-1"/>
        </w:rPr>
        <w:t>of</w:t>
      </w:r>
      <w:r w:rsidRPr="00ED2D0F">
        <w:rPr>
          <w:rFonts w:ascii="Calibri" w:eastAsia="Arial" w:hAnsi="Calibri" w:cs="Arial"/>
          <w:spacing w:val="-6"/>
        </w:rPr>
        <w:t xml:space="preserve"> </w:t>
      </w:r>
      <w:r w:rsidRPr="00ED2D0F">
        <w:rPr>
          <w:rFonts w:ascii="Calibri" w:eastAsia="Arial" w:hAnsi="Calibri" w:cs="Arial"/>
          <w:spacing w:val="-1"/>
        </w:rPr>
        <w:t>the</w:t>
      </w:r>
      <w:r w:rsidR="00C5271B">
        <w:rPr>
          <w:rFonts w:ascii="Calibri" w:eastAsia="Arial" w:hAnsi="Calibri" w:cs="Arial"/>
          <w:spacing w:val="64"/>
          <w:w w:val="99"/>
        </w:rPr>
        <w:t xml:space="preserve"> </w:t>
      </w:r>
      <w:r w:rsidRPr="00ED2D0F">
        <w:rPr>
          <w:rFonts w:ascii="Calibri" w:eastAsia="Arial" w:hAnsi="Calibri" w:cs="Arial"/>
          <w:spacing w:val="-1"/>
        </w:rPr>
        <w:t>Trust,</w:t>
      </w:r>
      <w:r w:rsidRPr="00ED2D0F">
        <w:rPr>
          <w:rFonts w:ascii="Calibri" w:eastAsia="Arial" w:hAnsi="Calibri" w:cs="Arial"/>
          <w:spacing w:val="-8"/>
        </w:rPr>
        <w:t xml:space="preserve"> </w:t>
      </w:r>
      <w:r w:rsidRPr="00ED2D0F">
        <w:rPr>
          <w:rFonts w:ascii="Calibri" w:eastAsia="Arial" w:hAnsi="Calibri" w:cs="Arial"/>
          <w:spacing w:val="-1"/>
        </w:rPr>
        <w:t>in</w:t>
      </w:r>
      <w:r w:rsidRPr="00ED2D0F">
        <w:rPr>
          <w:rFonts w:ascii="Calibri" w:eastAsia="Arial" w:hAnsi="Calibri" w:cs="Arial"/>
          <w:spacing w:val="-7"/>
        </w:rPr>
        <w:t xml:space="preserve"> </w:t>
      </w:r>
      <w:r w:rsidRPr="00ED2D0F">
        <w:rPr>
          <w:rFonts w:ascii="Calibri" w:eastAsia="Arial" w:hAnsi="Calibri" w:cs="Arial"/>
          <w:spacing w:val="-1"/>
        </w:rPr>
        <w:t>accordance</w:t>
      </w:r>
      <w:r w:rsidRPr="00ED2D0F">
        <w:rPr>
          <w:rFonts w:ascii="Calibri" w:eastAsia="Arial" w:hAnsi="Calibri" w:cs="Arial"/>
          <w:spacing w:val="-10"/>
        </w:rPr>
        <w:t xml:space="preserve"> </w:t>
      </w:r>
      <w:r w:rsidRPr="00ED2D0F">
        <w:rPr>
          <w:rFonts w:ascii="Calibri" w:eastAsia="Arial" w:hAnsi="Calibri" w:cs="Arial"/>
          <w:spacing w:val="-2"/>
        </w:rPr>
        <w:t>with</w:t>
      </w:r>
      <w:r w:rsidRPr="00ED2D0F">
        <w:rPr>
          <w:rFonts w:ascii="Calibri" w:eastAsia="Arial" w:hAnsi="Calibri" w:cs="Arial"/>
          <w:spacing w:val="-8"/>
        </w:rPr>
        <w:t xml:space="preserve"> </w:t>
      </w:r>
      <w:r w:rsidRPr="00ED2D0F">
        <w:rPr>
          <w:rFonts w:ascii="Calibri" w:eastAsia="Arial" w:hAnsi="Calibri" w:cs="Arial"/>
          <w:spacing w:val="-1"/>
        </w:rPr>
        <w:t>the</w:t>
      </w:r>
      <w:r w:rsidRPr="00ED2D0F">
        <w:rPr>
          <w:rFonts w:ascii="Calibri" w:eastAsia="Arial" w:hAnsi="Calibri" w:cs="Arial"/>
          <w:spacing w:val="-7"/>
        </w:rPr>
        <w:t xml:space="preserve"> </w:t>
      </w:r>
      <w:r w:rsidRPr="00ED2D0F">
        <w:rPr>
          <w:rFonts w:ascii="Calibri" w:eastAsia="Arial" w:hAnsi="Calibri" w:cs="Arial"/>
          <w:spacing w:val="-1"/>
        </w:rPr>
        <w:t>Trust’s</w:t>
      </w:r>
      <w:r w:rsidRPr="00ED2D0F">
        <w:rPr>
          <w:rFonts w:ascii="Calibri" w:eastAsia="Arial" w:hAnsi="Calibri" w:cs="Arial"/>
          <w:spacing w:val="-8"/>
        </w:rPr>
        <w:t xml:space="preserve"> </w:t>
      </w:r>
      <w:r w:rsidRPr="00ED2D0F">
        <w:rPr>
          <w:rFonts w:ascii="Calibri" w:eastAsia="Arial" w:hAnsi="Calibri" w:cs="Arial"/>
          <w:spacing w:val="-1"/>
        </w:rPr>
        <w:t>Green</w:t>
      </w:r>
      <w:r w:rsidRPr="00ED2D0F">
        <w:rPr>
          <w:rFonts w:ascii="Calibri" w:eastAsia="Arial" w:hAnsi="Calibri" w:cs="Arial"/>
          <w:spacing w:val="-10"/>
        </w:rPr>
        <w:t xml:space="preserve"> </w:t>
      </w:r>
      <w:r w:rsidRPr="00ED2D0F">
        <w:rPr>
          <w:rFonts w:ascii="Calibri" w:eastAsia="Arial" w:hAnsi="Calibri" w:cs="Arial"/>
          <w:spacing w:val="-1"/>
        </w:rPr>
        <w:t>Commitment.</w:t>
      </w:r>
      <w:r w:rsidRPr="00ED2D0F">
        <w:rPr>
          <w:rFonts w:ascii="Calibri" w:eastAsia="Arial" w:hAnsi="Calibri" w:cs="Arial"/>
          <w:spacing w:val="-7"/>
        </w:rPr>
        <w:t xml:space="preserve"> </w:t>
      </w:r>
      <w:r w:rsidRPr="00ED2D0F">
        <w:rPr>
          <w:rFonts w:ascii="Calibri" w:eastAsia="Arial" w:hAnsi="Calibri" w:cs="Arial"/>
          <w:spacing w:val="-1"/>
        </w:rPr>
        <w:t>In</w:t>
      </w:r>
      <w:r w:rsidRPr="00ED2D0F">
        <w:rPr>
          <w:rFonts w:ascii="Calibri" w:eastAsia="Arial" w:hAnsi="Calibri" w:cs="Arial"/>
          <w:spacing w:val="-8"/>
        </w:rPr>
        <w:t xml:space="preserve"> </w:t>
      </w:r>
      <w:r w:rsidRPr="00ED2D0F">
        <w:rPr>
          <w:rFonts w:ascii="Calibri" w:eastAsia="Arial" w:hAnsi="Calibri" w:cs="Arial"/>
          <w:spacing w:val="-1"/>
        </w:rPr>
        <w:t>particular,</w:t>
      </w:r>
      <w:r w:rsidRPr="00ED2D0F">
        <w:rPr>
          <w:rFonts w:ascii="Calibri" w:eastAsia="Arial" w:hAnsi="Calibri" w:cs="Arial"/>
          <w:spacing w:val="33"/>
          <w:w w:val="99"/>
        </w:rPr>
        <w:t xml:space="preserve"> </w:t>
      </w:r>
      <w:r w:rsidRPr="00ED2D0F">
        <w:rPr>
          <w:rFonts w:ascii="Calibri" w:eastAsia="Arial" w:hAnsi="Calibri" w:cs="Arial"/>
          <w:spacing w:val="-1"/>
        </w:rPr>
        <w:t>demonstrate</w:t>
      </w:r>
      <w:r w:rsidRPr="00ED2D0F">
        <w:rPr>
          <w:rFonts w:ascii="Calibri" w:eastAsia="Arial" w:hAnsi="Calibri" w:cs="Arial"/>
          <w:spacing w:val="-10"/>
        </w:rPr>
        <w:t xml:space="preserve"> </w:t>
      </w:r>
      <w:r w:rsidRPr="00ED2D0F">
        <w:rPr>
          <w:rFonts w:ascii="Calibri" w:eastAsia="Arial" w:hAnsi="Calibri" w:cs="Arial"/>
          <w:spacing w:val="-1"/>
        </w:rPr>
        <w:t>good</w:t>
      </w:r>
      <w:r w:rsidRPr="00ED2D0F">
        <w:rPr>
          <w:rFonts w:ascii="Calibri" w:eastAsia="Arial" w:hAnsi="Calibri" w:cs="Arial"/>
          <w:spacing w:val="-9"/>
        </w:rPr>
        <w:t xml:space="preserve"> </w:t>
      </w:r>
      <w:r w:rsidRPr="00ED2D0F">
        <w:rPr>
          <w:rFonts w:ascii="Calibri" w:eastAsia="Arial" w:hAnsi="Calibri" w:cs="Arial"/>
          <w:spacing w:val="-1"/>
        </w:rPr>
        <w:t>environmental</w:t>
      </w:r>
      <w:r w:rsidRPr="00ED2D0F">
        <w:rPr>
          <w:rFonts w:ascii="Calibri" w:eastAsia="Arial" w:hAnsi="Calibri" w:cs="Arial"/>
          <w:spacing w:val="-10"/>
        </w:rPr>
        <w:t xml:space="preserve"> </w:t>
      </w:r>
      <w:r w:rsidRPr="00ED2D0F">
        <w:rPr>
          <w:rFonts w:ascii="Calibri" w:eastAsia="Arial" w:hAnsi="Calibri" w:cs="Arial"/>
          <w:spacing w:val="-1"/>
        </w:rPr>
        <w:t>practice</w:t>
      </w:r>
      <w:r w:rsidRPr="00ED2D0F">
        <w:rPr>
          <w:rFonts w:ascii="Calibri" w:eastAsia="Arial" w:hAnsi="Calibri" w:cs="Arial"/>
          <w:spacing w:val="-12"/>
        </w:rPr>
        <w:t xml:space="preserve"> </w:t>
      </w:r>
      <w:r w:rsidRPr="00ED2D0F">
        <w:rPr>
          <w:rFonts w:ascii="Calibri" w:eastAsia="Arial" w:hAnsi="Calibri" w:cs="Arial"/>
          <w:spacing w:val="-1"/>
        </w:rPr>
        <w:t>such</w:t>
      </w:r>
      <w:r w:rsidRPr="00ED2D0F">
        <w:rPr>
          <w:rFonts w:ascii="Calibri" w:eastAsia="Arial" w:hAnsi="Calibri" w:cs="Arial"/>
          <w:spacing w:val="-10"/>
        </w:rPr>
        <w:t xml:space="preserve"> </w:t>
      </w:r>
      <w:r w:rsidRPr="00ED2D0F">
        <w:rPr>
          <w:rFonts w:ascii="Calibri" w:eastAsia="Arial" w:hAnsi="Calibri" w:cs="Arial"/>
          <w:spacing w:val="-2"/>
        </w:rPr>
        <w:t>as</w:t>
      </w:r>
      <w:r w:rsidRPr="00ED2D0F">
        <w:rPr>
          <w:rFonts w:ascii="Calibri" w:eastAsia="Arial" w:hAnsi="Calibri" w:cs="Arial"/>
          <w:spacing w:val="-8"/>
        </w:rPr>
        <w:t xml:space="preserve"> </w:t>
      </w:r>
      <w:r w:rsidRPr="00ED2D0F">
        <w:rPr>
          <w:rFonts w:ascii="Calibri" w:eastAsia="Arial" w:hAnsi="Calibri" w:cs="Arial"/>
          <w:spacing w:val="-1"/>
        </w:rPr>
        <w:t>energy</w:t>
      </w:r>
      <w:r w:rsidRPr="00ED2D0F">
        <w:rPr>
          <w:rFonts w:ascii="Calibri" w:eastAsia="Arial" w:hAnsi="Calibri" w:cs="Arial"/>
          <w:spacing w:val="-15"/>
        </w:rPr>
        <w:t xml:space="preserve"> </w:t>
      </w:r>
      <w:r w:rsidRPr="00ED2D0F">
        <w:rPr>
          <w:rFonts w:ascii="Calibri" w:eastAsia="Arial" w:hAnsi="Calibri" w:cs="Arial"/>
          <w:spacing w:val="-2"/>
        </w:rPr>
        <w:t>efficiency,</w:t>
      </w:r>
      <w:r w:rsidRPr="00ED2D0F">
        <w:rPr>
          <w:rFonts w:ascii="Calibri" w:eastAsia="Arial" w:hAnsi="Calibri" w:cs="Arial"/>
          <w:spacing w:val="49"/>
          <w:w w:val="99"/>
        </w:rPr>
        <w:t xml:space="preserve"> </w:t>
      </w:r>
      <w:r w:rsidRPr="00ED2D0F">
        <w:rPr>
          <w:rFonts w:ascii="Calibri" w:eastAsia="Arial" w:hAnsi="Calibri" w:cs="Arial"/>
        </w:rPr>
        <w:t>use</w:t>
      </w:r>
      <w:r w:rsidRPr="00ED2D0F">
        <w:rPr>
          <w:rFonts w:ascii="Calibri" w:eastAsia="Arial" w:hAnsi="Calibri" w:cs="Arial"/>
          <w:spacing w:val="-9"/>
        </w:rPr>
        <w:t xml:space="preserve"> </w:t>
      </w:r>
      <w:r w:rsidRPr="00ED2D0F">
        <w:rPr>
          <w:rFonts w:ascii="Calibri" w:eastAsia="Arial" w:hAnsi="Calibri" w:cs="Arial"/>
          <w:spacing w:val="-1"/>
        </w:rPr>
        <w:t>of</w:t>
      </w:r>
      <w:r w:rsidRPr="00ED2D0F">
        <w:rPr>
          <w:rFonts w:ascii="Calibri" w:eastAsia="Arial" w:hAnsi="Calibri" w:cs="Arial"/>
          <w:spacing w:val="-6"/>
        </w:rPr>
        <w:t xml:space="preserve"> </w:t>
      </w:r>
      <w:r w:rsidRPr="00ED2D0F">
        <w:rPr>
          <w:rFonts w:ascii="Calibri" w:eastAsia="Arial" w:hAnsi="Calibri" w:cs="Arial"/>
          <w:spacing w:val="-1"/>
        </w:rPr>
        <w:t>sustainable</w:t>
      </w:r>
      <w:r w:rsidRPr="00ED2D0F">
        <w:rPr>
          <w:rFonts w:ascii="Calibri" w:eastAsia="Arial" w:hAnsi="Calibri" w:cs="Arial"/>
          <w:spacing w:val="-9"/>
        </w:rPr>
        <w:t xml:space="preserve"> </w:t>
      </w:r>
      <w:r w:rsidRPr="00ED2D0F">
        <w:rPr>
          <w:rFonts w:ascii="Calibri" w:eastAsia="Arial" w:hAnsi="Calibri" w:cs="Arial"/>
          <w:spacing w:val="-1"/>
        </w:rPr>
        <w:t>materials,</w:t>
      </w:r>
      <w:r w:rsidRPr="00ED2D0F">
        <w:rPr>
          <w:rFonts w:ascii="Calibri" w:eastAsia="Arial" w:hAnsi="Calibri" w:cs="Arial"/>
          <w:spacing w:val="-8"/>
        </w:rPr>
        <w:t xml:space="preserve"> </w:t>
      </w:r>
      <w:r w:rsidRPr="00ED2D0F">
        <w:rPr>
          <w:rFonts w:ascii="Calibri" w:eastAsia="Arial" w:hAnsi="Calibri" w:cs="Arial"/>
          <w:spacing w:val="-1"/>
        </w:rPr>
        <w:t>sustainable</w:t>
      </w:r>
      <w:r w:rsidRPr="00ED2D0F">
        <w:rPr>
          <w:rFonts w:ascii="Calibri" w:eastAsia="Arial" w:hAnsi="Calibri" w:cs="Arial"/>
          <w:spacing w:val="-8"/>
        </w:rPr>
        <w:t xml:space="preserve"> </w:t>
      </w:r>
      <w:r w:rsidRPr="00ED2D0F">
        <w:rPr>
          <w:rFonts w:ascii="Calibri" w:eastAsia="Arial" w:hAnsi="Calibri" w:cs="Arial"/>
          <w:spacing w:val="-1"/>
        </w:rPr>
        <w:t>transport,</w:t>
      </w:r>
      <w:r w:rsidRPr="00ED2D0F">
        <w:rPr>
          <w:rFonts w:ascii="Calibri" w:eastAsia="Arial" w:hAnsi="Calibri" w:cs="Arial"/>
          <w:spacing w:val="-8"/>
        </w:rPr>
        <w:t xml:space="preserve"> </w:t>
      </w:r>
      <w:r w:rsidRPr="00ED2D0F">
        <w:rPr>
          <w:rFonts w:ascii="Calibri" w:eastAsia="Arial" w:hAnsi="Calibri" w:cs="Arial"/>
          <w:spacing w:val="-1"/>
        </w:rPr>
        <w:t>recycling</w:t>
      </w:r>
      <w:r w:rsidRPr="00ED2D0F">
        <w:rPr>
          <w:rFonts w:ascii="Calibri" w:eastAsia="Arial" w:hAnsi="Calibri" w:cs="Arial"/>
          <w:spacing w:val="-9"/>
        </w:rPr>
        <w:t xml:space="preserve"> </w:t>
      </w:r>
      <w:r w:rsidRPr="00ED2D0F">
        <w:rPr>
          <w:rFonts w:ascii="Calibri" w:eastAsia="Arial" w:hAnsi="Calibri" w:cs="Arial"/>
          <w:spacing w:val="-1"/>
        </w:rPr>
        <w:t>and</w:t>
      </w:r>
      <w:r w:rsidRPr="00ED2D0F">
        <w:rPr>
          <w:rFonts w:ascii="Calibri" w:eastAsia="Arial" w:hAnsi="Calibri" w:cs="Arial"/>
          <w:spacing w:val="-6"/>
        </w:rPr>
        <w:t xml:space="preserve"> </w:t>
      </w:r>
      <w:r w:rsidRPr="00ED2D0F">
        <w:rPr>
          <w:rFonts w:ascii="Calibri" w:eastAsia="Arial" w:hAnsi="Calibri" w:cs="Arial"/>
          <w:spacing w:val="-1"/>
        </w:rPr>
        <w:t>waste</w:t>
      </w:r>
      <w:r>
        <w:rPr>
          <w:rFonts w:ascii="Calibri" w:eastAsia="Arial" w:hAnsi="Calibri" w:cs="Arial"/>
          <w:spacing w:val="85"/>
          <w:w w:val="99"/>
        </w:rPr>
        <w:t xml:space="preserve"> </w:t>
      </w:r>
      <w:r>
        <w:rPr>
          <w:rFonts w:ascii="Calibri" w:eastAsia="Arial" w:hAnsi="Calibri" w:cs="Arial"/>
          <w:spacing w:val="-1"/>
        </w:rPr>
        <w:t>reduction</w:t>
      </w:r>
      <w:r>
        <w:rPr>
          <w:rFonts w:ascii="Calibri" w:eastAsia="Arial" w:hAnsi="Calibri" w:cs="Arial"/>
        </w:rPr>
        <w:t>.</w:t>
      </w:r>
    </w:p>
    <w:p w14:paraId="59E649CE" w14:textId="77777777" w:rsidR="003A5FBB" w:rsidRPr="00ED2D0F" w:rsidRDefault="003A5FBB" w:rsidP="003A5FBB">
      <w:pPr>
        <w:rPr>
          <w:rFonts w:ascii="Calibri" w:hAnsi="Calibri"/>
        </w:rPr>
      </w:pPr>
    </w:p>
    <w:p w14:paraId="72AA5BCB" w14:textId="77777777" w:rsidR="003A5FBB" w:rsidRPr="00ED2D0F" w:rsidRDefault="003A5FBB" w:rsidP="003A5FBB">
      <w:pPr>
        <w:rPr>
          <w:rFonts w:ascii="Calibri" w:hAnsi="Calibri"/>
          <w:u w:val="single"/>
        </w:rPr>
      </w:pPr>
      <w:r w:rsidRPr="00ED2D0F">
        <w:rPr>
          <w:rFonts w:ascii="Calibri" w:hAnsi="Calibri"/>
          <w:u w:val="single"/>
        </w:rPr>
        <w:t>Data Protection</w:t>
      </w:r>
    </w:p>
    <w:p w14:paraId="0C907389" w14:textId="77777777" w:rsidR="003A5FBB" w:rsidRPr="00ED2D0F" w:rsidRDefault="003A5FBB" w:rsidP="003A5FBB">
      <w:pPr>
        <w:rPr>
          <w:rFonts w:ascii="Calibri" w:hAnsi="Calibri"/>
        </w:rPr>
      </w:pPr>
      <w:r w:rsidRPr="00ED2D0F">
        <w:rPr>
          <w:rFonts w:ascii="Calibri" w:hAnsi="Calibri"/>
        </w:rPr>
        <w:t>To be aware of the Trust</w:t>
      </w:r>
      <w:r w:rsidRPr="00ED2D0F">
        <w:rPr>
          <w:rFonts w:ascii="Calibri" w:hAnsi="Calibri" w:cs="Arial"/>
        </w:rPr>
        <w:t>’</w:t>
      </w:r>
      <w:r w:rsidRPr="00ED2D0F">
        <w:rPr>
          <w:rFonts w:ascii="Calibri" w:hAnsi="Calibri"/>
        </w:rPr>
        <w:t>s responsibilities under the Data Protection Act 2018 and GDPR and ensure compliance</w:t>
      </w:r>
      <w:r>
        <w:rPr>
          <w:rFonts w:ascii="Calibri" w:hAnsi="Calibri"/>
        </w:rPr>
        <w:t>.</w:t>
      </w:r>
    </w:p>
    <w:p w14:paraId="1CACFAC1" w14:textId="77777777" w:rsidR="003A5FBB" w:rsidRPr="00ED2D0F" w:rsidRDefault="003A5FBB" w:rsidP="003A5FBB">
      <w:pPr>
        <w:rPr>
          <w:rFonts w:ascii="Calibri" w:hAnsi="Calibri"/>
        </w:rPr>
      </w:pPr>
    </w:p>
    <w:p w14:paraId="331C897E" w14:textId="77777777" w:rsidR="003A5FBB" w:rsidRPr="00ED2D0F" w:rsidRDefault="003A5FBB" w:rsidP="003A5FBB">
      <w:pPr>
        <w:rPr>
          <w:rFonts w:ascii="Calibri" w:hAnsi="Calibri"/>
          <w:u w:val="single"/>
        </w:rPr>
      </w:pPr>
      <w:r w:rsidRPr="00ED2D0F">
        <w:rPr>
          <w:rFonts w:ascii="Calibri" w:hAnsi="Calibri"/>
          <w:u w:val="single"/>
        </w:rPr>
        <w:t>Confidentiality</w:t>
      </w:r>
    </w:p>
    <w:p w14:paraId="68D37645" w14:textId="77777777" w:rsidR="003A5FBB" w:rsidRDefault="003A5FBB" w:rsidP="003A5FBB">
      <w:pPr>
        <w:rPr>
          <w:rFonts w:ascii="Calibri" w:hAnsi="Calibri"/>
          <w:spacing w:val="45"/>
        </w:rPr>
      </w:pPr>
      <w:r w:rsidRPr="00ED2D0F">
        <w:rPr>
          <w:rFonts w:ascii="Calibri" w:hAnsi="Calibri"/>
        </w:rPr>
        <w:t>You</w:t>
      </w:r>
      <w:r w:rsidRPr="00ED2D0F">
        <w:rPr>
          <w:rFonts w:ascii="Calibri" w:hAnsi="Calibri"/>
          <w:spacing w:val="-8"/>
        </w:rPr>
        <w:t xml:space="preserve"> </w:t>
      </w:r>
      <w:r w:rsidRPr="00ED2D0F">
        <w:rPr>
          <w:rFonts w:ascii="Calibri" w:hAnsi="Calibri"/>
        </w:rPr>
        <w:t>are</w:t>
      </w:r>
      <w:r w:rsidRPr="00ED2D0F">
        <w:rPr>
          <w:rFonts w:ascii="Calibri" w:hAnsi="Calibri"/>
          <w:spacing w:val="-4"/>
        </w:rPr>
        <w:t xml:space="preserve"> </w:t>
      </w:r>
      <w:r w:rsidRPr="00ED2D0F">
        <w:rPr>
          <w:rFonts w:ascii="Calibri" w:hAnsi="Calibri"/>
        </w:rPr>
        <w:t>expected</w:t>
      </w:r>
      <w:r w:rsidRPr="00ED2D0F">
        <w:rPr>
          <w:rFonts w:ascii="Calibri" w:hAnsi="Calibri"/>
          <w:spacing w:val="-7"/>
        </w:rPr>
        <w:t xml:space="preserve"> </w:t>
      </w:r>
      <w:r w:rsidRPr="00ED2D0F">
        <w:rPr>
          <w:rFonts w:ascii="Calibri" w:hAnsi="Calibri"/>
        </w:rPr>
        <w:t>to</w:t>
      </w:r>
      <w:r w:rsidRPr="00ED2D0F">
        <w:rPr>
          <w:rFonts w:ascii="Calibri" w:hAnsi="Calibri"/>
          <w:spacing w:val="-7"/>
        </w:rPr>
        <w:t xml:space="preserve"> </w:t>
      </w:r>
      <w:r w:rsidRPr="00ED2D0F">
        <w:rPr>
          <w:rFonts w:ascii="Calibri" w:hAnsi="Calibri"/>
        </w:rPr>
        <w:t>treat</w:t>
      </w:r>
      <w:r w:rsidRPr="00ED2D0F">
        <w:rPr>
          <w:rFonts w:ascii="Calibri" w:hAnsi="Calibri"/>
          <w:spacing w:val="-7"/>
        </w:rPr>
        <w:t xml:space="preserve"> </w:t>
      </w:r>
      <w:r w:rsidRPr="00ED2D0F">
        <w:rPr>
          <w:rFonts w:ascii="Calibri" w:hAnsi="Calibri"/>
          <w:spacing w:val="1"/>
        </w:rPr>
        <w:t>all</w:t>
      </w:r>
      <w:r w:rsidRPr="00ED2D0F">
        <w:rPr>
          <w:rFonts w:ascii="Calibri" w:hAnsi="Calibri"/>
          <w:spacing w:val="-7"/>
        </w:rPr>
        <w:t xml:space="preserve"> </w:t>
      </w:r>
      <w:r w:rsidRPr="00ED2D0F">
        <w:rPr>
          <w:rFonts w:ascii="Calibri" w:hAnsi="Calibri"/>
        </w:rPr>
        <w:t>information</w:t>
      </w:r>
      <w:r w:rsidRPr="00ED2D0F">
        <w:rPr>
          <w:rFonts w:ascii="Calibri" w:hAnsi="Calibri"/>
          <w:spacing w:val="-9"/>
        </w:rPr>
        <w:t xml:space="preserve"> </w:t>
      </w:r>
      <w:r w:rsidRPr="00ED2D0F">
        <w:rPr>
          <w:rFonts w:ascii="Calibri" w:hAnsi="Calibri"/>
        </w:rPr>
        <w:t>acquired</w:t>
      </w:r>
      <w:r w:rsidRPr="00ED2D0F">
        <w:rPr>
          <w:rFonts w:ascii="Calibri" w:hAnsi="Calibri"/>
          <w:spacing w:val="-6"/>
        </w:rPr>
        <w:t xml:space="preserve"> </w:t>
      </w:r>
      <w:r w:rsidRPr="00ED2D0F">
        <w:rPr>
          <w:rFonts w:ascii="Calibri" w:hAnsi="Calibri"/>
        </w:rPr>
        <w:t>through</w:t>
      </w:r>
      <w:r w:rsidRPr="00ED2D0F">
        <w:rPr>
          <w:rFonts w:ascii="Calibri" w:hAnsi="Calibri"/>
          <w:spacing w:val="-5"/>
        </w:rPr>
        <w:t xml:space="preserve"> </w:t>
      </w:r>
      <w:r w:rsidRPr="00ED2D0F">
        <w:rPr>
          <w:rFonts w:ascii="Calibri" w:hAnsi="Calibri"/>
        </w:rPr>
        <w:t>your</w:t>
      </w:r>
      <w:r w:rsidRPr="00ED2D0F">
        <w:rPr>
          <w:rFonts w:ascii="Calibri" w:hAnsi="Calibri"/>
          <w:spacing w:val="59"/>
          <w:w w:val="99"/>
        </w:rPr>
        <w:t xml:space="preserve"> </w:t>
      </w:r>
      <w:r w:rsidRPr="00ED2D0F">
        <w:rPr>
          <w:rFonts w:ascii="Calibri" w:hAnsi="Calibri"/>
        </w:rPr>
        <w:t>employment,</w:t>
      </w:r>
      <w:r w:rsidRPr="00ED2D0F">
        <w:rPr>
          <w:rFonts w:ascii="Calibri" w:hAnsi="Calibri"/>
          <w:spacing w:val="-8"/>
        </w:rPr>
        <w:t xml:space="preserve"> </w:t>
      </w:r>
      <w:r w:rsidRPr="00ED2D0F">
        <w:rPr>
          <w:rFonts w:ascii="Calibri" w:hAnsi="Calibri"/>
        </w:rPr>
        <w:t>both</w:t>
      </w:r>
      <w:r w:rsidRPr="00ED2D0F">
        <w:rPr>
          <w:rFonts w:ascii="Calibri" w:hAnsi="Calibri"/>
          <w:spacing w:val="-9"/>
        </w:rPr>
        <w:t xml:space="preserve"> </w:t>
      </w:r>
      <w:r w:rsidRPr="00ED2D0F">
        <w:rPr>
          <w:rFonts w:ascii="Calibri" w:hAnsi="Calibri"/>
        </w:rPr>
        <w:t>formally</w:t>
      </w:r>
      <w:r w:rsidRPr="00ED2D0F">
        <w:rPr>
          <w:rFonts w:ascii="Calibri" w:hAnsi="Calibri"/>
          <w:spacing w:val="-13"/>
        </w:rPr>
        <w:t xml:space="preserve"> </w:t>
      </w:r>
      <w:r w:rsidRPr="00ED2D0F">
        <w:rPr>
          <w:rFonts w:ascii="Calibri" w:hAnsi="Calibri"/>
        </w:rPr>
        <w:t>and</w:t>
      </w:r>
      <w:r w:rsidRPr="00ED2D0F">
        <w:rPr>
          <w:rFonts w:ascii="Calibri" w:hAnsi="Calibri"/>
          <w:spacing w:val="-7"/>
        </w:rPr>
        <w:t xml:space="preserve"> </w:t>
      </w:r>
      <w:r w:rsidRPr="00ED2D0F">
        <w:rPr>
          <w:rFonts w:ascii="Calibri" w:hAnsi="Calibri"/>
          <w:spacing w:val="-2"/>
        </w:rPr>
        <w:t>informally,</w:t>
      </w:r>
      <w:r w:rsidRPr="00ED2D0F">
        <w:rPr>
          <w:rFonts w:ascii="Calibri" w:hAnsi="Calibri"/>
          <w:spacing w:val="-7"/>
        </w:rPr>
        <w:t xml:space="preserve"> </w:t>
      </w:r>
      <w:r w:rsidRPr="00ED2D0F">
        <w:rPr>
          <w:rFonts w:ascii="Calibri" w:hAnsi="Calibri"/>
        </w:rPr>
        <w:t>in</w:t>
      </w:r>
      <w:r w:rsidRPr="00ED2D0F">
        <w:rPr>
          <w:rFonts w:ascii="Calibri" w:hAnsi="Calibri"/>
          <w:spacing w:val="-7"/>
        </w:rPr>
        <w:t xml:space="preserve"> </w:t>
      </w:r>
      <w:r w:rsidRPr="00ED2D0F">
        <w:rPr>
          <w:rFonts w:ascii="Calibri" w:hAnsi="Calibri"/>
        </w:rPr>
        <w:t>strict</w:t>
      </w:r>
      <w:r w:rsidRPr="00ED2D0F">
        <w:rPr>
          <w:rFonts w:ascii="Calibri" w:hAnsi="Calibri"/>
          <w:spacing w:val="-9"/>
        </w:rPr>
        <w:t xml:space="preserve"> </w:t>
      </w:r>
      <w:r w:rsidRPr="00ED2D0F">
        <w:rPr>
          <w:rFonts w:ascii="Calibri" w:hAnsi="Calibri"/>
        </w:rPr>
        <w:t>confidence.</w:t>
      </w:r>
      <w:r w:rsidRPr="00ED2D0F">
        <w:rPr>
          <w:rFonts w:ascii="Calibri" w:hAnsi="Calibri"/>
          <w:spacing w:val="40"/>
        </w:rPr>
        <w:t xml:space="preserve"> </w:t>
      </w:r>
    </w:p>
    <w:p w14:paraId="136D2A8F" w14:textId="77777777" w:rsidR="003A5FBB" w:rsidRPr="00ED2D0F" w:rsidRDefault="003A5FBB" w:rsidP="003A5FBB">
      <w:pPr>
        <w:rPr>
          <w:rFonts w:ascii="Calibri" w:hAnsi="Calibri"/>
        </w:rPr>
      </w:pPr>
    </w:p>
    <w:p w14:paraId="5E065C3B" w14:textId="77777777" w:rsidR="003A5FBB" w:rsidRPr="00ED2D0F" w:rsidRDefault="003A5FBB" w:rsidP="003A5FBB">
      <w:pPr>
        <w:rPr>
          <w:rFonts w:ascii="Calibri" w:hAnsi="Calibri"/>
          <w:u w:val="single"/>
        </w:rPr>
      </w:pPr>
      <w:r w:rsidRPr="00ED2D0F">
        <w:rPr>
          <w:rFonts w:ascii="Calibri" w:hAnsi="Calibri"/>
          <w:u w:val="single"/>
        </w:rPr>
        <w:t>Health &amp; Safety</w:t>
      </w:r>
    </w:p>
    <w:p w14:paraId="350D2AB0" w14:textId="77777777" w:rsidR="003A5FBB" w:rsidRPr="00ED2D0F" w:rsidRDefault="003A5FBB" w:rsidP="003A5FBB">
      <w:pPr>
        <w:rPr>
          <w:rFonts w:ascii="Calibri" w:hAnsi="Calibri"/>
        </w:rPr>
      </w:pPr>
      <w:r w:rsidRPr="00ED2D0F">
        <w:rPr>
          <w:rFonts w:ascii="Calibri" w:hAnsi="Calibri"/>
        </w:rPr>
        <w:t>Every</w:t>
      </w:r>
      <w:r w:rsidRPr="00ED2D0F">
        <w:rPr>
          <w:rFonts w:ascii="Calibri" w:hAnsi="Calibri"/>
          <w:spacing w:val="-12"/>
        </w:rPr>
        <w:t xml:space="preserve"> </w:t>
      </w:r>
      <w:r w:rsidRPr="00ED2D0F">
        <w:rPr>
          <w:rFonts w:ascii="Calibri" w:hAnsi="Calibri"/>
        </w:rPr>
        <w:t>employee</w:t>
      </w:r>
      <w:r w:rsidRPr="00ED2D0F">
        <w:rPr>
          <w:rFonts w:ascii="Calibri" w:hAnsi="Calibri"/>
          <w:spacing w:val="-5"/>
        </w:rPr>
        <w:t xml:space="preserve"> </w:t>
      </w:r>
      <w:r w:rsidRPr="00ED2D0F">
        <w:rPr>
          <w:rFonts w:ascii="Calibri" w:hAnsi="Calibri"/>
        </w:rPr>
        <w:t>is</w:t>
      </w:r>
      <w:r w:rsidRPr="00ED2D0F">
        <w:rPr>
          <w:rFonts w:ascii="Calibri" w:hAnsi="Calibri"/>
          <w:spacing w:val="-5"/>
        </w:rPr>
        <w:t xml:space="preserve"> </w:t>
      </w:r>
      <w:r w:rsidRPr="00ED2D0F">
        <w:rPr>
          <w:rFonts w:ascii="Calibri" w:hAnsi="Calibri"/>
          <w:spacing w:val="-2"/>
        </w:rPr>
        <w:t>responsible</w:t>
      </w:r>
      <w:r w:rsidRPr="00ED2D0F">
        <w:rPr>
          <w:rFonts w:ascii="Calibri" w:hAnsi="Calibri"/>
          <w:spacing w:val="-6"/>
        </w:rPr>
        <w:t xml:space="preserve"> </w:t>
      </w:r>
      <w:r w:rsidRPr="00ED2D0F">
        <w:rPr>
          <w:rFonts w:ascii="Calibri" w:hAnsi="Calibri"/>
        </w:rPr>
        <w:t>for</w:t>
      </w:r>
      <w:r w:rsidRPr="00ED2D0F">
        <w:rPr>
          <w:rFonts w:ascii="Calibri" w:hAnsi="Calibri"/>
          <w:spacing w:val="-7"/>
        </w:rPr>
        <w:t xml:space="preserve"> </w:t>
      </w:r>
      <w:r w:rsidRPr="00ED2D0F">
        <w:rPr>
          <w:rFonts w:ascii="Calibri" w:hAnsi="Calibri"/>
        </w:rPr>
        <w:t>their</w:t>
      </w:r>
      <w:r w:rsidRPr="00ED2D0F">
        <w:rPr>
          <w:rFonts w:ascii="Calibri" w:hAnsi="Calibri"/>
          <w:spacing w:val="-6"/>
        </w:rPr>
        <w:t xml:space="preserve"> </w:t>
      </w:r>
      <w:r w:rsidRPr="00ED2D0F">
        <w:rPr>
          <w:rFonts w:ascii="Calibri" w:hAnsi="Calibri"/>
        </w:rPr>
        <w:t>own</w:t>
      </w:r>
      <w:r w:rsidRPr="00ED2D0F">
        <w:rPr>
          <w:rFonts w:ascii="Calibri" w:hAnsi="Calibri"/>
          <w:spacing w:val="-6"/>
        </w:rPr>
        <w:t xml:space="preserve"> </w:t>
      </w:r>
      <w:r w:rsidRPr="00ED2D0F">
        <w:rPr>
          <w:rFonts w:ascii="Calibri" w:hAnsi="Calibri"/>
        </w:rPr>
        <w:t>Health</w:t>
      </w:r>
      <w:r w:rsidRPr="00ED2D0F">
        <w:rPr>
          <w:rFonts w:ascii="Calibri" w:hAnsi="Calibri"/>
          <w:spacing w:val="-6"/>
        </w:rPr>
        <w:t xml:space="preserve"> </w:t>
      </w:r>
      <w:r w:rsidRPr="00ED2D0F">
        <w:rPr>
          <w:rFonts w:ascii="Calibri" w:hAnsi="Calibri"/>
        </w:rPr>
        <w:t>&amp;</w:t>
      </w:r>
      <w:r w:rsidRPr="00ED2D0F">
        <w:rPr>
          <w:rFonts w:ascii="Calibri" w:hAnsi="Calibri"/>
          <w:spacing w:val="-7"/>
        </w:rPr>
        <w:t xml:space="preserve"> </w:t>
      </w:r>
      <w:r w:rsidRPr="00ED2D0F">
        <w:rPr>
          <w:rFonts w:ascii="Calibri" w:hAnsi="Calibri"/>
        </w:rPr>
        <w:t>Safety,</w:t>
      </w:r>
      <w:r w:rsidRPr="00ED2D0F">
        <w:rPr>
          <w:rFonts w:ascii="Calibri" w:hAnsi="Calibri"/>
          <w:spacing w:val="-5"/>
        </w:rPr>
        <w:t xml:space="preserve"> </w:t>
      </w:r>
      <w:r w:rsidRPr="00ED2D0F">
        <w:rPr>
          <w:rFonts w:ascii="Calibri" w:hAnsi="Calibri"/>
        </w:rPr>
        <w:t>as</w:t>
      </w:r>
      <w:r w:rsidRPr="00ED2D0F">
        <w:rPr>
          <w:rFonts w:ascii="Calibri" w:hAnsi="Calibri"/>
          <w:spacing w:val="-5"/>
        </w:rPr>
        <w:t xml:space="preserve"> </w:t>
      </w:r>
      <w:r w:rsidRPr="00ED2D0F">
        <w:rPr>
          <w:rFonts w:ascii="Calibri" w:hAnsi="Calibri"/>
          <w:spacing w:val="-2"/>
        </w:rPr>
        <w:t>well</w:t>
      </w:r>
      <w:r w:rsidRPr="00ED2D0F">
        <w:rPr>
          <w:rFonts w:ascii="Calibri" w:hAnsi="Calibri"/>
          <w:spacing w:val="-7"/>
        </w:rPr>
        <w:t xml:space="preserve"> </w:t>
      </w:r>
      <w:r w:rsidRPr="00ED2D0F">
        <w:rPr>
          <w:rFonts w:ascii="Calibri" w:hAnsi="Calibri"/>
        </w:rPr>
        <w:t>as</w:t>
      </w:r>
      <w:r w:rsidRPr="00ED2D0F">
        <w:rPr>
          <w:rFonts w:ascii="Calibri" w:hAnsi="Calibri"/>
          <w:spacing w:val="51"/>
          <w:w w:val="99"/>
        </w:rPr>
        <w:t xml:space="preserve"> </w:t>
      </w:r>
      <w:r w:rsidRPr="00ED2D0F">
        <w:rPr>
          <w:rFonts w:ascii="Calibri" w:hAnsi="Calibri"/>
        </w:rPr>
        <w:t>that</w:t>
      </w:r>
      <w:r w:rsidRPr="00ED2D0F">
        <w:rPr>
          <w:rFonts w:ascii="Calibri" w:hAnsi="Calibri"/>
          <w:spacing w:val="-7"/>
        </w:rPr>
        <w:t xml:space="preserve"> </w:t>
      </w:r>
      <w:r w:rsidRPr="00ED2D0F">
        <w:rPr>
          <w:rFonts w:ascii="Calibri" w:hAnsi="Calibri"/>
        </w:rPr>
        <w:t>of</w:t>
      </w:r>
      <w:r w:rsidRPr="00ED2D0F">
        <w:rPr>
          <w:rFonts w:ascii="Calibri" w:hAnsi="Calibri"/>
          <w:spacing w:val="-4"/>
        </w:rPr>
        <w:t xml:space="preserve"> </w:t>
      </w:r>
      <w:r w:rsidRPr="00ED2D0F">
        <w:rPr>
          <w:rFonts w:ascii="Calibri" w:hAnsi="Calibri"/>
        </w:rPr>
        <w:t>colleagues,</w:t>
      </w:r>
      <w:r w:rsidRPr="00ED2D0F">
        <w:rPr>
          <w:rFonts w:ascii="Calibri" w:hAnsi="Calibri"/>
          <w:spacing w:val="-6"/>
        </w:rPr>
        <w:t xml:space="preserve"> </w:t>
      </w:r>
      <w:r w:rsidRPr="00ED2D0F">
        <w:rPr>
          <w:rFonts w:ascii="Calibri" w:hAnsi="Calibri"/>
        </w:rPr>
        <w:t>service</w:t>
      </w:r>
      <w:r w:rsidRPr="00ED2D0F">
        <w:rPr>
          <w:rFonts w:ascii="Calibri" w:hAnsi="Calibri"/>
          <w:spacing w:val="-6"/>
        </w:rPr>
        <w:t xml:space="preserve"> </w:t>
      </w:r>
      <w:r w:rsidRPr="00ED2D0F">
        <w:rPr>
          <w:rFonts w:ascii="Calibri" w:hAnsi="Calibri"/>
        </w:rPr>
        <w:t>users</w:t>
      </w:r>
      <w:r w:rsidRPr="00ED2D0F">
        <w:rPr>
          <w:rFonts w:ascii="Calibri" w:hAnsi="Calibri"/>
          <w:spacing w:val="-4"/>
        </w:rPr>
        <w:t xml:space="preserve"> </w:t>
      </w:r>
      <w:r w:rsidRPr="00ED2D0F">
        <w:rPr>
          <w:rFonts w:ascii="Calibri" w:hAnsi="Calibri"/>
        </w:rPr>
        <w:t>and</w:t>
      </w:r>
      <w:r w:rsidRPr="00ED2D0F">
        <w:rPr>
          <w:rFonts w:ascii="Calibri" w:hAnsi="Calibri"/>
          <w:spacing w:val="-6"/>
        </w:rPr>
        <w:t xml:space="preserve"> </w:t>
      </w:r>
      <w:r w:rsidRPr="00ED2D0F">
        <w:rPr>
          <w:rFonts w:ascii="Calibri" w:hAnsi="Calibri"/>
        </w:rPr>
        <w:t>the</w:t>
      </w:r>
      <w:r w:rsidRPr="00ED2D0F">
        <w:rPr>
          <w:rFonts w:ascii="Calibri" w:hAnsi="Calibri"/>
          <w:spacing w:val="-7"/>
        </w:rPr>
        <w:t xml:space="preserve"> </w:t>
      </w:r>
      <w:r w:rsidRPr="00ED2D0F">
        <w:rPr>
          <w:rFonts w:ascii="Calibri" w:hAnsi="Calibri"/>
        </w:rPr>
        <w:t>public.</w:t>
      </w:r>
      <w:r w:rsidRPr="00ED2D0F">
        <w:rPr>
          <w:rFonts w:ascii="Calibri" w:hAnsi="Calibri"/>
          <w:spacing w:val="45"/>
        </w:rPr>
        <w:t xml:space="preserve"> </w:t>
      </w:r>
      <w:r w:rsidRPr="00ED2D0F">
        <w:rPr>
          <w:rFonts w:ascii="Calibri" w:hAnsi="Calibri"/>
        </w:rPr>
        <w:t>Employees</w:t>
      </w:r>
      <w:r w:rsidRPr="00ED2D0F">
        <w:rPr>
          <w:rFonts w:ascii="Calibri" w:hAnsi="Calibri"/>
          <w:spacing w:val="-5"/>
        </w:rPr>
        <w:t xml:space="preserve"> </w:t>
      </w:r>
      <w:r w:rsidRPr="00ED2D0F">
        <w:rPr>
          <w:rFonts w:ascii="Calibri" w:hAnsi="Calibri"/>
        </w:rPr>
        <w:t>should</w:t>
      </w:r>
      <w:r w:rsidRPr="00ED2D0F">
        <w:rPr>
          <w:rFonts w:ascii="Calibri" w:hAnsi="Calibri"/>
          <w:spacing w:val="-6"/>
        </w:rPr>
        <w:t xml:space="preserve"> </w:t>
      </w:r>
      <w:r w:rsidRPr="00ED2D0F">
        <w:rPr>
          <w:rFonts w:ascii="Calibri" w:hAnsi="Calibri"/>
        </w:rPr>
        <w:t>co-operate</w:t>
      </w:r>
      <w:r w:rsidRPr="00ED2D0F">
        <w:rPr>
          <w:rFonts w:ascii="Calibri" w:hAnsi="Calibri"/>
          <w:spacing w:val="-8"/>
        </w:rPr>
        <w:t xml:space="preserve"> </w:t>
      </w:r>
      <w:r w:rsidRPr="00ED2D0F">
        <w:rPr>
          <w:rFonts w:ascii="Calibri" w:hAnsi="Calibri"/>
        </w:rPr>
        <w:t>with</w:t>
      </w:r>
      <w:r w:rsidRPr="00ED2D0F">
        <w:rPr>
          <w:rFonts w:ascii="Calibri" w:hAnsi="Calibri"/>
          <w:spacing w:val="-13"/>
        </w:rPr>
        <w:t xml:space="preserve"> </w:t>
      </w:r>
      <w:r w:rsidRPr="00ED2D0F">
        <w:rPr>
          <w:rFonts w:ascii="Calibri" w:hAnsi="Calibri"/>
        </w:rPr>
        <w:t>management,</w:t>
      </w:r>
      <w:r w:rsidRPr="00ED2D0F">
        <w:rPr>
          <w:rFonts w:ascii="Calibri" w:hAnsi="Calibri"/>
          <w:spacing w:val="-9"/>
        </w:rPr>
        <w:t xml:space="preserve"> </w:t>
      </w:r>
      <w:r w:rsidRPr="00ED2D0F">
        <w:rPr>
          <w:rFonts w:ascii="Calibri" w:hAnsi="Calibri"/>
        </w:rPr>
        <w:t>follow</w:t>
      </w:r>
      <w:r w:rsidRPr="00ED2D0F">
        <w:rPr>
          <w:rFonts w:ascii="Calibri" w:hAnsi="Calibri"/>
          <w:spacing w:val="-10"/>
        </w:rPr>
        <w:t xml:space="preserve"> </w:t>
      </w:r>
      <w:r w:rsidRPr="00ED2D0F">
        <w:rPr>
          <w:rFonts w:ascii="Calibri" w:hAnsi="Calibri"/>
        </w:rPr>
        <w:t>established</w:t>
      </w:r>
      <w:r w:rsidRPr="00ED2D0F">
        <w:rPr>
          <w:rFonts w:ascii="Calibri" w:hAnsi="Calibri"/>
          <w:spacing w:val="-8"/>
        </w:rPr>
        <w:t xml:space="preserve"> </w:t>
      </w:r>
      <w:r w:rsidRPr="00ED2D0F">
        <w:rPr>
          <w:rFonts w:ascii="Calibri" w:hAnsi="Calibri"/>
        </w:rPr>
        <w:t>systems</w:t>
      </w:r>
      <w:r w:rsidRPr="00ED2D0F">
        <w:rPr>
          <w:rFonts w:ascii="Calibri" w:hAnsi="Calibri"/>
          <w:spacing w:val="-7"/>
        </w:rPr>
        <w:t xml:space="preserve"> </w:t>
      </w:r>
      <w:r w:rsidRPr="00ED2D0F">
        <w:rPr>
          <w:rFonts w:ascii="Calibri" w:hAnsi="Calibri"/>
          <w:spacing w:val="-2"/>
        </w:rPr>
        <w:t>of</w:t>
      </w:r>
      <w:r w:rsidRPr="00ED2D0F">
        <w:rPr>
          <w:rFonts w:ascii="Calibri" w:hAnsi="Calibri"/>
          <w:spacing w:val="-6"/>
        </w:rPr>
        <w:t xml:space="preserve"> </w:t>
      </w:r>
      <w:r w:rsidRPr="00ED2D0F">
        <w:rPr>
          <w:rFonts w:ascii="Calibri" w:hAnsi="Calibri"/>
        </w:rPr>
        <w:t>work,</w:t>
      </w:r>
      <w:r w:rsidRPr="00ED2D0F">
        <w:rPr>
          <w:rFonts w:ascii="Calibri" w:hAnsi="Calibri"/>
          <w:spacing w:val="-8"/>
        </w:rPr>
        <w:t xml:space="preserve"> </w:t>
      </w:r>
      <w:r w:rsidRPr="00ED2D0F">
        <w:rPr>
          <w:rFonts w:ascii="Calibri" w:hAnsi="Calibri"/>
        </w:rPr>
        <w:t>use</w:t>
      </w:r>
      <w:r w:rsidRPr="00ED2D0F">
        <w:rPr>
          <w:rFonts w:ascii="Calibri" w:hAnsi="Calibri"/>
          <w:spacing w:val="45"/>
          <w:w w:val="99"/>
        </w:rPr>
        <w:t xml:space="preserve"> </w:t>
      </w:r>
      <w:r w:rsidRPr="00ED2D0F">
        <w:rPr>
          <w:rFonts w:ascii="Calibri" w:hAnsi="Calibri"/>
        </w:rPr>
        <w:t>protective</w:t>
      </w:r>
      <w:r w:rsidRPr="00ED2D0F">
        <w:rPr>
          <w:rFonts w:ascii="Calibri" w:hAnsi="Calibri"/>
          <w:spacing w:val="-9"/>
        </w:rPr>
        <w:t xml:space="preserve"> </w:t>
      </w:r>
      <w:r w:rsidRPr="00ED2D0F">
        <w:rPr>
          <w:rFonts w:ascii="Calibri" w:hAnsi="Calibri"/>
        </w:rPr>
        <w:t>equipment</w:t>
      </w:r>
      <w:r w:rsidRPr="00ED2D0F">
        <w:rPr>
          <w:rFonts w:ascii="Calibri" w:hAnsi="Calibri"/>
          <w:spacing w:val="-11"/>
        </w:rPr>
        <w:t xml:space="preserve"> </w:t>
      </w:r>
      <w:r w:rsidRPr="00ED2D0F">
        <w:rPr>
          <w:rFonts w:ascii="Calibri" w:hAnsi="Calibri"/>
          <w:spacing w:val="-2"/>
        </w:rPr>
        <w:t>where</w:t>
      </w:r>
      <w:r w:rsidRPr="00ED2D0F">
        <w:rPr>
          <w:rFonts w:ascii="Calibri" w:hAnsi="Calibri"/>
          <w:spacing w:val="-8"/>
        </w:rPr>
        <w:t xml:space="preserve"> </w:t>
      </w:r>
      <w:r w:rsidRPr="00ED2D0F">
        <w:rPr>
          <w:rFonts w:ascii="Calibri" w:hAnsi="Calibri"/>
        </w:rPr>
        <w:t>necessary</w:t>
      </w:r>
      <w:r w:rsidRPr="00ED2D0F">
        <w:rPr>
          <w:rFonts w:ascii="Calibri" w:hAnsi="Calibri"/>
          <w:spacing w:val="-14"/>
        </w:rPr>
        <w:t xml:space="preserve"> </w:t>
      </w:r>
      <w:r w:rsidRPr="00ED2D0F">
        <w:rPr>
          <w:rFonts w:ascii="Calibri" w:hAnsi="Calibri"/>
        </w:rPr>
        <w:t>and</w:t>
      </w:r>
      <w:r w:rsidRPr="00ED2D0F">
        <w:rPr>
          <w:rFonts w:ascii="Calibri" w:hAnsi="Calibri"/>
          <w:spacing w:val="-9"/>
        </w:rPr>
        <w:t xml:space="preserve"> </w:t>
      </w:r>
      <w:r w:rsidRPr="00ED2D0F">
        <w:rPr>
          <w:rFonts w:ascii="Calibri" w:hAnsi="Calibri"/>
        </w:rPr>
        <w:t>report</w:t>
      </w:r>
      <w:r w:rsidRPr="00ED2D0F">
        <w:rPr>
          <w:rFonts w:ascii="Calibri" w:hAnsi="Calibri"/>
          <w:spacing w:val="-9"/>
        </w:rPr>
        <w:t xml:space="preserve"> </w:t>
      </w:r>
      <w:r w:rsidRPr="00ED2D0F">
        <w:rPr>
          <w:rFonts w:ascii="Calibri" w:hAnsi="Calibri"/>
        </w:rPr>
        <w:t>defectives</w:t>
      </w:r>
      <w:r w:rsidRPr="00ED2D0F">
        <w:rPr>
          <w:rFonts w:ascii="Calibri" w:hAnsi="Calibri"/>
          <w:spacing w:val="-7"/>
        </w:rPr>
        <w:t xml:space="preserve"> </w:t>
      </w:r>
      <w:r w:rsidRPr="00ED2D0F">
        <w:rPr>
          <w:rFonts w:ascii="Calibri" w:hAnsi="Calibri"/>
        </w:rPr>
        <w:t>and</w:t>
      </w:r>
      <w:r w:rsidRPr="00ED2D0F">
        <w:rPr>
          <w:rFonts w:ascii="Calibri" w:hAnsi="Calibri"/>
          <w:spacing w:val="57"/>
          <w:w w:val="99"/>
        </w:rPr>
        <w:t xml:space="preserve"> </w:t>
      </w:r>
      <w:r w:rsidRPr="00ED2D0F">
        <w:rPr>
          <w:rFonts w:ascii="Calibri" w:hAnsi="Calibri"/>
          <w:spacing w:val="-2"/>
        </w:rPr>
        <w:t>hazards</w:t>
      </w:r>
      <w:r w:rsidRPr="00ED2D0F">
        <w:rPr>
          <w:rFonts w:ascii="Calibri" w:hAnsi="Calibri"/>
          <w:spacing w:val="-11"/>
        </w:rPr>
        <w:t xml:space="preserve"> </w:t>
      </w:r>
      <w:r w:rsidRPr="00ED2D0F">
        <w:rPr>
          <w:rFonts w:ascii="Calibri" w:hAnsi="Calibri"/>
        </w:rPr>
        <w:t>to</w:t>
      </w:r>
      <w:r w:rsidRPr="00ED2D0F">
        <w:rPr>
          <w:rFonts w:ascii="Calibri" w:hAnsi="Calibri"/>
          <w:spacing w:val="-11"/>
        </w:rPr>
        <w:t xml:space="preserve"> </w:t>
      </w:r>
      <w:r w:rsidRPr="00ED2D0F">
        <w:rPr>
          <w:rFonts w:ascii="Calibri" w:hAnsi="Calibri"/>
        </w:rPr>
        <w:t>management.</w:t>
      </w:r>
    </w:p>
    <w:p w14:paraId="552B60F4" w14:textId="77777777" w:rsidR="003A5FBB" w:rsidRDefault="003A5FBB" w:rsidP="003A5FBB">
      <w:pPr>
        <w:rPr>
          <w:rFonts w:cs="Arial"/>
          <w:b/>
          <w:sz w:val="20"/>
        </w:rPr>
      </w:pPr>
    </w:p>
    <w:p w14:paraId="7C334143" w14:textId="77777777" w:rsidR="003A5FBB" w:rsidRPr="00185364" w:rsidRDefault="003A5FBB" w:rsidP="003A5FBB">
      <w:pPr>
        <w:rPr>
          <w:rFonts w:cs="Arial"/>
          <w:b/>
          <w:sz w:val="20"/>
        </w:rPr>
      </w:pPr>
    </w:p>
    <w:p w14:paraId="555B9243" w14:textId="77777777" w:rsidR="003A5FBB" w:rsidRPr="00C43CE5" w:rsidRDefault="003A5FBB" w:rsidP="003A5FBB">
      <w:pPr>
        <w:rPr>
          <w:rFonts w:ascii="Calibri" w:hAnsi="Calibri"/>
        </w:rPr>
      </w:pPr>
      <w:r>
        <w:rPr>
          <w:rFonts w:ascii="Calibri" w:hAnsi="Calibri"/>
        </w:rPr>
        <w:t>The post holder may be required to perform other than these duties given in the job description. The particular duties and responsibilities attached to posts may vary from time to time without changing the general character of the duties or the level of responsibility.</w:t>
      </w:r>
      <w:r w:rsidRPr="00C43CE5">
        <w:rPr>
          <w:rFonts w:ascii="Calibri" w:hAnsi="Calibri"/>
        </w:rPr>
        <w:t xml:space="preserve">  </w:t>
      </w:r>
      <w:r>
        <w:rPr>
          <w:rFonts w:ascii="Calibri" w:hAnsi="Calibri"/>
        </w:rPr>
        <w:t xml:space="preserve">The job description is not a </w:t>
      </w:r>
      <w:r w:rsidRPr="00C43CE5">
        <w:rPr>
          <w:rFonts w:ascii="Calibri" w:hAnsi="Calibri"/>
        </w:rPr>
        <w:t>comprehen</w:t>
      </w:r>
      <w:r>
        <w:rPr>
          <w:rFonts w:ascii="Calibri" w:hAnsi="Calibri"/>
        </w:rPr>
        <w:t>sive statement of duties</w:t>
      </w:r>
      <w:r w:rsidRPr="00C43CE5">
        <w:rPr>
          <w:rFonts w:ascii="Calibri" w:hAnsi="Calibri"/>
        </w:rPr>
        <w:t xml:space="preserve"> but sets out the main expectations of the Trust.</w:t>
      </w:r>
    </w:p>
    <w:p w14:paraId="3506F5F9" w14:textId="77777777" w:rsidR="003A5FBB" w:rsidRDefault="003A5FBB" w:rsidP="003A5FBB">
      <w:pPr>
        <w:spacing w:after="160" w:line="259" w:lineRule="auto"/>
        <w:rPr>
          <w:rFonts w:ascii="Calibri" w:hAnsi="Calibri" w:cs="Calibri"/>
        </w:rPr>
      </w:pPr>
    </w:p>
    <w:p w14:paraId="67171EEE" w14:textId="77777777" w:rsidR="003A5FBB" w:rsidRDefault="003A5FBB" w:rsidP="003A5FBB">
      <w:pPr>
        <w:spacing w:after="160" w:line="259" w:lineRule="auto"/>
        <w:rPr>
          <w:rFonts w:ascii="Calibri" w:hAnsi="Calibri" w:cs="Calibri"/>
        </w:rPr>
      </w:pPr>
    </w:p>
    <w:p w14:paraId="7D0A899E" w14:textId="233C7CA4" w:rsidR="0042439E" w:rsidRDefault="0042439E">
      <w:pPr>
        <w:rPr>
          <w:rFonts w:ascii="Calibri" w:hAnsi="Calibri" w:cs="Calibri"/>
        </w:rPr>
      </w:pPr>
      <w:r>
        <w:rPr>
          <w:rFonts w:ascii="Calibri" w:hAnsi="Calibri" w:cs="Calibri"/>
        </w:rPr>
        <w:br w:type="page"/>
      </w:r>
    </w:p>
    <w:p w14:paraId="5222E05E" w14:textId="16BD1204" w:rsidR="007D3104" w:rsidRDefault="007D3104" w:rsidP="00872486">
      <w:pPr>
        <w:autoSpaceDE w:val="0"/>
        <w:autoSpaceDN w:val="0"/>
        <w:adjustRightInd w:val="0"/>
        <w:rPr>
          <w:rFonts w:ascii="Calibri" w:hAnsi="Calibri"/>
          <w:b/>
          <w:bCs/>
          <w:sz w:val="36"/>
          <w:szCs w:val="36"/>
        </w:rPr>
      </w:pPr>
      <w:r w:rsidRPr="00CD7807">
        <w:rPr>
          <w:i/>
          <w:noProof/>
          <w:sz w:val="24"/>
          <w:szCs w:val="24"/>
          <w:lang w:eastAsia="en-GB"/>
        </w:rPr>
        <w:lastRenderedPageBreak/>
        <w:drawing>
          <wp:inline distT="0" distB="0" distL="0" distR="0" wp14:anchorId="6E68CF22" wp14:editId="45DF4795">
            <wp:extent cx="1386840" cy="452649"/>
            <wp:effectExtent l="0" t="0" r="3810" b="5080"/>
            <wp:docPr id="80" name="Picture 80"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srcRect/>
                    <a:stretch>
                      <a:fillRect/>
                    </a:stretch>
                  </pic:blipFill>
                  <pic:spPr bwMode="auto">
                    <a:xfrm>
                      <a:off x="0" y="0"/>
                      <a:ext cx="1418253" cy="462902"/>
                    </a:xfrm>
                    <a:prstGeom prst="rect">
                      <a:avLst/>
                    </a:prstGeom>
                    <a:noFill/>
                    <a:ln w="9525">
                      <a:noFill/>
                      <a:miter lim="800000"/>
                      <a:headEnd/>
                      <a:tailEnd/>
                    </a:ln>
                  </pic:spPr>
                </pic:pic>
              </a:graphicData>
            </a:graphic>
          </wp:inline>
        </w:drawing>
      </w:r>
    </w:p>
    <w:p w14:paraId="52A172C7" w14:textId="77777777" w:rsidR="007D3104" w:rsidRDefault="007D3104" w:rsidP="003A5FBB">
      <w:pPr>
        <w:autoSpaceDE w:val="0"/>
        <w:autoSpaceDN w:val="0"/>
        <w:adjustRightInd w:val="0"/>
        <w:jc w:val="center"/>
        <w:rPr>
          <w:rFonts w:ascii="Calibri" w:hAnsi="Calibri"/>
          <w:b/>
          <w:bCs/>
          <w:sz w:val="36"/>
          <w:szCs w:val="36"/>
        </w:rPr>
      </w:pPr>
    </w:p>
    <w:p w14:paraId="6844D2FE" w14:textId="1F066019" w:rsidR="003A5FBB" w:rsidRDefault="003A5FBB" w:rsidP="003A5FBB">
      <w:pPr>
        <w:autoSpaceDE w:val="0"/>
        <w:autoSpaceDN w:val="0"/>
        <w:adjustRightInd w:val="0"/>
        <w:jc w:val="center"/>
        <w:rPr>
          <w:rFonts w:ascii="Calibri" w:hAnsi="Calibri"/>
          <w:b/>
          <w:bCs/>
          <w:sz w:val="36"/>
          <w:szCs w:val="36"/>
        </w:rPr>
      </w:pPr>
      <w:r w:rsidRPr="00E97CF1">
        <w:rPr>
          <w:rFonts w:ascii="Calibri" w:hAnsi="Calibri"/>
          <w:b/>
          <w:bCs/>
          <w:sz w:val="36"/>
          <w:szCs w:val="36"/>
        </w:rPr>
        <w:t>PERSON SPECIFICATION</w:t>
      </w:r>
    </w:p>
    <w:p w14:paraId="335F4FFD" w14:textId="77777777" w:rsidR="003A5FBB" w:rsidRDefault="003A5FBB" w:rsidP="003A5FBB">
      <w:pPr>
        <w:autoSpaceDE w:val="0"/>
        <w:autoSpaceDN w:val="0"/>
        <w:adjustRightInd w:val="0"/>
        <w:jc w:val="center"/>
        <w:rPr>
          <w:rFonts w:ascii="Calibri" w:hAnsi="Calibri"/>
          <w:b/>
          <w:bCs/>
          <w:sz w:val="36"/>
          <w:szCs w:val="36"/>
        </w:rPr>
      </w:pPr>
    </w:p>
    <w:p w14:paraId="6A8C5E18" w14:textId="43678BFA" w:rsidR="003A5FBB" w:rsidRDefault="003A5FBB" w:rsidP="003A5FBB">
      <w:pPr>
        <w:rPr>
          <w:rFonts w:ascii="Calibri" w:hAnsi="Calibri"/>
        </w:rPr>
      </w:pPr>
      <w:r>
        <w:rPr>
          <w:rFonts w:ascii="Calibri" w:hAnsi="Calibri"/>
        </w:rPr>
        <w:t>Job Title:</w:t>
      </w:r>
      <w:r w:rsidR="003D7383">
        <w:rPr>
          <w:rFonts w:ascii="Calibri" w:hAnsi="Calibri"/>
        </w:rPr>
        <w:t xml:space="preserve"> </w:t>
      </w:r>
      <w:r w:rsidR="000C427E">
        <w:rPr>
          <w:rFonts w:ascii="Calibri" w:hAnsi="Calibri"/>
        </w:rPr>
        <w:t>SEND LSA</w:t>
      </w:r>
    </w:p>
    <w:p w14:paraId="2602BFF9" w14:textId="77777777" w:rsidR="003A5FBB" w:rsidRDefault="003A5FBB" w:rsidP="003A5FBB">
      <w:pPr>
        <w:rPr>
          <w:rFonts w:ascii="Calibri" w:hAnsi="Calibri"/>
        </w:rPr>
      </w:pPr>
    </w:p>
    <w:p w14:paraId="4ADE7AA4" w14:textId="77777777" w:rsidR="003A5FBB" w:rsidRDefault="003A5FBB" w:rsidP="003A5FBB">
      <w:pPr>
        <w:rPr>
          <w:rFonts w:ascii="Calibri" w:hAnsi="Calibri"/>
        </w:rPr>
      </w:pPr>
    </w:p>
    <w:tbl>
      <w:tblPr>
        <w:tblStyle w:val="TableGrid"/>
        <w:tblW w:w="0" w:type="auto"/>
        <w:tblLayout w:type="fixed"/>
        <w:tblLook w:val="04A0" w:firstRow="1" w:lastRow="0" w:firstColumn="1" w:lastColumn="0" w:noHBand="0" w:noVBand="1"/>
      </w:tblPr>
      <w:tblGrid>
        <w:gridCol w:w="1766"/>
        <w:gridCol w:w="2624"/>
        <w:gridCol w:w="2126"/>
        <w:gridCol w:w="1417"/>
        <w:gridCol w:w="1276"/>
        <w:gridCol w:w="1134"/>
      </w:tblGrid>
      <w:tr w:rsidR="003A5FBB" w14:paraId="45FADC91" w14:textId="77777777" w:rsidTr="000C427E">
        <w:tc>
          <w:tcPr>
            <w:tcW w:w="1766" w:type="dxa"/>
          </w:tcPr>
          <w:p w14:paraId="5413B90C" w14:textId="77777777" w:rsidR="003A5FBB" w:rsidRPr="00367327" w:rsidRDefault="003A5FBB" w:rsidP="003A5FBB">
            <w:pPr>
              <w:rPr>
                <w:rFonts w:ascii="Calibri" w:hAnsi="Calibri"/>
                <w:sz w:val="20"/>
              </w:rPr>
            </w:pPr>
            <w:r w:rsidRPr="00367327">
              <w:rPr>
                <w:rFonts w:ascii="Calibri" w:hAnsi="Calibri"/>
                <w:sz w:val="20"/>
              </w:rPr>
              <w:t>Category</w:t>
            </w:r>
          </w:p>
        </w:tc>
        <w:tc>
          <w:tcPr>
            <w:tcW w:w="2624" w:type="dxa"/>
          </w:tcPr>
          <w:p w14:paraId="13AEE88A" w14:textId="77777777" w:rsidR="003A5FBB" w:rsidRPr="00367327" w:rsidRDefault="003A5FBB" w:rsidP="003A5FBB">
            <w:pPr>
              <w:rPr>
                <w:rFonts w:ascii="Calibri" w:hAnsi="Calibri"/>
                <w:sz w:val="20"/>
              </w:rPr>
            </w:pPr>
            <w:r w:rsidRPr="00367327">
              <w:rPr>
                <w:rFonts w:ascii="Calibri" w:hAnsi="Calibri"/>
                <w:sz w:val="20"/>
              </w:rPr>
              <w:t>Essential</w:t>
            </w:r>
          </w:p>
        </w:tc>
        <w:tc>
          <w:tcPr>
            <w:tcW w:w="2126" w:type="dxa"/>
          </w:tcPr>
          <w:p w14:paraId="381BAE2E" w14:textId="77777777" w:rsidR="003A5FBB" w:rsidRPr="00367327" w:rsidRDefault="003A5FBB" w:rsidP="003A5FBB">
            <w:pPr>
              <w:rPr>
                <w:rFonts w:ascii="Calibri" w:hAnsi="Calibri"/>
                <w:sz w:val="20"/>
              </w:rPr>
            </w:pPr>
            <w:r w:rsidRPr="00367327">
              <w:rPr>
                <w:rFonts w:ascii="Calibri" w:hAnsi="Calibri"/>
                <w:sz w:val="20"/>
              </w:rPr>
              <w:t>Desirable</w:t>
            </w:r>
          </w:p>
        </w:tc>
        <w:tc>
          <w:tcPr>
            <w:tcW w:w="1417" w:type="dxa"/>
          </w:tcPr>
          <w:p w14:paraId="58A22A09" w14:textId="67B4B13F" w:rsidR="0008617F" w:rsidRDefault="0008617F" w:rsidP="003A5FBB">
            <w:pPr>
              <w:rPr>
                <w:rFonts w:ascii="Calibri" w:hAnsi="Calibri"/>
                <w:sz w:val="20"/>
              </w:rPr>
            </w:pPr>
            <w:r>
              <w:rPr>
                <w:rFonts w:ascii="Calibri" w:hAnsi="Calibri"/>
                <w:sz w:val="20"/>
              </w:rPr>
              <w:t>Assessed by:</w:t>
            </w:r>
          </w:p>
          <w:p w14:paraId="18F5EF75" w14:textId="45BD22A4" w:rsidR="003A5FBB" w:rsidRPr="00367327" w:rsidRDefault="0064615D" w:rsidP="003A5FBB">
            <w:pPr>
              <w:rPr>
                <w:rFonts w:ascii="Calibri" w:hAnsi="Calibri"/>
                <w:sz w:val="20"/>
              </w:rPr>
            </w:pPr>
            <w:r>
              <w:rPr>
                <w:rFonts w:ascii="Calibri" w:hAnsi="Calibri"/>
                <w:sz w:val="20"/>
              </w:rPr>
              <w:t xml:space="preserve">Application </w:t>
            </w:r>
          </w:p>
        </w:tc>
        <w:tc>
          <w:tcPr>
            <w:tcW w:w="1276" w:type="dxa"/>
          </w:tcPr>
          <w:p w14:paraId="2DF01FB1" w14:textId="5B8A864E" w:rsidR="003A5FBB" w:rsidRPr="00367327" w:rsidRDefault="0008617F" w:rsidP="003A5FBB">
            <w:pPr>
              <w:rPr>
                <w:rFonts w:ascii="Calibri" w:hAnsi="Calibri"/>
                <w:sz w:val="20"/>
              </w:rPr>
            </w:pPr>
            <w:r>
              <w:rPr>
                <w:rFonts w:ascii="Calibri" w:hAnsi="Calibri"/>
                <w:sz w:val="20"/>
              </w:rPr>
              <w:t xml:space="preserve">Assessed by: </w:t>
            </w:r>
            <w:r w:rsidR="003A5FBB" w:rsidRPr="00367327">
              <w:rPr>
                <w:rFonts w:ascii="Calibri" w:hAnsi="Calibri"/>
                <w:sz w:val="20"/>
              </w:rPr>
              <w:t>Interview</w:t>
            </w:r>
          </w:p>
        </w:tc>
        <w:tc>
          <w:tcPr>
            <w:tcW w:w="1134" w:type="dxa"/>
          </w:tcPr>
          <w:p w14:paraId="6FFC8803" w14:textId="58E1C4EC" w:rsidR="003A5FBB" w:rsidRPr="00367327" w:rsidRDefault="0008617F" w:rsidP="003A5FBB">
            <w:pPr>
              <w:rPr>
                <w:rFonts w:ascii="Calibri" w:hAnsi="Calibri"/>
                <w:sz w:val="20"/>
              </w:rPr>
            </w:pPr>
            <w:r>
              <w:rPr>
                <w:rFonts w:ascii="Calibri" w:hAnsi="Calibri"/>
                <w:sz w:val="20"/>
              </w:rPr>
              <w:t xml:space="preserve">Assessed by: </w:t>
            </w:r>
            <w:r w:rsidR="003A5FBB" w:rsidRPr="00367327">
              <w:rPr>
                <w:rFonts w:ascii="Calibri" w:hAnsi="Calibri"/>
                <w:sz w:val="20"/>
              </w:rPr>
              <w:t>Task</w:t>
            </w:r>
          </w:p>
        </w:tc>
      </w:tr>
      <w:tr w:rsidR="003A5FBB" w14:paraId="25BACB41" w14:textId="77777777" w:rsidTr="000C427E">
        <w:tc>
          <w:tcPr>
            <w:tcW w:w="1766" w:type="dxa"/>
          </w:tcPr>
          <w:p w14:paraId="43EC7BB8" w14:textId="77777777" w:rsidR="003A5FBB" w:rsidRDefault="003A5FBB" w:rsidP="003A5FBB">
            <w:pPr>
              <w:rPr>
                <w:rFonts w:ascii="Calibri" w:hAnsi="Calibri"/>
              </w:rPr>
            </w:pPr>
            <w:r>
              <w:rPr>
                <w:rFonts w:ascii="Calibri" w:hAnsi="Calibri"/>
              </w:rPr>
              <w:t>Qualifications &amp; Experience</w:t>
            </w:r>
          </w:p>
        </w:tc>
        <w:tc>
          <w:tcPr>
            <w:tcW w:w="2624" w:type="dxa"/>
          </w:tcPr>
          <w:p w14:paraId="625321E6" w14:textId="77777777" w:rsidR="003A5FBB" w:rsidRDefault="003A5FBB" w:rsidP="003A5FBB">
            <w:pPr>
              <w:rPr>
                <w:rFonts w:ascii="Calibri" w:hAnsi="Calibri"/>
              </w:rPr>
            </w:pPr>
          </w:p>
        </w:tc>
        <w:tc>
          <w:tcPr>
            <w:tcW w:w="2126" w:type="dxa"/>
          </w:tcPr>
          <w:p w14:paraId="2A486F83" w14:textId="77777777" w:rsidR="003A5FBB" w:rsidRDefault="003A5FBB" w:rsidP="003A5FBB">
            <w:pPr>
              <w:rPr>
                <w:rFonts w:ascii="Calibri" w:hAnsi="Calibri"/>
              </w:rPr>
            </w:pPr>
          </w:p>
        </w:tc>
        <w:tc>
          <w:tcPr>
            <w:tcW w:w="1417" w:type="dxa"/>
          </w:tcPr>
          <w:p w14:paraId="37EAD134" w14:textId="4726865A" w:rsidR="003A5FBB" w:rsidRDefault="003A5FBB" w:rsidP="00CF39C6">
            <w:pPr>
              <w:jc w:val="center"/>
              <w:rPr>
                <w:rFonts w:ascii="Calibri" w:hAnsi="Calibri"/>
              </w:rPr>
            </w:pPr>
          </w:p>
        </w:tc>
        <w:tc>
          <w:tcPr>
            <w:tcW w:w="1276" w:type="dxa"/>
          </w:tcPr>
          <w:p w14:paraId="46687ED9" w14:textId="77777777" w:rsidR="003A5FBB" w:rsidRDefault="003A5FBB" w:rsidP="003A5FBB">
            <w:pPr>
              <w:rPr>
                <w:rFonts w:ascii="Calibri" w:hAnsi="Calibri"/>
              </w:rPr>
            </w:pPr>
          </w:p>
        </w:tc>
        <w:tc>
          <w:tcPr>
            <w:tcW w:w="1134" w:type="dxa"/>
          </w:tcPr>
          <w:p w14:paraId="31D72532" w14:textId="77777777" w:rsidR="003A5FBB" w:rsidRDefault="003A5FBB" w:rsidP="003A5FBB">
            <w:pPr>
              <w:rPr>
                <w:rFonts w:ascii="Calibri" w:hAnsi="Calibri"/>
              </w:rPr>
            </w:pPr>
          </w:p>
        </w:tc>
      </w:tr>
      <w:tr w:rsidR="009F6380" w14:paraId="0BA03D2F" w14:textId="77777777" w:rsidTr="000C427E">
        <w:tc>
          <w:tcPr>
            <w:tcW w:w="1766" w:type="dxa"/>
          </w:tcPr>
          <w:p w14:paraId="0A143929" w14:textId="77777777" w:rsidR="009F6380" w:rsidRDefault="009F6380" w:rsidP="009F6380">
            <w:pPr>
              <w:rPr>
                <w:rFonts w:ascii="Calibri" w:hAnsi="Calibri"/>
              </w:rPr>
            </w:pPr>
          </w:p>
        </w:tc>
        <w:tc>
          <w:tcPr>
            <w:tcW w:w="2624" w:type="dxa"/>
          </w:tcPr>
          <w:p w14:paraId="44E18461" w14:textId="09210216" w:rsidR="009F6380" w:rsidRDefault="000C427E" w:rsidP="009F6380">
            <w:pPr>
              <w:rPr>
                <w:rFonts w:ascii="Calibri" w:hAnsi="Calibri"/>
              </w:rPr>
            </w:pPr>
            <w:r w:rsidRPr="004D6595">
              <w:rPr>
                <w:rFonts w:ascii="Calibri" w:hAnsi="Calibri" w:cs="Calibri"/>
                <w:i/>
                <w:iCs/>
                <w:sz w:val="20"/>
                <w:szCs w:val="20"/>
              </w:rPr>
              <w:t>NVQ 2 for Teaching Assistants or equivalent qualifications or experience.</w:t>
            </w:r>
          </w:p>
        </w:tc>
        <w:tc>
          <w:tcPr>
            <w:tcW w:w="2126" w:type="dxa"/>
          </w:tcPr>
          <w:p w14:paraId="1AA056B5" w14:textId="6614EBCA" w:rsidR="009F6380" w:rsidRDefault="000C427E" w:rsidP="009F6380">
            <w:pPr>
              <w:rPr>
                <w:rFonts w:ascii="Calibri" w:hAnsi="Calibri"/>
              </w:rPr>
            </w:pPr>
            <w:r w:rsidRPr="004D6595">
              <w:rPr>
                <w:rFonts w:ascii="Calibri" w:hAnsi="Calibri" w:cs="Calibri"/>
                <w:i/>
                <w:iCs/>
                <w:sz w:val="20"/>
                <w:szCs w:val="20"/>
              </w:rPr>
              <w:t>Training in the relevant learning strategies e.g. speech and language.</w:t>
            </w:r>
          </w:p>
        </w:tc>
        <w:tc>
          <w:tcPr>
            <w:tcW w:w="1417" w:type="dxa"/>
          </w:tcPr>
          <w:p w14:paraId="142B0C96" w14:textId="04B1F1F1" w:rsidR="009F6380" w:rsidRPr="000C427E" w:rsidRDefault="009F6380" w:rsidP="004341E9">
            <w:pPr>
              <w:pStyle w:val="ListParagraph"/>
              <w:numPr>
                <w:ilvl w:val="0"/>
                <w:numId w:val="43"/>
              </w:numPr>
              <w:jc w:val="center"/>
              <w:rPr>
                <w:rFonts w:ascii="Calibri" w:hAnsi="Calibri"/>
              </w:rPr>
            </w:pPr>
          </w:p>
        </w:tc>
        <w:tc>
          <w:tcPr>
            <w:tcW w:w="1276" w:type="dxa"/>
          </w:tcPr>
          <w:p w14:paraId="528E9E1F" w14:textId="1861C4FE" w:rsidR="009F6380" w:rsidRPr="000C427E" w:rsidRDefault="009F6380" w:rsidP="004341E9">
            <w:pPr>
              <w:pStyle w:val="ListParagraph"/>
              <w:numPr>
                <w:ilvl w:val="0"/>
                <w:numId w:val="43"/>
              </w:numPr>
              <w:jc w:val="center"/>
              <w:rPr>
                <w:rFonts w:ascii="Calibri" w:hAnsi="Calibri"/>
              </w:rPr>
            </w:pPr>
          </w:p>
        </w:tc>
        <w:tc>
          <w:tcPr>
            <w:tcW w:w="1134" w:type="dxa"/>
          </w:tcPr>
          <w:p w14:paraId="4454FDFA" w14:textId="77777777" w:rsidR="009F6380" w:rsidRDefault="009F6380" w:rsidP="004341E9">
            <w:pPr>
              <w:jc w:val="center"/>
              <w:rPr>
                <w:rFonts w:ascii="Calibri" w:hAnsi="Calibri"/>
              </w:rPr>
            </w:pPr>
          </w:p>
        </w:tc>
      </w:tr>
      <w:tr w:rsidR="000C427E" w14:paraId="72FF0298" w14:textId="77777777" w:rsidTr="000C427E">
        <w:tc>
          <w:tcPr>
            <w:tcW w:w="1766" w:type="dxa"/>
          </w:tcPr>
          <w:p w14:paraId="40A554B6" w14:textId="77777777" w:rsidR="000C427E" w:rsidRDefault="000C427E" w:rsidP="009F6380">
            <w:pPr>
              <w:rPr>
                <w:rFonts w:ascii="Calibri" w:hAnsi="Calibri"/>
              </w:rPr>
            </w:pPr>
          </w:p>
        </w:tc>
        <w:tc>
          <w:tcPr>
            <w:tcW w:w="2624" w:type="dxa"/>
          </w:tcPr>
          <w:p w14:paraId="21AF95B9" w14:textId="450C6469" w:rsidR="000C427E" w:rsidRPr="004D6595" w:rsidRDefault="000C427E" w:rsidP="009F6380">
            <w:pPr>
              <w:rPr>
                <w:rFonts w:ascii="Calibri" w:hAnsi="Calibri" w:cs="Calibri"/>
                <w:i/>
                <w:iCs/>
                <w:sz w:val="20"/>
                <w:szCs w:val="20"/>
              </w:rPr>
            </w:pPr>
            <w:r w:rsidRPr="004D6595">
              <w:rPr>
                <w:rFonts w:ascii="Calibri" w:hAnsi="Calibri" w:cs="Calibri"/>
                <w:i/>
                <w:iCs/>
                <w:sz w:val="20"/>
                <w:szCs w:val="20"/>
              </w:rPr>
              <w:t>GCSE Mathematics and English at Grade C</w:t>
            </w:r>
            <w:r>
              <w:rPr>
                <w:rFonts w:ascii="Calibri" w:hAnsi="Calibri" w:cs="Calibri"/>
                <w:i/>
                <w:iCs/>
                <w:sz w:val="20"/>
                <w:szCs w:val="20"/>
              </w:rPr>
              <w:t xml:space="preserve"> / 4</w:t>
            </w:r>
            <w:r w:rsidRPr="004D6595">
              <w:rPr>
                <w:rFonts w:ascii="Calibri" w:hAnsi="Calibri" w:cs="Calibri"/>
                <w:i/>
                <w:iCs/>
                <w:sz w:val="20"/>
                <w:szCs w:val="20"/>
              </w:rPr>
              <w:t xml:space="preserve"> or above (or equivalent).</w:t>
            </w:r>
          </w:p>
        </w:tc>
        <w:tc>
          <w:tcPr>
            <w:tcW w:w="2126" w:type="dxa"/>
          </w:tcPr>
          <w:p w14:paraId="680F983F" w14:textId="77777777" w:rsidR="000C427E" w:rsidRDefault="000C427E" w:rsidP="009F6380">
            <w:pPr>
              <w:rPr>
                <w:rFonts w:ascii="Calibri" w:hAnsi="Calibri"/>
              </w:rPr>
            </w:pPr>
          </w:p>
        </w:tc>
        <w:tc>
          <w:tcPr>
            <w:tcW w:w="1417" w:type="dxa"/>
          </w:tcPr>
          <w:p w14:paraId="39509203" w14:textId="2508F0A8" w:rsidR="000C427E" w:rsidRPr="000C427E" w:rsidRDefault="000C427E" w:rsidP="004341E9">
            <w:pPr>
              <w:pStyle w:val="ListParagraph"/>
              <w:numPr>
                <w:ilvl w:val="0"/>
                <w:numId w:val="43"/>
              </w:numPr>
              <w:jc w:val="center"/>
              <w:rPr>
                <w:rFonts w:ascii="Calibri" w:hAnsi="Calibri" w:cs="Calibri"/>
              </w:rPr>
            </w:pPr>
          </w:p>
        </w:tc>
        <w:tc>
          <w:tcPr>
            <w:tcW w:w="1276" w:type="dxa"/>
          </w:tcPr>
          <w:p w14:paraId="62FE50DC" w14:textId="77777777" w:rsidR="000C427E" w:rsidRPr="00C812FA" w:rsidRDefault="000C427E" w:rsidP="004341E9">
            <w:pPr>
              <w:jc w:val="center"/>
              <w:rPr>
                <w:rFonts w:ascii="Calibri" w:hAnsi="Calibri" w:cs="Calibri"/>
              </w:rPr>
            </w:pPr>
          </w:p>
        </w:tc>
        <w:tc>
          <w:tcPr>
            <w:tcW w:w="1134" w:type="dxa"/>
          </w:tcPr>
          <w:p w14:paraId="5170E49C" w14:textId="77777777" w:rsidR="000C427E" w:rsidRDefault="000C427E" w:rsidP="004341E9">
            <w:pPr>
              <w:jc w:val="center"/>
              <w:rPr>
                <w:rFonts w:ascii="Calibri" w:hAnsi="Calibri"/>
              </w:rPr>
            </w:pPr>
          </w:p>
        </w:tc>
      </w:tr>
      <w:tr w:rsidR="000C427E" w14:paraId="79F45C28" w14:textId="77777777" w:rsidTr="000C427E">
        <w:tc>
          <w:tcPr>
            <w:tcW w:w="1766" w:type="dxa"/>
          </w:tcPr>
          <w:p w14:paraId="7A37A265" w14:textId="77777777" w:rsidR="000C427E" w:rsidRDefault="000C427E" w:rsidP="000C427E">
            <w:pPr>
              <w:rPr>
                <w:rFonts w:ascii="Calibri" w:hAnsi="Calibri"/>
              </w:rPr>
            </w:pPr>
          </w:p>
        </w:tc>
        <w:tc>
          <w:tcPr>
            <w:tcW w:w="2624" w:type="dxa"/>
            <w:vAlign w:val="center"/>
          </w:tcPr>
          <w:p w14:paraId="435DE6F1" w14:textId="6AA350A5" w:rsidR="000C427E" w:rsidRPr="004D6595" w:rsidRDefault="000C427E" w:rsidP="000C427E">
            <w:pPr>
              <w:rPr>
                <w:rFonts w:ascii="Calibri" w:hAnsi="Calibri" w:cs="Calibri"/>
                <w:i/>
                <w:iCs/>
                <w:sz w:val="20"/>
                <w:szCs w:val="20"/>
              </w:rPr>
            </w:pPr>
            <w:r w:rsidRPr="004D6595">
              <w:rPr>
                <w:rFonts w:ascii="Calibri" w:hAnsi="Calibri" w:cs="Calibri"/>
                <w:i/>
                <w:iCs/>
                <w:sz w:val="20"/>
                <w:szCs w:val="20"/>
              </w:rPr>
              <w:t>Good understanding of national/foundation stage curriculum and other basic learning programmes/strategies.</w:t>
            </w:r>
          </w:p>
        </w:tc>
        <w:tc>
          <w:tcPr>
            <w:tcW w:w="2126" w:type="dxa"/>
            <w:vAlign w:val="center"/>
          </w:tcPr>
          <w:p w14:paraId="047174E9" w14:textId="1659B46B" w:rsidR="000C427E" w:rsidRDefault="000C427E" w:rsidP="000C427E">
            <w:pPr>
              <w:rPr>
                <w:rFonts w:ascii="Calibri" w:hAnsi="Calibri"/>
              </w:rPr>
            </w:pPr>
            <w:r w:rsidRPr="007C26B9">
              <w:rPr>
                <w:rFonts w:ascii="Calibri" w:hAnsi="Calibri" w:cs="Calibri"/>
                <w:i/>
                <w:iCs/>
                <w:sz w:val="20"/>
                <w:szCs w:val="20"/>
              </w:rPr>
              <w:t>First aid qualification or a willingness to work towards one.</w:t>
            </w:r>
          </w:p>
        </w:tc>
        <w:tc>
          <w:tcPr>
            <w:tcW w:w="1417" w:type="dxa"/>
            <w:vAlign w:val="center"/>
          </w:tcPr>
          <w:p w14:paraId="0F9EBB74" w14:textId="384B0F74"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276" w:type="dxa"/>
            <w:vAlign w:val="center"/>
          </w:tcPr>
          <w:p w14:paraId="578A1C71" w14:textId="329CA16B"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134" w:type="dxa"/>
            <w:vAlign w:val="center"/>
          </w:tcPr>
          <w:p w14:paraId="687209F1" w14:textId="3DE95C44" w:rsidR="000C427E" w:rsidRDefault="000C427E" w:rsidP="004341E9">
            <w:pPr>
              <w:jc w:val="center"/>
              <w:rPr>
                <w:rFonts w:ascii="Calibri" w:hAnsi="Calibri"/>
              </w:rPr>
            </w:pPr>
            <w:r w:rsidRPr="00724069">
              <w:rPr>
                <w:rFonts w:ascii="Calibri" w:hAnsi="Calibri" w:cs="Calibri"/>
                <w:iCs/>
              </w:rPr>
              <w:sym w:font="Wingdings" w:char="F0FC"/>
            </w:r>
          </w:p>
        </w:tc>
      </w:tr>
      <w:tr w:rsidR="000C427E" w14:paraId="193F8476" w14:textId="77777777" w:rsidTr="000C427E">
        <w:tc>
          <w:tcPr>
            <w:tcW w:w="1766" w:type="dxa"/>
          </w:tcPr>
          <w:p w14:paraId="3869BDA0" w14:textId="77777777" w:rsidR="000C427E" w:rsidRDefault="000C427E" w:rsidP="000C427E">
            <w:pPr>
              <w:rPr>
                <w:rFonts w:ascii="Calibri" w:hAnsi="Calibri"/>
              </w:rPr>
            </w:pPr>
          </w:p>
        </w:tc>
        <w:tc>
          <w:tcPr>
            <w:tcW w:w="2624" w:type="dxa"/>
            <w:vAlign w:val="center"/>
          </w:tcPr>
          <w:p w14:paraId="4B9C6835" w14:textId="1E8625CD" w:rsidR="000C427E" w:rsidRPr="004D6595" w:rsidRDefault="000C427E" w:rsidP="000C427E">
            <w:pPr>
              <w:rPr>
                <w:rFonts w:ascii="Calibri" w:hAnsi="Calibri" w:cs="Calibri"/>
                <w:i/>
                <w:iCs/>
                <w:sz w:val="20"/>
                <w:szCs w:val="20"/>
              </w:rPr>
            </w:pPr>
            <w:r>
              <w:rPr>
                <w:rFonts w:ascii="Calibri" w:hAnsi="Calibri" w:cs="Calibri"/>
                <w:i/>
                <w:iCs/>
                <w:sz w:val="20"/>
                <w:szCs w:val="20"/>
              </w:rPr>
              <w:t>Experience of working with primary aged children.</w:t>
            </w:r>
          </w:p>
        </w:tc>
        <w:tc>
          <w:tcPr>
            <w:tcW w:w="2126" w:type="dxa"/>
            <w:vAlign w:val="center"/>
          </w:tcPr>
          <w:p w14:paraId="4A56A53A" w14:textId="1B64E365" w:rsidR="000C427E" w:rsidRDefault="000C427E" w:rsidP="000C427E">
            <w:pPr>
              <w:rPr>
                <w:rFonts w:ascii="Calibri" w:hAnsi="Calibri"/>
              </w:rPr>
            </w:pPr>
            <w:r>
              <w:rPr>
                <w:rFonts w:ascii="Calibri" w:hAnsi="Calibri" w:cs="Calibri"/>
                <w:i/>
                <w:iCs/>
                <w:sz w:val="20"/>
                <w:szCs w:val="20"/>
              </w:rPr>
              <w:t>Experience of working with a range of children across KS1 and KS2.</w:t>
            </w:r>
          </w:p>
        </w:tc>
        <w:tc>
          <w:tcPr>
            <w:tcW w:w="1417" w:type="dxa"/>
            <w:vAlign w:val="center"/>
          </w:tcPr>
          <w:p w14:paraId="790D7217" w14:textId="3C8560BD"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276" w:type="dxa"/>
            <w:vAlign w:val="center"/>
          </w:tcPr>
          <w:p w14:paraId="13DEDC43" w14:textId="63DD09CD"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134" w:type="dxa"/>
            <w:vAlign w:val="center"/>
          </w:tcPr>
          <w:p w14:paraId="67B4AC36" w14:textId="31CDE0D4" w:rsidR="000C427E" w:rsidRDefault="000C427E" w:rsidP="004341E9">
            <w:pPr>
              <w:jc w:val="center"/>
              <w:rPr>
                <w:rFonts w:ascii="Calibri" w:hAnsi="Calibri"/>
              </w:rPr>
            </w:pPr>
            <w:r w:rsidRPr="00724069">
              <w:rPr>
                <w:rFonts w:ascii="Calibri" w:hAnsi="Calibri" w:cs="Calibri"/>
                <w:iCs/>
              </w:rPr>
              <w:sym w:font="Wingdings" w:char="F0FC"/>
            </w:r>
          </w:p>
        </w:tc>
      </w:tr>
      <w:tr w:rsidR="000C427E" w14:paraId="615580FD" w14:textId="77777777" w:rsidTr="000C427E">
        <w:tc>
          <w:tcPr>
            <w:tcW w:w="1766" w:type="dxa"/>
          </w:tcPr>
          <w:p w14:paraId="2813B652" w14:textId="77777777" w:rsidR="000C427E" w:rsidRDefault="000C427E" w:rsidP="000C427E">
            <w:pPr>
              <w:rPr>
                <w:rFonts w:ascii="Calibri" w:hAnsi="Calibri"/>
              </w:rPr>
            </w:pPr>
          </w:p>
        </w:tc>
        <w:tc>
          <w:tcPr>
            <w:tcW w:w="2624" w:type="dxa"/>
          </w:tcPr>
          <w:p w14:paraId="17462190" w14:textId="77777777" w:rsidR="000C427E" w:rsidRPr="004D6595" w:rsidRDefault="000C427E" w:rsidP="000C427E">
            <w:pPr>
              <w:rPr>
                <w:rFonts w:ascii="Calibri" w:hAnsi="Calibri" w:cs="Calibri"/>
                <w:i/>
                <w:iCs/>
                <w:sz w:val="20"/>
                <w:szCs w:val="20"/>
              </w:rPr>
            </w:pPr>
          </w:p>
        </w:tc>
        <w:tc>
          <w:tcPr>
            <w:tcW w:w="2126" w:type="dxa"/>
          </w:tcPr>
          <w:p w14:paraId="78824682" w14:textId="77777777" w:rsidR="000C427E" w:rsidRDefault="000C427E" w:rsidP="000C427E">
            <w:pPr>
              <w:rPr>
                <w:rFonts w:ascii="Calibri" w:hAnsi="Calibri"/>
              </w:rPr>
            </w:pPr>
          </w:p>
        </w:tc>
        <w:tc>
          <w:tcPr>
            <w:tcW w:w="1417" w:type="dxa"/>
          </w:tcPr>
          <w:p w14:paraId="38D7E815" w14:textId="77777777" w:rsidR="000C427E" w:rsidRPr="00C812FA" w:rsidRDefault="000C427E" w:rsidP="004341E9">
            <w:pPr>
              <w:jc w:val="center"/>
              <w:rPr>
                <w:rFonts w:ascii="Calibri" w:hAnsi="Calibri" w:cs="Calibri"/>
              </w:rPr>
            </w:pPr>
          </w:p>
        </w:tc>
        <w:tc>
          <w:tcPr>
            <w:tcW w:w="1276" w:type="dxa"/>
          </w:tcPr>
          <w:p w14:paraId="4DEF3509" w14:textId="77777777" w:rsidR="000C427E" w:rsidRPr="00C812FA" w:rsidRDefault="000C427E" w:rsidP="004341E9">
            <w:pPr>
              <w:jc w:val="center"/>
              <w:rPr>
                <w:rFonts w:ascii="Calibri" w:hAnsi="Calibri" w:cs="Calibri"/>
              </w:rPr>
            </w:pPr>
          </w:p>
        </w:tc>
        <w:tc>
          <w:tcPr>
            <w:tcW w:w="1134" w:type="dxa"/>
          </w:tcPr>
          <w:p w14:paraId="6CD27814" w14:textId="77777777" w:rsidR="000C427E" w:rsidRDefault="000C427E" w:rsidP="004341E9">
            <w:pPr>
              <w:jc w:val="center"/>
              <w:rPr>
                <w:rFonts w:ascii="Calibri" w:hAnsi="Calibri"/>
              </w:rPr>
            </w:pPr>
          </w:p>
        </w:tc>
      </w:tr>
      <w:tr w:rsidR="000C427E" w14:paraId="7C985B24" w14:textId="77777777" w:rsidTr="000C427E">
        <w:tc>
          <w:tcPr>
            <w:tcW w:w="1766" w:type="dxa"/>
          </w:tcPr>
          <w:p w14:paraId="719D73F1" w14:textId="77777777" w:rsidR="000C427E" w:rsidRDefault="000C427E" w:rsidP="000C427E">
            <w:pPr>
              <w:rPr>
                <w:rFonts w:ascii="Calibri" w:hAnsi="Calibri"/>
              </w:rPr>
            </w:pPr>
            <w:r>
              <w:rPr>
                <w:rFonts w:ascii="Calibri" w:hAnsi="Calibri"/>
              </w:rPr>
              <w:t xml:space="preserve">Knowledge &amp; Understanding </w:t>
            </w:r>
          </w:p>
        </w:tc>
        <w:tc>
          <w:tcPr>
            <w:tcW w:w="2624" w:type="dxa"/>
          </w:tcPr>
          <w:p w14:paraId="4075D7DE" w14:textId="77777777" w:rsidR="000C427E" w:rsidRDefault="000C427E" w:rsidP="000C427E">
            <w:pPr>
              <w:rPr>
                <w:rFonts w:ascii="Calibri" w:hAnsi="Calibri"/>
              </w:rPr>
            </w:pPr>
          </w:p>
        </w:tc>
        <w:tc>
          <w:tcPr>
            <w:tcW w:w="2126" w:type="dxa"/>
          </w:tcPr>
          <w:p w14:paraId="03E7281C" w14:textId="77777777" w:rsidR="000C427E" w:rsidRDefault="000C427E" w:rsidP="000C427E">
            <w:pPr>
              <w:rPr>
                <w:rFonts w:ascii="Calibri" w:hAnsi="Calibri"/>
              </w:rPr>
            </w:pPr>
          </w:p>
        </w:tc>
        <w:tc>
          <w:tcPr>
            <w:tcW w:w="1417" w:type="dxa"/>
          </w:tcPr>
          <w:p w14:paraId="55FA6016" w14:textId="77777777" w:rsidR="000C427E" w:rsidRDefault="000C427E" w:rsidP="004341E9">
            <w:pPr>
              <w:jc w:val="center"/>
              <w:rPr>
                <w:rFonts w:ascii="Calibri" w:hAnsi="Calibri"/>
              </w:rPr>
            </w:pPr>
          </w:p>
        </w:tc>
        <w:tc>
          <w:tcPr>
            <w:tcW w:w="1276" w:type="dxa"/>
          </w:tcPr>
          <w:p w14:paraId="01450263" w14:textId="77777777" w:rsidR="000C427E" w:rsidRDefault="000C427E" w:rsidP="004341E9">
            <w:pPr>
              <w:jc w:val="center"/>
              <w:rPr>
                <w:rFonts w:ascii="Calibri" w:hAnsi="Calibri"/>
              </w:rPr>
            </w:pPr>
          </w:p>
        </w:tc>
        <w:tc>
          <w:tcPr>
            <w:tcW w:w="1134" w:type="dxa"/>
          </w:tcPr>
          <w:p w14:paraId="4F795400" w14:textId="77777777" w:rsidR="000C427E" w:rsidRDefault="000C427E" w:rsidP="004341E9">
            <w:pPr>
              <w:jc w:val="center"/>
              <w:rPr>
                <w:rFonts w:ascii="Calibri" w:hAnsi="Calibri"/>
              </w:rPr>
            </w:pPr>
          </w:p>
        </w:tc>
      </w:tr>
      <w:tr w:rsidR="000C427E" w14:paraId="4221B997" w14:textId="77777777" w:rsidTr="000C427E">
        <w:tc>
          <w:tcPr>
            <w:tcW w:w="1766" w:type="dxa"/>
          </w:tcPr>
          <w:p w14:paraId="7BED62E5" w14:textId="77777777" w:rsidR="000C427E" w:rsidRDefault="000C427E" w:rsidP="000C427E">
            <w:pPr>
              <w:rPr>
                <w:rFonts w:ascii="Calibri" w:hAnsi="Calibri"/>
              </w:rPr>
            </w:pPr>
          </w:p>
        </w:tc>
        <w:tc>
          <w:tcPr>
            <w:tcW w:w="2624" w:type="dxa"/>
            <w:vAlign w:val="center"/>
          </w:tcPr>
          <w:p w14:paraId="5CF7DDE8" w14:textId="01EF88FE" w:rsidR="000C427E" w:rsidRDefault="000C427E" w:rsidP="000C427E">
            <w:pPr>
              <w:rPr>
                <w:rFonts w:ascii="Calibri" w:hAnsi="Calibri"/>
              </w:rPr>
            </w:pPr>
            <w:r w:rsidRPr="004D6595">
              <w:rPr>
                <w:rFonts w:ascii="Calibri" w:hAnsi="Calibri" w:cs="Calibri"/>
                <w:i/>
                <w:iCs/>
                <w:sz w:val="20"/>
                <w:szCs w:val="20"/>
              </w:rPr>
              <w:t>Good understanding of national/foundation stage curriculum and other basic learning programmes/strategies.</w:t>
            </w:r>
          </w:p>
        </w:tc>
        <w:tc>
          <w:tcPr>
            <w:tcW w:w="2126" w:type="dxa"/>
            <w:vAlign w:val="center"/>
          </w:tcPr>
          <w:p w14:paraId="2C08EAB8" w14:textId="5D673364" w:rsidR="000C427E" w:rsidRDefault="000C427E" w:rsidP="000C427E">
            <w:pPr>
              <w:rPr>
                <w:rFonts w:ascii="Calibri" w:hAnsi="Calibri"/>
              </w:rPr>
            </w:pPr>
            <w:r w:rsidRPr="004D6595">
              <w:rPr>
                <w:rFonts w:ascii="Calibri" w:hAnsi="Calibri" w:cs="Calibri"/>
                <w:i/>
                <w:iCs/>
                <w:sz w:val="20"/>
                <w:szCs w:val="20"/>
              </w:rPr>
              <w:t>Basic understanding of child development and learning.</w:t>
            </w:r>
          </w:p>
        </w:tc>
        <w:tc>
          <w:tcPr>
            <w:tcW w:w="1417" w:type="dxa"/>
            <w:vAlign w:val="center"/>
          </w:tcPr>
          <w:p w14:paraId="6D215BB9" w14:textId="2B70EE7A"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33C8C1F7" w14:textId="1EB01285"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7C60104" w14:textId="63C34C76" w:rsidR="000C427E" w:rsidRDefault="000C427E" w:rsidP="004341E9">
            <w:pPr>
              <w:jc w:val="center"/>
              <w:rPr>
                <w:rFonts w:ascii="Calibri" w:hAnsi="Calibri"/>
              </w:rPr>
            </w:pPr>
            <w:r w:rsidRPr="00724069">
              <w:rPr>
                <w:rFonts w:ascii="Calibri" w:hAnsi="Calibri" w:cs="Calibri"/>
                <w:iCs/>
              </w:rPr>
              <w:sym w:font="Wingdings" w:char="F0FC"/>
            </w:r>
          </w:p>
        </w:tc>
      </w:tr>
      <w:tr w:rsidR="000C427E" w14:paraId="06EFBCDD" w14:textId="77777777" w:rsidTr="000C427E">
        <w:tc>
          <w:tcPr>
            <w:tcW w:w="1766" w:type="dxa"/>
          </w:tcPr>
          <w:p w14:paraId="22D9A61B" w14:textId="77777777" w:rsidR="000C427E" w:rsidRDefault="000C427E" w:rsidP="000C427E">
            <w:pPr>
              <w:rPr>
                <w:rFonts w:ascii="Calibri" w:hAnsi="Calibri"/>
              </w:rPr>
            </w:pPr>
          </w:p>
        </w:tc>
        <w:tc>
          <w:tcPr>
            <w:tcW w:w="2624" w:type="dxa"/>
            <w:vAlign w:val="center"/>
          </w:tcPr>
          <w:p w14:paraId="12C621E5" w14:textId="75D31136" w:rsidR="000C427E" w:rsidRDefault="000C427E" w:rsidP="000C427E">
            <w:pPr>
              <w:rPr>
                <w:rFonts w:ascii="Calibri" w:hAnsi="Calibri"/>
              </w:rPr>
            </w:pPr>
            <w:r>
              <w:rPr>
                <w:rFonts w:ascii="Calibri" w:hAnsi="Calibri" w:cs="Calibri"/>
                <w:i/>
                <w:iCs/>
                <w:sz w:val="20"/>
                <w:szCs w:val="20"/>
              </w:rPr>
              <w:t>Understanding of innovative and creative strategies that enable children to make excellent progress.</w:t>
            </w:r>
          </w:p>
        </w:tc>
        <w:tc>
          <w:tcPr>
            <w:tcW w:w="2126" w:type="dxa"/>
            <w:vAlign w:val="center"/>
          </w:tcPr>
          <w:p w14:paraId="560EF7A0" w14:textId="77777777" w:rsidR="000C427E" w:rsidRDefault="000C427E" w:rsidP="000C427E">
            <w:pPr>
              <w:rPr>
                <w:rFonts w:ascii="Calibri" w:hAnsi="Calibri"/>
              </w:rPr>
            </w:pPr>
          </w:p>
        </w:tc>
        <w:tc>
          <w:tcPr>
            <w:tcW w:w="1417" w:type="dxa"/>
            <w:vAlign w:val="center"/>
          </w:tcPr>
          <w:p w14:paraId="173EA020" w14:textId="1987B266"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5891ADC9" w14:textId="268B3FD8"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67C4E0C4" w14:textId="77777777" w:rsidR="000C427E" w:rsidRDefault="000C427E" w:rsidP="004341E9">
            <w:pPr>
              <w:jc w:val="center"/>
              <w:rPr>
                <w:rFonts w:ascii="Calibri" w:hAnsi="Calibri"/>
              </w:rPr>
            </w:pPr>
          </w:p>
        </w:tc>
      </w:tr>
      <w:tr w:rsidR="000C427E" w14:paraId="40760BD9" w14:textId="77777777" w:rsidTr="000C427E">
        <w:tc>
          <w:tcPr>
            <w:tcW w:w="1766" w:type="dxa"/>
          </w:tcPr>
          <w:p w14:paraId="362D0EDA" w14:textId="77777777" w:rsidR="000C427E" w:rsidRDefault="000C427E" w:rsidP="000C427E">
            <w:pPr>
              <w:rPr>
                <w:rFonts w:ascii="Calibri" w:hAnsi="Calibri"/>
              </w:rPr>
            </w:pPr>
          </w:p>
        </w:tc>
        <w:tc>
          <w:tcPr>
            <w:tcW w:w="2624" w:type="dxa"/>
            <w:vAlign w:val="center"/>
          </w:tcPr>
          <w:p w14:paraId="799F8D3F" w14:textId="471D038E" w:rsidR="000C427E" w:rsidRDefault="000C427E" w:rsidP="000C427E">
            <w:pPr>
              <w:rPr>
                <w:rFonts w:ascii="Calibri" w:hAnsi="Calibri"/>
              </w:rPr>
            </w:pPr>
            <w:r w:rsidRPr="004A1D94">
              <w:rPr>
                <w:rFonts w:ascii="Calibri" w:hAnsi="Calibri" w:cs="Calibri"/>
                <w:i/>
                <w:iCs/>
                <w:sz w:val="20"/>
                <w:szCs w:val="20"/>
              </w:rPr>
              <w:t>Thorough understanding of and commitment to equality of opportunity</w:t>
            </w:r>
          </w:p>
        </w:tc>
        <w:tc>
          <w:tcPr>
            <w:tcW w:w="2126" w:type="dxa"/>
            <w:vAlign w:val="center"/>
          </w:tcPr>
          <w:p w14:paraId="78FA91BC" w14:textId="77777777" w:rsidR="000C427E" w:rsidRDefault="000C427E" w:rsidP="000C427E">
            <w:pPr>
              <w:rPr>
                <w:rFonts w:ascii="Calibri" w:hAnsi="Calibri"/>
              </w:rPr>
            </w:pPr>
          </w:p>
        </w:tc>
        <w:tc>
          <w:tcPr>
            <w:tcW w:w="1417" w:type="dxa"/>
            <w:vAlign w:val="center"/>
          </w:tcPr>
          <w:p w14:paraId="3FB5D035" w14:textId="06983191"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3D016549" w14:textId="2949B339"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799767CD" w14:textId="77777777" w:rsidR="000C427E" w:rsidRDefault="000C427E" w:rsidP="004341E9">
            <w:pPr>
              <w:jc w:val="center"/>
              <w:rPr>
                <w:rFonts w:ascii="Calibri" w:hAnsi="Calibri"/>
              </w:rPr>
            </w:pPr>
          </w:p>
        </w:tc>
      </w:tr>
      <w:tr w:rsidR="000C427E" w14:paraId="61BF7034" w14:textId="77777777" w:rsidTr="000C427E">
        <w:tc>
          <w:tcPr>
            <w:tcW w:w="1766" w:type="dxa"/>
          </w:tcPr>
          <w:p w14:paraId="0BB15EB9" w14:textId="77777777" w:rsidR="000C427E" w:rsidRDefault="000C427E" w:rsidP="000C427E">
            <w:pPr>
              <w:rPr>
                <w:rFonts w:ascii="Calibri" w:hAnsi="Calibri"/>
              </w:rPr>
            </w:pPr>
          </w:p>
        </w:tc>
        <w:tc>
          <w:tcPr>
            <w:tcW w:w="2624" w:type="dxa"/>
            <w:vAlign w:val="center"/>
          </w:tcPr>
          <w:p w14:paraId="2E8B9F59" w14:textId="0B6D67CE" w:rsidR="000C427E" w:rsidRDefault="000C427E" w:rsidP="000C427E">
            <w:pPr>
              <w:rPr>
                <w:rFonts w:ascii="Calibri" w:hAnsi="Calibri"/>
              </w:rPr>
            </w:pPr>
            <w:r>
              <w:rPr>
                <w:rFonts w:ascii="Calibri" w:hAnsi="Calibri" w:cs="Calibri"/>
                <w:i/>
                <w:iCs/>
                <w:sz w:val="20"/>
                <w:szCs w:val="20"/>
              </w:rPr>
              <w:t>Knowledge of safeguarding and child protection issues.</w:t>
            </w:r>
          </w:p>
        </w:tc>
        <w:tc>
          <w:tcPr>
            <w:tcW w:w="2126" w:type="dxa"/>
            <w:vAlign w:val="center"/>
          </w:tcPr>
          <w:p w14:paraId="3D6CDF64" w14:textId="77777777" w:rsidR="000C427E" w:rsidRDefault="000C427E" w:rsidP="000C427E">
            <w:pPr>
              <w:rPr>
                <w:rFonts w:ascii="Calibri" w:hAnsi="Calibri"/>
              </w:rPr>
            </w:pPr>
          </w:p>
        </w:tc>
        <w:tc>
          <w:tcPr>
            <w:tcW w:w="1417" w:type="dxa"/>
            <w:vAlign w:val="center"/>
          </w:tcPr>
          <w:p w14:paraId="14C2D2CD" w14:textId="06D7AB44"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111DC34A" w14:textId="07073F6B"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DD9A5EE" w14:textId="77777777" w:rsidR="000C427E" w:rsidRDefault="000C427E" w:rsidP="004341E9">
            <w:pPr>
              <w:jc w:val="center"/>
              <w:rPr>
                <w:rFonts w:ascii="Calibri" w:hAnsi="Calibri"/>
              </w:rPr>
            </w:pPr>
          </w:p>
        </w:tc>
      </w:tr>
      <w:tr w:rsidR="000C427E" w14:paraId="7F2DA0F3" w14:textId="77777777" w:rsidTr="000C427E">
        <w:tc>
          <w:tcPr>
            <w:tcW w:w="1766" w:type="dxa"/>
          </w:tcPr>
          <w:p w14:paraId="08406571" w14:textId="77777777" w:rsidR="000C427E" w:rsidRDefault="000C427E" w:rsidP="000C427E">
            <w:pPr>
              <w:rPr>
                <w:rFonts w:ascii="Calibri" w:hAnsi="Calibri"/>
              </w:rPr>
            </w:pPr>
          </w:p>
        </w:tc>
        <w:tc>
          <w:tcPr>
            <w:tcW w:w="2624" w:type="dxa"/>
          </w:tcPr>
          <w:p w14:paraId="29805EC4" w14:textId="47AF55C9" w:rsidR="000C427E" w:rsidRDefault="000C427E" w:rsidP="000C427E">
            <w:pPr>
              <w:rPr>
                <w:rFonts w:ascii="Calibri" w:hAnsi="Calibri"/>
              </w:rPr>
            </w:pPr>
          </w:p>
        </w:tc>
        <w:tc>
          <w:tcPr>
            <w:tcW w:w="2126" w:type="dxa"/>
          </w:tcPr>
          <w:p w14:paraId="3CC06051" w14:textId="77777777" w:rsidR="000C427E" w:rsidRDefault="000C427E" w:rsidP="000C427E">
            <w:pPr>
              <w:rPr>
                <w:rFonts w:ascii="Calibri" w:hAnsi="Calibri"/>
              </w:rPr>
            </w:pPr>
          </w:p>
        </w:tc>
        <w:tc>
          <w:tcPr>
            <w:tcW w:w="1417" w:type="dxa"/>
          </w:tcPr>
          <w:p w14:paraId="3B3BD878" w14:textId="19DF1166" w:rsidR="000C427E" w:rsidRDefault="000C427E" w:rsidP="004341E9">
            <w:pPr>
              <w:jc w:val="center"/>
              <w:rPr>
                <w:rFonts w:ascii="Calibri" w:hAnsi="Calibri"/>
              </w:rPr>
            </w:pPr>
          </w:p>
        </w:tc>
        <w:tc>
          <w:tcPr>
            <w:tcW w:w="1276" w:type="dxa"/>
          </w:tcPr>
          <w:p w14:paraId="01EC53A8" w14:textId="4E86E87C" w:rsidR="000C427E" w:rsidRDefault="000C427E" w:rsidP="004341E9">
            <w:pPr>
              <w:jc w:val="center"/>
              <w:rPr>
                <w:rFonts w:ascii="Calibri" w:hAnsi="Calibri"/>
              </w:rPr>
            </w:pPr>
          </w:p>
        </w:tc>
        <w:tc>
          <w:tcPr>
            <w:tcW w:w="1134" w:type="dxa"/>
          </w:tcPr>
          <w:p w14:paraId="62520243" w14:textId="77777777" w:rsidR="000C427E" w:rsidRDefault="000C427E" w:rsidP="004341E9">
            <w:pPr>
              <w:jc w:val="center"/>
              <w:rPr>
                <w:rFonts w:ascii="Calibri" w:hAnsi="Calibri"/>
              </w:rPr>
            </w:pPr>
          </w:p>
        </w:tc>
      </w:tr>
      <w:tr w:rsidR="000C427E" w14:paraId="55714C90" w14:textId="77777777" w:rsidTr="000C427E">
        <w:tc>
          <w:tcPr>
            <w:tcW w:w="1766" w:type="dxa"/>
          </w:tcPr>
          <w:p w14:paraId="14848E9B" w14:textId="77777777" w:rsidR="000C427E" w:rsidRDefault="000C427E" w:rsidP="000C427E">
            <w:pPr>
              <w:rPr>
                <w:rFonts w:ascii="Calibri" w:hAnsi="Calibri"/>
              </w:rPr>
            </w:pPr>
            <w:r>
              <w:rPr>
                <w:rFonts w:ascii="Calibri" w:hAnsi="Calibri"/>
              </w:rPr>
              <w:t>Skills &amp; Abilities</w:t>
            </w:r>
          </w:p>
        </w:tc>
        <w:tc>
          <w:tcPr>
            <w:tcW w:w="2624" w:type="dxa"/>
          </w:tcPr>
          <w:p w14:paraId="3C5F7B65" w14:textId="77777777" w:rsidR="000C427E" w:rsidRDefault="000C427E" w:rsidP="000C427E">
            <w:pPr>
              <w:rPr>
                <w:rFonts w:ascii="Calibri" w:hAnsi="Calibri"/>
              </w:rPr>
            </w:pPr>
          </w:p>
        </w:tc>
        <w:tc>
          <w:tcPr>
            <w:tcW w:w="2126" w:type="dxa"/>
          </w:tcPr>
          <w:p w14:paraId="360D962D" w14:textId="77777777" w:rsidR="000C427E" w:rsidRDefault="000C427E" w:rsidP="000C427E">
            <w:pPr>
              <w:rPr>
                <w:rFonts w:ascii="Calibri" w:hAnsi="Calibri"/>
              </w:rPr>
            </w:pPr>
          </w:p>
        </w:tc>
        <w:tc>
          <w:tcPr>
            <w:tcW w:w="1417" w:type="dxa"/>
          </w:tcPr>
          <w:p w14:paraId="424716F0" w14:textId="77777777" w:rsidR="000C427E" w:rsidRDefault="000C427E" w:rsidP="004341E9">
            <w:pPr>
              <w:jc w:val="center"/>
              <w:rPr>
                <w:rFonts w:ascii="Calibri" w:hAnsi="Calibri"/>
              </w:rPr>
            </w:pPr>
          </w:p>
        </w:tc>
        <w:tc>
          <w:tcPr>
            <w:tcW w:w="1276" w:type="dxa"/>
          </w:tcPr>
          <w:p w14:paraId="3C47BFD1" w14:textId="77777777" w:rsidR="000C427E" w:rsidRDefault="000C427E" w:rsidP="004341E9">
            <w:pPr>
              <w:jc w:val="center"/>
              <w:rPr>
                <w:rFonts w:ascii="Calibri" w:hAnsi="Calibri"/>
              </w:rPr>
            </w:pPr>
          </w:p>
        </w:tc>
        <w:tc>
          <w:tcPr>
            <w:tcW w:w="1134" w:type="dxa"/>
          </w:tcPr>
          <w:p w14:paraId="27968B78" w14:textId="77777777" w:rsidR="000C427E" w:rsidRDefault="000C427E" w:rsidP="004341E9">
            <w:pPr>
              <w:jc w:val="center"/>
              <w:rPr>
                <w:rFonts w:ascii="Calibri" w:hAnsi="Calibri"/>
              </w:rPr>
            </w:pPr>
          </w:p>
        </w:tc>
      </w:tr>
      <w:tr w:rsidR="000C427E" w14:paraId="66EC223C" w14:textId="77777777" w:rsidTr="000C427E">
        <w:tc>
          <w:tcPr>
            <w:tcW w:w="1766" w:type="dxa"/>
          </w:tcPr>
          <w:p w14:paraId="76932593" w14:textId="77777777" w:rsidR="000C427E" w:rsidRDefault="000C427E" w:rsidP="000C427E">
            <w:pPr>
              <w:rPr>
                <w:rFonts w:ascii="Calibri" w:hAnsi="Calibri"/>
              </w:rPr>
            </w:pPr>
          </w:p>
        </w:tc>
        <w:tc>
          <w:tcPr>
            <w:tcW w:w="2624" w:type="dxa"/>
            <w:vAlign w:val="center"/>
          </w:tcPr>
          <w:p w14:paraId="06155C83" w14:textId="73C69797" w:rsidR="000C427E" w:rsidRDefault="000C427E" w:rsidP="000C427E">
            <w:pPr>
              <w:rPr>
                <w:rFonts w:ascii="Calibri" w:hAnsi="Calibri"/>
              </w:rPr>
            </w:pPr>
            <w:r>
              <w:rPr>
                <w:rFonts w:ascii="Calibri" w:hAnsi="Calibri" w:cs="Calibri"/>
                <w:i/>
                <w:iCs/>
                <w:sz w:val="20"/>
                <w:szCs w:val="20"/>
              </w:rPr>
              <w:t>Ability to plan, organise and prioritise work in order to meet deadlines.</w:t>
            </w:r>
          </w:p>
        </w:tc>
        <w:tc>
          <w:tcPr>
            <w:tcW w:w="2126" w:type="dxa"/>
            <w:vAlign w:val="center"/>
          </w:tcPr>
          <w:p w14:paraId="7C8AB479" w14:textId="77777777" w:rsidR="000C427E" w:rsidRDefault="000C427E" w:rsidP="000C427E">
            <w:pPr>
              <w:rPr>
                <w:rFonts w:ascii="Calibri" w:hAnsi="Calibri"/>
              </w:rPr>
            </w:pPr>
          </w:p>
        </w:tc>
        <w:tc>
          <w:tcPr>
            <w:tcW w:w="1417" w:type="dxa"/>
            <w:vAlign w:val="center"/>
          </w:tcPr>
          <w:p w14:paraId="703A9092" w14:textId="24B27FE2"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11C932BE" w14:textId="6EE0B6AC"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6EAC66AE" w14:textId="77777777" w:rsidR="000C427E" w:rsidRDefault="000C427E" w:rsidP="004341E9">
            <w:pPr>
              <w:jc w:val="center"/>
              <w:rPr>
                <w:rFonts w:ascii="Calibri" w:hAnsi="Calibri"/>
              </w:rPr>
            </w:pPr>
          </w:p>
        </w:tc>
      </w:tr>
      <w:tr w:rsidR="000C427E" w14:paraId="08748F91" w14:textId="77777777" w:rsidTr="000C427E">
        <w:tc>
          <w:tcPr>
            <w:tcW w:w="1766" w:type="dxa"/>
          </w:tcPr>
          <w:p w14:paraId="0BEA4FE9" w14:textId="77777777" w:rsidR="000C427E" w:rsidRDefault="000C427E" w:rsidP="000C427E">
            <w:pPr>
              <w:rPr>
                <w:rFonts w:ascii="Calibri" w:hAnsi="Calibri"/>
              </w:rPr>
            </w:pPr>
          </w:p>
        </w:tc>
        <w:tc>
          <w:tcPr>
            <w:tcW w:w="2624" w:type="dxa"/>
            <w:vAlign w:val="center"/>
          </w:tcPr>
          <w:p w14:paraId="370857A4" w14:textId="3DCCDFD1" w:rsidR="000C427E" w:rsidRDefault="000C427E" w:rsidP="000C427E">
            <w:pPr>
              <w:rPr>
                <w:rFonts w:ascii="Calibri" w:hAnsi="Calibri"/>
              </w:rPr>
            </w:pPr>
            <w:r>
              <w:rPr>
                <w:rFonts w:ascii="Calibri" w:hAnsi="Calibri" w:cs="Calibri"/>
                <w:i/>
                <w:iCs/>
                <w:sz w:val="20"/>
                <w:szCs w:val="20"/>
              </w:rPr>
              <w:t>Effective behaviour management skills.</w:t>
            </w:r>
          </w:p>
        </w:tc>
        <w:tc>
          <w:tcPr>
            <w:tcW w:w="2126" w:type="dxa"/>
            <w:vAlign w:val="center"/>
          </w:tcPr>
          <w:p w14:paraId="5616F8AE" w14:textId="77777777" w:rsidR="000C427E" w:rsidRDefault="000C427E" w:rsidP="000C427E">
            <w:pPr>
              <w:rPr>
                <w:rFonts w:ascii="Calibri" w:hAnsi="Calibri"/>
              </w:rPr>
            </w:pPr>
          </w:p>
        </w:tc>
        <w:tc>
          <w:tcPr>
            <w:tcW w:w="1417" w:type="dxa"/>
            <w:vAlign w:val="center"/>
          </w:tcPr>
          <w:p w14:paraId="4A4F1DB3" w14:textId="77B32E2A"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58334AD8" w14:textId="2FFEE7E9"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42CB331C" w14:textId="6113A9CA" w:rsidR="000C427E" w:rsidRDefault="000C427E" w:rsidP="004341E9">
            <w:pPr>
              <w:jc w:val="center"/>
              <w:rPr>
                <w:rFonts w:ascii="Calibri" w:hAnsi="Calibri"/>
              </w:rPr>
            </w:pPr>
            <w:r w:rsidRPr="00724069">
              <w:rPr>
                <w:rFonts w:ascii="Calibri" w:hAnsi="Calibri" w:cs="Calibri"/>
                <w:iCs/>
              </w:rPr>
              <w:sym w:font="Wingdings" w:char="F0FC"/>
            </w:r>
          </w:p>
        </w:tc>
      </w:tr>
      <w:tr w:rsidR="000C427E" w14:paraId="0E7A3EC4" w14:textId="77777777" w:rsidTr="000C427E">
        <w:tc>
          <w:tcPr>
            <w:tcW w:w="1766" w:type="dxa"/>
          </w:tcPr>
          <w:p w14:paraId="7AB471B5" w14:textId="77777777" w:rsidR="000C427E" w:rsidRDefault="000C427E" w:rsidP="000C427E">
            <w:pPr>
              <w:rPr>
                <w:rFonts w:ascii="Calibri" w:hAnsi="Calibri"/>
              </w:rPr>
            </w:pPr>
          </w:p>
        </w:tc>
        <w:tc>
          <w:tcPr>
            <w:tcW w:w="2624" w:type="dxa"/>
            <w:vAlign w:val="center"/>
          </w:tcPr>
          <w:p w14:paraId="777B2A41" w14:textId="4A65838C" w:rsidR="000C427E" w:rsidRDefault="000C427E" w:rsidP="000C427E">
            <w:pPr>
              <w:rPr>
                <w:rFonts w:ascii="Calibri" w:hAnsi="Calibri"/>
              </w:rPr>
            </w:pPr>
            <w:r>
              <w:rPr>
                <w:rFonts w:ascii="Calibri" w:hAnsi="Calibri" w:cs="Calibri"/>
                <w:i/>
                <w:iCs/>
                <w:sz w:val="20"/>
                <w:szCs w:val="20"/>
              </w:rPr>
              <w:t>High standard of spoken and written English.</w:t>
            </w:r>
          </w:p>
        </w:tc>
        <w:tc>
          <w:tcPr>
            <w:tcW w:w="2126" w:type="dxa"/>
            <w:vAlign w:val="center"/>
          </w:tcPr>
          <w:p w14:paraId="4B110968" w14:textId="77777777" w:rsidR="000C427E" w:rsidRDefault="000C427E" w:rsidP="000C427E">
            <w:pPr>
              <w:rPr>
                <w:rFonts w:ascii="Calibri" w:hAnsi="Calibri"/>
              </w:rPr>
            </w:pPr>
          </w:p>
        </w:tc>
        <w:tc>
          <w:tcPr>
            <w:tcW w:w="1417" w:type="dxa"/>
            <w:vAlign w:val="center"/>
          </w:tcPr>
          <w:p w14:paraId="67A2B61E" w14:textId="3374718B"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683186D8" w14:textId="1534B99D"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4F0F0687" w14:textId="22C186E4" w:rsidR="000C427E" w:rsidRDefault="000C427E" w:rsidP="004341E9">
            <w:pPr>
              <w:jc w:val="center"/>
              <w:rPr>
                <w:rFonts w:ascii="Calibri" w:hAnsi="Calibri"/>
              </w:rPr>
            </w:pPr>
            <w:r w:rsidRPr="00724069">
              <w:rPr>
                <w:rFonts w:ascii="Calibri" w:hAnsi="Calibri" w:cs="Calibri"/>
                <w:iCs/>
              </w:rPr>
              <w:sym w:font="Wingdings" w:char="F0FC"/>
            </w:r>
          </w:p>
        </w:tc>
      </w:tr>
      <w:tr w:rsidR="000C427E" w14:paraId="3BC16F6D" w14:textId="77777777" w:rsidTr="000C427E">
        <w:tc>
          <w:tcPr>
            <w:tcW w:w="1766" w:type="dxa"/>
          </w:tcPr>
          <w:p w14:paraId="02C690E4" w14:textId="77777777" w:rsidR="000C427E" w:rsidRDefault="000C427E" w:rsidP="000C427E">
            <w:pPr>
              <w:rPr>
                <w:rFonts w:ascii="Calibri" w:hAnsi="Calibri"/>
              </w:rPr>
            </w:pPr>
          </w:p>
        </w:tc>
        <w:tc>
          <w:tcPr>
            <w:tcW w:w="2624" w:type="dxa"/>
            <w:vAlign w:val="center"/>
          </w:tcPr>
          <w:p w14:paraId="16B12A56" w14:textId="75609DE9" w:rsidR="000C427E" w:rsidRDefault="000C427E" w:rsidP="000C427E">
            <w:pPr>
              <w:rPr>
                <w:rFonts w:ascii="Calibri" w:hAnsi="Calibri"/>
              </w:rPr>
            </w:pPr>
            <w:r>
              <w:rPr>
                <w:rFonts w:ascii="Calibri" w:hAnsi="Calibri" w:cs="Calibri"/>
                <w:i/>
                <w:iCs/>
                <w:sz w:val="20"/>
                <w:szCs w:val="20"/>
              </w:rPr>
              <w:t>Ability to think creatively and actively seek solutions to problems.</w:t>
            </w:r>
          </w:p>
        </w:tc>
        <w:tc>
          <w:tcPr>
            <w:tcW w:w="2126" w:type="dxa"/>
            <w:vAlign w:val="center"/>
          </w:tcPr>
          <w:p w14:paraId="25B1DEDE" w14:textId="77777777" w:rsidR="000C427E" w:rsidRDefault="000C427E" w:rsidP="000C427E">
            <w:pPr>
              <w:rPr>
                <w:rFonts w:ascii="Calibri" w:hAnsi="Calibri"/>
              </w:rPr>
            </w:pPr>
          </w:p>
        </w:tc>
        <w:tc>
          <w:tcPr>
            <w:tcW w:w="1417" w:type="dxa"/>
            <w:vAlign w:val="center"/>
          </w:tcPr>
          <w:p w14:paraId="33BFA8EA" w14:textId="1696DF9E"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5ABFF0AC" w14:textId="350D807F"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1080E442" w14:textId="620768A5" w:rsidR="000C427E" w:rsidRDefault="000C427E" w:rsidP="004341E9">
            <w:pPr>
              <w:jc w:val="center"/>
              <w:rPr>
                <w:rFonts w:ascii="Calibri" w:hAnsi="Calibri"/>
              </w:rPr>
            </w:pPr>
            <w:r w:rsidRPr="00724069">
              <w:rPr>
                <w:rFonts w:ascii="Calibri" w:hAnsi="Calibri" w:cs="Calibri"/>
                <w:iCs/>
              </w:rPr>
              <w:sym w:font="Wingdings" w:char="F0FC"/>
            </w:r>
          </w:p>
        </w:tc>
      </w:tr>
      <w:tr w:rsidR="000C427E" w14:paraId="493596D8" w14:textId="77777777" w:rsidTr="000C427E">
        <w:tc>
          <w:tcPr>
            <w:tcW w:w="1766" w:type="dxa"/>
          </w:tcPr>
          <w:p w14:paraId="06DC6BF6" w14:textId="77777777" w:rsidR="000C427E" w:rsidRDefault="000C427E" w:rsidP="000C427E">
            <w:pPr>
              <w:rPr>
                <w:rFonts w:ascii="Calibri" w:hAnsi="Calibri"/>
              </w:rPr>
            </w:pPr>
          </w:p>
        </w:tc>
        <w:tc>
          <w:tcPr>
            <w:tcW w:w="2624" w:type="dxa"/>
            <w:vAlign w:val="center"/>
          </w:tcPr>
          <w:p w14:paraId="51267B28" w14:textId="0B2CB608" w:rsidR="000C427E" w:rsidRDefault="000C427E" w:rsidP="000C427E">
            <w:pPr>
              <w:rPr>
                <w:rFonts w:ascii="Calibri" w:hAnsi="Calibri"/>
              </w:rPr>
            </w:pPr>
            <w:r>
              <w:rPr>
                <w:rFonts w:ascii="Calibri" w:hAnsi="Calibri" w:cs="Calibri"/>
                <w:i/>
                <w:iCs/>
                <w:sz w:val="20"/>
                <w:szCs w:val="20"/>
              </w:rPr>
              <w:t>Enthusiasm for learning and working with children.</w:t>
            </w:r>
          </w:p>
        </w:tc>
        <w:tc>
          <w:tcPr>
            <w:tcW w:w="2126" w:type="dxa"/>
            <w:vAlign w:val="center"/>
          </w:tcPr>
          <w:p w14:paraId="4C4F8F9D" w14:textId="77777777" w:rsidR="000C427E" w:rsidRDefault="000C427E" w:rsidP="000C427E">
            <w:pPr>
              <w:rPr>
                <w:rFonts w:ascii="Calibri" w:hAnsi="Calibri"/>
              </w:rPr>
            </w:pPr>
          </w:p>
        </w:tc>
        <w:tc>
          <w:tcPr>
            <w:tcW w:w="1417" w:type="dxa"/>
            <w:vAlign w:val="center"/>
          </w:tcPr>
          <w:p w14:paraId="23454AF6" w14:textId="4D500D00"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34597970" w14:textId="130F8667"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67948EC2" w14:textId="55A3E93F" w:rsidR="000C427E" w:rsidRDefault="000C427E" w:rsidP="004341E9">
            <w:pPr>
              <w:jc w:val="center"/>
              <w:rPr>
                <w:rFonts w:ascii="Calibri" w:hAnsi="Calibri"/>
              </w:rPr>
            </w:pPr>
            <w:r w:rsidRPr="00724069">
              <w:rPr>
                <w:rFonts w:ascii="Calibri" w:hAnsi="Calibri" w:cs="Calibri"/>
                <w:iCs/>
              </w:rPr>
              <w:sym w:font="Wingdings" w:char="F0FC"/>
            </w:r>
          </w:p>
        </w:tc>
      </w:tr>
      <w:tr w:rsidR="000C427E" w14:paraId="392752E9" w14:textId="77777777" w:rsidTr="000C427E">
        <w:tc>
          <w:tcPr>
            <w:tcW w:w="1766" w:type="dxa"/>
          </w:tcPr>
          <w:p w14:paraId="1009D5EC" w14:textId="24147422" w:rsidR="000C427E" w:rsidRDefault="000C427E" w:rsidP="000C427E">
            <w:pPr>
              <w:rPr>
                <w:rFonts w:ascii="Calibri" w:hAnsi="Calibri"/>
              </w:rPr>
            </w:pPr>
          </w:p>
        </w:tc>
        <w:tc>
          <w:tcPr>
            <w:tcW w:w="2624" w:type="dxa"/>
            <w:vAlign w:val="center"/>
          </w:tcPr>
          <w:p w14:paraId="64607BF3" w14:textId="0C37E8D6" w:rsidR="000C427E" w:rsidRDefault="000C427E" w:rsidP="000C427E">
            <w:pPr>
              <w:rPr>
                <w:rFonts w:ascii="Calibri" w:hAnsi="Calibri"/>
              </w:rPr>
            </w:pPr>
            <w:r w:rsidRPr="007A5E36">
              <w:rPr>
                <w:rFonts w:ascii="Calibri" w:hAnsi="Calibri" w:cs="Calibri"/>
                <w:i/>
                <w:iCs/>
                <w:sz w:val="20"/>
                <w:szCs w:val="20"/>
              </w:rPr>
              <w:t>Excellent communication and interpersonal skills.</w:t>
            </w:r>
          </w:p>
        </w:tc>
        <w:tc>
          <w:tcPr>
            <w:tcW w:w="2126" w:type="dxa"/>
            <w:vAlign w:val="center"/>
          </w:tcPr>
          <w:p w14:paraId="6480027A" w14:textId="77777777" w:rsidR="000C427E" w:rsidRDefault="000C427E" w:rsidP="000C427E">
            <w:pPr>
              <w:rPr>
                <w:rFonts w:ascii="Calibri" w:hAnsi="Calibri"/>
              </w:rPr>
            </w:pPr>
          </w:p>
        </w:tc>
        <w:tc>
          <w:tcPr>
            <w:tcW w:w="1417" w:type="dxa"/>
            <w:vAlign w:val="center"/>
          </w:tcPr>
          <w:p w14:paraId="1DEBDD10" w14:textId="57EC1024"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7C8C6103" w14:textId="163409FA"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072A4C1" w14:textId="656F6794" w:rsidR="000C427E" w:rsidRDefault="000C427E" w:rsidP="004341E9">
            <w:pPr>
              <w:jc w:val="center"/>
              <w:rPr>
                <w:rFonts w:ascii="Calibri" w:hAnsi="Calibri"/>
              </w:rPr>
            </w:pPr>
            <w:r w:rsidRPr="00724069">
              <w:rPr>
                <w:rFonts w:ascii="Calibri" w:hAnsi="Calibri" w:cs="Calibri"/>
                <w:iCs/>
              </w:rPr>
              <w:sym w:font="Wingdings" w:char="F0FC"/>
            </w:r>
          </w:p>
        </w:tc>
      </w:tr>
      <w:tr w:rsidR="000C427E" w14:paraId="2D2B5BA7" w14:textId="77777777" w:rsidTr="000C427E">
        <w:tc>
          <w:tcPr>
            <w:tcW w:w="1766" w:type="dxa"/>
          </w:tcPr>
          <w:p w14:paraId="34A48378" w14:textId="0D23EEC7" w:rsidR="000C427E" w:rsidRDefault="000C427E" w:rsidP="000C427E">
            <w:pPr>
              <w:rPr>
                <w:rFonts w:ascii="Calibri" w:hAnsi="Calibri"/>
              </w:rPr>
            </w:pPr>
          </w:p>
        </w:tc>
        <w:tc>
          <w:tcPr>
            <w:tcW w:w="2624" w:type="dxa"/>
            <w:vAlign w:val="center"/>
          </w:tcPr>
          <w:p w14:paraId="26546FBB" w14:textId="7DE57599" w:rsidR="000C427E" w:rsidRDefault="000C427E" w:rsidP="000C427E">
            <w:pPr>
              <w:rPr>
                <w:rFonts w:ascii="Calibri" w:hAnsi="Calibri"/>
              </w:rPr>
            </w:pPr>
            <w:r>
              <w:rPr>
                <w:rFonts w:ascii="Calibri" w:hAnsi="Calibri" w:cs="Calibri"/>
                <w:i/>
                <w:iCs/>
                <w:sz w:val="20"/>
                <w:szCs w:val="20"/>
              </w:rPr>
              <w:t>Able to demonstrate resilience, and willing to face new challenges with enthusiasm and positivity.</w:t>
            </w:r>
          </w:p>
        </w:tc>
        <w:tc>
          <w:tcPr>
            <w:tcW w:w="2126" w:type="dxa"/>
            <w:vAlign w:val="center"/>
          </w:tcPr>
          <w:p w14:paraId="104F2A4F" w14:textId="77777777" w:rsidR="000C427E" w:rsidRDefault="000C427E" w:rsidP="000C427E">
            <w:pPr>
              <w:rPr>
                <w:rFonts w:ascii="Calibri" w:hAnsi="Calibri"/>
              </w:rPr>
            </w:pPr>
          </w:p>
        </w:tc>
        <w:tc>
          <w:tcPr>
            <w:tcW w:w="1417" w:type="dxa"/>
            <w:vAlign w:val="center"/>
          </w:tcPr>
          <w:p w14:paraId="4816D637" w14:textId="66DD70CE"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2F24DAB1" w14:textId="583D8359"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3E6828E" w14:textId="77777777" w:rsidR="000C427E" w:rsidRDefault="000C427E" w:rsidP="004341E9">
            <w:pPr>
              <w:jc w:val="center"/>
              <w:rPr>
                <w:rFonts w:ascii="Calibri" w:hAnsi="Calibri"/>
              </w:rPr>
            </w:pPr>
          </w:p>
        </w:tc>
      </w:tr>
      <w:tr w:rsidR="000C427E" w14:paraId="7FB0A751" w14:textId="77777777" w:rsidTr="000C427E">
        <w:tc>
          <w:tcPr>
            <w:tcW w:w="1766" w:type="dxa"/>
          </w:tcPr>
          <w:p w14:paraId="7367D5E1" w14:textId="77777777" w:rsidR="000C427E" w:rsidRDefault="000C427E" w:rsidP="000C427E">
            <w:pPr>
              <w:rPr>
                <w:rFonts w:ascii="Calibri" w:hAnsi="Calibri"/>
              </w:rPr>
            </w:pPr>
          </w:p>
        </w:tc>
        <w:tc>
          <w:tcPr>
            <w:tcW w:w="2624" w:type="dxa"/>
            <w:vAlign w:val="center"/>
          </w:tcPr>
          <w:p w14:paraId="71850C20" w14:textId="4AE4D87B" w:rsidR="000C427E" w:rsidRDefault="000C427E" w:rsidP="000C427E">
            <w:pPr>
              <w:rPr>
                <w:rFonts w:ascii="Calibri" w:hAnsi="Calibri"/>
              </w:rPr>
            </w:pPr>
            <w:r>
              <w:rPr>
                <w:rFonts w:ascii="Calibri" w:hAnsi="Calibri" w:cs="Calibri"/>
                <w:i/>
                <w:iCs/>
                <w:sz w:val="20"/>
                <w:szCs w:val="20"/>
              </w:rPr>
              <w:t>Ability to work independently and on own initiative.</w:t>
            </w:r>
          </w:p>
        </w:tc>
        <w:tc>
          <w:tcPr>
            <w:tcW w:w="2126" w:type="dxa"/>
            <w:vAlign w:val="center"/>
          </w:tcPr>
          <w:p w14:paraId="182F1D57" w14:textId="77777777" w:rsidR="000C427E" w:rsidRDefault="000C427E" w:rsidP="000C427E">
            <w:pPr>
              <w:rPr>
                <w:rFonts w:ascii="Calibri" w:hAnsi="Calibri"/>
              </w:rPr>
            </w:pPr>
          </w:p>
        </w:tc>
        <w:tc>
          <w:tcPr>
            <w:tcW w:w="1417" w:type="dxa"/>
            <w:vAlign w:val="center"/>
          </w:tcPr>
          <w:p w14:paraId="628553DE" w14:textId="4851B6C8"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2FEF4D82" w14:textId="01DDF72B"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0A7D303F" w14:textId="77777777" w:rsidR="000C427E" w:rsidRDefault="000C427E" w:rsidP="004341E9">
            <w:pPr>
              <w:jc w:val="center"/>
              <w:rPr>
                <w:rFonts w:ascii="Calibri" w:hAnsi="Calibri"/>
              </w:rPr>
            </w:pPr>
          </w:p>
        </w:tc>
      </w:tr>
      <w:tr w:rsidR="000C427E" w14:paraId="4F5703F0" w14:textId="77777777" w:rsidTr="000C427E">
        <w:tc>
          <w:tcPr>
            <w:tcW w:w="1766" w:type="dxa"/>
          </w:tcPr>
          <w:p w14:paraId="1970EDFC" w14:textId="77777777" w:rsidR="000C427E" w:rsidRDefault="000C427E" w:rsidP="000C427E">
            <w:pPr>
              <w:rPr>
                <w:rFonts w:ascii="Calibri" w:hAnsi="Calibri"/>
              </w:rPr>
            </w:pPr>
          </w:p>
        </w:tc>
        <w:tc>
          <w:tcPr>
            <w:tcW w:w="2624" w:type="dxa"/>
          </w:tcPr>
          <w:p w14:paraId="1C669220" w14:textId="77777777" w:rsidR="000C427E" w:rsidRPr="00B473F9" w:rsidRDefault="000C427E" w:rsidP="000C427E">
            <w:pPr>
              <w:rPr>
                <w:rFonts w:ascii="Calibri" w:hAnsi="Calibri" w:cs="Calibri"/>
                <w:sz w:val="24"/>
              </w:rPr>
            </w:pPr>
          </w:p>
        </w:tc>
        <w:tc>
          <w:tcPr>
            <w:tcW w:w="2126" w:type="dxa"/>
          </w:tcPr>
          <w:p w14:paraId="2600843B" w14:textId="77777777" w:rsidR="000C427E" w:rsidRDefault="000C427E" w:rsidP="000C427E">
            <w:pPr>
              <w:rPr>
                <w:rFonts w:ascii="Calibri" w:hAnsi="Calibri"/>
              </w:rPr>
            </w:pPr>
          </w:p>
        </w:tc>
        <w:tc>
          <w:tcPr>
            <w:tcW w:w="1417" w:type="dxa"/>
          </w:tcPr>
          <w:p w14:paraId="7CDDA485" w14:textId="77777777" w:rsidR="000C427E" w:rsidRPr="00A73D37" w:rsidRDefault="000C427E" w:rsidP="000C427E">
            <w:pPr>
              <w:jc w:val="center"/>
              <w:rPr>
                <w:rFonts w:ascii="Calibri" w:hAnsi="Calibri" w:cs="Calibri"/>
              </w:rPr>
            </w:pPr>
          </w:p>
        </w:tc>
        <w:tc>
          <w:tcPr>
            <w:tcW w:w="1276" w:type="dxa"/>
          </w:tcPr>
          <w:p w14:paraId="5DFD8165" w14:textId="77777777" w:rsidR="000C427E" w:rsidRPr="00A73D37" w:rsidRDefault="000C427E" w:rsidP="000C427E">
            <w:pPr>
              <w:jc w:val="center"/>
              <w:rPr>
                <w:rFonts w:ascii="Calibri" w:hAnsi="Calibri" w:cs="Calibri"/>
              </w:rPr>
            </w:pPr>
          </w:p>
        </w:tc>
        <w:tc>
          <w:tcPr>
            <w:tcW w:w="1134" w:type="dxa"/>
          </w:tcPr>
          <w:p w14:paraId="6159DBED" w14:textId="77777777" w:rsidR="000C427E" w:rsidRDefault="000C427E" w:rsidP="000C427E">
            <w:pPr>
              <w:rPr>
                <w:rFonts w:ascii="Calibri" w:hAnsi="Calibri"/>
              </w:rPr>
            </w:pPr>
          </w:p>
        </w:tc>
      </w:tr>
      <w:tr w:rsidR="000C427E" w14:paraId="6231D4E4" w14:textId="77777777" w:rsidTr="000C427E">
        <w:tc>
          <w:tcPr>
            <w:tcW w:w="1766" w:type="dxa"/>
          </w:tcPr>
          <w:p w14:paraId="370FC4BD" w14:textId="77777777" w:rsidR="000C427E" w:rsidRDefault="000C427E" w:rsidP="000C427E">
            <w:pPr>
              <w:rPr>
                <w:rFonts w:ascii="Calibri" w:hAnsi="Calibri"/>
              </w:rPr>
            </w:pPr>
          </w:p>
        </w:tc>
        <w:tc>
          <w:tcPr>
            <w:tcW w:w="2624" w:type="dxa"/>
          </w:tcPr>
          <w:p w14:paraId="72FB594E" w14:textId="423D16FF" w:rsidR="000C427E" w:rsidRDefault="000C427E" w:rsidP="000C427E">
            <w:pPr>
              <w:rPr>
                <w:rFonts w:ascii="Calibri" w:hAnsi="Calibri"/>
              </w:rPr>
            </w:pPr>
          </w:p>
        </w:tc>
        <w:tc>
          <w:tcPr>
            <w:tcW w:w="2126" w:type="dxa"/>
          </w:tcPr>
          <w:p w14:paraId="2F9DEC97" w14:textId="77777777" w:rsidR="000C427E" w:rsidRDefault="000C427E" w:rsidP="000C427E">
            <w:pPr>
              <w:rPr>
                <w:rFonts w:ascii="Calibri" w:hAnsi="Calibri"/>
              </w:rPr>
            </w:pPr>
          </w:p>
        </w:tc>
        <w:tc>
          <w:tcPr>
            <w:tcW w:w="1417" w:type="dxa"/>
          </w:tcPr>
          <w:p w14:paraId="588A1C05" w14:textId="492597CB" w:rsidR="000C427E" w:rsidRDefault="000C427E" w:rsidP="000C427E">
            <w:pPr>
              <w:jc w:val="center"/>
              <w:rPr>
                <w:rFonts w:ascii="Calibri" w:hAnsi="Calibri"/>
              </w:rPr>
            </w:pPr>
          </w:p>
        </w:tc>
        <w:tc>
          <w:tcPr>
            <w:tcW w:w="1276" w:type="dxa"/>
          </w:tcPr>
          <w:p w14:paraId="4561CA60" w14:textId="6D008CC7" w:rsidR="000C427E" w:rsidRDefault="000C427E" w:rsidP="000C427E">
            <w:pPr>
              <w:jc w:val="center"/>
              <w:rPr>
                <w:rFonts w:ascii="Calibri" w:hAnsi="Calibri"/>
              </w:rPr>
            </w:pPr>
          </w:p>
        </w:tc>
        <w:tc>
          <w:tcPr>
            <w:tcW w:w="1134" w:type="dxa"/>
          </w:tcPr>
          <w:p w14:paraId="539DA78E" w14:textId="77777777" w:rsidR="000C427E" w:rsidRDefault="000C427E" w:rsidP="000C427E">
            <w:pPr>
              <w:rPr>
                <w:rFonts w:ascii="Calibri" w:hAnsi="Calibri"/>
              </w:rPr>
            </w:pPr>
          </w:p>
        </w:tc>
      </w:tr>
    </w:tbl>
    <w:p w14:paraId="0CD2F969" w14:textId="77777777" w:rsidR="003A5FBB" w:rsidRPr="00E97CF1" w:rsidRDefault="003A5FBB" w:rsidP="003A5FBB">
      <w:pPr>
        <w:rPr>
          <w:rFonts w:ascii="Calibri" w:hAnsi="Calibri"/>
        </w:rPr>
      </w:pPr>
    </w:p>
    <w:p w14:paraId="2A482FE3" w14:textId="13E61C81" w:rsidR="003A5FBB" w:rsidRDefault="003A5FBB" w:rsidP="00CA6D67">
      <w:pPr>
        <w:rPr>
          <w:sz w:val="24"/>
          <w:szCs w:val="24"/>
        </w:rPr>
      </w:pPr>
    </w:p>
    <w:p w14:paraId="7DE03C6E" w14:textId="105ECEF1" w:rsidR="003A5FBB" w:rsidRDefault="003A5FBB" w:rsidP="00CA6D67">
      <w:pPr>
        <w:rPr>
          <w:sz w:val="24"/>
          <w:szCs w:val="24"/>
        </w:rPr>
      </w:pPr>
    </w:p>
    <w:p w14:paraId="2035BA83" w14:textId="39FD6B75" w:rsidR="003A5FBB" w:rsidRDefault="003A5FBB" w:rsidP="00CA6D67">
      <w:pPr>
        <w:rPr>
          <w:sz w:val="24"/>
          <w:szCs w:val="24"/>
        </w:rPr>
      </w:pPr>
    </w:p>
    <w:p w14:paraId="4A10385A" w14:textId="6B4DAA0F" w:rsidR="003A5FBB" w:rsidRDefault="003A5FBB" w:rsidP="00CA6D67">
      <w:pPr>
        <w:rPr>
          <w:sz w:val="24"/>
          <w:szCs w:val="24"/>
        </w:rPr>
      </w:pPr>
    </w:p>
    <w:p w14:paraId="75D8A7EF" w14:textId="022C205D" w:rsidR="0042439E" w:rsidRDefault="0042439E">
      <w:pPr>
        <w:rPr>
          <w:sz w:val="24"/>
          <w:szCs w:val="24"/>
        </w:rPr>
      </w:pPr>
    </w:p>
    <w:sectPr w:rsidR="0042439E" w:rsidSect="00646E57">
      <w:pgSz w:w="11906" w:h="16838" w:code="9"/>
      <w:pgMar w:top="284" w:right="454" w:bottom="284" w:left="543" w:header="284"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5ACD6" w14:textId="77777777" w:rsidR="000C427E" w:rsidRDefault="000C427E">
      <w:r>
        <w:separator/>
      </w:r>
    </w:p>
  </w:endnote>
  <w:endnote w:type="continuationSeparator" w:id="0">
    <w:p w14:paraId="3F4157D7" w14:textId="77777777" w:rsidR="000C427E" w:rsidRDefault="000C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A99B4" w14:textId="77777777" w:rsidR="000C427E" w:rsidRDefault="000C427E">
      <w:r>
        <w:separator/>
      </w:r>
    </w:p>
  </w:footnote>
  <w:footnote w:type="continuationSeparator" w:id="0">
    <w:p w14:paraId="194F3001" w14:textId="77777777" w:rsidR="000C427E" w:rsidRDefault="000C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75pt;height:54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42E06"/>
    <w:multiLevelType w:val="hybridMultilevel"/>
    <w:tmpl w:val="CCA4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72BC7"/>
    <w:multiLevelType w:val="hybridMultilevel"/>
    <w:tmpl w:val="92509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4"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5"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9"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5"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6" w15:restartNumberingAfterBreak="0">
    <w:nsid w:val="34D63EF5"/>
    <w:multiLevelType w:val="hybridMultilevel"/>
    <w:tmpl w:val="E6980DB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1" w15:restartNumberingAfterBreak="0">
    <w:nsid w:val="435E3B22"/>
    <w:multiLevelType w:val="hybridMultilevel"/>
    <w:tmpl w:val="6E2E5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F36AB9"/>
    <w:multiLevelType w:val="hybridMultilevel"/>
    <w:tmpl w:val="E6CE0A8C"/>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24" w15:restartNumberingAfterBreak="0">
    <w:nsid w:val="47F308B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4A527CED"/>
    <w:multiLevelType w:val="hybridMultilevel"/>
    <w:tmpl w:val="A91631E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91D8F"/>
    <w:multiLevelType w:val="hybridMultilevel"/>
    <w:tmpl w:val="7D00EC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B9053F"/>
    <w:multiLevelType w:val="hybridMultilevel"/>
    <w:tmpl w:val="DC8C93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903C9D"/>
    <w:multiLevelType w:val="hybridMultilevel"/>
    <w:tmpl w:val="13BA12C8"/>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31"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702B4D"/>
    <w:multiLevelType w:val="hybridMultilevel"/>
    <w:tmpl w:val="5C081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39"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3"/>
  </w:num>
  <w:num w:numId="4">
    <w:abstractNumId w:val="30"/>
  </w:num>
  <w:num w:numId="5">
    <w:abstractNumId w:val="38"/>
  </w:num>
  <w:num w:numId="6">
    <w:abstractNumId w:val="19"/>
  </w:num>
  <w:num w:numId="7">
    <w:abstractNumId w:val="31"/>
  </w:num>
  <w:num w:numId="8">
    <w:abstractNumId w:val="42"/>
  </w:num>
  <w:num w:numId="9">
    <w:abstractNumId w:val="40"/>
  </w:num>
  <w:num w:numId="10">
    <w:abstractNumId w:val="39"/>
  </w:num>
  <w:num w:numId="11">
    <w:abstractNumId w:val="36"/>
  </w:num>
  <w:num w:numId="12">
    <w:abstractNumId w:val="13"/>
  </w:num>
  <w:num w:numId="13">
    <w:abstractNumId w:val="33"/>
  </w:num>
  <w:num w:numId="14">
    <w:abstractNumId w:val="3"/>
  </w:num>
  <w:num w:numId="15">
    <w:abstractNumId w:val="14"/>
  </w:num>
  <w:num w:numId="16">
    <w:abstractNumId w:val="15"/>
  </w:num>
  <w:num w:numId="17">
    <w:abstractNumId w:val="41"/>
  </w:num>
  <w:num w:numId="18">
    <w:abstractNumId w:val="7"/>
  </w:num>
  <w:num w:numId="19">
    <w:abstractNumId w:val="18"/>
  </w:num>
  <w:num w:numId="20">
    <w:abstractNumId w:val="28"/>
  </w:num>
  <w:num w:numId="21">
    <w:abstractNumId w:val="5"/>
  </w:num>
  <w:num w:numId="22">
    <w:abstractNumId w:val="10"/>
  </w:num>
  <w:num w:numId="23">
    <w:abstractNumId w:val="6"/>
  </w:num>
  <w:num w:numId="24">
    <w:abstractNumId w:val="2"/>
  </w:num>
  <w:num w:numId="25">
    <w:abstractNumId w:val="0"/>
  </w:num>
  <w:num w:numId="26">
    <w:abstractNumId w:val="27"/>
  </w:num>
  <w:num w:numId="27">
    <w:abstractNumId w:val="34"/>
  </w:num>
  <w:num w:numId="28">
    <w:abstractNumId w:val="17"/>
  </w:num>
  <w:num w:numId="29">
    <w:abstractNumId w:val="32"/>
  </w:num>
  <w:num w:numId="30">
    <w:abstractNumId w:val="20"/>
  </w:num>
  <w:num w:numId="31">
    <w:abstractNumId w:val="35"/>
  </w:num>
  <w:num w:numId="32">
    <w:abstractNumId w:val="12"/>
  </w:num>
  <w:num w:numId="33">
    <w:abstractNumId w:val="37"/>
  </w:num>
  <w:num w:numId="34">
    <w:abstractNumId w:val="25"/>
  </w:num>
  <w:num w:numId="35">
    <w:abstractNumId w:val="24"/>
  </w:num>
  <w:num w:numId="36">
    <w:abstractNumId w:val="9"/>
  </w:num>
  <w:num w:numId="37">
    <w:abstractNumId w:val="11"/>
  </w:num>
  <w:num w:numId="38">
    <w:abstractNumId w:val="22"/>
  </w:num>
  <w:num w:numId="39">
    <w:abstractNumId w:val="29"/>
  </w:num>
  <w:num w:numId="40">
    <w:abstractNumId w:val="21"/>
  </w:num>
  <w:num w:numId="41">
    <w:abstractNumId w:val="1"/>
  </w:num>
  <w:num w:numId="42">
    <w:abstractNumId w:val="1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11C1F"/>
    <w:rsid w:val="000246E3"/>
    <w:rsid w:val="000325A2"/>
    <w:rsid w:val="00035E82"/>
    <w:rsid w:val="00056D5C"/>
    <w:rsid w:val="0008617F"/>
    <w:rsid w:val="000C0E47"/>
    <w:rsid w:val="000C3BAB"/>
    <w:rsid w:val="000C427E"/>
    <w:rsid w:val="000D3D94"/>
    <w:rsid w:val="000D427B"/>
    <w:rsid w:val="000E1595"/>
    <w:rsid w:val="00102CDD"/>
    <w:rsid w:val="0011165D"/>
    <w:rsid w:val="00120F49"/>
    <w:rsid w:val="001214E2"/>
    <w:rsid w:val="00141F39"/>
    <w:rsid w:val="0015153F"/>
    <w:rsid w:val="00155930"/>
    <w:rsid w:val="00175CBB"/>
    <w:rsid w:val="001D00B8"/>
    <w:rsid w:val="001D789B"/>
    <w:rsid w:val="001F6A4C"/>
    <w:rsid w:val="001F7D8E"/>
    <w:rsid w:val="00202B5C"/>
    <w:rsid w:val="0021721E"/>
    <w:rsid w:val="0024382C"/>
    <w:rsid w:val="0029049C"/>
    <w:rsid w:val="00294B50"/>
    <w:rsid w:val="002B2E02"/>
    <w:rsid w:val="002E1F8E"/>
    <w:rsid w:val="002E5A43"/>
    <w:rsid w:val="002F3E1E"/>
    <w:rsid w:val="002F4DEA"/>
    <w:rsid w:val="0031449C"/>
    <w:rsid w:val="00324084"/>
    <w:rsid w:val="00345163"/>
    <w:rsid w:val="00345D8D"/>
    <w:rsid w:val="00366136"/>
    <w:rsid w:val="0038366B"/>
    <w:rsid w:val="00384B1B"/>
    <w:rsid w:val="003A5FBB"/>
    <w:rsid w:val="003B7E87"/>
    <w:rsid w:val="003C673A"/>
    <w:rsid w:val="003D7383"/>
    <w:rsid w:val="00412808"/>
    <w:rsid w:val="00420BF7"/>
    <w:rsid w:val="0042439E"/>
    <w:rsid w:val="004341E9"/>
    <w:rsid w:val="004431D2"/>
    <w:rsid w:val="00443989"/>
    <w:rsid w:val="00447078"/>
    <w:rsid w:val="00447428"/>
    <w:rsid w:val="004565BE"/>
    <w:rsid w:val="00467531"/>
    <w:rsid w:val="00475613"/>
    <w:rsid w:val="00496BBF"/>
    <w:rsid w:val="004A0B88"/>
    <w:rsid w:val="004B3070"/>
    <w:rsid w:val="004C1056"/>
    <w:rsid w:val="004C66EB"/>
    <w:rsid w:val="004D0EF7"/>
    <w:rsid w:val="004E34D3"/>
    <w:rsid w:val="005175D5"/>
    <w:rsid w:val="00525CFB"/>
    <w:rsid w:val="00541678"/>
    <w:rsid w:val="00563DE8"/>
    <w:rsid w:val="00566C2A"/>
    <w:rsid w:val="005701D4"/>
    <w:rsid w:val="00590F1F"/>
    <w:rsid w:val="00593C2C"/>
    <w:rsid w:val="005B2360"/>
    <w:rsid w:val="005B4D6D"/>
    <w:rsid w:val="005D3CE9"/>
    <w:rsid w:val="005F6E08"/>
    <w:rsid w:val="00637CD8"/>
    <w:rsid w:val="00644F4A"/>
    <w:rsid w:val="0064615D"/>
    <w:rsid w:val="00646E57"/>
    <w:rsid w:val="006702F4"/>
    <w:rsid w:val="0069622E"/>
    <w:rsid w:val="006C3024"/>
    <w:rsid w:val="00725BEE"/>
    <w:rsid w:val="00743EAD"/>
    <w:rsid w:val="0074637D"/>
    <w:rsid w:val="007B4443"/>
    <w:rsid w:val="007D3104"/>
    <w:rsid w:val="007E0B4D"/>
    <w:rsid w:val="007E4722"/>
    <w:rsid w:val="00800C51"/>
    <w:rsid w:val="00810EE1"/>
    <w:rsid w:val="00824B2A"/>
    <w:rsid w:val="00843036"/>
    <w:rsid w:val="00846F5C"/>
    <w:rsid w:val="0085345C"/>
    <w:rsid w:val="00872486"/>
    <w:rsid w:val="00874D24"/>
    <w:rsid w:val="008B1C8C"/>
    <w:rsid w:val="008D0F95"/>
    <w:rsid w:val="008E7D04"/>
    <w:rsid w:val="00916E96"/>
    <w:rsid w:val="009425E0"/>
    <w:rsid w:val="00942ABE"/>
    <w:rsid w:val="009B4181"/>
    <w:rsid w:val="009F6380"/>
    <w:rsid w:val="00A057E8"/>
    <w:rsid w:val="00A07A12"/>
    <w:rsid w:val="00A774CA"/>
    <w:rsid w:val="00A84AA8"/>
    <w:rsid w:val="00A9782D"/>
    <w:rsid w:val="00AC57E7"/>
    <w:rsid w:val="00AD32CF"/>
    <w:rsid w:val="00AE75E2"/>
    <w:rsid w:val="00AF28FB"/>
    <w:rsid w:val="00AF47BB"/>
    <w:rsid w:val="00AF727C"/>
    <w:rsid w:val="00B15BB5"/>
    <w:rsid w:val="00B32A47"/>
    <w:rsid w:val="00B34A67"/>
    <w:rsid w:val="00B44A8C"/>
    <w:rsid w:val="00B6763A"/>
    <w:rsid w:val="00BA2967"/>
    <w:rsid w:val="00BF4C91"/>
    <w:rsid w:val="00C42D26"/>
    <w:rsid w:val="00C454C4"/>
    <w:rsid w:val="00C47EA4"/>
    <w:rsid w:val="00C5271B"/>
    <w:rsid w:val="00CA0768"/>
    <w:rsid w:val="00CA6D67"/>
    <w:rsid w:val="00CC2B79"/>
    <w:rsid w:val="00CD7807"/>
    <w:rsid w:val="00CF39C6"/>
    <w:rsid w:val="00D048EA"/>
    <w:rsid w:val="00D64E33"/>
    <w:rsid w:val="00D70313"/>
    <w:rsid w:val="00D92D7A"/>
    <w:rsid w:val="00DB6991"/>
    <w:rsid w:val="00DC1D9B"/>
    <w:rsid w:val="00DC59B9"/>
    <w:rsid w:val="00DD6202"/>
    <w:rsid w:val="00DE511A"/>
    <w:rsid w:val="00E10A3D"/>
    <w:rsid w:val="00E570E4"/>
    <w:rsid w:val="00E57450"/>
    <w:rsid w:val="00E612C1"/>
    <w:rsid w:val="00E73171"/>
    <w:rsid w:val="00E74F98"/>
    <w:rsid w:val="00E84915"/>
    <w:rsid w:val="00EC5FCA"/>
    <w:rsid w:val="00ED4D59"/>
    <w:rsid w:val="00EF7A55"/>
    <w:rsid w:val="00F31F8C"/>
    <w:rsid w:val="00F34588"/>
    <w:rsid w:val="00F65BA0"/>
    <w:rsid w:val="00F67316"/>
    <w:rsid w:val="00F749E3"/>
    <w:rsid w:val="00F810C3"/>
    <w:rsid w:val="00FB7A0D"/>
    <w:rsid w:val="00FC519E"/>
    <w:rsid w:val="00FD3A40"/>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5529-860F-4D8C-B4BD-6DD03188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 SCHOOL WHISTLE BLOWING PROCEDURE</vt:lpstr>
    </vt:vector>
  </TitlesOfParts>
  <Company>Microsoft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WHISTLE BLOWING PROCEDURE</dc:title>
  <dc:creator>HR</dc:creator>
  <cp:lastModifiedBy>Katharine Oliver</cp:lastModifiedBy>
  <cp:revision>3</cp:revision>
  <cp:lastPrinted>2021-08-23T11:23:00Z</cp:lastPrinted>
  <dcterms:created xsi:type="dcterms:W3CDTF">2022-09-26T11:20:00Z</dcterms:created>
  <dcterms:modified xsi:type="dcterms:W3CDTF">2022-09-27T10:57:00Z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ies>
</file>