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D26978" w:rsidRDefault="00D77CB5" w:rsidP="00D26978">
      <w:pPr>
        <w:jc w:val="center"/>
        <w:rPr>
          <w:rFonts w:ascii="Arial Black" w:hAnsi="Arial Black" w:cs="Arial"/>
          <w:b/>
          <w:color w:val="E36C0A" w:themeColor="accent6" w:themeShade="BF"/>
          <w:sz w:val="24"/>
          <w:szCs w:val="24"/>
        </w:rPr>
      </w:pPr>
      <w:r w:rsidRPr="00D26978">
        <w:rPr>
          <w:rFonts w:ascii="Arial Black" w:hAnsi="Arial Black" w:cs="Arial"/>
          <w:b/>
          <w:color w:val="E36C0A" w:themeColor="accent6" w:themeShade="BF"/>
          <w:sz w:val="24"/>
          <w:szCs w:val="24"/>
        </w:rPr>
        <w:t>JOB DESCRIPTION</w:t>
      </w:r>
    </w:p>
    <w:tbl>
      <w:tblPr>
        <w:tblStyle w:val="TableGrid"/>
        <w:tblW w:w="11194" w:type="dxa"/>
        <w:jc w:val="center"/>
        <w:tblLook w:val="04A0" w:firstRow="1" w:lastRow="0" w:firstColumn="1" w:lastColumn="0" w:noHBand="0" w:noVBand="1"/>
      </w:tblPr>
      <w:tblGrid>
        <w:gridCol w:w="2195"/>
        <w:gridCol w:w="851"/>
        <w:gridCol w:w="1111"/>
        <w:gridCol w:w="1338"/>
        <w:gridCol w:w="1376"/>
        <w:gridCol w:w="4323"/>
      </w:tblGrid>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D673E" w:rsidRDefault="00FC40F2" w:rsidP="00C52852">
            <w:pPr>
              <w:pStyle w:val="tabletext"/>
              <w:rPr>
                <w:rFonts w:cs="Arial"/>
                <w:sz w:val="19"/>
                <w:szCs w:val="19"/>
                <w:lang w:eastAsia="en-US"/>
              </w:rPr>
            </w:pPr>
            <w:r w:rsidRPr="002D673E">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Work Unit</w:t>
            </w:r>
          </w:p>
        </w:tc>
        <w:tc>
          <w:tcPr>
            <w:tcW w:w="4323" w:type="dxa"/>
            <w:tcBorders>
              <w:top w:val="single" w:sz="4" w:space="0" w:color="auto"/>
              <w:left w:val="single" w:sz="4" w:space="0" w:color="auto"/>
              <w:bottom w:val="single" w:sz="4" w:space="0" w:color="auto"/>
              <w:right w:val="single" w:sz="4" w:space="0" w:color="auto"/>
            </w:tcBorders>
            <w:vAlign w:val="center"/>
          </w:tcPr>
          <w:p w:rsidR="00377486" w:rsidRPr="002D673E" w:rsidRDefault="00A84564" w:rsidP="00C52852">
            <w:pPr>
              <w:pStyle w:val="tabletext"/>
              <w:rPr>
                <w:rFonts w:cs="Arial"/>
                <w:sz w:val="19"/>
                <w:szCs w:val="19"/>
                <w:lang w:eastAsia="en-US"/>
              </w:rPr>
            </w:pPr>
            <w:r w:rsidRPr="002D673E">
              <w:rPr>
                <w:rFonts w:cs="Arial"/>
                <w:sz w:val="19"/>
                <w:szCs w:val="19"/>
                <w:lang w:eastAsia="en-US"/>
              </w:rPr>
              <w:t>Student Engagement</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D673E" w:rsidRDefault="000902AD" w:rsidP="00C52852">
            <w:pPr>
              <w:pStyle w:val="tabletext"/>
              <w:rPr>
                <w:rFonts w:cs="Arial"/>
                <w:sz w:val="19"/>
                <w:szCs w:val="19"/>
                <w:lang w:eastAsia="en-US"/>
              </w:rPr>
            </w:pPr>
            <w:r w:rsidRPr="002D673E">
              <w:rPr>
                <w:rFonts w:cs="Arial"/>
                <w:sz w:val="19"/>
                <w:szCs w:val="19"/>
                <w:lang w:eastAsia="en-US"/>
              </w:rPr>
              <w:t>Manager</w:t>
            </w:r>
            <w:r w:rsidR="00174A02" w:rsidRPr="002D673E">
              <w:rPr>
                <w:rFonts w:cs="Arial"/>
                <w:sz w:val="19"/>
                <w:szCs w:val="19"/>
                <w:lang w:eastAsia="en-US"/>
              </w:rPr>
              <w:t xml:space="preserve"> Student Engagement</w:t>
            </w:r>
            <w:r w:rsidRPr="002D673E">
              <w:rPr>
                <w:rFonts w:cs="Arial"/>
                <w:sz w:val="19"/>
                <w:szCs w:val="19"/>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Designation</w:t>
            </w:r>
          </w:p>
        </w:tc>
        <w:tc>
          <w:tcPr>
            <w:tcW w:w="4323" w:type="dxa"/>
            <w:tcBorders>
              <w:top w:val="single" w:sz="4" w:space="0" w:color="auto"/>
              <w:left w:val="single" w:sz="4" w:space="0" w:color="auto"/>
              <w:bottom w:val="single" w:sz="4" w:space="0" w:color="auto"/>
              <w:right w:val="single" w:sz="4" w:space="0" w:color="auto"/>
            </w:tcBorders>
            <w:vAlign w:val="center"/>
          </w:tcPr>
          <w:p w:rsidR="00377486" w:rsidRPr="002D673E" w:rsidRDefault="00D26978" w:rsidP="00C52852">
            <w:pPr>
              <w:pStyle w:val="tabletext"/>
              <w:rPr>
                <w:rFonts w:cs="Arial"/>
                <w:sz w:val="19"/>
                <w:szCs w:val="19"/>
                <w:lang w:eastAsia="en-US"/>
              </w:rPr>
            </w:pPr>
            <w:r w:rsidRPr="002D673E">
              <w:rPr>
                <w:rFonts w:cs="Arial"/>
                <w:sz w:val="19"/>
                <w:szCs w:val="19"/>
                <w:lang w:eastAsia="en-US"/>
              </w:rPr>
              <w:t>Administrative</w:t>
            </w:r>
            <w:r w:rsidR="000902AD" w:rsidRPr="002D673E">
              <w:rPr>
                <w:rFonts w:cs="Arial"/>
                <w:sz w:val="19"/>
                <w:szCs w:val="19"/>
                <w:lang w:eastAsia="en-US"/>
              </w:rPr>
              <w:t xml:space="preserve"> Officer 7</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D673E" w:rsidRDefault="00243B13" w:rsidP="00C52852">
            <w:pPr>
              <w:pStyle w:val="tabletext"/>
              <w:rPr>
                <w:rFonts w:cs="Arial"/>
                <w:sz w:val="19"/>
                <w:szCs w:val="19"/>
                <w:lang w:eastAsia="en-US"/>
              </w:rPr>
            </w:pPr>
            <w:r w:rsidRPr="002D673E">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Duration</w:t>
            </w:r>
          </w:p>
        </w:tc>
        <w:tc>
          <w:tcPr>
            <w:tcW w:w="4323" w:type="dxa"/>
            <w:tcBorders>
              <w:top w:val="single" w:sz="4" w:space="0" w:color="auto"/>
              <w:left w:val="single" w:sz="4" w:space="0" w:color="auto"/>
              <w:bottom w:val="single" w:sz="4" w:space="0" w:color="auto"/>
              <w:right w:val="single" w:sz="4" w:space="0" w:color="auto"/>
            </w:tcBorders>
            <w:vAlign w:val="center"/>
            <w:hideMark/>
          </w:tcPr>
          <w:p w:rsidR="00377486" w:rsidRPr="002D673E" w:rsidRDefault="00D26978" w:rsidP="004C0F75">
            <w:pPr>
              <w:pStyle w:val="tabletext"/>
              <w:rPr>
                <w:rFonts w:cs="Arial"/>
                <w:sz w:val="19"/>
                <w:szCs w:val="19"/>
                <w:lang w:eastAsia="en-US"/>
              </w:rPr>
            </w:pPr>
            <w:r w:rsidRPr="002D673E">
              <w:rPr>
                <w:rFonts w:cs="Arial"/>
                <w:sz w:val="19"/>
                <w:szCs w:val="19"/>
                <w:lang w:eastAsia="en-US"/>
              </w:rPr>
              <w:t>Fixed to 30/11/2020</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D673E" w:rsidRDefault="00D9558E" w:rsidP="00C52852">
            <w:pPr>
              <w:pStyle w:val="tabletext"/>
              <w:rPr>
                <w:rFonts w:cs="Arial"/>
                <w:sz w:val="19"/>
                <w:szCs w:val="19"/>
                <w:lang w:eastAsia="en-US"/>
              </w:rPr>
            </w:pPr>
            <w:r w:rsidRPr="002D673E">
              <w:rPr>
                <w:rFonts w:cs="Arial"/>
                <w:sz w:val="19"/>
                <w:szCs w:val="19"/>
                <w:lang w:eastAsia="en-US"/>
              </w:rPr>
              <w:t>$106,843 -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Location</w:t>
            </w:r>
          </w:p>
        </w:tc>
        <w:tc>
          <w:tcPr>
            <w:tcW w:w="4323" w:type="dxa"/>
            <w:tcBorders>
              <w:top w:val="single" w:sz="4" w:space="0" w:color="auto"/>
              <w:left w:val="single" w:sz="4" w:space="0" w:color="auto"/>
              <w:bottom w:val="single" w:sz="4" w:space="0" w:color="auto"/>
              <w:right w:val="single" w:sz="4" w:space="0" w:color="auto"/>
            </w:tcBorders>
            <w:vAlign w:val="center"/>
          </w:tcPr>
          <w:p w:rsidR="00377486" w:rsidRPr="002D673E" w:rsidRDefault="00A84564" w:rsidP="00C52852">
            <w:pPr>
              <w:pStyle w:val="tabletext"/>
              <w:rPr>
                <w:rFonts w:cs="Arial"/>
                <w:sz w:val="19"/>
                <w:szCs w:val="19"/>
                <w:lang w:eastAsia="en-US"/>
              </w:rPr>
            </w:pPr>
            <w:r w:rsidRPr="002D673E">
              <w:rPr>
                <w:rFonts w:cs="Arial"/>
                <w:sz w:val="19"/>
                <w:szCs w:val="19"/>
                <w:lang w:eastAsia="en-US"/>
              </w:rPr>
              <w:t>Darwin</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2D673E" w:rsidRDefault="004C0F75" w:rsidP="00C52852">
            <w:pPr>
              <w:pStyle w:val="tabletext"/>
              <w:rPr>
                <w:rFonts w:cs="Arial"/>
                <w:sz w:val="19"/>
                <w:szCs w:val="19"/>
                <w:lang w:eastAsia="en-US"/>
              </w:rPr>
            </w:pPr>
            <w:r w:rsidRPr="002D673E">
              <w:rPr>
                <w:rFonts w:cs="Arial"/>
                <w:sz w:val="19"/>
                <w:szCs w:val="19"/>
                <w:lang w:eastAsia="en-US"/>
              </w:rPr>
              <w:t>19444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2D673E" w:rsidRDefault="004C0F75" w:rsidP="00C52852">
            <w:pPr>
              <w:pStyle w:val="tabletext"/>
              <w:rPr>
                <w:rFonts w:cs="Arial"/>
                <w:sz w:val="19"/>
                <w:szCs w:val="19"/>
                <w:lang w:eastAsia="en-US"/>
              </w:rPr>
            </w:pPr>
            <w:r w:rsidRPr="002D673E">
              <w:rPr>
                <w:rFonts w:cs="Arial"/>
                <w:sz w:val="19"/>
                <w:szCs w:val="19"/>
                <w:lang w:eastAsia="en-US"/>
              </w:rPr>
              <w:t>173506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Closing</w:t>
            </w:r>
          </w:p>
        </w:tc>
        <w:tc>
          <w:tcPr>
            <w:tcW w:w="4323" w:type="dxa"/>
            <w:tcBorders>
              <w:top w:val="single" w:sz="4" w:space="0" w:color="auto"/>
              <w:left w:val="single" w:sz="4" w:space="0" w:color="auto"/>
              <w:bottom w:val="single" w:sz="4" w:space="0" w:color="auto"/>
              <w:right w:val="single" w:sz="4" w:space="0" w:color="auto"/>
            </w:tcBorders>
            <w:vAlign w:val="center"/>
            <w:hideMark/>
          </w:tcPr>
          <w:p w:rsidR="00377486" w:rsidRPr="002D673E" w:rsidRDefault="00D9558E" w:rsidP="00C52852">
            <w:pPr>
              <w:pStyle w:val="tabletext"/>
              <w:rPr>
                <w:rFonts w:cs="Arial"/>
                <w:sz w:val="19"/>
                <w:szCs w:val="19"/>
                <w:lang w:eastAsia="en-US"/>
              </w:rPr>
            </w:pPr>
            <w:r w:rsidRPr="002D673E">
              <w:rPr>
                <w:rFonts w:cs="Arial"/>
                <w:bCs/>
                <w:iCs/>
                <w:sz w:val="19"/>
                <w:szCs w:val="19"/>
                <w:lang w:val="en-GB" w:eastAsia="en-US"/>
              </w:rPr>
              <w:t>17/09/2019</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Contact</w:t>
            </w:r>
          </w:p>
        </w:tc>
        <w:tc>
          <w:tcPr>
            <w:tcW w:w="8999" w:type="dxa"/>
            <w:gridSpan w:val="5"/>
            <w:tcBorders>
              <w:top w:val="single" w:sz="4" w:space="0" w:color="auto"/>
              <w:left w:val="single" w:sz="4" w:space="0" w:color="auto"/>
              <w:bottom w:val="single" w:sz="4" w:space="0" w:color="auto"/>
              <w:right w:val="single" w:sz="4" w:space="0" w:color="auto"/>
            </w:tcBorders>
            <w:vAlign w:val="center"/>
          </w:tcPr>
          <w:p w:rsidR="00377486" w:rsidRPr="002D673E" w:rsidRDefault="004C0F75" w:rsidP="009B51B5">
            <w:pPr>
              <w:rPr>
                <w:rFonts w:cs="Arial"/>
                <w:b/>
                <w:bCs/>
                <w:iCs/>
                <w:sz w:val="19"/>
                <w:szCs w:val="19"/>
                <w:lang w:val="en-GB" w:eastAsia="en-US"/>
              </w:rPr>
            </w:pPr>
            <w:r w:rsidRPr="002D673E">
              <w:rPr>
                <w:rFonts w:cs="Arial"/>
                <w:bCs/>
                <w:iCs/>
                <w:sz w:val="19"/>
                <w:szCs w:val="19"/>
                <w:lang w:val="en-GB" w:eastAsia="en-US"/>
              </w:rPr>
              <w:t>Panda Lelekis</w:t>
            </w:r>
            <w:r w:rsidR="00A84564" w:rsidRPr="002D673E">
              <w:rPr>
                <w:rFonts w:cs="Arial"/>
                <w:bCs/>
                <w:iCs/>
                <w:sz w:val="19"/>
                <w:szCs w:val="19"/>
                <w:lang w:val="en-GB" w:eastAsia="en-US"/>
              </w:rPr>
              <w:t xml:space="preserve">, </w:t>
            </w:r>
            <w:r w:rsidRPr="002D673E">
              <w:rPr>
                <w:rFonts w:cs="Arial"/>
                <w:bCs/>
                <w:iCs/>
                <w:sz w:val="19"/>
                <w:szCs w:val="19"/>
                <w:lang w:val="en-GB" w:eastAsia="en-US"/>
              </w:rPr>
              <w:t xml:space="preserve">Manager Student Engagement </w:t>
            </w:r>
            <w:r w:rsidR="009B51B5" w:rsidRPr="002D673E">
              <w:rPr>
                <w:rFonts w:cs="Arial"/>
                <w:bCs/>
                <w:iCs/>
                <w:sz w:val="19"/>
                <w:szCs w:val="19"/>
                <w:lang w:val="en-GB" w:eastAsia="en-US"/>
              </w:rPr>
              <w:t xml:space="preserve">on 08 </w:t>
            </w:r>
            <w:r w:rsidR="009B51B5" w:rsidRPr="002D673E">
              <w:rPr>
                <w:rFonts w:cs="Arial"/>
                <w:bCs/>
                <w:iCs/>
                <w:sz w:val="19"/>
                <w:szCs w:val="19"/>
                <w:lang w:val="en-GB" w:eastAsia="en-US"/>
              </w:rPr>
              <w:t>8983 7942</w:t>
            </w:r>
            <w:r w:rsidR="009B51B5" w:rsidRPr="002D673E">
              <w:rPr>
                <w:rFonts w:cs="Arial"/>
                <w:bCs/>
                <w:iCs/>
                <w:sz w:val="19"/>
                <w:szCs w:val="19"/>
                <w:lang w:val="en-GB" w:eastAsia="en-US"/>
              </w:rPr>
              <w:t xml:space="preserve"> or </w:t>
            </w:r>
            <w:hyperlink r:id="rId13" w:history="1">
              <w:r w:rsidRPr="002D673E">
                <w:rPr>
                  <w:rStyle w:val="Hyperlink"/>
                  <w:rFonts w:cs="Arial"/>
                  <w:bCs/>
                  <w:iCs/>
                  <w:sz w:val="19"/>
                  <w:szCs w:val="19"/>
                  <w:lang w:val="en-GB" w:eastAsia="en-US"/>
                </w:rPr>
                <w:t>panda.lelekis@nt.gov.au</w:t>
              </w:r>
            </w:hyperlink>
            <w:r w:rsidRPr="002D673E">
              <w:rPr>
                <w:rFonts w:cs="Arial"/>
                <w:bCs/>
                <w:iCs/>
                <w:sz w:val="19"/>
                <w:szCs w:val="19"/>
                <w:lang w:val="en-GB" w:eastAsia="en-US"/>
              </w:rPr>
              <w:t xml:space="preserve">  </w:t>
            </w:r>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Agency Information</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2D673E" w:rsidRDefault="00FF41B4" w:rsidP="00C52852">
            <w:pPr>
              <w:rPr>
                <w:rFonts w:cs="Arial"/>
                <w:sz w:val="19"/>
                <w:szCs w:val="19"/>
                <w:lang w:eastAsia="en-US"/>
              </w:rPr>
            </w:pPr>
            <w:hyperlink r:id="rId14" w:history="1">
              <w:r w:rsidR="00243B13" w:rsidRPr="002D673E">
                <w:rPr>
                  <w:rStyle w:val="Hyperlink"/>
                  <w:rFonts w:cs="Arial"/>
                  <w:sz w:val="19"/>
                  <w:szCs w:val="19"/>
                  <w:lang w:eastAsia="en-US"/>
                </w:rPr>
                <w:t>https://education.nt.gov.au/</w:t>
              </w:r>
            </w:hyperlink>
            <w:r w:rsidR="00243B13" w:rsidRPr="002D673E">
              <w:rPr>
                <w:rFonts w:cs="Arial"/>
                <w:sz w:val="19"/>
                <w:szCs w:val="19"/>
                <w:lang w:eastAsia="en-US"/>
              </w:rPr>
              <w:t xml:space="preserve"> </w:t>
            </w:r>
          </w:p>
        </w:tc>
      </w:tr>
      <w:tr w:rsidR="00B17F93"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2D673E" w:rsidRDefault="00B17F93" w:rsidP="00C52852">
            <w:pPr>
              <w:pStyle w:val="tabletext"/>
              <w:rPr>
                <w:rFonts w:cs="Arial"/>
                <w:b/>
                <w:sz w:val="19"/>
                <w:szCs w:val="19"/>
                <w:lang w:eastAsia="en-US"/>
              </w:rPr>
            </w:pPr>
            <w:r w:rsidRPr="002D673E">
              <w:rPr>
                <w:rFonts w:cs="Arial"/>
                <w:b/>
                <w:sz w:val="19"/>
                <w:szCs w:val="19"/>
                <w:lang w:eastAsia="en-US"/>
              </w:rPr>
              <w:t>Information for Applicants</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981009" w:rsidRPr="002D673E" w:rsidRDefault="00981009" w:rsidP="00981009">
            <w:pPr>
              <w:tabs>
                <w:tab w:val="left" w:pos="3165"/>
              </w:tabs>
              <w:rPr>
                <w:rFonts w:cs="Arial"/>
                <w:b/>
                <w:sz w:val="19"/>
                <w:szCs w:val="19"/>
                <w:lang w:eastAsia="en-US"/>
              </w:rPr>
            </w:pPr>
            <w:r w:rsidRPr="002D673E">
              <w:rPr>
                <w:rFonts w:cs="Arial"/>
                <w:b/>
                <w:sz w:val="19"/>
                <w:szCs w:val="19"/>
                <w:lang w:eastAsia="en-US"/>
              </w:rPr>
              <w:t xml:space="preserve">Applications must be limited to a one-page summary sheet and an attached detailed </w:t>
            </w:r>
          </w:p>
          <w:p w:rsidR="00B17F93" w:rsidRPr="002D673E" w:rsidRDefault="00981009" w:rsidP="00981009">
            <w:pPr>
              <w:tabs>
                <w:tab w:val="left" w:pos="3165"/>
              </w:tabs>
              <w:rPr>
                <w:rFonts w:cs="Arial"/>
                <w:sz w:val="19"/>
                <w:szCs w:val="19"/>
                <w:lang w:eastAsia="en-US"/>
              </w:rPr>
            </w:pPr>
            <w:r w:rsidRPr="002D673E">
              <w:rPr>
                <w:rFonts w:cs="Arial"/>
                <w:b/>
                <w:sz w:val="19"/>
                <w:szCs w:val="19"/>
                <w:lang w:eastAsia="en-US"/>
              </w:rPr>
              <w:t>resume/cv</w:t>
            </w:r>
            <w:r w:rsidRPr="002D673E">
              <w:rPr>
                <w:rFonts w:cs="Arial"/>
                <w:sz w:val="19"/>
                <w:szCs w:val="19"/>
                <w:lang w:eastAsia="en-US"/>
              </w:rPr>
              <w:t xml:space="preserve">.  For further information for applicants and example applications: </w:t>
            </w:r>
            <w:hyperlink r:id="rId15" w:history="1">
              <w:r w:rsidRPr="002D673E">
                <w:rPr>
                  <w:rStyle w:val="Hyperlink"/>
                  <w:rFonts w:cs="Arial"/>
                  <w:sz w:val="19"/>
                  <w:szCs w:val="19"/>
                  <w:lang w:eastAsia="en-US"/>
                </w:rPr>
                <w:t>click here</w:t>
              </w:r>
            </w:hyperlink>
          </w:p>
        </w:tc>
      </w:tr>
      <w:tr w:rsidR="00B17F93"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2D673E" w:rsidRDefault="00B17F93" w:rsidP="00C52852">
            <w:pPr>
              <w:pStyle w:val="tabletext"/>
              <w:rPr>
                <w:rFonts w:cs="Arial"/>
                <w:b/>
                <w:sz w:val="19"/>
                <w:szCs w:val="19"/>
                <w:lang w:eastAsia="en-US"/>
              </w:rPr>
            </w:pPr>
            <w:r w:rsidRPr="002D673E">
              <w:rPr>
                <w:rFonts w:cs="Arial"/>
                <w:b/>
                <w:sz w:val="19"/>
                <w:szCs w:val="19"/>
                <w:lang w:eastAsia="en-US"/>
              </w:rPr>
              <w:t>Information about Selected Applicant’s Merit</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B17F93" w:rsidRPr="002D673E" w:rsidRDefault="00981009" w:rsidP="002D6934">
            <w:pPr>
              <w:tabs>
                <w:tab w:val="left" w:pos="3165"/>
              </w:tabs>
              <w:rPr>
                <w:rFonts w:cs="Arial"/>
                <w:sz w:val="19"/>
                <w:szCs w:val="19"/>
                <w:lang w:eastAsia="en-US"/>
              </w:rPr>
            </w:pPr>
            <w:r w:rsidRPr="002D673E">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2D673E">
                <w:rPr>
                  <w:rStyle w:val="Hyperlink"/>
                  <w:rFonts w:cs="Arial"/>
                  <w:sz w:val="19"/>
                  <w:szCs w:val="19"/>
                  <w:lang w:eastAsia="en-US"/>
                </w:rPr>
                <w:t>click here</w:t>
              </w:r>
            </w:hyperlink>
          </w:p>
        </w:tc>
      </w:tr>
      <w:tr w:rsidR="00B17F93"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2D673E" w:rsidRDefault="00B17F93" w:rsidP="00C52852">
            <w:pPr>
              <w:pStyle w:val="tabletext"/>
              <w:rPr>
                <w:rFonts w:cs="Arial"/>
                <w:b/>
                <w:sz w:val="19"/>
                <w:szCs w:val="19"/>
                <w:lang w:eastAsia="en-US"/>
              </w:rPr>
            </w:pPr>
            <w:r w:rsidRPr="002D673E">
              <w:rPr>
                <w:rFonts w:cs="Arial"/>
                <w:b/>
                <w:sz w:val="19"/>
                <w:szCs w:val="19"/>
                <w:lang w:eastAsia="en-US"/>
              </w:rPr>
              <w:t>Special Measures</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B17F93" w:rsidRPr="002D673E" w:rsidRDefault="00981009" w:rsidP="00E92171">
            <w:pPr>
              <w:rPr>
                <w:rFonts w:eastAsia="Calibri" w:cs="Arial"/>
                <w:sz w:val="19"/>
                <w:szCs w:val="19"/>
                <w:lang w:eastAsia="en-US"/>
              </w:rPr>
            </w:pPr>
            <w:r w:rsidRPr="002D673E">
              <w:rPr>
                <w:rFonts w:eastAsia="Calibri" w:cs="Arial"/>
                <w:sz w:val="19"/>
                <w:szCs w:val="19"/>
                <w:lang w:eastAsia="en-US"/>
              </w:rPr>
              <w:t xml:space="preserve">The NTPS values diversity and aims for a workforce which is representative of the community we serve. Therefore under an approved </w:t>
            </w:r>
            <w:r w:rsidRPr="002D673E">
              <w:rPr>
                <w:rFonts w:eastAsia="Calibri" w:cs="Arial"/>
                <w:b/>
                <w:sz w:val="19"/>
                <w:szCs w:val="19"/>
                <w:lang w:eastAsia="en-US"/>
              </w:rPr>
              <w:t>Special Measures</w:t>
            </w:r>
            <w:r w:rsidRPr="002D673E">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2D673E">
                <w:rPr>
                  <w:rStyle w:val="Hyperlink"/>
                  <w:rFonts w:eastAsia="Calibri" w:cs="Arial"/>
                  <w:sz w:val="19"/>
                  <w:szCs w:val="19"/>
                  <w:lang w:eastAsia="en-US"/>
                </w:rPr>
                <w:t>click here</w:t>
              </w:r>
            </w:hyperlink>
          </w:p>
        </w:tc>
      </w:tr>
      <w:tr w:rsidR="00377486" w:rsidRPr="002D673E" w:rsidTr="00D54DC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D673E" w:rsidRDefault="00377486" w:rsidP="00C52852">
            <w:pPr>
              <w:pStyle w:val="tabletext"/>
              <w:rPr>
                <w:rFonts w:cs="Arial"/>
                <w:b/>
                <w:sz w:val="19"/>
                <w:szCs w:val="19"/>
                <w:lang w:eastAsia="en-US"/>
              </w:rPr>
            </w:pPr>
            <w:r w:rsidRPr="002D673E">
              <w:rPr>
                <w:rFonts w:cs="Arial"/>
                <w:b/>
                <w:sz w:val="19"/>
                <w:szCs w:val="19"/>
                <w:lang w:eastAsia="en-US"/>
              </w:rPr>
              <w:t>Apply Online Link</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2D673E" w:rsidRDefault="00E0124B" w:rsidP="00C52852">
            <w:pPr>
              <w:tabs>
                <w:tab w:val="left" w:pos="3165"/>
              </w:tabs>
              <w:rPr>
                <w:rFonts w:cs="Arial"/>
                <w:sz w:val="19"/>
                <w:szCs w:val="19"/>
                <w:lang w:eastAsia="en-US"/>
              </w:rPr>
            </w:pPr>
            <w:hyperlink r:id="rId18" w:history="1">
              <w:r w:rsidRPr="002D673E">
                <w:rPr>
                  <w:rStyle w:val="Hyperlink"/>
                  <w:rFonts w:cs="Arial"/>
                  <w:sz w:val="19"/>
                  <w:szCs w:val="19"/>
                  <w:lang w:eastAsia="en-US"/>
                </w:rPr>
                <w:t>https://jobs.nt.gov.au/Home/JobDetails?rtfId=173506</w:t>
              </w:r>
            </w:hyperlink>
            <w:r w:rsidRPr="002D673E">
              <w:rPr>
                <w:rFonts w:cs="Arial"/>
                <w:sz w:val="19"/>
                <w:szCs w:val="19"/>
                <w:lang w:eastAsia="en-US"/>
              </w:rPr>
              <w:t xml:space="preserve"> </w:t>
            </w:r>
          </w:p>
        </w:tc>
      </w:tr>
    </w:tbl>
    <w:p w:rsidR="00377486" w:rsidRPr="002D673E" w:rsidRDefault="00377486" w:rsidP="002D673E">
      <w:pPr>
        <w:ind w:left="284" w:right="-166" w:hanging="284"/>
        <w:jc w:val="both"/>
        <w:rPr>
          <w:rFonts w:cs="Arial"/>
          <w:sz w:val="19"/>
          <w:szCs w:val="19"/>
        </w:rPr>
      </w:pPr>
    </w:p>
    <w:p w:rsidR="00271CDB" w:rsidRDefault="009F3045" w:rsidP="002D673E">
      <w:pPr>
        <w:rPr>
          <w:rFonts w:cs="Arial"/>
          <w:bCs/>
          <w:iCs/>
          <w:sz w:val="19"/>
          <w:szCs w:val="19"/>
          <w:lang w:val="en-GB"/>
        </w:rPr>
      </w:pPr>
      <w:r w:rsidRPr="002D673E">
        <w:rPr>
          <w:rFonts w:cs="Arial"/>
          <w:b/>
          <w:bCs/>
          <w:iCs/>
          <w:sz w:val="19"/>
          <w:szCs w:val="19"/>
          <w:u w:val="single"/>
          <w:lang w:val="en-GB"/>
        </w:rPr>
        <w:t>Primary Objective:</w:t>
      </w:r>
      <w:r w:rsidRPr="002D673E">
        <w:rPr>
          <w:rFonts w:cs="Arial"/>
          <w:bCs/>
          <w:iCs/>
          <w:sz w:val="19"/>
          <w:szCs w:val="19"/>
          <w:lang w:val="en-GB"/>
        </w:rPr>
        <w:t xml:space="preserve"> </w:t>
      </w:r>
    </w:p>
    <w:p w:rsidR="009F3045" w:rsidRPr="002D673E" w:rsidRDefault="009F3045" w:rsidP="002D673E">
      <w:pPr>
        <w:rPr>
          <w:rFonts w:cs="Arial"/>
          <w:sz w:val="19"/>
          <w:szCs w:val="19"/>
        </w:rPr>
      </w:pPr>
      <w:r w:rsidRPr="002D673E">
        <w:rPr>
          <w:rFonts w:eastAsia="Calibri" w:cs="Arial"/>
          <w:sz w:val="19"/>
          <w:szCs w:val="19"/>
          <w:lang w:eastAsia="en-US"/>
        </w:rPr>
        <w:t>Provide leadership to regionally based staff, to ensure consistent implementation and management of programs and strategies to improve student engagement across schools</w:t>
      </w:r>
      <w:r w:rsidRPr="002D673E">
        <w:rPr>
          <w:rFonts w:eastAsia="Calibri" w:cs="Arial"/>
          <w:noProof/>
          <w:sz w:val="19"/>
          <w:szCs w:val="19"/>
          <w:lang w:eastAsia="en-US"/>
        </w:rPr>
        <w:t>, and</w:t>
      </w:r>
      <w:r w:rsidRPr="002D673E">
        <w:rPr>
          <w:rFonts w:eastAsia="Calibri" w:cs="Arial"/>
          <w:sz w:val="19"/>
          <w:szCs w:val="19"/>
          <w:lang w:eastAsia="en-US"/>
        </w:rPr>
        <w:t xml:space="preserve"> to provide accurate and timely advice/reports on engagement programs at a local and </w:t>
      </w:r>
      <w:r w:rsidRPr="002D673E">
        <w:rPr>
          <w:rFonts w:eastAsia="Calibri" w:cs="Arial"/>
          <w:noProof/>
          <w:sz w:val="19"/>
          <w:szCs w:val="19"/>
          <w:lang w:eastAsia="en-US"/>
        </w:rPr>
        <w:t>executive level</w:t>
      </w:r>
      <w:r w:rsidRPr="002D673E">
        <w:rPr>
          <w:rFonts w:eastAsia="Calibri" w:cs="Arial"/>
          <w:sz w:val="19"/>
          <w:szCs w:val="19"/>
          <w:lang w:eastAsia="en-US"/>
        </w:rPr>
        <w:t xml:space="preserve">. </w:t>
      </w:r>
    </w:p>
    <w:p w:rsidR="009F3045" w:rsidRPr="002D673E" w:rsidRDefault="009F3045" w:rsidP="002D673E">
      <w:pPr>
        <w:ind w:left="284" w:right="-166" w:hanging="284"/>
        <w:jc w:val="both"/>
        <w:rPr>
          <w:rFonts w:cs="Arial"/>
          <w:sz w:val="19"/>
          <w:szCs w:val="19"/>
        </w:rPr>
      </w:pPr>
    </w:p>
    <w:p w:rsidR="00377486" w:rsidRPr="002D673E" w:rsidRDefault="00377486" w:rsidP="002D673E">
      <w:pPr>
        <w:ind w:left="284" w:right="-166" w:hanging="284"/>
        <w:jc w:val="both"/>
        <w:rPr>
          <w:rFonts w:cs="Arial"/>
          <w:bCs/>
          <w:iCs/>
          <w:sz w:val="19"/>
          <w:szCs w:val="19"/>
          <w:lang w:val="en-GB"/>
        </w:rPr>
      </w:pPr>
      <w:r w:rsidRPr="002D673E">
        <w:rPr>
          <w:rFonts w:cs="Arial"/>
          <w:b/>
          <w:bCs/>
          <w:iCs/>
          <w:sz w:val="19"/>
          <w:szCs w:val="19"/>
          <w:u w:val="single"/>
          <w:lang w:val="en-GB"/>
        </w:rPr>
        <w:t>Key Duties and Responsibilities:</w:t>
      </w:r>
      <w:r w:rsidRPr="002D673E">
        <w:rPr>
          <w:rFonts w:cs="Arial"/>
          <w:bCs/>
          <w:iCs/>
          <w:sz w:val="19"/>
          <w:szCs w:val="19"/>
          <w:lang w:val="en-GB"/>
        </w:rPr>
        <w:t xml:space="preserve"> </w:t>
      </w:r>
    </w:p>
    <w:p w:rsidR="000902AD" w:rsidRPr="002D673E" w:rsidRDefault="008E0E72" w:rsidP="002D673E">
      <w:pPr>
        <w:pStyle w:val="ListParagraph"/>
        <w:numPr>
          <w:ilvl w:val="0"/>
          <w:numId w:val="12"/>
        </w:numPr>
        <w:spacing w:line="240" w:lineRule="atLeast"/>
        <w:ind w:left="284" w:hanging="284"/>
        <w:rPr>
          <w:rFonts w:eastAsia="Calibri" w:cs="Arial"/>
          <w:sz w:val="19"/>
          <w:szCs w:val="19"/>
          <w:lang w:eastAsia="en-US"/>
        </w:rPr>
      </w:pPr>
      <w:r w:rsidRPr="002D673E">
        <w:rPr>
          <w:rFonts w:eastAsia="Calibri" w:cs="Arial"/>
          <w:sz w:val="19"/>
          <w:szCs w:val="19"/>
          <w:lang w:eastAsia="en-US"/>
        </w:rPr>
        <w:t xml:space="preserve">Lead </w:t>
      </w:r>
      <w:r w:rsidR="000902AD" w:rsidRPr="002D673E">
        <w:rPr>
          <w:rFonts w:eastAsia="Calibri" w:cs="Arial"/>
          <w:sz w:val="19"/>
          <w:szCs w:val="19"/>
          <w:lang w:eastAsia="en-US"/>
        </w:rPr>
        <w:t xml:space="preserve">Engagement Officers and Compliance Officers within the region to work with schools to reengage targeted cohorts of disengaged young people and manage and promote the implementation of strategies within the Department and other agencies to facilitate the development of processes to achieve the Department’s goals and targets in relation to school </w:t>
      </w:r>
      <w:r w:rsidRPr="002D673E">
        <w:rPr>
          <w:rFonts w:eastAsia="Calibri" w:cs="Arial"/>
          <w:sz w:val="19"/>
          <w:szCs w:val="19"/>
          <w:lang w:eastAsia="en-US"/>
        </w:rPr>
        <w:t>engagement</w:t>
      </w:r>
      <w:r w:rsidR="000902AD" w:rsidRPr="002D673E">
        <w:rPr>
          <w:rFonts w:eastAsia="Calibri" w:cs="Arial"/>
          <w:sz w:val="19"/>
          <w:szCs w:val="19"/>
          <w:lang w:eastAsia="en-US"/>
        </w:rPr>
        <w:t>.</w:t>
      </w:r>
    </w:p>
    <w:p w:rsidR="008E0E72"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Use divisional and departmental plans to develop team goals, strategies and individual work plans, and collect and evaluate data on individual performance and regional goals.</w:t>
      </w:r>
    </w:p>
    <w:p w:rsidR="008E0E72"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 xml:space="preserve">Develop effective networks and strategies to support schools and stakeholders to achieve improved outcomes for school engagement in a range of NT school settings.  </w:t>
      </w:r>
    </w:p>
    <w:p w:rsidR="008E0E72"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Manage the implementation and ongoing local evaluation and continuous improvement of programs and strategies to improve school engagement in urban, rural, regional and remote Indigenous communities across their region.</w:t>
      </w:r>
    </w:p>
    <w:p w:rsidR="008E0E72"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Oversee the collection of data and development of reports to regional and central executive of DoE and other key local stakeholders on issues that impact on the continuing successful development and operation of school enrolment and engagement in the region.</w:t>
      </w:r>
    </w:p>
    <w:p w:rsidR="008E0E72"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Provide a high degree of leadership and utilise contemporary management skills to provide advice and support to enable staff to develop skills, understandings and dispositions that enhance their work with schools and families.</w:t>
      </w:r>
    </w:p>
    <w:p w:rsidR="00243B13" w:rsidRPr="002D673E" w:rsidRDefault="008E0E72" w:rsidP="002D673E">
      <w:pPr>
        <w:pStyle w:val="ListParagraph"/>
        <w:numPr>
          <w:ilvl w:val="0"/>
          <w:numId w:val="12"/>
        </w:numPr>
        <w:ind w:left="284" w:hanging="284"/>
        <w:rPr>
          <w:rFonts w:eastAsia="Calibri" w:cs="Arial"/>
          <w:sz w:val="19"/>
          <w:szCs w:val="19"/>
          <w:lang w:eastAsia="en-US"/>
        </w:rPr>
      </w:pPr>
      <w:r w:rsidRPr="002D673E">
        <w:rPr>
          <w:rFonts w:eastAsia="Calibri" w:cs="Arial"/>
          <w:sz w:val="19"/>
          <w:szCs w:val="19"/>
          <w:lang w:eastAsia="en-US"/>
        </w:rPr>
        <w:t>Appraise, instruct, inform and evaluate staff for training requirements, counselling on career paths and other matters including relevant Government, Department policies, processes, procedures, standards and trends.  Develop and implement a strategic plan for the team.</w:t>
      </w:r>
    </w:p>
    <w:p w:rsidR="00377486" w:rsidRPr="002D673E" w:rsidRDefault="00377486" w:rsidP="002D673E">
      <w:pPr>
        <w:ind w:left="284" w:right="-166" w:hanging="284"/>
        <w:jc w:val="both"/>
        <w:rPr>
          <w:rFonts w:eastAsia="Calibri" w:cs="Arial"/>
          <w:sz w:val="19"/>
          <w:szCs w:val="19"/>
          <w:lang w:eastAsia="en-US"/>
        </w:rPr>
      </w:pPr>
    </w:p>
    <w:p w:rsidR="00F7519F" w:rsidRPr="002D673E" w:rsidRDefault="00377486" w:rsidP="002D673E">
      <w:pPr>
        <w:ind w:left="284" w:right="-166" w:hanging="284"/>
        <w:jc w:val="both"/>
        <w:rPr>
          <w:rFonts w:cs="Arial"/>
          <w:sz w:val="19"/>
          <w:szCs w:val="19"/>
        </w:rPr>
      </w:pPr>
      <w:r w:rsidRPr="002D673E">
        <w:rPr>
          <w:rFonts w:cs="Arial"/>
          <w:b/>
          <w:sz w:val="19"/>
          <w:szCs w:val="19"/>
          <w:u w:val="single"/>
        </w:rPr>
        <w:t>Selection Criteria</w:t>
      </w:r>
    </w:p>
    <w:p w:rsidR="00243B13" w:rsidRPr="002D673E" w:rsidRDefault="00243B13" w:rsidP="002D673E">
      <w:pPr>
        <w:ind w:left="284" w:right="-166" w:hanging="284"/>
        <w:jc w:val="both"/>
        <w:rPr>
          <w:rFonts w:cs="Arial"/>
          <w:b/>
          <w:sz w:val="19"/>
          <w:szCs w:val="19"/>
          <w:u w:val="single"/>
        </w:rPr>
      </w:pPr>
      <w:r w:rsidRPr="002D673E">
        <w:rPr>
          <w:rFonts w:cs="Arial"/>
          <w:b/>
          <w:sz w:val="19"/>
          <w:szCs w:val="19"/>
          <w:u w:val="single"/>
        </w:rPr>
        <w:t>Essential:</w:t>
      </w:r>
    </w:p>
    <w:p w:rsidR="00311FDA" w:rsidRPr="002D673E" w:rsidRDefault="00311FDA" w:rsidP="002D673E">
      <w:pPr>
        <w:numPr>
          <w:ilvl w:val="0"/>
          <w:numId w:val="6"/>
        </w:numPr>
        <w:tabs>
          <w:tab w:val="clear" w:pos="720"/>
          <w:tab w:val="num" w:pos="426"/>
        </w:tabs>
        <w:spacing w:line="240" w:lineRule="atLeast"/>
        <w:ind w:left="284" w:right="-166" w:hanging="284"/>
        <w:jc w:val="both"/>
        <w:rPr>
          <w:rFonts w:eastAsia="Calibri" w:cs="Arial"/>
          <w:sz w:val="19"/>
          <w:szCs w:val="19"/>
          <w:lang w:eastAsia="en-US"/>
        </w:rPr>
      </w:pPr>
      <w:r w:rsidRPr="002D673E">
        <w:rPr>
          <w:rFonts w:eastAsia="Calibri" w:cs="Arial"/>
          <w:sz w:val="19"/>
          <w:szCs w:val="19"/>
          <w:lang w:eastAsia="en-US"/>
        </w:rPr>
        <w:t xml:space="preserve">Demonstrated </w:t>
      </w:r>
      <w:r w:rsidR="00100AAE" w:rsidRPr="002D673E">
        <w:rPr>
          <w:rFonts w:eastAsia="Calibri" w:cs="Arial"/>
          <w:sz w:val="19"/>
          <w:szCs w:val="19"/>
          <w:lang w:eastAsia="en-US"/>
        </w:rPr>
        <w:t xml:space="preserve">high level skills </w:t>
      </w:r>
      <w:r w:rsidR="006A0833" w:rsidRPr="002D673E">
        <w:rPr>
          <w:rFonts w:eastAsia="Calibri" w:cs="Arial"/>
          <w:sz w:val="19"/>
          <w:szCs w:val="19"/>
          <w:lang w:eastAsia="en-US"/>
        </w:rPr>
        <w:t xml:space="preserve">in complex human resource matters </w:t>
      </w:r>
      <w:r w:rsidRPr="002D673E">
        <w:rPr>
          <w:rFonts w:eastAsia="Calibri" w:cs="Arial"/>
          <w:sz w:val="19"/>
          <w:szCs w:val="19"/>
          <w:lang w:eastAsia="en-US"/>
        </w:rPr>
        <w:t>in</w:t>
      </w:r>
      <w:r w:rsidR="006A0833" w:rsidRPr="002D673E">
        <w:rPr>
          <w:rFonts w:eastAsia="Calibri" w:cs="Arial"/>
          <w:sz w:val="19"/>
          <w:szCs w:val="19"/>
          <w:lang w:eastAsia="en-US"/>
        </w:rPr>
        <w:t>cluding:</w:t>
      </w:r>
      <w:r w:rsidRPr="002D673E">
        <w:rPr>
          <w:rFonts w:eastAsia="Calibri" w:cs="Arial"/>
          <w:sz w:val="19"/>
          <w:szCs w:val="19"/>
          <w:lang w:eastAsia="en-US"/>
        </w:rPr>
        <w:t xml:space="preserve"> staff management, recruitment and individual performance evaluation</w:t>
      </w:r>
      <w:r w:rsidR="00100AAE" w:rsidRPr="002D673E">
        <w:rPr>
          <w:rFonts w:eastAsia="Calibri" w:cs="Arial"/>
          <w:sz w:val="19"/>
          <w:szCs w:val="19"/>
          <w:lang w:eastAsia="en-US"/>
        </w:rPr>
        <w:t>.</w:t>
      </w:r>
      <w:r w:rsidRPr="002D673E">
        <w:rPr>
          <w:rFonts w:eastAsia="Calibri" w:cs="Arial"/>
          <w:sz w:val="19"/>
          <w:szCs w:val="19"/>
          <w:lang w:eastAsia="en-US"/>
        </w:rPr>
        <w:t xml:space="preserve"> </w:t>
      </w:r>
    </w:p>
    <w:p w:rsidR="00243B13" w:rsidRPr="002D673E" w:rsidRDefault="00311FDA" w:rsidP="002D673E">
      <w:pPr>
        <w:numPr>
          <w:ilvl w:val="0"/>
          <w:numId w:val="6"/>
        </w:numPr>
        <w:tabs>
          <w:tab w:val="clear" w:pos="720"/>
          <w:tab w:val="num" w:pos="426"/>
        </w:tabs>
        <w:spacing w:line="240" w:lineRule="atLeast"/>
        <w:ind w:left="284" w:right="-166" w:hanging="284"/>
        <w:jc w:val="both"/>
        <w:rPr>
          <w:rFonts w:eastAsia="Calibri" w:cs="Arial"/>
          <w:sz w:val="19"/>
          <w:szCs w:val="19"/>
          <w:lang w:eastAsia="en-US"/>
        </w:rPr>
      </w:pPr>
      <w:r w:rsidRPr="002D673E">
        <w:rPr>
          <w:rFonts w:eastAsia="Calibri" w:cs="Arial"/>
          <w:sz w:val="19"/>
          <w:szCs w:val="19"/>
          <w:lang w:eastAsia="en-US"/>
        </w:rPr>
        <w:t>Experience in implementing and managing Government programs</w:t>
      </w:r>
      <w:r w:rsidR="00100AAE" w:rsidRPr="002D673E">
        <w:rPr>
          <w:rFonts w:eastAsia="Calibri" w:cs="Arial"/>
          <w:sz w:val="19"/>
          <w:szCs w:val="19"/>
          <w:lang w:eastAsia="en-US"/>
        </w:rPr>
        <w:t xml:space="preserve"> and mobile teams across multiple, geographically diverse locations</w:t>
      </w:r>
      <w:r w:rsidRPr="002D673E">
        <w:rPr>
          <w:rFonts w:eastAsia="Calibri" w:cs="Arial"/>
          <w:sz w:val="19"/>
          <w:szCs w:val="19"/>
          <w:lang w:eastAsia="en-US"/>
        </w:rPr>
        <w:t xml:space="preserve"> in complex cross cultural environment</w:t>
      </w:r>
      <w:r w:rsidR="00100AAE" w:rsidRPr="002D673E">
        <w:rPr>
          <w:rFonts w:eastAsia="Calibri" w:cs="Arial"/>
          <w:sz w:val="19"/>
          <w:szCs w:val="19"/>
          <w:lang w:eastAsia="en-US"/>
        </w:rPr>
        <w:t>s</w:t>
      </w:r>
      <w:r w:rsidR="00C329C5">
        <w:rPr>
          <w:rFonts w:eastAsia="Calibri" w:cs="Arial"/>
          <w:sz w:val="19"/>
          <w:szCs w:val="19"/>
          <w:lang w:eastAsia="en-US"/>
        </w:rPr>
        <w:t>.</w:t>
      </w:r>
      <w:bookmarkStart w:id="0" w:name="_GoBack"/>
      <w:bookmarkEnd w:id="0"/>
      <w:r w:rsidRPr="002D673E">
        <w:rPr>
          <w:rFonts w:eastAsia="Calibri" w:cs="Arial"/>
          <w:sz w:val="19"/>
          <w:szCs w:val="19"/>
          <w:lang w:eastAsia="en-US"/>
        </w:rPr>
        <w:t xml:space="preserve"> </w:t>
      </w:r>
    </w:p>
    <w:p w:rsidR="001A4950" w:rsidRPr="002D673E" w:rsidRDefault="006A0833" w:rsidP="002D673E">
      <w:pPr>
        <w:numPr>
          <w:ilvl w:val="0"/>
          <w:numId w:val="6"/>
        </w:numPr>
        <w:tabs>
          <w:tab w:val="clear" w:pos="720"/>
          <w:tab w:val="num" w:pos="426"/>
        </w:tabs>
        <w:spacing w:line="240" w:lineRule="atLeast"/>
        <w:ind w:left="284" w:right="-166" w:hanging="284"/>
        <w:jc w:val="both"/>
        <w:rPr>
          <w:rFonts w:eastAsia="Calibri" w:cs="Arial"/>
          <w:sz w:val="19"/>
          <w:szCs w:val="19"/>
          <w:lang w:eastAsia="en-US"/>
        </w:rPr>
      </w:pPr>
      <w:r w:rsidRPr="002D673E">
        <w:rPr>
          <w:rFonts w:eastAsia="Calibri" w:cs="Arial"/>
          <w:sz w:val="19"/>
          <w:szCs w:val="19"/>
          <w:lang w:eastAsia="en-US"/>
        </w:rPr>
        <w:t>High level organisational skills with proven ability to set priorities, manage workloads and meet deadlines</w:t>
      </w:r>
      <w:r w:rsidR="00C329C5">
        <w:rPr>
          <w:rFonts w:eastAsia="Calibri" w:cs="Arial"/>
          <w:sz w:val="19"/>
          <w:szCs w:val="19"/>
          <w:lang w:eastAsia="en-US"/>
        </w:rPr>
        <w:t>.</w:t>
      </w:r>
      <w:r w:rsidRPr="002D673E" w:rsidDel="006A0833">
        <w:rPr>
          <w:rFonts w:eastAsia="Calibri" w:cs="Arial"/>
          <w:sz w:val="19"/>
          <w:szCs w:val="19"/>
          <w:lang w:eastAsia="en-US"/>
        </w:rPr>
        <w:t xml:space="preserve"> </w:t>
      </w:r>
    </w:p>
    <w:p w:rsidR="001A4950" w:rsidRPr="002D673E" w:rsidRDefault="001A4950" w:rsidP="002D673E">
      <w:pPr>
        <w:numPr>
          <w:ilvl w:val="0"/>
          <w:numId w:val="6"/>
        </w:numPr>
        <w:tabs>
          <w:tab w:val="clear" w:pos="720"/>
          <w:tab w:val="num" w:pos="426"/>
        </w:tabs>
        <w:spacing w:line="240" w:lineRule="atLeast"/>
        <w:ind w:left="284" w:right="-166" w:hanging="284"/>
        <w:jc w:val="both"/>
        <w:rPr>
          <w:rFonts w:eastAsia="Calibri" w:cs="Arial"/>
          <w:sz w:val="19"/>
          <w:szCs w:val="19"/>
          <w:lang w:eastAsia="en-US"/>
        </w:rPr>
      </w:pPr>
      <w:r w:rsidRPr="002D673E">
        <w:rPr>
          <w:rFonts w:eastAsia="Calibri" w:cs="Arial"/>
          <w:sz w:val="19"/>
          <w:szCs w:val="19"/>
          <w:lang w:eastAsia="en-US"/>
        </w:rPr>
        <w:t>Experience in the interpretation of legislation and the implementation</w:t>
      </w:r>
      <w:r w:rsidR="006A0833" w:rsidRPr="002D673E">
        <w:rPr>
          <w:rFonts w:eastAsia="Calibri" w:cs="Arial"/>
          <w:sz w:val="19"/>
          <w:szCs w:val="19"/>
          <w:lang w:eastAsia="en-US"/>
        </w:rPr>
        <w:t xml:space="preserve"> and review</w:t>
      </w:r>
      <w:r w:rsidR="00C329C5">
        <w:rPr>
          <w:rFonts w:eastAsia="Calibri" w:cs="Arial"/>
          <w:sz w:val="19"/>
          <w:szCs w:val="19"/>
          <w:lang w:eastAsia="en-US"/>
        </w:rPr>
        <w:t xml:space="preserve"> of policy.</w:t>
      </w:r>
    </w:p>
    <w:p w:rsidR="001A4950" w:rsidRPr="002D673E" w:rsidRDefault="006A0833" w:rsidP="002D673E">
      <w:pPr>
        <w:numPr>
          <w:ilvl w:val="0"/>
          <w:numId w:val="6"/>
        </w:numPr>
        <w:tabs>
          <w:tab w:val="clear" w:pos="720"/>
          <w:tab w:val="num" w:pos="426"/>
        </w:tabs>
        <w:spacing w:line="240" w:lineRule="atLeast"/>
        <w:ind w:left="284" w:right="-166" w:hanging="284"/>
        <w:jc w:val="both"/>
        <w:rPr>
          <w:rFonts w:eastAsia="Calibri" w:cs="Arial"/>
          <w:sz w:val="19"/>
          <w:szCs w:val="19"/>
          <w:lang w:eastAsia="en-US"/>
        </w:rPr>
      </w:pPr>
      <w:r w:rsidRPr="002D673E">
        <w:rPr>
          <w:rFonts w:eastAsia="Calibri" w:cs="Arial"/>
          <w:sz w:val="19"/>
          <w:szCs w:val="19"/>
          <w:lang w:eastAsia="en-US"/>
        </w:rPr>
        <w:t xml:space="preserve">Proven and effective relationship management skills and experience </w:t>
      </w:r>
      <w:r w:rsidR="001A4950" w:rsidRPr="002D673E">
        <w:rPr>
          <w:rFonts w:eastAsia="Calibri" w:cs="Arial"/>
          <w:sz w:val="19"/>
          <w:szCs w:val="19"/>
          <w:lang w:eastAsia="en-US"/>
        </w:rPr>
        <w:t>in developing and maintaining positive networks across</w:t>
      </w:r>
      <w:r w:rsidRPr="002D673E">
        <w:rPr>
          <w:rFonts w:eastAsia="Calibri" w:cs="Arial"/>
          <w:sz w:val="19"/>
          <w:szCs w:val="19"/>
          <w:lang w:eastAsia="en-US"/>
        </w:rPr>
        <w:t xml:space="preserve"> government agencies and non-government organisations.</w:t>
      </w:r>
    </w:p>
    <w:p w:rsidR="002D673E" w:rsidRPr="002D673E" w:rsidRDefault="002D673E" w:rsidP="002D673E">
      <w:pPr>
        <w:spacing w:line="240" w:lineRule="atLeast"/>
        <w:ind w:left="284" w:right="-166" w:hanging="284"/>
        <w:jc w:val="both"/>
        <w:rPr>
          <w:rFonts w:cs="Arial"/>
          <w:b/>
          <w:sz w:val="19"/>
          <w:szCs w:val="19"/>
          <w:u w:val="single"/>
        </w:rPr>
      </w:pPr>
    </w:p>
    <w:p w:rsidR="00243B13" w:rsidRPr="002D673E" w:rsidRDefault="00243B13" w:rsidP="002D673E">
      <w:pPr>
        <w:spacing w:line="240" w:lineRule="atLeast"/>
        <w:ind w:left="284" w:right="-166" w:hanging="284"/>
        <w:jc w:val="both"/>
        <w:rPr>
          <w:rFonts w:cs="Arial"/>
          <w:b/>
          <w:sz w:val="19"/>
          <w:szCs w:val="19"/>
          <w:u w:val="single"/>
        </w:rPr>
      </w:pPr>
      <w:r w:rsidRPr="002D673E">
        <w:rPr>
          <w:rFonts w:cs="Arial"/>
          <w:b/>
          <w:sz w:val="19"/>
          <w:szCs w:val="19"/>
          <w:u w:val="single"/>
        </w:rPr>
        <w:t>Desirable:</w:t>
      </w:r>
    </w:p>
    <w:p w:rsidR="002D673E" w:rsidRPr="002D673E" w:rsidRDefault="001A4950" w:rsidP="002D673E">
      <w:pPr>
        <w:pStyle w:val="ListParagraph"/>
        <w:numPr>
          <w:ilvl w:val="0"/>
          <w:numId w:val="13"/>
        </w:numPr>
        <w:ind w:left="284" w:right="-24" w:hanging="284"/>
        <w:jc w:val="both"/>
        <w:rPr>
          <w:rFonts w:cs="Arial"/>
          <w:bCs/>
          <w:iCs/>
          <w:sz w:val="19"/>
          <w:szCs w:val="19"/>
          <w:lang w:val="en-GB"/>
        </w:rPr>
      </w:pPr>
      <w:r w:rsidRPr="002D673E">
        <w:rPr>
          <w:rFonts w:eastAsia="Calibri" w:cs="Arial"/>
          <w:sz w:val="19"/>
          <w:szCs w:val="19"/>
          <w:lang w:eastAsia="en-US"/>
        </w:rPr>
        <w:t xml:space="preserve">Experience in designing, implementing, reporting and evaluating projects within budget requirements and timeframes </w:t>
      </w:r>
    </w:p>
    <w:p w:rsidR="002D673E" w:rsidRPr="002D673E" w:rsidRDefault="002D673E" w:rsidP="002D673E">
      <w:pPr>
        <w:pStyle w:val="ListParagraph"/>
        <w:ind w:left="0" w:right="-24"/>
        <w:jc w:val="both"/>
        <w:rPr>
          <w:rFonts w:cs="Arial"/>
          <w:bCs/>
          <w:iCs/>
          <w:sz w:val="19"/>
          <w:szCs w:val="19"/>
          <w:lang w:val="en-GB"/>
        </w:rPr>
      </w:pPr>
    </w:p>
    <w:p w:rsidR="00271CDB" w:rsidRDefault="00377486" w:rsidP="002D673E">
      <w:pPr>
        <w:pStyle w:val="ListParagraph"/>
        <w:ind w:left="0" w:right="-24"/>
        <w:jc w:val="both"/>
        <w:rPr>
          <w:rFonts w:cs="Arial"/>
          <w:bCs/>
          <w:iCs/>
          <w:sz w:val="19"/>
          <w:szCs w:val="19"/>
          <w:lang w:val="en-GB"/>
        </w:rPr>
      </w:pPr>
      <w:r w:rsidRPr="002D673E">
        <w:rPr>
          <w:rFonts w:cs="Arial"/>
          <w:b/>
          <w:bCs/>
          <w:iCs/>
          <w:sz w:val="19"/>
          <w:szCs w:val="19"/>
          <w:u w:val="single"/>
          <w:lang w:val="en-GB"/>
        </w:rPr>
        <w:t>Further Information:</w:t>
      </w:r>
      <w:r w:rsidRPr="002D673E">
        <w:rPr>
          <w:rFonts w:cs="Arial"/>
          <w:bCs/>
          <w:iCs/>
          <w:sz w:val="19"/>
          <w:szCs w:val="19"/>
          <w:lang w:val="en-GB"/>
        </w:rPr>
        <w:t xml:space="preserve"> </w:t>
      </w:r>
    </w:p>
    <w:p w:rsidR="00243B13" w:rsidRPr="002D673E" w:rsidRDefault="00243B13" w:rsidP="002D673E">
      <w:pPr>
        <w:pStyle w:val="ListParagraph"/>
        <w:ind w:left="0" w:right="-24"/>
        <w:jc w:val="both"/>
        <w:rPr>
          <w:rFonts w:cs="Arial"/>
          <w:bCs/>
          <w:iCs/>
          <w:sz w:val="19"/>
          <w:szCs w:val="19"/>
          <w:lang w:val="en-GB"/>
        </w:rPr>
      </w:pPr>
      <w:r w:rsidRPr="002D673E">
        <w:rPr>
          <w:rFonts w:cs="Arial"/>
          <w:bCs/>
          <w:iCs/>
          <w:sz w:val="19"/>
          <w:szCs w:val="19"/>
          <w:lang w:val="en-GB"/>
        </w:rPr>
        <w:t>The occupant of this position must have a Working with Children Clearance (Ochre Card).</w:t>
      </w:r>
    </w:p>
    <w:p w:rsidR="002D673E" w:rsidRDefault="002D673E" w:rsidP="002D673E">
      <w:pPr>
        <w:tabs>
          <w:tab w:val="right" w:pos="10460"/>
        </w:tabs>
        <w:ind w:left="284" w:hanging="284"/>
        <w:jc w:val="both"/>
        <w:rPr>
          <w:rFonts w:cs="Arial"/>
          <w:b/>
          <w:sz w:val="19"/>
          <w:szCs w:val="19"/>
        </w:rPr>
      </w:pPr>
    </w:p>
    <w:p w:rsidR="00377486" w:rsidRPr="002D673E" w:rsidRDefault="00377486" w:rsidP="002D673E">
      <w:pPr>
        <w:tabs>
          <w:tab w:val="right" w:pos="10460"/>
        </w:tabs>
        <w:ind w:left="284" w:hanging="284"/>
        <w:jc w:val="both"/>
        <w:rPr>
          <w:rFonts w:cs="Arial"/>
          <w:b/>
          <w:sz w:val="19"/>
          <w:szCs w:val="19"/>
        </w:rPr>
      </w:pPr>
      <w:r w:rsidRPr="002D673E">
        <w:rPr>
          <w:rFonts w:cs="Arial"/>
          <w:b/>
          <w:sz w:val="19"/>
          <w:szCs w:val="19"/>
        </w:rPr>
        <w:t xml:space="preserve">Approved: </w:t>
      </w:r>
      <w:r w:rsidR="00A84564" w:rsidRPr="002D673E">
        <w:rPr>
          <w:rFonts w:cs="Arial"/>
          <w:b/>
          <w:sz w:val="19"/>
          <w:szCs w:val="19"/>
        </w:rPr>
        <w:t xml:space="preserve">July </w:t>
      </w:r>
      <w:r w:rsidR="00174A02" w:rsidRPr="002D673E">
        <w:rPr>
          <w:rFonts w:cs="Arial"/>
          <w:b/>
          <w:sz w:val="19"/>
          <w:szCs w:val="19"/>
        </w:rPr>
        <w:t>2018</w:t>
      </w:r>
      <w:r w:rsidRPr="002D673E">
        <w:rPr>
          <w:rFonts w:cs="Arial"/>
          <w:b/>
          <w:sz w:val="19"/>
          <w:szCs w:val="19"/>
        </w:rPr>
        <w:tab/>
      </w:r>
      <w:r w:rsidR="0031785D" w:rsidRPr="002D673E">
        <w:rPr>
          <w:rFonts w:cs="Arial"/>
          <w:b/>
          <w:sz w:val="19"/>
          <w:szCs w:val="19"/>
        </w:rPr>
        <w:t>A/Assistant Director – Student Engagement</w:t>
      </w:r>
    </w:p>
    <w:sectPr w:rsidR="00377486" w:rsidRPr="002D673E"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B4" w:rsidRDefault="00FF41B4" w:rsidP="00BE3387">
      <w:r>
        <w:separator/>
      </w:r>
    </w:p>
  </w:endnote>
  <w:endnote w:type="continuationSeparator" w:id="0">
    <w:p w:rsidR="00FF41B4" w:rsidRDefault="00FF41B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A0833">
      <w:rPr>
        <w:noProof/>
      </w:rPr>
      <w:t>2</w:t>
    </w:r>
    <w:r>
      <w:fldChar w:fldCharType="end"/>
    </w:r>
    <w:r>
      <w:t xml:space="preserve"> of </w:t>
    </w:r>
    <w:r w:rsidR="00F528B5">
      <w:rPr>
        <w:noProof/>
      </w:rPr>
      <w:fldChar w:fldCharType="begin"/>
    </w:r>
    <w:r w:rsidR="00F528B5">
      <w:rPr>
        <w:noProof/>
      </w:rPr>
      <w:instrText xml:space="preserve"> NUMPAGES  \* Arabic  \* MERGEFORMAT </w:instrText>
    </w:r>
    <w:r w:rsidR="00F528B5">
      <w:rPr>
        <w:noProof/>
      </w:rPr>
      <w:fldChar w:fldCharType="separate"/>
    </w:r>
    <w:r w:rsidR="006A0833">
      <w:rPr>
        <w:noProof/>
      </w:rPr>
      <w:t>2</w:t>
    </w:r>
    <w:r w:rsidR="00F528B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B4" w:rsidRDefault="00FF41B4" w:rsidP="00BE3387">
      <w:r>
        <w:separator/>
      </w:r>
    </w:p>
  </w:footnote>
  <w:footnote w:type="continuationSeparator" w:id="0">
    <w:p w:rsidR="00FF41B4" w:rsidRDefault="00FF41B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95A9A65" wp14:editId="695A9A6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2C1DC8"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62E"/>
    <w:multiLevelType w:val="hybridMultilevel"/>
    <w:tmpl w:val="3AC86C44"/>
    <w:lvl w:ilvl="0" w:tplc="535A3462">
      <w:start w:val="1"/>
      <w:numFmt w:val="decimal"/>
      <w:lvlText w:val="%1."/>
      <w:lvlJc w:val="left"/>
      <w:pPr>
        <w:tabs>
          <w:tab w:val="num" w:pos="360"/>
        </w:tabs>
        <w:ind w:left="360" w:hanging="360"/>
      </w:pPr>
    </w:lvl>
    <w:lvl w:ilvl="1" w:tplc="F1641050" w:tentative="1">
      <w:start w:val="1"/>
      <w:numFmt w:val="lowerLetter"/>
      <w:lvlText w:val="%2."/>
      <w:lvlJc w:val="left"/>
      <w:pPr>
        <w:tabs>
          <w:tab w:val="num" w:pos="1440"/>
        </w:tabs>
        <w:ind w:left="1440" w:hanging="360"/>
      </w:pPr>
    </w:lvl>
    <w:lvl w:ilvl="2" w:tplc="322044D4" w:tentative="1">
      <w:start w:val="1"/>
      <w:numFmt w:val="lowerRoman"/>
      <w:lvlText w:val="%3."/>
      <w:lvlJc w:val="right"/>
      <w:pPr>
        <w:tabs>
          <w:tab w:val="num" w:pos="2160"/>
        </w:tabs>
        <w:ind w:left="2160" w:hanging="180"/>
      </w:pPr>
    </w:lvl>
    <w:lvl w:ilvl="3" w:tplc="DC66BF40" w:tentative="1">
      <w:start w:val="1"/>
      <w:numFmt w:val="decimal"/>
      <w:lvlText w:val="%4."/>
      <w:lvlJc w:val="left"/>
      <w:pPr>
        <w:tabs>
          <w:tab w:val="num" w:pos="2880"/>
        </w:tabs>
        <w:ind w:left="2880" w:hanging="360"/>
      </w:pPr>
    </w:lvl>
    <w:lvl w:ilvl="4" w:tplc="84E838F6" w:tentative="1">
      <w:start w:val="1"/>
      <w:numFmt w:val="lowerLetter"/>
      <w:lvlText w:val="%5."/>
      <w:lvlJc w:val="left"/>
      <w:pPr>
        <w:tabs>
          <w:tab w:val="num" w:pos="3600"/>
        </w:tabs>
        <w:ind w:left="3600" w:hanging="360"/>
      </w:pPr>
    </w:lvl>
    <w:lvl w:ilvl="5" w:tplc="90E40114" w:tentative="1">
      <w:start w:val="1"/>
      <w:numFmt w:val="lowerRoman"/>
      <w:lvlText w:val="%6."/>
      <w:lvlJc w:val="right"/>
      <w:pPr>
        <w:tabs>
          <w:tab w:val="num" w:pos="4320"/>
        </w:tabs>
        <w:ind w:left="4320" w:hanging="180"/>
      </w:pPr>
    </w:lvl>
    <w:lvl w:ilvl="6" w:tplc="959CFF08" w:tentative="1">
      <w:start w:val="1"/>
      <w:numFmt w:val="decimal"/>
      <w:lvlText w:val="%7."/>
      <w:lvlJc w:val="left"/>
      <w:pPr>
        <w:tabs>
          <w:tab w:val="num" w:pos="5040"/>
        </w:tabs>
        <w:ind w:left="5040" w:hanging="360"/>
      </w:pPr>
    </w:lvl>
    <w:lvl w:ilvl="7" w:tplc="69BCCA34" w:tentative="1">
      <w:start w:val="1"/>
      <w:numFmt w:val="lowerLetter"/>
      <w:lvlText w:val="%8."/>
      <w:lvlJc w:val="left"/>
      <w:pPr>
        <w:tabs>
          <w:tab w:val="num" w:pos="5760"/>
        </w:tabs>
        <w:ind w:left="5760" w:hanging="360"/>
      </w:pPr>
    </w:lvl>
    <w:lvl w:ilvl="8" w:tplc="D3B2F0AE" w:tentative="1">
      <w:start w:val="1"/>
      <w:numFmt w:val="lowerRoman"/>
      <w:lvlText w:val="%9."/>
      <w:lvlJc w:val="right"/>
      <w:pPr>
        <w:tabs>
          <w:tab w:val="num" w:pos="6480"/>
        </w:tabs>
        <w:ind w:left="6480" w:hanging="180"/>
      </w:pPr>
    </w:lvl>
  </w:abstractNum>
  <w:abstractNum w:abstractNumId="1" w15:restartNumberingAfterBreak="0">
    <w:nsid w:val="1D0B5FFA"/>
    <w:multiLevelType w:val="hybridMultilevel"/>
    <w:tmpl w:val="8CCC05C8"/>
    <w:lvl w:ilvl="0" w:tplc="C98C84F4">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EE437B4"/>
    <w:multiLevelType w:val="hybridMultilevel"/>
    <w:tmpl w:val="58DEC6CC"/>
    <w:lvl w:ilvl="0" w:tplc="C98C8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3A383B"/>
    <w:multiLevelType w:val="hybridMultilevel"/>
    <w:tmpl w:val="F4C25F98"/>
    <w:lvl w:ilvl="0" w:tplc="C98C84F4">
      <w:start w:val="1"/>
      <w:numFmt w:val="decimal"/>
      <w:lvlText w:val="%1."/>
      <w:lvlJc w:val="left"/>
      <w:pPr>
        <w:tabs>
          <w:tab w:val="num" w:pos="720"/>
        </w:tabs>
        <w:ind w:left="720" w:hanging="360"/>
      </w:pPr>
      <w:rPr>
        <w:rFonts w:hint="default"/>
      </w:rPr>
    </w:lvl>
    <w:lvl w:ilvl="1" w:tplc="EB62C96A" w:tentative="1">
      <w:start w:val="1"/>
      <w:numFmt w:val="bullet"/>
      <w:lvlText w:val="o"/>
      <w:lvlJc w:val="left"/>
      <w:pPr>
        <w:tabs>
          <w:tab w:val="num" w:pos="1440"/>
        </w:tabs>
        <w:ind w:left="1440" w:hanging="360"/>
      </w:pPr>
      <w:rPr>
        <w:rFonts w:ascii="Courier New" w:hAnsi="Courier New" w:cs="Courier New" w:hint="default"/>
      </w:rPr>
    </w:lvl>
    <w:lvl w:ilvl="2" w:tplc="66EAA06A" w:tentative="1">
      <w:start w:val="1"/>
      <w:numFmt w:val="bullet"/>
      <w:lvlText w:val=""/>
      <w:lvlJc w:val="left"/>
      <w:pPr>
        <w:tabs>
          <w:tab w:val="num" w:pos="2160"/>
        </w:tabs>
        <w:ind w:left="2160" w:hanging="360"/>
      </w:pPr>
      <w:rPr>
        <w:rFonts w:ascii="Wingdings" w:hAnsi="Wingdings" w:hint="default"/>
      </w:rPr>
    </w:lvl>
    <w:lvl w:ilvl="3" w:tplc="7E04D382" w:tentative="1">
      <w:start w:val="1"/>
      <w:numFmt w:val="bullet"/>
      <w:lvlText w:val=""/>
      <w:lvlJc w:val="left"/>
      <w:pPr>
        <w:tabs>
          <w:tab w:val="num" w:pos="2880"/>
        </w:tabs>
        <w:ind w:left="2880" w:hanging="360"/>
      </w:pPr>
      <w:rPr>
        <w:rFonts w:ascii="Symbol" w:hAnsi="Symbol" w:hint="default"/>
      </w:rPr>
    </w:lvl>
    <w:lvl w:ilvl="4" w:tplc="B67054A2" w:tentative="1">
      <w:start w:val="1"/>
      <w:numFmt w:val="bullet"/>
      <w:lvlText w:val="o"/>
      <w:lvlJc w:val="left"/>
      <w:pPr>
        <w:tabs>
          <w:tab w:val="num" w:pos="3600"/>
        </w:tabs>
        <w:ind w:left="3600" w:hanging="360"/>
      </w:pPr>
      <w:rPr>
        <w:rFonts w:ascii="Courier New" w:hAnsi="Courier New" w:cs="Courier New" w:hint="default"/>
      </w:rPr>
    </w:lvl>
    <w:lvl w:ilvl="5" w:tplc="289E8C90" w:tentative="1">
      <w:start w:val="1"/>
      <w:numFmt w:val="bullet"/>
      <w:lvlText w:val=""/>
      <w:lvlJc w:val="left"/>
      <w:pPr>
        <w:tabs>
          <w:tab w:val="num" w:pos="4320"/>
        </w:tabs>
        <w:ind w:left="4320" w:hanging="360"/>
      </w:pPr>
      <w:rPr>
        <w:rFonts w:ascii="Wingdings" w:hAnsi="Wingdings" w:hint="default"/>
      </w:rPr>
    </w:lvl>
    <w:lvl w:ilvl="6" w:tplc="059A62BA" w:tentative="1">
      <w:start w:val="1"/>
      <w:numFmt w:val="bullet"/>
      <w:lvlText w:val=""/>
      <w:lvlJc w:val="left"/>
      <w:pPr>
        <w:tabs>
          <w:tab w:val="num" w:pos="5040"/>
        </w:tabs>
        <w:ind w:left="5040" w:hanging="360"/>
      </w:pPr>
      <w:rPr>
        <w:rFonts w:ascii="Symbol" w:hAnsi="Symbol" w:hint="default"/>
      </w:rPr>
    </w:lvl>
    <w:lvl w:ilvl="7" w:tplc="D3FC0D1E" w:tentative="1">
      <w:start w:val="1"/>
      <w:numFmt w:val="bullet"/>
      <w:lvlText w:val="o"/>
      <w:lvlJc w:val="left"/>
      <w:pPr>
        <w:tabs>
          <w:tab w:val="num" w:pos="5760"/>
        </w:tabs>
        <w:ind w:left="5760" w:hanging="360"/>
      </w:pPr>
      <w:rPr>
        <w:rFonts w:ascii="Courier New" w:hAnsi="Courier New" w:cs="Courier New" w:hint="default"/>
      </w:rPr>
    </w:lvl>
    <w:lvl w:ilvl="8" w:tplc="9AFC2F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7697A"/>
    <w:multiLevelType w:val="hybridMultilevel"/>
    <w:tmpl w:val="B940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A4799"/>
    <w:multiLevelType w:val="hybridMultilevel"/>
    <w:tmpl w:val="F4C25F98"/>
    <w:lvl w:ilvl="0" w:tplc="C98C84F4">
      <w:start w:val="1"/>
      <w:numFmt w:val="decimal"/>
      <w:lvlText w:val="%1."/>
      <w:lvlJc w:val="left"/>
      <w:pPr>
        <w:tabs>
          <w:tab w:val="num" w:pos="720"/>
        </w:tabs>
        <w:ind w:left="720" w:hanging="360"/>
      </w:pPr>
      <w:rPr>
        <w:rFonts w:hint="default"/>
      </w:rPr>
    </w:lvl>
    <w:lvl w:ilvl="1" w:tplc="EB62C96A" w:tentative="1">
      <w:start w:val="1"/>
      <w:numFmt w:val="bullet"/>
      <w:lvlText w:val="o"/>
      <w:lvlJc w:val="left"/>
      <w:pPr>
        <w:tabs>
          <w:tab w:val="num" w:pos="1440"/>
        </w:tabs>
        <w:ind w:left="1440" w:hanging="360"/>
      </w:pPr>
      <w:rPr>
        <w:rFonts w:ascii="Courier New" w:hAnsi="Courier New" w:cs="Courier New" w:hint="default"/>
      </w:rPr>
    </w:lvl>
    <w:lvl w:ilvl="2" w:tplc="66EAA06A" w:tentative="1">
      <w:start w:val="1"/>
      <w:numFmt w:val="bullet"/>
      <w:lvlText w:val=""/>
      <w:lvlJc w:val="left"/>
      <w:pPr>
        <w:tabs>
          <w:tab w:val="num" w:pos="2160"/>
        </w:tabs>
        <w:ind w:left="2160" w:hanging="360"/>
      </w:pPr>
      <w:rPr>
        <w:rFonts w:ascii="Wingdings" w:hAnsi="Wingdings" w:hint="default"/>
      </w:rPr>
    </w:lvl>
    <w:lvl w:ilvl="3" w:tplc="7E04D382" w:tentative="1">
      <w:start w:val="1"/>
      <w:numFmt w:val="bullet"/>
      <w:lvlText w:val=""/>
      <w:lvlJc w:val="left"/>
      <w:pPr>
        <w:tabs>
          <w:tab w:val="num" w:pos="2880"/>
        </w:tabs>
        <w:ind w:left="2880" w:hanging="360"/>
      </w:pPr>
      <w:rPr>
        <w:rFonts w:ascii="Symbol" w:hAnsi="Symbol" w:hint="default"/>
      </w:rPr>
    </w:lvl>
    <w:lvl w:ilvl="4" w:tplc="B67054A2" w:tentative="1">
      <w:start w:val="1"/>
      <w:numFmt w:val="bullet"/>
      <w:lvlText w:val="o"/>
      <w:lvlJc w:val="left"/>
      <w:pPr>
        <w:tabs>
          <w:tab w:val="num" w:pos="3600"/>
        </w:tabs>
        <w:ind w:left="3600" w:hanging="360"/>
      </w:pPr>
      <w:rPr>
        <w:rFonts w:ascii="Courier New" w:hAnsi="Courier New" w:cs="Courier New" w:hint="default"/>
      </w:rPr>
    </w:lvl>
    <w:lvl w:ilvl="5" w:tplc="289E8C90" w:tentative="1">
      <w:start w:val="1"/>
      <w:numFmt w:val="bullet"/>
      <w:lvlText w:val=""/>
      <w:lvlJc w:val="left"/>
      <w:pPr>
        <w:tabs>
          <w:tab w:val="num" w:pos="4320"/>
        </w:tabs>
        <w:ind w:left="4320" w:hanging="360"/>
      </w:pPr>
      <w:rPr>
        <w:rFonts w:ascii="Wingdings" w:hAnsi="Wingdings" w:hint="default"/>
      </w:rPr>
    </w:lvl>
    <w:lvl w:ilvl="6" w:tplc="059A62BA" w:tentative="1">
      <w:start w:val="1"/>
      <w:numFmt w:val="bullet"/>
      <w:lvlText w:val=""/>
      <w:lvlJc w:val="left"/>
      <w:pPr>
        <w:tabs>
          <w:tab w:val="num" w:pos="5040"/>
        </w:tabs>
        <w:ind w:left="5040" w:hanging="360"/>
      </w:pPr>
      <w:rPr>
        <w:rFonts w:ascii="Symbol" w:hAnsi="Symbol" w:hint="default"/>
      </w:rPr>
    </w:lvl>
    <w:lvl w:ilvl="7" w:tplc="D3FC0D1E" w:tentative="1">
      <w:start w:val="1"/>
      <w:numFmt w:val="bullet"/>
      <w:lvlText w:val="o"/>
      <w:lvlJc w:val="left"/>
      <w:pPr>
        <w:tabs>
          <w:tab w:val="num" w:pos="5760"/>
        </w:tabs>
        <w:ind w:left="5760" w:hanging="360"/>
      </w:pPr>
      <w:rPr>
        <w:rFonts w:ascii="Courier New" w:hAnsi="Courier New" w:cs="Courier New" w:hint="default"/>
      </w:rPr>
    </w:lvl>
    <w:lvl w:ilvl="8" w:tplc="9AFC2F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00302F9"/>
    <w:multiLevelType w:val="hybridMultilevel"/>
    <w:tmpl w:val="92F65984"/>
    <w:lvl w:ilvl="0" w:tplc="C98C84F4">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3583764"/>
    <w:multiLevelType w:val="hybridMultilevel"/>
    <w:tmpl w:val="798E9BB8"/>
    <w:lvl w:ilvl="0" w:tplc="F06859A6">
      <w:start w:val="1"/>
      <w:numFmt w:val="decimal"/>
      <w:lvlText w:val="%1."/>
      <w:lvlJc w:val="left"/>
      <w:pPr>
        <w:tabs>
          <w:tab w:val="num" w:pos="720"/>
        </w:tabs>
        <w:ind w:left="720" w:hanging="360"/>
      </w:pPr>
    </w:lvl>
    <w:lvl w:ilvl="1" w:tplc="91669E42" w:tentative="1">
      <w:start w:val="1"/>
      <w:numFmt w:val="lowerLetter"/>
      <w:lvlText w:val="%2."/>
      <w:lvlJc w:val="left"/>
      <w:pPr>
        <w:tabs>
          <w:tab w:val="num" w:pos="1440"/>
        </w:tabs>
        <w:ind w:left="1440" w:hanging="360"/>
      </w:pPr>
    </w:lvl>
    <w:lvl w:ilvl="2" w:tplc="BBFAE700" w:tentative="1">
      <w:start w:val="1"/>
      <w:numFmt w:val="lowerRoman"/>
      <w:lvlText w:val="%3."/>
      <w:lvlJc w:val="right"/>
      <w:pPr>
        <w:tabs>
          <w:tab w:val="num" w:pos="2160"/>
        </w:tabs>
        <w:ind w:left="2160" w:hanging="180"/>
      </w:pPr>
    </w:lvl>
    <w:lvl w:ilvl="3" w:tplc="A4E0CB5C" w:tentative="1">
      <w:start w:val="1"/>
      <w:numFmt w:val="decimal"/>
      <w:lvlText w:val="%4."/>
      <w:lvlJc w:val="left"/>
      <w:pPr>
        <w:tabs>
          <w:tab w:val="num" w:pos="2880"/>
        </w:tabs>
        <w:ind w:left="2880" w:hanging="360"/>
      </w:pPr>
    </w:lvl>
    <w:lvl w:ilvl="4" w:tplc="3050BC08" w:tentative="1">
      <w:start w:val="1"/>
      <w:numFmt w:val="lowerLetter"/>
      <w:lvlText w:val="%5."/>
      <w:lvlJc w:val="left"/>
      <w:pPr>
        <w:tabs>
          <w:tab w:val="num" w:pos="3600"/>
        </w:tabs>
        <w:ind w:left="3600" w:hanging="360"/>
      </w:pPr>
    </w:lvl>
    <w:lvl w:ilvl="5" w:tplc="F2E267E6" w:tentative="1">
      <w:start w:val="1"/>
      <w:numFmt w:val="lowerRoman"/>
      <w:lvlText w:val="%6."/>
      <w:lvlJc w:val="right"/>
      <w:pPr>
        <w:tabs>
          <w:tab w:val="num" w:pos="4320"/>
        </w:tabs>
        <w:ind w:left="4320" w:hanging="180"/>
      </w:pPr>
    </w:lvl>
    <w:lvl w:ilvl="6" w:tplc="63A05BDA" w:tentative="1">
      <w:start w:val="1"/>
      <w:numFmt w:val="decimal"/>
      <w:lvlText w:val="%7."/>
      <w:lvlJc w:val="left"/>
      <w:pPr>
        <w:tabs>
          <w:tab w:val="num" w:pos="5040"/>
        </w:tabs>
        <w:ind w:left="5040" w:hanging="360"/>
      </w:pPr>
    </w:lvl>
    <w:lvl w:ilvl="7" w:tplc="3F28370A" w:tentative="1">
      <w:start w:val="1"/>
      <w:numFmt w:val="lowerLetter"/>
      <w:lvlText w:val="%8."/>
      <w:lvlJc w:val="left"/>
      <w:pPr>
        <w:tabs>
          <w:tab w:val="num" w:pos="5760"/>
        </w:tabs>
        <w:ind w:left="5760" w:hanging="360"/>
      </w:pPr>
    </w:lvl>
    <w:lvl w:ilvl="8" w:tplc="E72AE05C" w:tentative="1">
      <w:start w:val="1"/>
      <w:numFmt w:val="lowerRoman"/>
      <w:lvlText w:val="%9."/>
      <w:lvlJc w:val="right"/>
      <w:pPr>
        <w:tabs>
          <w:tab w:val="num" w:pos="6480"/>
        </w:tabs>
        <w:ind w:left="6480" w:hanging="180"/>
      </w:pPr>
    </w:lvl>
  </w:abstractNum>
  <w:abstractNum w:abstractNumId="9" w15:restartNumberingAfterBreak="0">
    <w:nsid w:val="49754D1D"/>
    <w:multiLevelType w:val="hybridMultilevel"/>
    <w:tmpl w:val="48C66ADA"/>
    <w:lvl w:ilvl="0" w:tplc="C98C84F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92BDD"/>
    <w:multiLevelType w:val="hybridMultilevel"/>
    <w:tmpl w:val="F4C25F98"/>
    <w:lvl w:ilvl="0" w:tplc="C98C84F4">
      <w:start w:val="1"/>
      <w:numFmt w:val="decimal"/>
      <w:lvlText w:val="%1."/>
      <w:lvlJc w:val="left"/>
      <w:pPr>
        <w:tabs>
          <w:tab w:val="num" w:pos="720"/>
        </w:tabs>
        <w:ind w:left="720" w:hanging="360"/>
      </w:pPr>
      <w:rPr>
        <w:rFonts w:hint="default"/>
      </w:rPr>
    </w:lvl>
    <w:lvl w:ilvl="1" w:tplc="EB62C96A" w:tentative="1">
      <w:start w:val="1"/>
      <w:numFmt w:val="bullet"/>
      <w:lvlText w:val="o"/>
      <w:lvlJc w:val="left"/>
      <w:pPr>
        <w:tabs>
          <w:tab w:val="num" w:pos="1440"/>
        </w:tabs>
        <w:ind w:left="1440" w:hanging="360"/>
      </w:pPr>
      <w:rPr>
        <w:rFonts w:ascii="Courier New" w:hAnsi="Courier New" w:cs="Courier New" w:hint="default"/>
      </w:rPr>
    </w:lvl>
    <w:lvl w:ilvl="2" w:tplc="66EAA06A" w:tentative="1">
      <w:start w:val="1"/>
      <w:numFmt w:val="bullet"/>
      <w:lvlText w:val=""/>
      <w:lvlJc w:val="left"/>
      <w:pPr>
        <w:tabs>
          <w:tab w:val="num" w:pos="2160"/>
        </w:tabs>
        <w:ind w:left="2160" w:hanging="360"/>
      </w:pPr>
      <w:rPr>
        <w:rFonts w:ascii="Wingdings" w:hAnsi="Wingdings" w:hint="default"/>
      </w:rPr>
    </w:lvl>
    <w:lvl w:ilvl="3" w:tplc="7E04D382" w:tentative="1">
      <w:start w:val="1"/>
      <w:numFmt w:val="bullet"/>
      <w:lvlText w:val=""/>
      <w:lvlJc w:val="left"/>
      <w:pPr>
        <w:tabs>
          <w:tab w:val="num" w:pos="2880"/>
        </w:tabs>
        <w:ind w:left="2880" w:hanging="360"/>
      </w:pPr>
      <w:rPr>
        <w:rFonts w:ascii="Symbol" w:hAnsi="Symbol" w:hint="default"/>
      </w:rPr>
    </w:lvl>
    <w:lvl w:ilvl="4" w:tplc="B67054A2" w:tentative="1">
      <w:start w:val="1"/>
      <w:numFmt w:val="bullet"/>
      <w:lvlText w:val="o"/>
      <w:lvlJc w:val="left"/>
      <w:pPr>
        <w:tabs>
          <w:tab w:val="num" w:pos="3600"/>
        </w:tabs>
        <w:ind w:left="3600" w:hanging="360"/>
      </w:pPr>
      <w:rPr>
        <w:rFonts w:ascii="Courier New" w:hAnsi="Courier New" w:cs="Courier New" w:hint="default"/>
      </w:rPr>
    </w:lvl>
    <w:lvl w:ilvl="5" w:tplc="289E8C90" w:tentative="1">
      <w:start w:val="1"/>
      <w:numFmt w:val="bullet"/>
      <w:lvlText w:val=""/>
      <w:lvlJc w:val="left"/>
      <w:pPr>
        <w:tabs>
          <w:tab w:val="num" w:pos="4320"/>
        </w:tabs>
        <w:ind w:left="4320" w:hanging="360"/>
      </w:pPr>
      <w:rPr>
        <w:rFonts w:ascii="Wingdings" w:hAnsi="Wingdings" w:hint="default"/>
      </w:rPr>
    </w:lvl>
    <w:lvl w:ilvl="6" w:tplc="059A62BA" w:tentative="1">
      <w:start w:val="1"/>
      <w:numFmt w:val="bullet"/>
      <w:lvlText w:val=""/>
      <w:lvlJc w:val="left"/>
      <w:pPr>
        <w:tabs>
          <w:tab w:val="num" w:pos="5040"/>
        </w:tabs>
        <w:ind w:left="5040" w:hanging="360"/>
      </w:pPr>
      <w:rPr>
        <w:rFonts w:ascii="Symbol" w:hAnsi="Symbol" w:hint="default"/>
      </w:rPr>
    </w:lvl>
    <w:lvl w:ilvl="7" w:tplc="D3FC0D1E" w:tentative="1">
      <w:start w:val="1"/>
      <w:numFmt w:val="bullet"/>
      <w:lvlText w:val="o"/>
      <w:lvlJc w:val="left"/>
      <w:pPr>
        <w:tabs>
          <w:tab w:val="num" w:pos="5760"/>
        </w:tabs>
        <w:ind w:left="5760" w:hanging="360"/>
      </w:pPr>
      <w:rPr>
        <w:rFonts w:ascii="Courier New" w:hAnsi="Courier New" w:cs="Courier New" w:hint="default"/>
      </w:rPr>
    </w:lvl>
    <w:lvl w:ilvl="8" w:tplc="9AFC2F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00C40"/>
    <w:multiLevelType w:val="hybridMultilevel"/>
    <w:tmpl w:val="B57E3060"/>
    <w:lvl w:ilvl="0" w:tplc="F29CCFB4">
      <w:start w:val="1"/>
      <w:numFmt w:val="decimal"/>
      <w:lvlText w:val="%1."/>
      <w:lvlJc w:val="left"/>
      <w:pPr>
        <w:ind w:left="360" w:hanging="360"/>
      </w:pPr>
      <w:rPr>
        <w:rFonts w:eastAsia="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0"/>
  </w:num>
  <w:num w:numId="6">
    <w:abstractNumId w:val="10"/>
  </w:num>
  <w:num w:numId="7">
    <w:abstractNumId w:val="3"/>
  </w:num>
  <w:num w:numId="8">
    <w:abstractNumId w:val="4"/>
  </w:num>
  <w:num w:numId="9">
    <w:abstractNumId w:val="9"/>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MjI2MTQ0MzGwsDRQ0lEKTi0uzszPAykwrAUAKOWlyywAAAA="/>
  </w:docVars>
  <w:rsids>
    <w:rsidRoot w:val="00EA24D3"/>
    <w:rsid w:val="00002004"/>
    <w:rsid w:val="00003CE8"/>
    <w:rsid w:val="000306D5"/>
    <w:rsid w:val="000349CF"/>
    <w:rsid w:val="0005185D"/>
    <w:rsid w:val="000902AD"/>
    <w:rsid w:val="000A120A"/>
    <w:rsid w:val="000D1972"/>
    <w:rsid w:val="000E390A"/>
    <w:rsid w:val="000F33E0"/>
    <w:rsid w:val="000F79EB"/>
    <w:rsid w:val="00100AAE"/>
    <w:rsid w:val="00102470"/>
    <w:rsid w:val="0011354C"/>
    <w:rsid w:val="0012318A"/>
    <w:rsid w:val="001577DC"/>
    <w:rsid w:val="00174A02"/>
    <w:rsid w:val="00176AF2"/>
    <w:rsid w:val="00185976"/>
    <w:rsid w:val="001A4950"/>
    <w:rsid w:val="001A7D85"/>
    <w:rsid w:val="001E4573"/>
    <w:rsid w:val="001E7DFE"/>
    <w:rsid w:val="001F09D7"/>
    <w:rsid w:val="00201F06"/>
    <w:rsid w:val="00206EC0"/>
    <w:rsid w:val="00243B13"/>
    <w:rsid w:val="00271CDB"/>
    <w:rsid w:val="00282309"/>
    <w:rsid w:val="002C425D"/>
    <w:rsid w:val="002D673E"/>
    <w:rsid w:val="002E18ED"/>
    <w:rsid w:val="002E3EAE"/>
    <w:rsid w:val="002E46BF"/>
    <w:rsid w:val="002F7A9F"/>
    <w:rsid w:val="00303F5F"/>
    <w:rsid w:val="00307DB8"/>
    <w:rsid w:val="00311FDA"/>
    <w:rsid w:val="0031785D"/>
    <w:rsid w:val="00321E86"/>
    <w:rsid w:val="00347502"/>
    <w:rsid w:val="003507D9"/>
    <w:rsid w:val="00377486"/>
    <w:rsid w:val="003D2F7A"/>
    <w:rsid w:val="00421A85"/>
    <w:rsid w:val="00422FEF"/>
    <w:rsid w:val="00432EEE"/>
    <w:rsid w:val="00467930"/>
    <w:rsid w:val="00492965"/>
    <w:rsid w:val="004B2629"/>
    <w:rsid w:val="004C0F75"/>
    <w:rsid w:val="004D31E5"/>
    <w:rsid w:val="00501FE3"/>
    <w:rsid w:val="00520ED8"/>
    <w:rsid w:val="00531BBC"/>
    <w:rsid w:val="0053379B"/>
    <w:rsid w:val="00537312"/>
    <w:rsid w:val="0055195B"/>
    <w:rsid w:val="0057489F"/>
    <w:rsid w:val="0060741F"/>
    <w:rsid w:val="006341E4"/>
    <w:rsid w:val="00656BDB"/>
    <w:rsid w:val="006658DA"/>
    <w:rsid w:val="00675DE1"/>
    <w:rsid w:val="0068556B"/>
    <w:rsid w:val="006A0833"/>
    <w:rsid w:val="006C0BAF"/>
    <w:rsid w:val="006D5F76"/>
    <w:rsid w:val="00705A34"/>
    <w:rsid w:val="00707574"/>
    <w:rsid w:val="0073675A"/>
    <w:rsid w:val="007448C2"/>
    <w:rsid w:val="007515F7"/>
    <w:rsid w:val="007766E2"/>
    <w:rsid w:val="007B05C5"/>
    <w:rsid w:val="007D5E5D"/>
    <w:rsid w:val="007E1407"/>
    <w:rsid w:val="0080386F"/>
    <w:rsid w:val="00816CEC"/>
    <w:rsid w:val="00851C17"/>
    <w:rsid w:val="008741B1"/>
    <w:rsid w:val="008824C6"/>
    <w:rsid w:val="008C1F3D"/>
    <w:rsid w:val="008C2F51"/>
    <w:rsid w:val="008E0E72"/>
    <w:rsid w:val="00904C42"/>
    <w:rsid w:val="00910B3C"/>
    <w:rsid w:val="009438DE"/>
    <w:rsid w:val="00964734"/>
    <w:rsid w:val="00981009"/>
    <w:rsid w:val="00996217"/>
    <w:rsid w:val="009B51B5"/>
    <w:rsid w:val="009E5913"/>
    <w:rsid w:val="009E5D07"/>
    <w:rsid w:val="009F3045"/>
    <w:rsid w:val="00A33A98"/>
    <w:rsid w:val="00A365AF"/>
    <w:rsid w:val="00A653CD"/>
    <w:rsid w:val="00A70DE8"/>
    <w:rsid w:val="00A84564"/>
    <w:rsid w:val="00A92BC3"/>
    <w:rsid w:val="00AA1DC3"/>
    <w:rsid w:val="00AB1B2A"/>
    <w:rsid w:val="00AB4916"/>
    <w:rsid w:val="00AC74E2"/>
    <w:rsid w:val="00B12C1C"/>
    <w:rsid w:val="00B17F93"/>
    <w:rsid w:val="00B423DA"/>
    <w:rsid w:val="00B56B1B"/>
    <w:rsid w:val="00B75F17"/>
    <w:rsid w:val="00B96BFB"/>
    <w:rsid w:val="00BD5A16"/>
    <w:rsid w:val="00BD7C6A"/>
    <w:rsid w:val="00BE3387"/>
    <w:rsid w:val="00C07292"/>
    <w:rsid w:val="00C21D69"/>
    <w:rsid w:val="00C22565"/>
    <w:rsid w:val="00C2521F"/>
    <w:rsid w:val="00C329C5"/>
    <w:rsid w:val="00C45151"/>
    <w:rsid w:val="00C461D9"/>
    <w:rsid w:val="00C52852"/>
    <w:rsid w:val="00C6029F"/>
    <w:rsid w:val="00C61A69"/>
    <w:rsid w:val="00C94C9A"/>
    <w:rsid w:val="00CD414A"/>
    <w:rsid w:val="00CD645F"/>
    <w:rsid w:val="00CE2C46"/>
    <w:rsid w:val="00CE2D72"/>
    <w:rsid w:val="00CE7566"/>
    <w:rsid w:val="00D26978"/>
    <w:rsid w:val="00D54DC2"/>
    <w:rsid w:val="00D77CB5"/>
    <w:rsid w:val="00D9558E"/>
    <w:rsid w:val="00DD46BB"/>
    <w:rsid w:val="00E0124B"/>
    <w:rsid w:val="00E03B6D"/>
    <w:rsid w:val="00E135D5"/>
    <w:rsid w:val="00E361D8"/>
    <w:rsid w:val="00E76700"/>
    <w:rsid w:val="00E82324"/>
    <w:rsid w:val="00E92171"/>
    <w:rsid w:val="00EA24D3"/>
    <w:rsid w:val="00EA5666"/>
    <w:rsid w:val="00EC0314"/>
    <w:rsid w:val="00EC5D06"/>
    <w:rsid w:val="00ED706B"/>
    <w:rsid w:val="00F053D9"/>
    <w:rsid w:val="00F2039C"/>
    <w:rsid w:val="00F2135D"/>
    <w:rsid w:val="00F24B0C"/>
    <w:rsid w:val="00F45FB1"/>
    <w:rsid w:val="00F528B5"/>
    <w:rsid w:val="00F7519F"/>
    <w:rsid w:val="00F80F7E"/>
    <w:rsid w:val="00FC40F2"/>
    <w:rsid w:val="00FF41B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FA17"/>
  <w15:docId w15:val="{B0693FEF-E6AD-4812-B53D-74B62ACE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09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nda.lelekis@nt.gov.au" TargetMode="External"/><Relationship Id="rId18" Type="http://schemas.openxmlformats.org/officeDocument/2006/relationships/hyperlink" Target="https://jobs.nt.gov.au/Home/JobDetails?rtfId=17350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6.xml><?xml version="1.0" encoding="utf-8"?>
<ds:datastoreItem xmlns:ds="http://schemas.openxmlformats.org/officeDocument/2006/customXml" ds:itemID="{C15B2AAC-44AA-4E27-972F-041F39A5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14</cp:revision>
  <cp:lastPrinted>2016-05-24T03:57:00Z</cp:lastPrinted>
  <dcterms:created xsi:type="dcterms:W3CDTF">2019-09-03T01:06:00Z</dcterms:created>
  <dcterms:modified xsi:type="dcterms:W3CDTF">2019-09-03T01:12:00Z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