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8D443D" w14:textId="77777777" w:rsidR="00C117F5" w:rsidRPr="005624B3" w:rsidRDefault="00C117F5" w:rsidP="00C117F5">
      <w:pPr>
        <w:spacing w:line="240" w:lineRule="auto"/>
        <w:jc w:val="both"/>
        <w:rPr>
          <w:rFonts w:asciiTheme="minorHAnsi" w:hAnsiTheme="minorHAnsi" w:cstheme="minorHAnsi"/>
          <w:b/>
          <w:i/>
          <w:color w:val="404040" w:themeColor="text1" w:themeTint="BF"/>
          <w:sz w:val="24"/>
          <w:szCs w:val="24"/>
        </w:rPr>
      </w:pPr>
    </w:p>
    <w:tbl>
      <w:tblPr>
        <w:tblpPr w:leftFromText="180" w:rightFromText="180" w:vertAnchor="page" w:horzAnchor="margin" w:tblpY="2866"/>
        <w:tblW w:w="9934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Look w:val="00A0" w:firstRow="1" w:lastRow="0" w:firstColumn="1" w:lastColumn="0" w:noHBand="0" w:noVBand="0"/>
      </w:tblPr>
      <w:tblGrid>
        <w:gridCol w:w="5637"/>
        <w:gridCol w:w="4297"/>
      </w:tblGrid>
      <w:tr w:rsidR="00C117F5" w:rsidRPr="005624B3" w14:paraId="0AF61DFA" w14:textId="77777777" w:rsidTr="00CA6D4B">
        <w:trPr>
          <w:trHeight w:val="486"/>
        </w:trPr>
        <w:tc>
          <w:tcPr>
            <w:tcW w:w="5637" w:type="dxa"/>
            <w:vAlign w:val="center"/>
          </w:tcPr>
          <w:p w14:paraId="287FBAD8" w14:textId="6B7F9AD3" w:rsidR="00C117F5" w:rsidRPr="005624B3" w:rsidRDefault="00C117F5" w:rsidP="001A2959">
            <w:pPr>
              <w:spacing w:after="0" w:line="240" w:lineRule="auto"/>
              <w:rPr>
                <w:rFonts w:ascii="Open Sans" w:hAnsi="Open Sans" w:cs="Open Sans"/>
                <w:color w:val="404040" w:themeColor="text1" w:themeTint="BF"/>
                <w:sz w:val="24"/>
                <w:szCs w:val="24"/>
              </w:rPr>
            </w:pPr>
            <w:r w:rsidRPr="005624B3">
              <w:rPr>
                <w:rFonts w:ascii="Open Sans" w:hAnsi="Open Sans" w:cs="Open Sans"/>
                <w:b/>
                <w:color w:val="404040" w:themeColor="text1" w:themeTint="BF"/>
                <w:sz w:val="24"/>
                <w:szCs w:val="24"/>
              </w:rPr>
              <w:t xml:space="preserve">Job Title: </w:t>
            </w:r>
            <w:r w:rsidR="00CA6D4B" w:rsidRPr="005624B3">
              <w:rPr>
                <w:rFonts w:ascii="Open Sans" w:hAnsi="Open Sans" w:cs="Open Sans"/>
                <w:b/>
                <w:color w:val="404040" w:themeColor="text1" w:themeTint="BF"/>
                <w:sz w:val="24"/>
                <w:szCs w:val="24"/>
              </w:rPr>
              <w:t xml:space="preserve"> </w:t>
            </w:r>
            <w:r w:rsidR="001A2959">
              <w:rPr>
                <w:rFonts w:ascii="Open Sans" w:hAnsi="Open Sans" w:cs="Open Sans"/>
                <w:color w:val="404040" w:themeColor="text1" w:themeTint="BF"/>
                <w:sz w:val="24"/>
                <w:szCs w:val="24"/>
              </w:rPr>
              <w:t>Exam Invigilator</w:t>
            </w:r>
          </w:p>
        </w:tc>
        <w:tc>
          <w:tcPr>
            <w:tcW w:w="4297" w:type="dxa"/>
            <w:vAlign w:val="center"/>
          </w:tcPr>
          <w:p w14:paraId="472FAC69" w14:textId="3B28DA86" w:rsidR="00C117F5" w:rsidRPr="005624B3" w:rsidRDefault="00CA6D4B" w:rsidP="001A2959">
            <w:pPr>
              <w:spacing w:after="0" w:line="240" w:lineRule="auto"/>
              <w:rPr>
                <w:rFonts w:ascii="Open Sans" w:hAnsi="Open Sans" w:cs="Open Sans"/>
                <w:b/>
                <w:color w:val="404040" w:themeColor="text1" w:themeTint="BF"/>
                <w:sz w:val="24"/>
                <w:szCs w:val="24"/>
              </w:rPr>
            </w:pPr>
            <w:r w:rsidRPr="005624B3">
              <w:rPr>
                <w:rFonts w:ascii="Open Sans" w:hAnsi="Open Sans" w:cs="Open Sans"/>
                <w:b/>
                <w:color w:val="404040" w:themeColor="text1" w:themeTint="BF"/>
                <w:sz w:val="24"/>
                <w:szCs w:val="24"/>
              </w:rPr>
              <w:t>Salary Range</w:t>
            </w:r>
            <w:r w:rsidR="00C117F5" w:rsidRPr="005624B3">
              <w:rPr>
                <w:rFonts w:ascii="Open Sans" w:hAnsi="Open Sans" w:cs="Open Sans"/>
                <w:b/>
                <w:color w:val="404040" w:themeColor="text1" w:themeTint="BF"/>
                <w:sz w:val="24"/>
                <w:szCs w:val="24"/>
              </w:rPr>
              <w:t>:</w:t>
            </w:r>
            <w:r w:rsidR="00C117F5" w:rsidRPr="005624B3">
              <w:rPr>
                <w:rFonts w:ascii="Open Sans" w:hAnsi="Open Sans" w:cs="Open Sans"/>
                <w:color w:val="404040" w:themeColor="text1" w:themeTint="BF"/>
                <w:sz w:val="24"/>
                <w:szCs w:val="24"/>
              </w:rPr>
              <w:t xml:space="preserve"> </w:t>
            </w:r>
            <w:r w:rsidRPr="005624B3">
              <w:rPr>
                <w:rFonts w:ascii="Open Sans" w:hAnsi="Open Sans" w:cs="Open Sans"/>
                <w:color w:val="404040" w:themeColor="text1" w:themeTint="BF"/>
                <w:sz w:val="24"/>
                <w:szCs w:val="24"/>
              </w:rPr>
              <w:t xml:space="preserve"> </w:t>
            </w:r>
            <w:r w:rsidR="00761D6E">
              <w:rPr>
                <w:rFonts w:ascii="Open Sans" w:hAnsi="Open Sans" w:cs="Open Sans"/>
                <w:color w:val="404040" w:themeColor="text1" w:themeTint="BF"/>
                <w:sz w:val="24"/>
                <w:szCs w:val="24"/>
              </w:rPr>
              <w:t>£9.00</w:t>
            </w:r>
            <w:r w:rsidR="001A2959">
              <w:rPr>
                <w:rFonts w:ascii="Open Sans" w:hAnsi="Open Sans" w:cs="Open Sans"/>
                <w:color w:val="404040" w:themeColor="text1" w:themeTint="BF"/>
                <w:sz w:val="24"/>
                <w:szCs w:val="24"/>
              </w:rPr>
              <w:t xml:space="preserve"> per hour</w:t>
            </w:r>
            <w:r w:rsidR="00C117F5" w:rsidRPr="005624B3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</w:p>
        </w:tc>
      </w:tr>
      <w:tr w:rsidR="00C117F5" w:rsidRPr="005624B3" w14:paraId="7D6E95F6" w14:textId="77777777" w:rsidTr="00CA6D4B">
        <w:trPr>
          <w:trHeight w:val="486"/>
        </w:trPr>
        <w:tc>
          <w:tcPr>
            <w:tcW w:w="5637" w:type="dxa"/>
            <w:vAlign w:val="center"/>
          </w:tcPr>
          <w:p w14:paraId="1EE8AD87" w14:textId="69C25607" w:rsidR="00C117F5" w:rsidRPr="005624B3" w:rsidRDefault="00C117F5" w:rsidP="00F568D6">
            <w:pPr>
              <w:spacing w:after="0" w:line="240" w:lineRule="auto"/>
              <w:rPr>
                <w:rFonts w:ascii="Open Sans" w:hAnsi="Open Sans" w:cs="Open Sans"/>
                <w:color w:val="404040" w:themeColor="text1" w:themeTint="BF"/>
                <w:sz w:val="24"/>
                <w:szCs w:val="24"/>
              </w:rPr>
            </w:pPr>
            <w:r w:rsidRPr="005624B3">
              <w:rPr>
                <w:rFonts w:ascii="Open Sans" w:hAnsi="Open Sans" w:cs="Open Sans"/>
                <w:b/>
                <w:color w:val="404040" w:themeColor="text1" w:themeTint="BF"/>
                <w:sz w:val="24"/>
                <w:szCs w:val="24"/>
              </w:rPr>
              <w:t>Responsible to:</w:t>
            </w:r>
            <w:r w:rsidRPr="005624B3">
              <w:rPr>
                <w:rFonts w:ascii="Open Sans" w:hAnsi="Open Sans" w:cs="Open Sans"/>
                <w:color w:val="404040" w:themeColor="text1" w:themeTint="BF"/>
                <w:sz w:val="24"/>
                <w:szCs w:val="24"/>
              </w:rPr>
              <w:t xml:space="preserve"> </w:t>
            </w:r>
            <w:r w:rsidR="00CA6D4B" w:rsidRPr="005624B3">
              <w:rPr>
                <w:rFonts w:ascii="Open Sans" w:hAnsi="Open Sans" w:cs="Open Sans"/>
                <w:color w:val="404040" w:themeColor="text1" w:themeTint="BF"/>
                <w:sz w:val="24"/>
                <w:szCs w:val="24"/>
              </w:rPr>
              <w:t xml:space="preserve">Headteacher, </w:t>
            </w:r>
            <w:r w:rsidR="00F568D6">
              <w:rPr>
                <w:rFonts w:ascii="Open Sans" w:hAnsi="Open Sans" w:cs="Open Sans"/>
                <w:color w:val="404040" w:themeColor="text1" w:themeTint="BF"/>
                <w:sz w:val="24"/>
                <w:szCs w:val="24"/>
              </w:rPr>
              <w:t xml:space="preserve">Exams Officer, </w:t>
            </w:r>
            <w:r w:rsidR="00CA6D4B" w:rsidRPr="005624B3">
              <w:rPr>
                <w:rFonts w:ascii="Open Sans" w:hAnsi="Open Sans" w:cs="Open Sans"/>
                <w:color w:val="404040" w:themeColor="text1" w:themeTint="BF"/>
                <w:sz w:val="24"/>
                <w:szCs w:val="24"/>
              </w:rPr>
              <w:t>Governing Body and CORE Education Trust</w:t>
            </w:r>
          </w:p>
        </w:tc>
        <w:tc>
          <w:tcPr>
            <w:tcW w:w="4297" w:type="dxa"/>
            <w:vAlign w:val="center"/>
          </w:tcPr>
          <w:p w14:paraId="5F55E63D" w14:textId="5BF24B22" w:rsidR="00C117F5" w:rsidRPr="005624B3" w:rsidRDefault="00C117F5" w:rsidP="00CA6D4B">
            <w:pPr>
              <w:spacing w:after="0" w:line="240" w:lineRule="auto"/>
              <w:rPr>
                <w:rFonts w:ascii="Open Sans" w:hAnsi="Open Sans" w:cs="Open Sans"/>
                <w:b/>
                <w:color w:val="404040" w:themeColor="text1" w:themeTint="BF"/>
                <w:sz w:val="24"/>
                <w:szCs w:val="24"/>
              </w:rPr>
            </w:pPr>
            <w:r w:rsidRPr="005624B3">
              <w:rPr>
                <w:rFonts w:ascii="Open Sans" w:hAnsi="Open Sans" w:cs="Open Sans"/>
                <w:b/>
                <w:color w:val="404040" w:themeColor="text1" w:themeTint="BF"/>
                <w:sz w:val="24"/>
                <w:szCs w:val="24"/>
              </w:rPr>
              <w:t xml:space="preserve">Location: </w:t>
            </w:r>
            <w:r w:rsidR="00CA6D4B" w:rsidRPr="005624B3">
              <w:rPr>
                <w:rFonts w:ascii="Open Sans" w:hAnsi="Open Sans" w:cs="Open Sans"/>
                <w:color w:val="404040" w:themeColor="text1" w:themeTint="BF"/>
                <w:sz w:val="24"/>
                <w:szCs w:val="24"/>
              </w:rPr>
              <w:t>Arena Academy</w:t>
            </w:r>
          </w:p>
        </w:tc>
      </w:tr>
    </w:tbl>
    <w:p w14:paraId="2D917C69" w14:textId="06479329" w:rsidR="00C117F5" w:rsidRPr="005624B3" w:rsidRDefault="00C117F5" w:rsidP="00C117F5">
      <w:pPr>
        <w:spacing w:line="240" w:lineRule="auto"/>
        <w:rPr>
          <w:rFonts w:ascii="Open Sans" w:hAnsi="Open Sans" w:cs="Open Sans"/>
          <w:b/>
          <w:i/>
          <w:color w:val="E72B78"/>
          <w:sz w:val="24"/>
          <w:szCs w:val="24"/>
        </w:rPr>
      </w:pPr>
      <w:r w:rsidRPr="005624B3">
        <w:rPr>
          <w:rFonts w:ascii="Open Sans" w:hAnsi="Open Sans" w:cs="Open Sans"/>
          <w:b/>
          <w:i/>
          <w:color w:val="E72B78"/>
          <w:sz w:val="24"/>
          <w:szCs w:val="24"/>
        </w:rPr>
        <w:t>This job description is a guide to the work you will initially be required to undertake.</w:t>
      </w:r>
      <w:r w:rsidR="00CA6D4B" w:rsidRPr="005624B3">
        <w:rPr>
          <w:rFonts w:ascii="Open Sans" w:hAnsi="Open Sans" w:cs="Open Sans"/>
          <w:b/>
          <w:i/>
          <w:color w:val="E72B78"/>
          <w:sz w:val="24"/>
          <w:szCs w:val="24"/>
        </w:rPr>
        <w:t xml:space="preserve">  </w:t>
      </w:r>
      <w:r w:rsidRPr="005624B3">
        <w:rPr>
          <w:rFonts w:ascii="Open Sans" w:hAnsi="Open Sans" w:cs="Open Sans"/>
          <w:b/>
          <w:i/>
          <w:color w:val="E72B78"/>
          <w:sz w:val="24"/>
          <w:szCs w:val="24"/>
        </w:rPr>
        <w:t>It may be reviewed from time to time to meet changing circumstances.</w:t>
      </w:r>
    </w:p>
    <w:p w14:paraId="61BEE8AA" w14:textId="30EAC39B" w:rsidR="00C117F5" w:rsidRPr="005624B3" w:rsidRDefault="00C117F5" w:rsidP="006B2529">
      <w:pPr>
        <w:jc w:val="both"/>
        <w:rPr>
          <w:rFonts w:ascii="Open Sans" w:hAnsi="Open Sans" w:cs="Open Sans"/>
          <w:b/>
          <w:color w:val="FF0000"/>
          <w:sz w:val="24"/>
          <w:szCs w:val="24"/>
        </w:rPr>
      </w:pPr>
      <w:r w:rsidRPr="005624B3">
        <w:rPr>
          <w:rFonts w:ascii="Open Sans" w:hAnsi="Open Sans" w:cs="Open Sans"/>
          <w:b/>
          <w:sz w:val="24"/>
          <w:szCs w:val="24"/>
        </w:rPr>
        <w:t xml:space="preserve">Job purpose: </w:t>
      </w:r>
      <w:r w:rsidR="006B2529" w:rsidRPr="005624B3">
        <w:rPr>
          <w:rFonts w:ascii="Open Sans" w:hAnsi="Open Sans" w:cs="Open Sans"/>
          <w:b/>
          <w:color w:val="FF0000"/>
          <w:sz w:val="24"/>
          <w:szCs w:val="24"/>
        </w:rPr>
        <w:t xml:space="preserve"> </w:t>
      </w:r>
    </w:p>
    <w:p w14:paraId="0CCBA8AA" w14:textId="24382490" w:rsidR="00A33361" w:rsidRDefault="001A2959" w:rsidP="001A2959">
      <w:pPr>
        <w:pStyle w:val="ListParagraph"/>
        <w:rPr>
          <w:lang w:val="en-GB"/>
        </w:rPr>
      </w:pPr>
      <w:r>
        <w:rPr>
          <w:lang w:val="en-GB"/>
        </w:rPr>
        <w:t>Ensure that all candidates have an equal opportunity to demonstrate their abilities.</w:t>
      </w:r>
    </w:p>
    <w:p w14:paraId="7E5B7F33" w14:textId="7CC9949B" w:rsidR="001A2959" w:rsidRDefault="001A2959" w:rsidP="001A2959">
      <w:pPr>
        <w:pStyle w:val="ListBullet"/>
        <w:rPr>
          <w:rFonts w:asciiTheme="minorHAnsi" w:hAnsiTheme="minorHAnsi" w:cstheme="minorHAnsi"/>
          <w:sz w:val="24"/>
          <w:szCs w:val="24"/>
        </w:rPr>
      </w:pPr>
      <w:r w:rsidRPr="001A2959">
        <w:rPr>
          <w:rFonts w:asciiTheme="minorHAnsi" w:hAnsiTheme="minorHAnsi" w:cstheme="minorHAnsi"/>
          <w:sz w:val="24"/>
          <w:szCs w:val="24"/>
        </w:rPr>
        <w:t>Ensure</w:t>
      </w:r>
      <w:r>
        <w:rPr>
          <w:rFonts w:asciiTheme="minorHAnsi" w:hAnsiTheme="minorHAnsi" w:cstheme="minorHAnsi"/>
          <w:sz w:val="24"/>
          <w:szCs w:val="24"/>
        </w:rPr>
        <w:t xml:space="preserve"> the security of the examination papers and completed response sheets, before, during and after the examination.</w:t>
      </w:r>
    </w:p>
    <w:p w14:paraId="37EF923A" w14:textId="334A308B" w:rsidR="001A2959" w:rsidRDefault="001A2959" w:rsidP="001A2959">
      <w:pPr>
        <w:pStyle w:val="ListBulle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Prevent possible candidate malpractice.</w:t>
      </w:r>
    </w:p>
    <w:p w14:paraId="19036BC5" w14:textId="0369B33C" w:rsidR="001A2959" w:rsidRPr="001A2959" w:rsidRDefault="001A2959" w:rsidP="001A2959">
      <w:pPr>
        <w:pStyle w:val="ListBulle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Prevent possible administrative failures.</w:t>
      </w:r>
    </w:p>
    <w:p w14:paraId="0E887689" w14:textId="6B7EE671" w:rsidR="001A2959" w:rsidRPr="001A2959" w:rsidRDefault="001A2959" w:rsidP="001A2959">
      <w:pPr>
        <w:pStyle w:val="ListBullet"/>
        <w:numPr>
          <w:ilvl w:val="0"/>
          <w:numId w:val="0"/>
        </w:numPr>
        <w:ind w:left="360"/>
      </w:pPr>
    </w:p>
    <w:p w14:paraId="73F0A3C3" w14:textId="090DC983" w:rsidR="00C117F5" w:rsidRPr="005624B3" w:rsidRDefault="00C117F5" w:rsidP="00C117F5">
      <w:pPr>
        <w:jc w:val="both"/>
        <w:rPr>
          <w:rFonts w:ascii="Open Sans" w:eastAsiaTheme="minorHAnsi" w:hAnsi="Open Sans" w:cs="Open Sans"/>
          <w:b/>
          <w:sz w:val="24"/>
          <w:szCs w:val="24"/>
        </w:rPr>
      </w:pPr>
      <w:r w:rsidRPr="005624B3">
        <w:rPr>
          <w:rFonts w:ascii="Open Sans" w:eastAsiaTheme="minorHAnsi" w:hAnsi="Open Sans" w:cs="Open Sans"/>
          <w:b/>
          <w:sz w:val="24"/>
          <w:szCs w:val="24"/>
        </w:rPr>
        <w:t>Main</w:t>
      </w:r>
      <w:r w:rsidR="001A2959">
        <w:rPr>
          <w:rFonts w:ascii="Open Sans" w:eastAsiaTheme="minorHAnsi" w:hAnsi="Open Sans" w:cs="Open Sans"/>
          <w:b/>
          <w:sz w:val="24"/>
          <w:szCs w:val="24"/>
        </w:rPr>
        <w:t xml:space="preserve"> duties and</w:t>
      </w:r>
      <w:r w:rsidRPr="005624B3">
        <w:rPr>
          <w:rFonts w:ascii="Open Sans" w:eastAsiaTheme="minorHAnsi" w:hAnsi="Open Sans" w:cs="Open Sans"/>
          <w:b/>
          <w:sz w:val="24"/>
          <w:szCs w:val="24"/>
        </w:rPr>
        <w:t xml:space="preserve"> responsibilities</w:t>
      </w:r>
      <w:r w:rsidR="007112FA" w:rsidRPr="005624B3">
        <w:rPr>
          <w:rFonts w:ascii="Open Sans" w:eastAsiaTheme="minorHAnsi" w:hAnsi="Open Sans" w:cs="Open Sans"/>
          <w:b/>
          <w:sz w:val="24"/>
          <w:szCs w:val="24"/>
        </w:rPr>
        <w:t>:</w:t>
      </w:r>
      <w:r w:rsidRPr="005624B3">
        <w:rPr>
          <w:rFonts w:ascii="Open Sans" w:eastAsiaTheme="minorHAnsi" w:hAnsi="Open Sans" w:cs="Open Sans"/>
          <w:b/>
          <w:sz w:val="24"/>
          <w:szCs w:val="24"/>
        </w:rPr>
        <w:t xml:space="preserve"> </w:t>
      </w:r>
    </w:p>
    <w:p w14:paraId="42A16729" w14:textId="522AF69E" w:rsidR="00535E64" w:rsidRDefault="001A2959" w:rsidP="00A33361">
      <w:pPr>
        <w:pStyle w:val="ListParagraph"/>
        <w:rPr>
          <w:lang w:val="en-GB"/>
        </w:rPr>
      </w:pPr>
      <w:r>
        <w:rPr>
          <w:lang w:val="en-GB"/>
        </w:rPr>
        <w:t>Setting out examination papers and stationery prior to the examination.</w:t>
      </w:r>
    </w:p>
    <w:p w14:paraId="1824ADC4" w14:textId="4F19D37D" w:rsidR="001A2959" w:rsidRPr="001A2959" w:rsidRDefault="001A2959" w:rsidP="001A2959">
      <w:pPr>
        <w:pStyle w:val="ListBullet"/>
      </w:pPr>
      <w:r>
        <w:rPr>
          <w:rFonts w:asciiTheme="minorHAnsi" w:hAnsiTheme="minorHAnsi" w:cstheme="minorHAnsi"/>
          <w:sz w:val="24"/>
          <w:szCs w:val="24"/>
        </w:rPr>
        <w:t>Ensure a calm environment and help to organise students at the start and end of each exam.</w:t>
      </w:r>
    </w:p>
    <w:p w14:paraId="166F83A3" w14:textId="1F0EA2CA" w:rsidR="001A2959" w:rsidRPr="001A2959" w:rsidRDefault="001A2959" w:rsidP="001A2959">
      <w:pPr>
        <w:pStyle w:val="ListBullet"/>
      </w:pPr>
      <w:r>
        <w:rPr>
          <w:rFonts w:asciiTheme="minorHAnsi" w:hAnsiTheme="minorHAnsi" w:cstheme="minorHAnsi"/>
          <w:sz w:val="24"/>
          <w:szCs w:val="24"/>
        </w:rPr>
        <w:t>Display starting and finishing times for the exams on the boards.</w:t>
      </w:r>
    </w:p>
    <w:p w14:paraId="1CA2727B" w14:textId="5E03FDA5" w:rsidR="001A2959" w:rsidRPr="001A2959" w:rsidRDefault="001A2959" w:rsidP="001A2959">
      <w:pPr>
        <w:pStyle w:val="ListBullet"/>
      </w:pPr>
      <w:r>
        <w:rPr>
          <w:rFonts w:asciiTheme="minorHAnsi" w:hAnsiTheme="minorHAnsi" w:cstheme="minorHAnsi"/>
          <w:sz w:val="24"/>
          <w:szCs w:val="24"/>
        </w:rPr>
        <w:t>Ensure that the conduct of the exam takes place with the guidelines.</w:t>
      </w:r>
    </w:p>
    <w:p w14:paraId="734CA287" w14:textId="0B072742" w:rsidR="001A2959" w:rsidRPr="001A2959" w:rsidRDefault="001A2959" w:rsidP="001A2959">
      <w:pPr>
        <w:pStyle w:val="ListBullet"/>
      </w:pPr>
      <w:r>
        <w:rPr>
          <w:rFonts w:asciiTheme="minorHAnsi" w:hAnsiTheme="minorHAnsi" w:cstheme="minorHAnsi"/>
          <w:sz w:val="24"/>
          <w:szCs w:val="24"/>
        </w:rPr>
        <w:t>Whilst not disrupting the candidates it is important to be vigilant at all times, providing necessary materials at appropriate times and patrolling examination rooms.</w:t>
      </w:r>
    </w:p>
    <w:p w14:paraId="6547B567" w14:textId="4D977155" w:rsidR="001A2959" w:rsidRPr="001A2959" w:rsidRDefault="001A2959" w:rsidP="001A2959">
      <w:pPr>
        <w:pStyle w:val="ListBullet"/>
      </w:pPr>
      <w:r>
        <w:rPr>
          <w:rFonts w:asciiTheme="minorHAnsi" w:hAnsiTheme="minorHAnsi" w:cstheme="minorHAnsi"/>
          <w:sz w:val="24"/>
          <w:szCs w:val="24"/>
        </w:rPr>
        <w:t>To ensure correct exam procedure is being followed and refer suspected malpractice or any irregularity in the examination process to the Exams Officer.</w:t>
      </w:r>
    </w:p>
    <w:p w14:paraId="6CA69462" w14:textId="14A4C9A7" w:rsidR="001A2959" w:rsidRPr="001A2959" w:rsidRDefault="001A2959" w:rsidP="001A2959">
      <w:pPr>
        <w:pStyle w:val="ListBullet"/>
      </w:pPr>
      <w:r>
        <w:rPr>
          <w:rFonts w:asciiTheme="minorHAnsi" w:hAnsiTheme="minorHAnsi" w:cstheme="minorHAnsi"/>
          <w:sz w:val="24"/>
          <w:szCs w:val="24"/>
        </w:rPr>
        <w:t>Mark the attendance registers.</w:t>
      </w:r>
    </w:p>
    <w:p w14:paraId="2C13F4D8" w14:textId="37B64EFB" w:rsidR="001A2959" w:rsidRPr="001A2959" w:rsidRDefault="001A2959" w:rsidP="001A2959">
      <w:pPr>
        <w:pStyle w:val="ListBullet"/>
      </w:pPr>
      <w:r>
        <w:rPr>
          <w:rFonts w:asciiTheme="minorHAnsi" w:hAnsiTheme="minorHAnsi" w:cstheme="minorHAnsi"/>
          <w:sz w:val="24"/>
          <w:szCs w:val="24"/>
        </w:rPr>
        <w:t>Deal with any disturbances to the exam.</w:t>
      </w:r>
    </w:p>
    <w:p w14:paraId="54C8D593" w14:textId="7BE320C0" w:rsidR="001A2959" w:rsidRPr="001A2959" w:rsidRDefault="001A2959" w:rsidP="001A2959">
      <w:pPr>
        <w:pStyle w:val="ListBullet"/>
      </w:pPr>
      <w:r>
        <w:rPr>
          <w:rFonts w:asciiTheme="minorHAnsi" w:hAnsiTheme="minorHAnsi" w:cstheme="minorHAnsi"/>
          <w:sz w:val="24"/>
          <w:szCs w:val="24"/>
        </w:rPr>
        <w:t>At the end of an exam ensure that answer booklets have been completed correctly and collect exam scripts in candidate number order.</w:t>
      </w:r>
    </w:p>
    <w:p w14:paraId="4342FCA5" w14:textId="1BB4309C" w:rsidR="001A2959" w:rsidRPr="001A2959" w:rsidRDefault="001A2959" w:rsidP="001A2959">
      <w:pPr>
        <w:pStyle w:val="ListBullet"/>
      </w:pPr>
      <w:r>
        <w:rPr>
          <w:rFonts w:asciiTheme="minorHAnsi" w:hAnsiTheme="minorHAnsi" w:cstheme="minorHAnsi"/>
          <w:sz w:val="24"/>
          <w:szCs w:val="24"/>
        </w:rPr>
        <w:t>Be familiar with the document ‘Guidelines to Students sitting Public Examinations’.</w:t>
      </w:r>
    </w:p>
    <w:p w14:paraId="6AB991C8" w14:textId="79DE3E7F" w:rsidR="001A2959" w:rsidRPr="001A2959" w:rsidRDefault="001A2959" w:rsidP="001A2959">
      <w:pPr>
        <w:pStyle w:val="ListBullet"/>
      </w:pPr>
      <w:r>
        <w:rPr>
          <w:rFonts w:asciiTheme="minorHAnsi" w:hAnsiTheme="minorHAnsi" w:cstheme="minorHAnsi"/>
          <w:sz w:val="24"/>
          <w:szCs w:val="24"/>
        </w:rPr>
        <w:t>Ensuring compliance with the regulations on the conduct of examinations collecting and counting scripts at the end of the examination.</w:t>
      </w:r>
    </w:p>
    <w:p w14:paraId="7C9BA38C" w14:textId="76FA0FF2" w:rsidR="001A2959" w:rsidRPr="001A2959" w:rsidRDefault="001A2959" w:rsidP="001A2959">
      <w:pPr>
        <w:pStyle w:val="ListBullet"/>
      </w:pPr>
      <w:r>
        <w:rPr>
          <w:rFonts w:asciiTheme="minorHAnsi" w:hAnsiTheme="minorHAnsi" w:cstheme="minorHAnsi"/>
          <w:sz w:val="24"/>
          <w:szCs w:val="24"/>
        </w:rPr>
        <w:t>Preparation of the examination room for the next examination session.</w:t>
      </w:r>
    </w:p>
    <w:p w14:paraId="72425D16" w14:textId="27D3CA44" w:rsidR="001A2959" w:rsidRPr="001A2959" w:rsidRDefault="001A2959" w:rsidP="001A2959">
      <w:pPr>
        <w:pStyle w:val="ListBullet"/>
      </w:pPr>
      <w:r>
        <w:rPr>
          <w:rFonts w:asciiTheme="minorHAnsi" w:hAnsiTheme="minorHAnsi" w:cstheme="minorHAnsi"/>
          <w:sz w:val="24"/>
          <w:szCs w:val="24"/>
        </w:rPr>
        <w:t>To undertake exam invigilator training as and when appropriate.</w:t>
      </w:r>
    </w:p>
    <w:p w14:paraId="0D756565" w14:textId="77777777" w:rsidR="005F506D" w:rsidRPr="005624B3" w:rsidRDefault="005F506D" w:rsidP="00535E64">
      <w:pPr>
        <w:spacing w:line="239" w:lineRule="auto"/>
        <w:rPr>
          <w:rFonts w:asciiTheme="minorHAnsi" w:eastAsia="Arial Narrow" w:hAnsiTheme="minorHAnsi" w:cstheme="minorHAnsi"/>
          <w:b/>
        </w:rPr>
      </w:pPr>
    </w:p>
    <w:p w14:paraId="0E427C69" w14:textId="77777777" w:rsidR="00535E64" w:rsidRPr="005624B3" w:rsidRDefault="00535E64" w:rsidP="00535E64">
      <w:pPr>
        <w:spacing w:line="0" w:lineRule="atLeast"/>
        <w:rPr>
          <w:rFonts w:asciiTheme="minorHAnsi" w:eastAsia="Arial Narrow" w:hAnsiTheme="minorHAnsi" w:cstheme="minorHAnsi"/>
          <w:b/>
        </w:rPr>
      </w:pPr>
      <w:r w:rsidRPr="005624B3">
        <w:rPr>
          <w:rFonts w:asciiTheme="minorHAnsi" w:eastAsia="Arial Narrow" w:hAnsiTheme="minorHAnsi" w:cstheme="minorHAnsi"/>
          <w:b/>
        </w:rPr>
        <w:lastRenderedPageBreak/>
        <w:t>Safeguarding:</w:t>
      </w:r>
    </w:p>
    <w:p w14:paraId="7C24CCBA" w14:textId="77777777" w:rsidR="00535E64" w:rsidRPr="005624B3" w:rsidRDefault="00535E64" w:rsidP="00A33361">
      <w:pPr>
        <w:pStyle w:val="ListParagraph"/>
        <w:rPr>
          <w:lang w:val="en-GB"/>
        </w:rPr>
      </w:pPr>
      <w:r w:rsidRPr="005624B3">
        <w:rPr>
          <w:lang w:val="en-GB"/>
        </w:rPr>
        <w:t>Be keenly aware of the responsibility for safeguarding children and to help in the application of the Safeguarding and Safe Practices policy within the school.</w:t>
      </w:r>
    </w:p>
    <w:p w14:paraId="61AC0BF4" w14:textId="77777777" w:rsidR="00535E64" w:rsidRPr="005624B3" w:rsidRDefault="00535E64" w:rsidP="00A33361">
      <w:pPr>
        <w:pStyle w:val="ListParagraph"/>
        <w:rPr>
          <w:lang w:val="en-GB"/>
        </w:rPr>
      </w:pPr>
      <w:r w:rsidRPr="005624B3">
        <w:rPr>
          <w:lang w:val="en-GB"/>
        </w:rPr>
        <w:t>Comply with the school’s Safeguarding Policy in order to ensure the safety and welfare of children and young persons.</w:t>
      </w:r>
    </w:p>
    <w:p w14:paraId="4A92B5CE" w14:textId="77777777" w:rsidR="00C117F5" w:rsidRPr="005624B3" w:rsidRDefault="00C117F5" w:rsidP="00C117F5">
      <w:pPr>
        <w:spacing w:after="0" w:line="240" w:lineRule="auto"/>
        <w:ind w:left="720"/>
        <w:contextualSpacing/>
        <w:jc w:val="both"/>
        <w:rPr>
          <w:rFonts w:ascii="Open Sans" w:eastAsia="Times New Roman" w:hAnsi="Open Sans" w:cs="Open Sans"/>
          <w:b/>
          <w:sz w:val="24"/>
          <w:szCs w:val="24"/>
          <w:lang w:eastAsia="en-GB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81"/>
      </w:tblGrid>
      <w:tr w:rsidR="00C117F5" w:rsidRPr="005624B3" w14:paraId="662B1345" w14:textId="77777777" w:rsidTr="005624B3">
        <w:trPr>
          <w:trHeight w:val="540"/>
        </w:trPr>
        <w:tc>
          <w:tcPr>
            <w:tcW w:w="9781" w:type="dxa"/>
          </w:tcPr>
          <w:p w14:paraId="795575B3" w14:textId="18C6D66F" w:rsidR="00C117F5" w:rsidRPr="005624B3" w:rsidRDefault="00C117F5" w:rsidP="008739D8">
            <w:pPr>
              <w:spacing w:after="0" w:line="240" w:lineRule="auto"/>
              <w:jc w:val="both"/>
              <w:rPr>
                <w:rFonts w:ascii="Open Sans" w:eastAsia="Times New Roman" w:hAnsi="Open Sans" w:cs="Open Sans"/>
                <w:b/>
                <w:sz w:val="24"/>
                <w:szCs w:val="24"/>
                <w:lang w:eastAsia="en-GB"/>
              </w:rPr>
            </w:pPr>
            <w:r w:rsidRPr="005624B3">
              <w:rPr>
                <w:rFonts w:ascii="Open Sans" w:eastAsia="Times New Roman" w:hAnsi="Open Sans" w:cs="Open Sans"/>
                <w:b/>
                <w:sz w:val="24"/>
                <w:szCs w:val="24"/>
                <w:lang w:eastAsia="en-GB"/>
              </w:rPr>
              <w:t xml:space="preserve">Job Description Reviewed By: </w:t>
            </w:r>
            <w:r w:rsidR="001A2959">
              <w:rPr>
                <w:rFonts w:ascii="Open Sans" w:eastAsia="Times New Roman" w:hAnsi="Open Sans" w:cs="Open Sans"/>
                <w:b/>
                <w:sz w:val="24"/>
                <w:szCs w:val="24"/>
                <w:lang w:eastAsia="en-GB"/>
              </w:rPr>
              <w:t>Assistant Headteacher</w:t>
            </w:r>
          </w:p>
          <w:p w14:paraId="5E915A5F" w14:textId="77777777" w:rsidR="00C117F5" w:rsidRPr="005624B3" w:rsidRDefault="00C117F5" w:rsidP="008739D8">
            <w:pPr>
              <w:spacing w:after="0" w:line="240" w:lineRule="auto"/>
              <w:jc w:val="both"/>
              <w:rPr>
                <w:rFonts w:ascii="Open Sans" w:eastAsia="Times New Roman" w:hAnsi="Open Sans" w:cs="Open Sans"/>
                <w:b/>
                <w:sz w:val="24"/>
                <w:szCs w:val="24"/>
                <w:lang w:eastAsia="en-GB"/>
              </w:rPr>
            </w:pPr>
          </w:p>
          <w:p w14:paraId="0944E294" w14:textId="2815BC79" w:rsidR="00C117F5" w:rsidRPr="005624B3" w:rsidRDefault="00C117F5" w:rsidP="008739D8">
            <w:pPr>
              <w:spacing w:after="0" w:line="240" w:lineRule="auto"/>
              <w:jc w:val="both"/>
              <w:rPr>
                <w:rFonts w:ascii="Open Sans" w:eastAsia="Times New Roman" w:hAnsi="Open Sans" w:cs="Open Sans"/>
                <w:b/>
                <w:sz w:val="24"/>
                <w:szCs w:val="24"/>
                <w:lang w:eastAsia="en-GB"/>
              </w:rPr>
            </w:pPr>
            <w:r w:rsidRPr="005624B3">
              <w:rPr>
                <w:rFonts w:ascii="Open Sans" w:eastAsia="Times New Roman" w:hAnsi="Open Sans" w:cs="Open Sans"/>
                <w:b/>
                <w:sz w:val="24"/>
                <w:szCs w:val="24"/>
                <w:lang w:eastAsia="en-GB"/>
              </w:rPr>
              <w:t xml:space="preserve">Date: </w:t>
            </w:r>
            <w:r w:rsidR="001A2959">
              <w:rPr>
                <w:rFonts w:ascii="Open Sans" w:eastAsia="Times New Roman" w:hAnsi="Open Sans" w:cs="Open Sans"/>
                <w:b/>
                <w:sz w:val="24"/>
                <w:szCs w:val="24"/>
                <w:lang w:eastAsia="en-GB"/>
              </w:rPr>
              <w:t>1</w:t>
            </w:r>
            <w:r w:rsidR="004D3DE4">
              <w:rPr>
                <w:rFonts w:ascii="Open Sans" w:eastAsia="Times New Roman" w:hAnsi="Open Sans" w:cs="Open Sans"/>
                <w:b/>
                <w:sz w:val="24"/>
                <w:szCs w:val="24"/>
                <w:lang w:eastAsia="en-GB"/>
              </w:rPr>
              <w:t>1</w:t>
            </w:r>
            <w:r w:rsidR="001A2959" w:rsidRPr="001A2959">
              <w:rPr>
                <w:rFonts w:ascii="Open Sans" w:eastAsia="Times New Roman" w:hAnsi="Open Sans" w:cs="Open Sans"/>
                <w:b/>
                <w:sz w:val="24"/>
                <w:szCs w:val="24"/>
                <w:vertAlign w:val="superscript"/>
                <w:lang w:eastAsia="en-GB"/>
              </w:rPr>
              <w:t>th</w:t>
            </w:r>
            <w:r w:rsidR="001A2959">
              <w:rPr>
                <w:rFonts w:ascii="Open Sans" w:eastAsia="Times New Roman" w:hAnsi="Open Sans" w:cs="Open Sans"/>
                <w:b/>
                <w:sz w:val="24"/>
                <w:szCs w:val="24"/>
                <w:lang w:eastAsia="en-GB"/>
              </w:rPr>
              <w:t xml:space="preserve"> April 2019</w:t>
            </w:r>
          </w:p>
          <w:p w14:paraId="32B5091B" w14:textId="77777777" w:rsidR="00C117F5" w:rsidRPr="005624B3" w:rsidRDefault="00C117F5" w:rsidP="008739D8">
            <w:pPr>
              <w:spacing w:after="0" w:line="240" w:lineRule="auto"/>
              <w:jc w:val="both"/>
              <w:rPr>
                <w:rFonts w:ascii="Open Sans" w:eastAsia="Times New Roman" w:hAnsi="Open Sans" w:cs="Open Sans"/>
                <w:b/>
                <w:sz w:val="24"/>
                <w:szCs w:val="24"/>
                <w:lang w:eastAsia="en-GB"/>
              </w:rPr>
            </w:pPr>
          </w:p>
        </w:tc>
      </w:tr>
    </w:tbl>
    <w:p w14:paraId="1D8F1C54" w14:textId="77777777" w:rsidR="00C117F5" w:rsidRPr="005624B3" w:rsidRDefault="00C117F5" w:rsidP="00C117F5">
      <w:pPr>
        <w:jc w:val="both"/>
        <w:rPr>
          <w:rFonts w:ascii="Open Sans" w:hAnsi="Open Sans" w:cs="Open Sans"/>
          <w:color w:val="404040" w:themeColor="text1" w:themeTint="BF"/>
          <w:sz w:val="24"/>
          <w:szCs w:val="24"/>
        </w:rPr>
      </w:pPr>
      <w:r w:rsidRPr="005624B3">
        <w:rPr>
          <w:rFonts w:ascii="Open Sans" w:hAnsi="Open Sans" w:cs="Open Sans"/>
          <w:color w:val="404040" w:themeColor="text1" w:themeTint="BF"/>
          <w:sz w:val="24"/>
          <w:szCs w:val="24"/>
        </w:rPr>
        <w:br w:type="page"/>
      </w:r>
    </w:p>
    <w:p w14:paraId="163E8953" w14:textId="77777777" w:rsidR="00C117F5" w:rsidRPr="005624B3" w:rsidRDefault="00C117F5" w:rsidP="00C117F5">
      <w:pPr>
        <w:rPr>
          <w:rFonts w:ascii="Open Sans" w:eastAsiaTheme="minorHAnsi" w:hAnsi="Open Sans" w:cs="Open Sans"/>
          <w:b/>
          <w:color w:val="760000"/>
          <w:sz w:val="32"/>
          <w:szCs w:val="32"/>
        </w:rPr>
      </w:pPr>
      <w:r w:rsidRPr="005624B3">
        <w:rPr>
          <w:rFonts w:ascii="Open Sans" w:hAnsi="Open Sans" w:cs="Open Sans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29210DEC" wp14:editId="741FE10F">
            <wp:simplePos x="0" y="0"/>
            <wp:positionH relativeFrom="column">
              <wp:posOffset>-19050</wp:posOffset>
            </wp:positionH>
            <wp:positionV relativeFrom="paragraph">
              <wp:posOffset>-114300</wp:posOffset>
            </wp:positionV>
            <wp:extent cx="2362200" cy="71882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e-education-trust-log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70193" w14:textId="77777777" w:rsidR="00C117F5" w:rsidRPr="005624B3" w:rsidRDefault="00C117F5" w:rsidP="00C117F5">
      <w:pPr>
        <w:spacing w:after="0" w:line="240" w:lineRule="auto"/>
        <w:jc w:val="both"/>
        <w:rPr>
          <w:rFonts w:ascii="Open Sans" w:eastAsiaTheme="minorHAnsi" w:hAnsi="Open Sans" w:cs="Open Sans"/>
          <w:b/>
          <w:color w:val="404040" w:themeColor="text1" w:themeTint="BF"/>
          <w:sz w:val="24"/>
          <w:szCs w:val="24"/>
          <w:u w:val="single"/>
        </w:rPr>
      </w:pPr>
    </w:p>
    <w:p w14:paraId="0B746F19" w14:textId="77777777" w:rsidR="00C117F5" w:rsidRPr="005624B3" w:rsidRDefault="00C117F5" w:rsidP="00C117F5">
      <w:pPr>
        <w:spacing w:after="0" w:line="240" w:lineRule="auto"/>
        <w:jc w:val="both"/>
        <w:rPr>
          <w:rFonts w:ascii="Open Sans" w:eastAsiaTheme="minorHAnsi" w:hAnsi="Open Sans" w:cs="Open Sans"/>
          <w:b/>
          <w:color w:val="404040" w:themeColor="text1" w:themeTint="BF"/>
          <w:sz w:val="24"/>
          <w:szCs w:val="24"/>
          <w:u w:val="single"/>
        </w:rPr>
      </w:pPr>
    </w:p>
    <w:p w14:paraId="0CD6CDF4" w14:textId="77777777" w:rsidR="00C117F5" w:rsidRPr="005624B3" w:rsidRDefault="00C117F5" w:rsidP="00C117F5">
      <w:pPr>
        <w:spacing w:after="0" w:line="240" w:lineRule="auto"/>
        <w:jc w:val="both"/>
        <w:rPr>
          <w:rFonts w:ascii="Open Sans" w:eastAsiaTheme="minorHAnsi" w:hAnsi="Open Sans" w:cs="Open Sans"/>
          <w:b/>
          <w:color w:val="E72B78"/>
          <w:sz w:val="36"/>
          <w:szCs w:val="36"/>
        </w:rPr>
      </w:pPr>
      <w:r w:rsidRPr="005624B3">
        <w:rPr>
          <w:rFonts w:ascii="Open Sans" w:eastAsiaTheme="minorHAnsi" w:hAnsi="Open Sans" w:cs="Open Sans"/>
          <w:b/>
          <w:color w:val="E72B78"/>
          <w:sz w:val="36"/>
          <w:szCs w:val="36"/>
        </w:rPr>
        <w:t xml:space="preserve">Person Specification </w:t>
      </w:r>
    </w:p>
    <w:p w14:paraId="27A7C223" w14:textId="77777777" w:rsidR="00C117F5" w:rsidRPr="005624B3" w:rsidRDefault="00C117F5" w:rsidP="00C117F5">
      <w:pPr>
        <w:spacing w:after="0" w:line="240" w:lineRule="auto"/>
        <w:jc w:val="both"/>
        <w:rPr>
          <w:rFonts w:ascii="Open Sans" w:eastAsiaTheme="minorHAnsi" w:hAnsi="Open Sans" w:cs="Open Sans"/>
          <w:b/>
          <w:color w:val="404040" w:themeColor="text1" w:themeTint="BF"/>
          <w:sz w:val="24"/>
          <w:szCs w:val="24"/>
          <w:u w:val="single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4"/>
        <w:gridCol w:w="2980"/>
        <w:gridCol w:w="3686"/>
      </w:tblGrid>
      <w:tr w:rsidR="00C117F5" w:rsidRPr="005624B3" w14:paraId="3C3523EA" w14:textId="77777777" w:rsidTr="005624B3">
        <w:tc>
          <w:tcPr>
            <w:tcW w:w="2974" w:type="dxa"/>
          </w:tcPr>
          <w:p w14:paraId="69CF90E7" w14:textId="06CAB6B2" w:rsidR="00C117F5" w:rsidRPr="005624B3" w:rsidRDefault="00C117F5" w:rsidP="001A2959">
            <w:pPr>
              <w:spacing w:after="0" w:line="240" w:lineRule="auto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  <w:r w:rsidRPr="005624B3"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  <w:t xml:space="preserve">Job Title: </w:t>
            </w:r>
            <w:r w:rsidR="001A2959"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  <w:t>Exam Invigilator</w:t>
            </w:r>
          </w:p>
        </w:tc>
        <w:tc>
          <w:tcPr>
            <w:tcW w:w="2980" w:type="dxa"/>
          </w:tcPr>
          <w:p w14:paraId="5AF6E61A" w14:textId="18B95F66" w:rsidR="00C117F5" w:rsidRPr="005624B3" w:rsidRDefault="00C117F5" w:rsidP="00D71F54">
            <w:pPr>
              <w:spacing w:after="0" w:line="240" w:lineRule="auto"/>
              <w:jc w:val="both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  <w:r w:rsidRPr="005624B3"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  <w:t xml:space="preserve">Salary: </w:t>
            </w:r>
            <w:r w:rsidR="001A2959"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  <w:t>£</w:t>
            </w:r>
            <w:r w:rsidR="00D71F54"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  <w:t>9</w:t>
            </w:r>
            <w:r w:rsidR="001A2959"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  <w:t>.0</w:t>
            </w:r>
            <w:r w:rsidR="00D71F54"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  <w:t>0</w:t>
            </w:r>
            <w:bookmarkStart w:id="0" w:name="_GoBack"/>
            <w:bookmarkEnd w:id="0"/>
            <w:r w:rsidR="001A2959"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  <w:t xml:space="preserve"> per hour</w:t>
            </w:r>
          </w:p>
        </w:tc>
        <w:tc>
          <w:tcPr>
            <w:tcW w:w="3686" w:type="dxa"/>
          </w:tcPr>
          <w:p w14:paraId="4CE65AC5" w14:textId="3BF74696" w:rsidR="00C117F5" w:rsidRPr="005624B3" w:rsidRDefault="00C117F5" w:rsidP="00F94BC0">
            <w:pPr>
              <w:spacing w:after="0" w:line="240" w:lineRule="auto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  <w:r w:rsidRPr="005624B3"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  <w:t xml:space="preserve">Location: </w:t>
            </w:r>
            <w:r w:rsidR="00F94BC0" w:rsidRPr="005624B3"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  <w:t>Arena Academy</w:t>
            </w:r>
          </w:p>
        </w:tc>
      </w:tr>
    </w:tbl>
    <w:p w14:paraId="7EF309B1" w14:textId="77777777" w:rsidR="0086483D" w:rsidRDefault="0086483D" w:rsidP="00C117F5">
      <w:pPr>
        <w:spacing w:after="0" w:line="240" w:lineRule="auto"/>
        <w:jc w:val="both"/>
        <w:rPr>
          <w:rFonts w:ascii="Open Sans" w:eastAsiaTheme="minorHAnsi" w:hAnsi="Open Sans" w:cs="Open Sans"/>
          <w:b/>
          <w:color w:val="404040" w:themeColor="text1" w:themeTint="BF"/>
          <w:sz w:val="24"/>
          <w:szCs w:val="24"/>
        </w:rPr>
      </w:pPr>
    </w:p>
    <w:p w14:paraId="33E12A86" w14:textId="53D23860" w:rsidR="00C117F5" w:rsidRPr="005624B3" w:rsidRDefault="00F94BC0" w:rsidP="00C117F5">
      <w:pPr>
        <w:spacing w:after="0" w:line="240" w:lineRule="auto"/>
        <w:jc w:val="both"/>
        <w:rPr>
          <w:rFonts w:ascii="Open Sans" w:eastAsiaTheme="minorHAnsi" w:hAnsi="Open Sans" w:cs="Open Sans"/>
          <w:b/>
          <w:color w:val="404040" w:themeColor="text1" w:themeTint="BF"/>
          <w:sz w:val="24"/>
          <w:szCs w:val="24"/>
        </w:rPr>
      </w:pPr>
      <w:r w:rsidRPr="005624B3">
        <w:rPr>
          <w:rFonts w:ascii="Open Sans" w:eastAsiaTheme="minorHAnsi" w:hAnsi="Open Sans" w:cs="Open Sans"/>
          <w:b/>
          <w:color w:val="404040" w:themeColor="text1" w:themeTint="BF"/>
          <w:sz w:val="24"/>
          <w:szCs w:val="24"/>
        </w:rPr>
        <w:t>The Person</w:t>
      </w:r>
      <w:r w:rsidR="00C117F5" w:rsidRPr="005624B3">
        <w:rPr>
          <w:rFonts w:ascii="Open Sans" w:eastAsiaTheme="minorHAnsi" w:hAnsi="Open Sans" w:cs="Open Sans"/>
          <w:b/>
          <w:color w:val="404040" w:themeColor="text1" w:themeTint="BF"/>
          <w:sz w:val="24"/>
          <w:szCs w:val="24"/>
        </w:rPr>
        <w:t xml:space="preserve"> Specification outlines the main attributes needed to adequately perform the post specified. It is intended to give prospective candidates a better understanding of the post requirements.  It will be used as part of the recruitment process in identifying and shortlisting candidates.</w:t>
      </w:r>
    </w:p>
    <w:p w14:paraId="602934B7" w14:textId="77777777" w:rsidR="00C117F5" w:rsidRPr="005624B3" w:rsidRDefault="00C117F5" w:rsidP="00C117F5">
      <w:pPr>
        <w:spacing w:after="0" w:line="240" w:lineRule="auto"/>
        <w:jc w:val="both"/>
        <w:rPr>
          <w:rFonts w:ascii="Open Sans" w:eastAsiaTheme="minorHAnsi" w:hAnsi="Open Sans" w:cs="Open Sans"/>
          <w:b/>
          <w:color w:val="404040" w:themeColor="text1" w:themeTint="BF"/>
          <w:sz w:val="24"/>
          <w:szCs w:val="24"/>
        </w:rPr>
      </w:pPr>
    </w:p>
    <w:p w14:paraId="27D828BF" w14:textId="77777777" w:rsidR="00C117F5" w:rsidRPr="005624B3" w:rsidRDefault="00C117F5" w:rsidP="00C117F5">
      <w:pPr>
        <w:spacing w:after="0" w:line="240" w:lineRule="auto"/>
        <w:jc w:val="both"/>
        <w:rPr>
          <w:rFonts w:ascii="Open Sans" w:eastAsiaTheme="minorHAnsi" w:hAnsi="Open Sans" w:cs="Open Sans"/>
          <w:b/>
          <w:color w:val="404040" w:themeColor="text1" w:themeTint="BF"/>
          <w:sz w:val="24"/>
          <w:szCs w:val="24"/>
        </w:rPr>
      </w:pPr>
      <w:r w:rsidRPr="005624B3">
        <w:rPr>
          <w:rFonts w:ascii="Open Sans" w:eastAsiaTheme="minorHAnsi" w:hAnsi="Open Sans" w:cs="Open Sans"/>
          <w:b/>
          <w:color w:val="404040" w:themeColor="text1" w:themeTint="BF"/>
          <w:sz w:val="24"/>
          <w:szCs w:val="24"/>
        </w:rPr>
        <w:t>All posts will be subject to a DBS clearance at Enhanced level.</w:t>
      </w: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71"/>
        <w:gridCol w:w="1309"/>
        <w:gridCol w:w="1418"/>
      </w:tblGrid>
      <w:tr w:rsidR="00C117F5" w:rsidRPr="005624B3" w14:paraId="38E42EE5" w14:textId="77777777" w:rsidTr="008739D8">
        <w:tc>
          <w:tcPr>
            <w:tcW w:w="6771" w:type="dxa"/>
            <w:tcBorders>
              <w:top w:val="nil"/>
              <w:left w:val="nil"/>
            </w:tcBorders>
          </w:tcPr>
          <w:p w14:paraId="2AA0002E" w14:textId="77777777" w:rsidR="00C117F5" w:rsidRPr="005624B3" w:rsidRDefault="00C117F5" w:rsidP="008739D8">
            <w:pPr>
              <w:spacing w:after="0" w:line="240" w:lineRule="auto"/>
              <w:jc w:val="both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309" w:type="dxa"/>
          </w:tcPr>
          <w:p w14:paraId="5733A18D" w14:textId="77777777" w:rsidR="00C117F5" w:rsidRPr="005624B3" w:rsidRDefault="00C117F5" w:rsidP="008739D8">
            <w:pPr>
              <w:spacing w:after="0" w:line="240" w:lineRule="auto"/>
              <w:jc w:val="both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  <w:r w:rsidRPr="005624B3"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  <w:t>Essential</w:t>
            </w:r>
          </w:p>
        </w:tc>
        <w:tc>
          <w:tcPr>
            <w:tcW w:w="1418" w:type="dxa"/>
          </w:tcPr>
          <w:p w14:paraId="72C98AF1" w14:textId="77777777" w:rsidR="00C117F5" w:rsidRPr="005624B3" w:rsidRDefault="00C117F5" w:rsidP="008739D8">
            <w:pPr>
              <w:spacing w:after="0" w:line="240" w:lineRule="auto"/>
              <w:jc w:val="both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  <w:r w:rsidRPr="005624B3"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  <w:t>Desirable</w:t>
            </w:r>
          </w:p>
        </w:tc>
      </w:tr>
      <w:tr w:rsidR="00C117F5" w:rsidRPr="005624B3" w14:paraId="2E119F89" w14:textId="77777777" w:rsidTr="008739D8">
        <w:tc>
          <w:tcPr>
            <w:tcW w:w="6771" w:type="dxa"/>
          </w:tcPr>
          <w:p w14:paraId="24E7DE09" w14:textId="60731336" w:rsidR="00C117F5" w:rsidRPr="005624B3" w:rsidRDefault="00A82A1F" w:rsidP="008739D8">
            <w:pPr>
              <w:spacing w:after="0"/>
              <w:jc w:val="both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  <w:t>Experience</w:t>
            </w:r>
          </w:p>
          <w:p w14:paraId="3070C82B" w14:textId="77777777" w:rsidR="00C117F5" w:rsidRPr="00A82A1F" w:rsidRDefault="00A82A1F" w:rsidP="00A82A1F">
            <w:pPr>
              <w:numPr>
                <w:ilvl w:val="0"/>
                <w:numId w:val="22"/>
              </w:numPr>
              <w:spacing w:after="0" w:line="240" w:lineRule="auto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Open Sans" w:eastAsiaTheme="minorHAnsi" w:hAnsi="Open Sans" w:cs="Open Sans"/>
                <w:color w:val="404040" w:themeColor="text1" w:themeTint="BF"/>
                <w:sz w:val="24"/>
                <w:szCs w:val="24"/>
              </w:rPr>
              <w:t>Experience of working in a school or similar establishment.</w:t>
            </w:r>
          </w:p>
          <w:p w14:paraId="6B051F0B" w14:textId="4237E9E6" w:rsidR="00A82A1F" w:rsidRPr="005624B3" w:rsidRDefault="00A82A1F" w:rsidP="00A82A1F">
            <w:pPr>
              <w:numPr>
                <w:ilvl w:val="0"/>
                <w:numId w:val="22"/>
              </w:numPr>
              <w:spacing w:after="0" w:line="240" w:lineRule="auto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Open Sans" w:eastAsiaTheme="minorHAnsi" w:hAnsi="Open Sans" w:cs="Open Sans"/>
                <w:color w:val="404040" w:themeColor="text1" w:themeTint="BF"/>
                <w:sz w:val="24"/>
                <w:szCs w:val="24"/>
              </w:rPr>
              <w:t>Knowledge and understanding of Safeguarding and the welfare of children and young persons you are responsible for or come into contact with.</w:t>
            </w:r>
          </w:p>
        </w:tc>
        <w:tc>
          <w:tcPr>
            <w:tcW w:w="1309" w:type="dxa"/>
          </w:tcPr>
          <w:p w14:paraId="3E84CC0D" w14:textId="77777777" w:rsidR="00C117F5" w:rsidRPr="005624B3" w:rsidRDefault="00C117F5" w:rsidP="008739D8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</w:p>
          <w:p w14:paraId="0794EDA9" w14:textId="77777777" w:rsidR="00C117F5" w:rsidRPr="005624B3" w:rsidRDefault="00C117F5" w:rsidP="008739D8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  <w:r w:rsidRPr="005624B3"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  <w:t>X</w:t>
            </w:r>
          </w:p>
          <w:p w14:paraId="776E2530" w14:textId="77777777" w:rsidR="00C117F5" w:rsidRPr="005624B3" w:rsidRDefault="00C117F5" w:rsidP="008739D8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</w:p>
          <w:p w14:paraId="57959680" w14:textId="77777777" w:rsidR="00C117F5" w:rsidRPr="005624B3" w:rsidRDefault="00C117F5" w:rsidP="008739D8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  <w:r w:rsidRPr="005624B3"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  <w:t>X</w:t>
            </w:r>
          </w:p>
          <w:p w14:paraId="3DE9A620" w14:textId="1F4E3A92" w:rsidR="004732BF" w:rsidRPr="005624B3" w:rsidRDefault="004732BF" w:rsidP="008739D8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</w:p>
          <w:p w14:paraId="085131D9" w14:textId="4B07EE83" w:rsidR="00C117F5" w:rsidRPr="005624B3" w:rsidRDefault="00C117F5" w:rsidP="005624B3">
            <w:pPr>
              <w:spacing w:after="0" w:line="240" w:lineRule="auto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DF21904" w14:textId="77777777" w:rsidR="00C117F5" w:rsidRPr="005624B3" w:rsidRDefault="00C117F5" w:rsidP="008739D8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</w:p>
          <w:p w14:paraId="3BB6775C" w14:textId="77777777" w:rsidR="00C117F5" w:rsidRPr="005624B3" w:rsidRDefault="00C117F5" w:rsidP="008739D8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</w:p>
          <w:p w14:paraId="620DD425" w14:textId="7615042D" w:rsidR="00C117F5" w:rsidRPr="005624B3" w:rsidRDefault="00C117F5" w:rsidP="008739D8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</w:p>
          <w:p w14:paraId="47907378" w14:textId="77777777" w:rsidR="00C117F5" w:rsidRPr="005624B3" w:rsidRDefault="00C117F5" w:rsidP="008739D8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</w:p>
          <w:p w14:paraId="0BAAAF3E" w14:textId="77777777" w:rsidR="00C117F5" w:rsidRPr="005624B3" w:rsidRDefault="00C117F5" w:rsidP="008739D8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C117F5" w:rsidRPr="005624B3" w14:paraId="216B7A21" w14:textId="77777777" w:rsidTr="00A82A1F">
        <w:trPr>
          <w:trHeight w:val="4236"/>
        </w:trPr>
        <w:tc>
          <w:tcPr>
            <w:tcW w:w="6771" w:type="dxa"/>
          </w:tcPr>
          <w:p w14:paraId="75222594" w14:textId="35083C8C" w:rsidR="00C117F5" w:rsidRPr="005624B3" w:rsidRDefault="00A82A1F" w:rsidP="008739D8">
            <w:pPr>
              <w:spacing w:after="0"/>
              <w:jc w:val="both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  <w:t>Skills and Abilities</w:t>
            </w:r>
          </w:p>
          <w:p w14:paraId="355904C2" w14:textId="77777777" w:rsidR="002163BA" w:rsidRDefault="00A82A1F" w:rsidP="002163BA">
            <w:pPr>
              <w:pStyle w:val="ListBulle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Ability to follow instructions but to use common sense and initiative when required.</w:t>
            </w:r>
          </w:p>
          <w:p w14:paraId="48FEA77D" w14:textId="77777777" w:rsidR="00A82A1F" w:rsidRDefault="00A82A1F" w:rsidP="002163BA">
            <w:pPr>
              <w:pStyle w:val="ListBulle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Flexible approach to work.</w:t>
            </w:r>
          </w:p>
          <w:p w14:paraId="08D77FA9" w14:textId="77777777" w:rsidR="00A82A1F" w:rsidRDefault="00A82A1F" w:rsidP="002163BA">
            <w:pPr>
              <w:pStyle w:val="ListBulle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Accuracy and attention to detail.</w:t>
            </w:r>
          </w:p>
          <w:p w14:paraId="2C303798" w14:textId="77777777" w:rsidR="00A82A1F" w:rsidRDefault="00A82A1F" w:rsidP="002163BA">
            <w:pPr>
              <w:pStyle w:val="ListBulle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Reliability in achieving the job description.</w:t>
            </w:r>
          </w:p>
          <w:p w14:paraId="7F68EC81" w14:textId="77777777" w:rsidR="00A82A1F" w:rsidRDefault="00A82A1F" w:rsidP="002163BA">
            <w:pPr>
              <w:pStyle w:val="ListBulle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Good time keeping.</w:t>
            </w:r>
          </w:p>
          <w:p w14:paraId="332D22B2" w14:textId="77777777" w:rsidR="00A82A1F" w:rsidRDefault="00A82A1F" w:rsidP="002163BA">
            <w:pPr>
              <w:pStyle w:val="ListBulle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Able to relate to academic staff and students.</w:t>
            </w:r>
          </w:p>
          <w:p w14:paraId="7DAFA349" w14:textId="77777777" w:rsidR="00A82A1F" w:rsidRDefault="00A82A1F" w:rsidP="002163BA">
            <w:pPr>
              <w:pStyle w:val="ListBulle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Ability to work under pressure whilst remaining calm.</w:t>
            </w:r>
          </w:p>
          <w:p w14:paraId="002E8C73" w14:textId="77777777" w:rsidR="00A82A1F" w:rsidRDefault="00A82A1F" w:rsidP="002163BA">
            <w:pPr>
              <w:pStyle w:val="ListBulle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Discrete and able to maintain the confidentiality of information.</w:t>
            </w:r>
          </w:p>
          <w:p w14:paraId="4DB85E58" w14:textId="77777777" w:rsidR="00A82A1F" w:rsidRDefault="00A82A1F" w:rsidP="002163BA">
            <w:pPr>
              <w:pStyle w:val="ListBulle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Ability to work as part of a team or alone if necessary.</w:t>
            </w:r>
          </w:p>
          <w:p w14:paraId="561A6768" w14:textId="06CA7DB9" w:rsidR="00A82A1F" w:rsidRPr="005624B3" w:rsidRDefault="00A82A1F" w:rsidP="002163BA">
            <w:pPr>
              <w:pStyle w:val="ListBulle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Effective oral/written communication skills.</w:t>
            </w:r>
          </w:p>
        </w:tc>
        <w:tc>
          <w:tcPr>
            <w:tcW w:w="1309" w:type="dxa"/>
          </w:tcPr>
          <w:p w14:paraId="46617EC8" w14:textId="77777777" w:rsidR="00A82A1F" w:rsidRDefault="00A82A1F" w:rsidP="00A82A1F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</w:p>
          <w:p w14:paraId="14F2663C" w14:textId="0E2F173E" w:rsidR="00C117F5" w:rsidRPr="005624B3" w:rsidRDefault="00A51B67" w:rsidP="00A82A1F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  <w:r w:rsidRPr="005624B3"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  <w:t>X</w:t>
            </w:r>
          </w:p>
          <w:p w14:paraId="6B407819" w14:textId="77777777" w:rsidR="004732BF" w:rsidRDefault="004732BF" w:rsidP="00A82A1F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</w:p>
          <w:p w14:paraId="2B4082AB" w14:textId="77777777" w:rsidR="00A82A1F" w:rsidRPr="00A82A1F" w:rsidRDefault="00A82A1F" w:rsidP="00A82A1F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16"/>
                <w:szCs w:val="16"/>
              </w:rPr>
            </w:pPr>
          </w:p>
          <w:p w14:paraId="42A37E5B" w14:textId="1533412D" w:rsidR="004732BF" w:rsidRPr="005624B3" w:rsidRDefault="004732BF" w:rsidP="00A82A1F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  <w:r w:rsidRPr="005624B3"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  <w:t>X</w:t>
            </w:r>
          </w:p>
          <w:p w14:paraId="0BDBA7A1" w14:textId="77777777" w:rsidR="004732BF" w:rsidRPr="005624B3" w:rsidRDefault="004732BF" w:rsidP="00A82A1F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  <w:r w:rsidRPr="005624B3"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  <w:t>X</w:t>
            </w:r>
          </w:p>
          <w:p w14:paraId="51F40712" w14:textId="15ED14F9" w:rsidR="004732BF" w:rsidRDefault="00A82A1F" w:rsidP="00A82A1F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  <w:t>X</w:t>
            </w:r>
          </w:p>
          <w:p w14:paraId="19C012E3" w14:textId="434A4935" w:rsidR="004732BF" w:rsidRPr="005624B3" w:rsidRDefault="00A82A1F" w:rsidP="00A82A1F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  <w:t>X</w:t>
            </w:r>
          </w:p>
          <w:p w14:paraId="0B5E0E7A" w14:textId="325E0D4D" w:rsidR="004732BF" w:rsidRPr="005624B3" w:rsidRDefault="004732BF" w:rsidP="00A82A1F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  <w:r w:rsidRPr="005624B3"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  <w:t>X</w:t>
            </w:r>
          </w:p>
          <w:p w14:paraId="399B3713" w14:textId="64E1AEB7" w:rsidR="004732BF" w:rsidRPr="005624B3" w:rsidRDefault="00A82A1F" w:rsidP="00A82A1F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  <w:t>X</w:t>
            </w:r>
          </w:p>
          <w:p w14:paraId="129CAA39" w14:textId="77777777" w:rsidR="004732BF" w:rsidRPr="005624B3" w:rsidRDefault="004732BF" w:rsidP="00A82A1F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</w:p>
          <w:p w14:paraId="1F3B09C7" w14:textId="40F87F18" w:rsidR="004732BF" w:rsidRPr="005624B3" w:rsidRDefault="00A82A1F" w:rsidP="00A82A1F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  <w:t>X</w:t>
            </w:r>
          </w:p>
          <w:p w14:paraId="36F2CC31" w14:textId="3F9B5D92" w:rsidR="004732BF" w:rsidRPr="005624B3" w:rsidRDefault="004732BF" w:rsidP="00A82A1F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</w:p>
          <w:p w14:paraId="08E754C3" w14:textId="77777777" w:rsidR="002163BA" w:rsidRDefault="004732BF" w:rsidP="00A82A1F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  <w:r w:rsidRPr="005624B3"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  <w:t>X</w:t>
            </w:r>
          </w:p>
          <w:p w14:paraId="665FB689" w14:textId="183082AE" w:rsidR="00830F48" w:rsidRPr="005624B3" w:rsidRDefault="00A82A1F" w:rsidP="00A82A1F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  <w:t>X</w:t>
            </w:r>
          </w:p>
        </w:tc>
        <w:tc>
          <w:tcPr>
            <w:tcW w:w="1418" w:type="dxa"/>
            <w:vAlign w:val="center"/>
          </w:tcPr>
          <w:p w14:paraId="00EA8814" w14:textId="77777777" w:rsidR="00C117F5" w:rsidRPr="005624B3" w:rsidRDefault="00C117F5" w:rsidP="008739D8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</w:p>
          <w:p w14:paraId="407326BB" w14:textId="77777777" w:rsidR="00C117F5" w:rsidRPr="005624B3" w:rsidRDefault="00C117F5" w:rsidP="008739D8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</w:p>
          <w:p w14:paraId="1CA1A802" w14:textId="77777777" w:rsidR="00C117F5" w:rsidRPr="005624B3" w:rsidRDefault="00C117F5" w:rsidP="008739D8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</w:p>
          <w:p w14:paraId="00B70C07" w14:textId="77777777" w:rsidR="00C117F5" w:rsidRPr="005624B3" w:rsidRDefault="00C117F5" w:rsidP="008739D8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</w:p>
          <w:p w14:paraId="5876B15A" w14:textId="77777777" w:rsidR="00C117F5" w:rsidRPr="005624B3" w:rsidRDefault="00C117F5" w:rsidP="008739D8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</w:p>
          <w:p w14:paraId="05FB23FD" w14:textId="77777777" w:rsidR="004732BF" w:rsidRPr="005624B3" w:rsidRDefault="004732BF" w:rsidP="008739D8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  <w:r w:rsidRPr="005624B3"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  <w:br/>
            </w:r>
            <w:r w:rsidRPr="005624B3"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  <w:br/>
            </w:r>
          </w:p>
          <w:p w14:paraId="41FBEF9F" w14:textId="77777777" w:rsidR="004732BF" w:rsidRPr="005624B3" w:rsidRDefault="004732BF" w:rsidP="008739D8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</w:p>
          <w:p w14:paraId="792487B7" w14:textId="77777777" w:rsidR="004732BF" w:rsidRPr="005624B3" w:rsidRDefault="004732BF" w:rsidP="008739D8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</w:p>
          <w:p w14:paraId="09551DF8" w14:textId="289EB1BE" w:rsidR="004732BF" w:rsidRPr="005624B3" w:rsidRDefault="004732BF" w:rsidP="008739D8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</w:p>
          <w:p w14:paraId="1F972AE9" w14:textId="77777777" w:rsidR="00B92B3F" w:rsidRDefault="00B92B3F" w:rsidP="008739D8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</w:p>
          <w:p w14:paraId="4B999C39" w14:textId="05C550B5" w:rsidR="004732BF" w:rsidRPr="005624B3" w:rsidRDefault="004732BF" w:rsidP="00A82A1F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sz w:val="24"/>
                <w:szCs w:val="24"/>
              </w:rPr>
            </w:pPr>
          </w:p>
          <w:p w14:paraId="48892562" w14:textId="4C8C1F86" w:rsidR="004732BF" w:rsidRPr="00B92B3F" w:rsidRDefault="004732BF" w:rsidP="004732BF">
            <w:pPr>
              <w:rPr>
                <w:rFonts w:ascii="Open Sans" w:eastAsiaTheme="minorHAnsi" w:hAnsi="Open Sans" w:cs="Open Sans"/>
                <w:b/>
                <w:sz w:val="24"/>
                <w:szCs w:val="24"/>
              </w:rPr>
            </w:pPr>
          </w:p>
        </w:tc>
      </w:tr>
      <w:tr w:rsidR="00C117F5" w:rsidRPr="005624B3" w14:paraId="688A89EB" w14:textId="77777777" w:rsidTr="00A82A1F">
        <w:trPr>
          <w:trHeight w:val="531"/>
        </w:trPr>
        <w:tc>
          <w:tcPr>
            <w:tcW w:w="6771" w:type="dxa"/>
          </w:tcPr>
          <w:p w14:paraId="1A51FB1C" w14:textId="21B3920C" w:rsidR="00C117F5" w:rsidRPr="005624B3" w:rsidRDefault="00A82A1F" w:rsidP="008739D8">
            <w:pPr>
              <w:spacing w:after="0" w:line="360" w:lineRule="auto"/>
              <w:jc w:val="both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  <w:t>Training</w:t>
            </w:r>
          </w:p>
          <w:p w14:paraId="561B115A" w14:textId="1DD5F444" w:rsidR="00C117F5" w:rsidRPr="00B92B3F" w:rsidRDefault="00A82A1F" w:rsidP="00A82A1F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Open Sans" w:eastAsiaTheme="minorHAnsi" w:hAnsi="Open Sans" w:cs="Open Sans"/>
                <w:color w:val="404040" w:themeColor="text1" w:themeTint="BF"/>
                <w:sz w:val="24"/>
                <w:szCs w:val="24"/>
              </w:rPr>
            </w:pPr>
            <w:r>
              <w:rPr>
                <w:rFonts w:ascii="Open Sans" w:eastAsiaTheme="minorHAnsi" w:hAnsi="Open Sans" w:cs="Open Sans"/>
                <w:color w:val="404040" w:themeColor="text1" w:themeTint="BF"/>
                <w:sz w:val="24"/>
                <w:szCs w:val="24"/>
              </w:rPr>
              <w:t>Willingness to undertake training when required.</w:t>
            </w:r>
          </w:p>
        </w:tc>
        <w:tc>
          <w:tcPr>
            <w:tcW w:w="1309" w:type="dxa"/>
          </w:tcPr>
          <w:p w14:paraId="046A1D5E" w14:textId="77777777" w:rsidR="00A82A1F" w:rsidRDefault="00A82A1F" w:rsidP="00A82A1F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</w:p>
          <w:p w14:paraId="63DD9CB1" w14:textId="1CAEFB80" w:rsidR="00B92B3F" w:rsidRPr="005624B3" w:rsidRDefault="00B92B3F" w:rsidP="00A82A1F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  <w:r w:rsidRPr="005624B3"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  <w:t>X</w:t>
            </w:r>
          </w:p>
          <w:p w14:paraId="67757BAA" w14:textId="5EDEDD4A" w:rsidR="00C117F5" w:rsidRPr="005624B3" w:rsidRDefault="00C117F5" w:rsidP="00A82A1F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21161E06" w14:textId="4A1D3330" w:rsidR="00C117F5" w:rsidRPr="005624B3" w:rsidRDefault="00C117F5" w:rsidP="008739D8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C117F5" w:rsidRPr="005624B3" w14:paraId="258B0C52" w14:textId="77777777" w:rsidTr="00A82A1F">
        <w:trPr>
          <w:trHeight w:val="785"/>
        </w:trPr>
        <w:tc>
          <w:tcPr>
            <w:tcW w:w="6771" w:type="dxa"/>
          </w:tcPr>
          <w:p w14:paraId="25D9EFFD" w14:textId="18A953D1" w:rsidR="00C117F5" w:rsidRDefault="00A82A1F" w:rsidP="008739D8">
            <w:pPr>
              <w:spacing w:after="0" w:line="240" w:lineRule="auto"/>
              <w:jc w:val="both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  <w:t>Education / Qualifications</w:t>
            </w:r>
          </w:p>
          <w:p w14:paraId="3EC3E26F" w14:textId="77777777" w:rsidR="00A82A1F" w:rsidRPr="00A82A1F" w:rsidRDefault="00A82A1F" w:rsidP="008739D8">
            <w:pPr>
              <w:spacing w:after="0" w:line="240" w:lineRule="auto"/>
              <w:jc w:val="both"/>
              <w:rPr>
                <w:rFonts w:ascii="Open Sans" w:eastAsiaTheme="minorHAnsi" w:hAnsi="Open Sans" w:cs="Open Sans"/>
                <w:b/>
                <w:color w:val="404040" w:themeColor="text1" w:themeTint="BF"/>
                <w:sz w:val="16"/>
                <w:szCs w:val="16"/>
              </w:rPr>
            </w:pPr>
          </w:p>
          <w:p w14:paraId="47D66068" w14:textId="1F37E7CA" w:rsidR="00FA639D" w:rsidRPr="00FA639D" w:rsidRDefault="00A82A1F" w:rsidP="00FA639D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Open Sans" w:eastAsiaTheme="minorHAnsi" w:hAnsi="Open Sans" w:cs="Open Sans"/>
                <w:color w:val="404040" w:themeColor="text1" w:themeTint="BF"/>
                <w:sz w:val="24"/>
                <w:szCs w:val="24"/>
              </w:rPr>
            </w:pPr>
            <w:r>
              <w:rPr>
                <w:rFonts w:ascii="Open Sans" w:eastAsiaTheme="minorHAnsi" w:hAnsi="Open Sans" w:cs="Open Sans"/>
                <w:color w:val="404040" w:themeColor="text1" w:themeTint="BF"/>
                <w:sz w:val="24"/>
                <w:szCs w:val="24"/>
              </w:rPr>
              <w:t>Good numeracy / and literacy skills.</w:t>
            </w:r>
          </w:p>
        </w:tc>
        <w:tc>
          <w:tcPr>
            <w:tcW w:w="1309" w:type="dxa"/>
          </w:tcPr>
          <w:p w14:paraId="7974D4CF" w14:textId="77777777" w:rsidR="00C117F5" w:rsidRPr="005624B3" w:rsidRDefault="00C117F5" w:rsidP="008739D8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</w:p>
          <w:p w14:paraId="121508A8" w14:textId="2CAAF90B" w:rsidR="00C117F5" w:rsidRPr="005624B3" w:rsidRDefault="009939A6" w:rsidP="008739D8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  <w:t>X</w:t>
            </w:r>
          </w:p>
          <w:p w14:paraId="4B6187AA" w14:textId="21FEB4C2" w:rsidR="00C117F5" w:rsidRPr="005624B3" w:rsidRDefault="00C117F5" w:rsidP="008739D8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79E702A" w14:textId="77777777" w:rsidR="00C117F5" w:rsidRPr="005624B3" w:rsidRDefault="00C117F5" w:rsidP="008739D8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</w:p>
          <w:p w14:paraId="41A95794" w14:textId="77777777" w:rsidR="00C117F5" w:rsidRPr="005624B3" w:rsidRDefault="00C117F5" w:rsidP="008739D8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</w:p>
          <w:p w14:paraId="18919EF0" w14:textId="77777777" w:rsidR="00C117F5" w:rsidRPr="005624B3" w:rsidRDefault="00C117F5" w:rsidP="008739D8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C117F5" w:rsidRPr="005624B3" w14:paraId="1B517E6C" w14:textId="77777777" w:rsidTr="008739D8">
        <w:trPr>
          <w:trHeight w:val="700"/>
        </w:trPr>
        <w:tc>
          <w:tcPr>
            <w:tcW w:w="6771" w:type="dxa"/>
          </w:tcPr>
          <w:p w14:paraId="626462EE" w14:textId="3A7EDD4C" w:rsidR="00C117F5" w:rsidRPr="005624B3" w:rsidRDefault="00A82A1F" w:rsidP="008739D8">
            <w:pPr>
              <w:spacing w:after="0" w:line="240" w:lineRule="auto"/>
              <w:jc w:val="both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  <w:t>Other</w:t>
            </w:r>
          </w:p>
          <w:p w14:paraId="11903FE4" w14:textId="0E19738E" w:rsidR="00C117F5" w:rsidRPr="005624B3" w:rsidRDefault="00A82A1F" w:rsidP="00A82A1F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Open Sans" w:eastAsiaTheme="minorHAnsi" w:hAnsi="Open Sans" w:cs="Open Sans"/>
                <w:color w:val="404040" w:themeColor="text1" w:themeTint="BF"/>
                <w:sz w:val="24"/>
                <w:szCs w:val="24"/>
              </w:rPr>
              <w:t>A commitment to the responsibility of safeguarding and promoting the welfare of young people.</w:t>
            </w:r>
          </w:p>
        </w:tc>
        <w:tc>
          <w:tcPr>
            <w:tcW w:w="1309" w:type="dxa"/>
          </w:tcPr>
          <w:p w14:paraId="65EFD3CF" w14:textId="77777777" w:rsidR="00C117F5" w:rsidRPr="005624B3" w:rsidRDefault="00C117F5" w:rsidP="008739D8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</w:p>
          <w:p w14:paraId="05EC141D" w14:textId="77777777" w:rsidR="00C117F5" w:rsidRPr="005624B3" w:rsidRDefault="00C117F5" w:rsidP="008739D8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  <w:r w:rsidRPr="005624B3"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  <w:t>X</w:t>
            </w:r>
          </w:p>
          <w:p w14:paraId="7CACDE8A" w14:textId="0589AF5F" w:rsidR="00C117F5" w:rsidRPr="005624B3" w:rsidRDefault="00C117F5" w:rsidP="006B2529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EE25131" w14:textId="77777777" w:rsidR="00C117F5" w:rsidRPr="005624B3" w:rsidRDefault="00C117F5" w:rsidP="008739D8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  <w:color w:val="404040" w:themeColor="text1" w:themeTint="BF"/>
                <w:sz w:val="24"/>
                <w:szCs w:val="24"/>
              </w:rPr>
            </w:pPr>
          </w:p>
        </w:tc>
      </w:tr>
    </w:tbl>
    <w:p w14:paraId="206BC2DD" w14:textId="77777777" w:rsidR="00C117F5" w:rsidRPr="005624B3" w:rsidRDefault="00C117F5" w:rsidP="0086483D">
      <w:pPr>
        <w:spacing w:after="0" w:line="240" w:lineRule="auto"/>
        <w:jc w:val="both"/>
        <w:rPr>
          <w:rFonts w:ascii="Open Sans" w:eastAsiaTheme="minorHAnsi" w:hAnsi="Open Sans" w:cs="Open Sans"/>
          <w:b/>
          <w:color w:val="404040" w:themeColor="text1" w:themeTint="BF"/>
          <w:sz w:val="24"/>
          <w:szCs w:val="24"/>
        </w:rPr>
      </w:pPr>
    </w:p>
    <w:sectPr w:rsidR="00C117F5" w:rsidRPr="005624B3" w:rsidSect="00BC5768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134" w:right="1134" w:bottom="1135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6C0B33" w14:textId="77777777" w:rsidR="00EF4EA3" w:rsidRDefault="00EF4EA3" w:rsidP="00882646">
      <w:r>
        <w:separator/>
      </w:r>
    </w:p>
  </w:endnote>
  <w:endnote w:type="continuationSeparator" w:id="0">
    <w:p w14:paraId="0D2BB136" w14:textId="77777777" w:rsidR="00EF4EA3" w:rsidRDefault="00EF4EA3" w:rsidP="008826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 Lt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itadinaLight">
    <w:altName w:val="Times New Roman"/>
    <w:panose1 w:val="00000000000000000000"/>
    <w:charset w:val="00"/>
    <w:family w:val="modern"/>
    <w:notTrueType/>
    <w:pitch w:val="variable"/>
    <w:sig w:usb0="A00002AF" w:usb1="D000206A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F406B7" w14:textId="77777777" w:rsidR="00C342B7" w:rsidRDefault="00C342B7" w:rsidP="0088264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3B27C7D" w14:textId="77777777" w:rsidR="00C342B7" w:rsidRDefault="00C342B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FB8158" w14:textId="7D58DF71" w:rsidR="00C342B7" w:rsidRDefault="00C342B7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81C515F" wp14:editId="5580F600">
              <wp:simplePos x="0" y="0"/>
              <wp:positionH relativeFrom="column">
                <wp:posOffset>5829300</wp:posOffset>
              </wp:positionH>
              <wp:positionV relativeFrom="paragraph">
                <wp:posOffset>14605</wp:posOffset>
              </wp:positionV>
              <wp:extent cx="286825" cy="342900"/>
              <wp:effectExtent l="0" t="0" r="0" b="1270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82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78BBCD" w14:textId="4300DBCB" w:rsidR="00C342B7" w:rsidRPr="00857A2E" w:rsidRDefault="00C342B7" w:rsidP="00857A2E">
                          <w:pPr>
                            <w:pStyle w:val="Footer"/>
                            <w:jc w:val="center"/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857A2E"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857A2E"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 w:rsidRPr="00857A2E"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D71F54">
                            <w:rPr>
                              <w:rStyle w:val="PageNumber"/>
                              <w:rFonts w:ascii="CitadinaLight" w:hAnsi="CitadinaLight"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3</w:t>
                          </w:r>
                          <w:r w:rsidRPr="00857A2E"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  <w:p w14:paraId="70C98B80" w14:textId="77777777" w:rsidR="00C342B7" w:rsidRPr="00857A2E" w:rsidRDefault="00C342B7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 w:rsidRPr="00857A2E"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  <w:t>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59pt;margin-top:1.15pt;width:22.6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tEhrQIAAKQFAAAOAAAAZHJzL2Uyb0RvYy54bWysVE1v2zAMvQ/YfxB0T+1kTpMYdQo3RYYB&#10;RVusHXpWZKkxZouapMTOhv33UbKdZt0uHXaxJfKRIh8/Li7buiJ7YWwJKqPjs5gSoTgUpXrO6JfH&#10;9WhOiXVMFawCJTJ6EJZeLt+/u2h0KiawhaoQhqATZdNGZ3TrnE6jyPKtqJk9Ay0UKiWYmjm8mueo&#10;MKxB73UVTeL4PGrAFNoAF9ai9LpT0mXwL6Xg7k5KKxypMoqxufA14bvx32h5wdJnw/S25H0Y7B+i&#10;qFmp8NGjq2vmGNmZ8g9XdckNWJDujEMdgZQlFyEHzGYcv8rmYcu0CLkgOVYfabL/zy2/3d8bUhYZ&#10;nVGiWI0lehStI1fQkplnp9E2RdCDRphrUYxVHuQWhT7pVpra/zEdgnrk+XDk1jvjKJzMz+eTKSUc&#10;VR+SySIO3EcvxtpY91FATfwhowZLFxhl+xvrMBCEDhD/loJ1WVWhfJX6TYDATiJC/TtrlmIgePRI&#10;H1KozY/VdDbJZ9PF6DyfjkfJOJ6P8jyejK7XeZzHyXq1SK5++mzR52AfeUa6zMPJHSrhvVbqs5DI&#10;ZCDAC0IPi1VlyJ5h9zHOhXKBuxAhoj1KYhZvMezxIY+Q31uMO0aGl0G5o3FdKjCB71dhF1+HkGWH&#10;RzJO8vZH127avlM2UBywUQx0g2Y1X5dYzhtm3T0zOFnYG7gt3B1+ZAVNRqE/UbIF8/1vco/Hhkct&#10;JQ1Oakbttx0zgpLqk8JRWIyTxI92uCRYUbyYU83mVKN29QqwHGPcS5qHo8e7ajhKA/UTLpXcv4oq&#10;pji+nVHuzHBZuW6D4FriIs8DDMdZM3ejHjT3zn19fLs+tk/M6L6nHfbQLQxTzdJXrd1hvaWCfOdA&#10;lqHvPcUdrz31uApCR/Zry++a03tAvSzX5S8AAAD//wMAUEsDBBQABgAIAAAAIQA+qcOD3wAAAAgB&#10;AAAPAAAAZHJzL2Rvd25yZXYueG1sTI9BS8NAFITvgv9heYIXaTdNMLYxL0WEghQ9WPsDXrKv2dDs&#10;bshu0/jvXU96HGaY+abczqYXE4++cxZhtUxAsG2c6myLcPzaLdYgfCCrqHeWEb7Zw7a6vSmpUO5q&#10;P3k6hFbEEusLQtAhDIWUvtFsyC/dwDZ6JzcaClGOrVQjXWO56WWaJLk01Nm4oGngV83N+XAxCA96&#10;SD7eT2/1TuWNPu89PZlpj3h/N788gwg8h78w/OJHdKgiU+0uVnnRI2xW6/glIKQZiOhv8iwFUSM8&#10;5hnIqpT/D1Q/AAAA//8DAFBLAQItABQABgAIAAAAIQC2gziS/gAAAOEBAAATAAAAAAAAAAAAAAAA&#10;AAAAAABbQ29udGVudF9UeXBlc10ueG1sUEsBAi0AFAAGAAgAAAAhADj9If/WAAAAlAEAAAsAAAAA&#10;AAAAAAAAAAAALwEAAF9yZWxzLy5yZWxzUEsBAi0AFAAGAAgAAAAhAI7u0SGtAgAApAUAAA4AAAAA&#10;AAAAAAAAAAAALgIAAGRycy9lMm9Eb2MueG1sUEsBAi0AFAAGAAgAAAAhAD6pw4PfAAAACAEAAA8A&#10;AAAAAAAAAAAAAAAABwUAAGRycy9kb3ducmV2LnhtbFBLBQYAAAAABAAEAPMAAAATBgAAAAA=&#10;" filled="f" stroked="f">
              <v:textbox>
                <w:txbxContent>
                  <w:p w14:paraId="5678BBCD" w14:textId="4300DBCB" w:rsidR="00C342B7" w:rsidRPr="00857A2E" w:rsidRDefault="00C342B7" w:rsidP="00857A2E">
                    <w:pPr>
                      <w:pStyle w:val="Footer"/>
                      <w:jc w:val="center"/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</w:pPr>
                    <w:r w:rsidRPr="00857A2E"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857A2E"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  <w:instrText xml:space="preserve">PAGE  </w:instrText>
                    </w:r>
                    <w:r w:rsidRPr="00857A2E"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D71F54">
                      <w:rPr>
                        <w:rStyle w:val="PageNumber"/>
                        <w:rFonts w:ascii="CitadinaLight" w:hAnsi="CitadinaLight"/>
                        <w:noProof/>
                        <w:color w:val="FFFFFF" w:themeColor="background1"/>
                        <w:sz w:val="28"/>
                        <w:szCs w:val="28"/>
                      </w:rPr>
                      <w:t>3</w:t>
                    </w:r>
                    <w:r w:rsidRPr="00857A2E"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  <w:p w14:paraId="70C98B80" w14:textId="77777777" w:rsidR="00C342B7" w:rsidRPr="00857A2E" w:rsidRDefault="00C342B7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 w:rsidRPr="00857A2E">
                      <w:rPr>
                        <w:color w:val="FFFFFF" w:themeColor="background1"/>
                        <w14:textFill>
                          <w14:noFill/>
                        </w14:textFill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3867289E" wp14:editId="688E0964">
          <wp:extent cx="6111240" cy="361950"/>
          <wp:effectExtent l="0" t="0" r="10160" b="0"/>
          <wp:docPr id="2" name="Picture 2" descr="studio wip:Live_Artwork:707391:Artwork:Elements for Words:707391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udio wip:Live_Artwork:707391:Artwork:Elements for Words:707391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124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32D516" w14:textId="77777777" w:rsidR="00C342B7" w:rsidRDefault="00C342B7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6E1BFFA" wp14:editId="237F2A0C">
              <wp:simplePos x="0" y="0"/>
              <wp:positionH relativeFrom="column">
                <wp:posOffset>2711879</wp:posOffset>
              </wp:positionH>
              <wp:positionV relativeFrom="paragraph">
                <wp:posOffset>43361</wp:posOffset>
              </wp:positionV>
              <wp:extent cx="3123210" cy="34290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321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0DDE30" w14:textId="69AFF5ED" w:rsidR="00C342B7" w:rsidRPr="00574187" w:rsidRDefault="001A2959" w:rsidP="00364E92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706259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706259"/>
                              <w:sz w:val="16"/>
                              <w:szCs w:val="18"/>
                            </w:rPr>
                            <w:t>Exam Invigilator Job Description and Job Specification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213.55pt;margin-top:3.4pt;width:245.9pt;height:2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BF5rQIAAKoFAAAOAAAAZHJzL2Uyb0RvYy54bWysVEtv2zAMvg/YfxB0T/2o+4hRp3BTZBhQ&#10;tMXaoWdFlhpjtqhJSuys2H8fJcdp1u3SYRebIj9R5MfHxWXfNmQjjK1BFTQ5iikRikNVq+eCfn1c&#10;TM4psY6pijWgREG3wtLL2ccPF53ORQoraCphCDpRNu90QVfO6TyKLF+Jltkj0EKhUYJpmcOjeY4q&#10;wzr03jZRGsenUQem0ga4sBa114ORzoJ/KQV3d1Ja4UhTUIzNha8J36X/RrMLlj8bplc134XB/iGK&#10;ltUKH927umaOkbWp/3DV1tyABemOOLQRSFlzEXLAbJL4TTYPK6ZFyAXJsXpPk/1/bvnt5t6Quiro&#10;lBLFWizRo+gduYKeTD07nbY5gh40wlyPaqzyqLeo9En30rT+j+kQtCPP2z233hlH5XGSHqcJmjja&#10;jrN0Ggfyo9fb2lj3SUBLvFBQg7ULlLLNjXUYCUJHiH9MwaJumlC/Rv2mQOCgEaEBhtssx0hQ9Egf&#10;UyjOy/zkLC3PTqaT0/IkmWRJfD4pyzidXC/KuIyzxXyaXf306aLP8X7kKRlSD5LbNsJ7bdQXIZHK&#10;wIBXhCYW88aQDcP2Y5wL5QJ5IUJEe5TELN5zcYcPeYT83nN5YGR8GZTbX25rBSbw/Sbs6tsYshzw&#10;SMZB3l50/bIPPbTvjCVUW2wYA8PAWc0XNVb1hll3zwxOGDYCbg13hx/ZQFdQ2EmUrMD8+Jve47Hx&#10;0UpJhxNbUPt9zYygpPmscCSmSZb5EQ+HDAuLB3NoWR5a1LqdA1Ylwf2keRA93jWjKA20T7hcSv8q&#10;mpji+HZB3SjO3bBHcDlxUZYBhEOtmbtRD5p7175Ivmcf+ydm9K6xHTbSLYyzzfI3/T1g/U0F5dqB&#10;rEPze54HVnf840IIbblbXn7jHJ4D6nXFzn4BAAD//wMAUEsDBBQABgAIAAAAIQDjR1mS3QAAAAgB&#10;AAAPAAAAZHJzL2Rvd25yZXYueG1sTI/NTsMwEITvSH0Ha5F6o3aqUpI0TlWBegVRfqTe3HibRMTr&#10;KHab8PYsJziOZjTzTbGdXCeuOITWk4ZkoUAgVd62VGt4f9vfpSBCNGRN5wk1fGOAbTm7KUxu/Uiv&#10;eD3EWnAJhdxoaGLscylD1aAzYeF7JPbOfnAmshxqaQczcrnr5FKptXSmJV5oTI+PDVZfh4vT8PF8&#10;Pn6u1Ev95O770U9Kksuk1vPbabcBEXGKf2H4xWd0KJnp5C9kg+g0rJYPCUc1rPkB+1mSZiBOrFUK&#10;sizk/wPlDwAAAP//AwBQSwECLQAUAAYACAAAACEAtoM4kv4AAADhAQAAEwAAAAAAAAAAAAAAAAAA&#10;AAAAW0NvbnRlbnRfVHlwZXNdLnhtbFBLAQItABQABgAIAAAAIQA4/SH/1gAAAJQBAAALAAAAAAAA&#10;AAAAAAAAAC8BAABfcmVscy8ucmVsc1BLAQItABQABgAIAAAAIQBmmBF5rQIAAKoFAAAOAAAAAAAA&#10;AAAAAAAAAC4CAABkcnMvZTJvRG9jLnhtbFBLAQItABQABgAIAAAAIQDjR1mS3QAAAAgBAAAPAAAA&#10;AAAAAAAAAAAAAAcFAABkcnMvZG93bnJldi54bWxQSwUGAAAAAAQABADzAAAAEQYAAAAA&#10;" filled="f" stroked="f">
              <v:textbox>
                <w:txbxContent>
                  <w:p w14:paraId="4C0DDE30" w14:textId="69AFF5ED" w:rsidR="00C342B7" w:rsidRPr="00574187" w:rsidRDefault="001A2959" w:rsidP="00364E92">
                    <w:pPr>
                      <w:jc w:val="right"/>
                      <w:rPr>
                        <w:rFonts w:asciiTheme="minorHAnsi" w:hAnsiTheme="minorHAnsi" w:cstheme="minorHAnsi"/>
                        <w:color w:val="706259"/>
                        <w:sz w:val="16"/>
                        <w:szCs w:val="18"/>
                      </w:rPr>
                    </w:pPr>
                    <w:r>
                      <w:rPr>
                        <w:rFonts w:asciiTheme="minorHAnsi" w:hAnsiTheme="minorHAnsi" w:cstheme="minorHAnsi"/>
                        <w:color w:val="706259"/>
                        <w:sz w:val="16"/>
                        <w:szCs w:val="18"/>
                      </w:rPr>
                      <w:t>Exam Invigilator Job Description and Job Specification</w:t>
                    </w:r>
                  </w:p>
                </w:txbxContent>
              </v:textbox>
            </v:shape>
          </w:pict>
        </mc:Fallback>
      </mc:AlternateContent>
    </w:r>
    <w:r w:rsidRPr="00857A2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55E79C6" wp14:editId="54728927">
              <wp:simplePos x="0" y="0"/>
              <wp:positionH relativeFrom="column">
                <wp:posOffset>5829300</wp:posOffset>
              </wp:positionH>
              <wp:positionV relativeFrom="paragraph">
                <wp:posOffset>14605</wp:posOffset>
              </wp:positionV>
              <wp:extent cx="286385" cy="342900"/>
              <wp:effectExtent l="0" t="0" r="0" b="1270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38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1DF335" w14:textId="3166B860" w:rsidR="00C342B7" w:rsidRPr="00857A2E" w:rsidRDefault="00C342B7" w:rsidP="00857A2E">
                          <w:pPr>
                            <w:pStyle w:val="Footer"/>
                            <w:jc w:val="center"/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857A2E"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857A2E"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 w:rsidRPr="00857A2E"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D71F54">
                            <w:rPr>
                              <w:rStyle w:val="PageNumber"/>
                              <w:rFonts w:ascii="CitadinaLight" w:hAnsi="CitadinaLight"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857A2E"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  <w:p w14:paraId="5207F7B8" w14:textId="77777777" w:rsidR="00C342B7" w:rsidRPr="00857A2E" w:rsidRDefault="00C342B7" w:rsidP="00857A2E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 w:rsidRPr="00857A2E"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  <w:t>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459pt;margin-top:1.15pt;width:22.5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yuOrwIAAKsFAAAOAAAAZHJzL2Uyb0RvYy54bWysVN9P2zAQfp+0/8Hye0kaUmgjUhSKOk1C&#10;gAYTz65j02iJz7PdJh3a/76z05SO7YVpL4l999357rsfF5ddU5OtMLYCldPxSUyJUBzKSj3n9Ovj&#10;cjSlxDqmSlaDEjndCUsv5x8/XLQ6EwmsoS6FIehE2azVOV07p7MosnwtGmZPQAuFSgmmYQ6v5jkq&#10;DWvRe1NHSRyfRS2YUhvgwlqUXvdKOg/+pRTc3UlphSN1TjE2F74mfFf+G80vWPZsmF5XfB8G+4co&#10;GlYpfPTg6po5Rjam+sNVU3EDFqQ74dBEIGXFRcgBsxnHb7J5WDMtQi5IjtUHmuz/c8tvt/eGVGVO&#10;sVCKNViiR9E5cgUdmXp2Wm0zBD1ohLkOxVjlQW5R6JPupGn8H9MhqEeedwduvTOOwmR6djqdUMJR&#10;dZomszhwH70aa2PdJwEN8YecGixdYJRtb6zDQBA6QPxbCpZVXYfy1eo3AQJ7iQj1761ZhoHg0SN9&#10;SKE2L4vJeVKcT2ajs2IyHqXjeDoqijgZXS+LuIjT5WKWXv302aLPwT7yjPSZh5Pb1cJ7rdUXIZHJ&#10;QIAXhB4Wi9qQLcPuY5wL5QJ3IUJEe5TELN5juMeHPEJ+7zHuGRleBuUOxk2lwAS+34RdfhtClj0e&#10;yTjK2x9dt+pCCyVDY6yg3GG/GOjnzWq+rLCqN8y6e2ZwwLBFcGm4O/zIGtqcwv5EyRrMj7/JPR77&#10;HrWUtDiwObXfN8wISurPCidiNk5TP+HhkmJh8WKONatjjdo0C8CqjHE9aR6OHu/q4SgNNE+4Wwr/&#10;KqqY4vh2Trkzw2Xh+kWC24mLoggwnGrN3I160Nw792XyXfvYPTGj963tsJVuYRhulr3p8B7rLRUU&#10;GweyCu3vme553VcAN0JozP328ivn+B5Qrzt2/gsAAP//AwBQSwMEFAAGAAgAAAAhAP2EVzDfAAAA&#10;CAEAAA8AAABkcnMvZG93bnJldi54bWxMj0FLw0AUhO+C/2F5ghdpN2kwtjEvRYSCFD1Y+wM22dds&#10;aPZtyG7T+O9dT3ocZpj5ptzOthcTjb5zjJAuExDEjdMdtwjHr91iDcIHxVr1jgnhmzxsq9ubUhXa&#10;XfmTpkNoRSxhXygEE8JQSOkbQ1b5pRuIo3dyo1UhyrGVelTXWG57uUqSXFrVcVwwaqBXQ835cLEI&#10;D2ZIPt5Pb/VO54057716stMe8f5ufnkGEWgOf2H4xY/oUEWm2l1Ye9EjbNJ1/BIQVhmI6G/yLAVR&#10;IzzmGciqlP8PVD8AAAD//wMAUEsBAi0AFAAGAAgAAAAhALaDOJL+AAAA4QEAABMAAAAAAAAAAAAA&#10;AAAAAAAAAFtDb250ZW50X1R5cGVzXS54bWxQSwECLQAUAAYACAAAACEAOP0h/9YAAACUAQAACwAA&#10;AAAAAAAAAAAAAAAvAQAAX3JlbHMvLnJlbHNQSwECLQAUAAYACAAAACEA7RMrjq8CAACrBQAADgAA&#10;AAAAAAAAAAAAAAAuAgAAZHJzL2Uyb0RvYy54bWxQSwECLQAUAAYACAAAACEA/YRXMN8AAAAIAQAA&#10;DwAAAAAAAAAAAAAAAAAJBQAAZHJzL2Rvd25yZXYueG1sUEsFBgAAAAAEAAQA8wAAABUGAAAAAA==&#10;" filled="f" stroked="f">
              <v:textbox>
                <w:txbxContent>
                  <w:p w14:paraId="021DF335" w14:textId="3166B860" w:rsidR="00C342B7" w:rsidRPr="00857A2E" w:rsidRDefault="00C342B7" w:rsidP="00857A2E">
                    <w:pPr>
                      <w:pStyle w:val="Footer"/>
                      <w:jc w:val="center"/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</w:pPr>
                    <w:r w:rsidRPr="00857A2E"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857A2E"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  <w:instrText xml:space="preserve">PAGE  </w:instrText>
                    </w:r>
                    <w:r w:rsidRPr="00857A2E"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D71F54">
                      <w:rPr>
                        <w:rStyle w:val="PageNumber"/>
                        <w:rFonts w:ascii="CitadinaLight" w:hAnsi="CitadinaLight"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857A2E"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  <w:p w14:paraId="5207F7B8" w14:textId="77777777" w:rsidR="00C342B7" w:rsidRPr="00857A2E" w:rsidRDefault="00C342B7" w:rsidP="00857A2E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 w:rsidRPr="00857A2E">
                      <w:rPr>
                        <w:color w:val="FFFFFF" w:themeColor="background1"/>
                        <w14:textFill>
                          <w14:noFill/>
                        </w14:textFill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049068" wp14:editId="4F24CD8E">
              <wp:simplePos x="0" y="0"/>
              <wp:positionH relativeFrom="column">
                <wp:posOffset>5829300</wp:posOffset>
              </wp:positionH>
              <wp:positionV relativeFrom="paragraph">
                <wp:posOffset>38735</wp:posOffset>
              </wp:positionV>
              <wp:extent cx="287215" cy="287215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215" cy="287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9CF736" w14:textId="77777777" w:rsidR="00C342B7" w:rsidRPr="00882646" w:rsidRDefault="00C342B7" w:rsidP="00882646">
                          <w:pPr>
                            <w:jc w:val="center"/>
                            <w:rPr>
                              <w:rFonts w:ascii="CitadinaLight" w:hAnsi="CitadinaLight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9049068" id="Text Box 6" o:spid="_x0000_s1029" type="#_x0000_t202" style="position:absolute;margin-left:459pt;margin-top:3.05pt;width:22.6pt;height:2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eV1qgIAAKkFAAAOAAAAZHJzL2Uyb0RvYy54bWysVE1v2zAMvQ/YfxB0T21nSdoadQo3RYYB&#10;RVusHXpWZKkxJouapCTOhv33UbKdZt0uHXaxKfKJIh8/Li7bRpGtsK4GXdDsJKVEaA5VrZ8L+uVx&#10;OTqjxHmmK6ZAi4LuhaOX8/fvLnYmF2NYg6qEJehEu3xnCrr23uRJ4vhaNMydgBEajRJswzwe7XNS&#10;WbZD741Kxmk6S3ZgK2OBC+dQe90Z6Tz6l1JwfyelE56ogmJsPn5t/K7CN5lfsPzZMrOueR8G+4co&#10;GlZrfPTg6pp5Rja2/sNVU3MLDqQ/4dAkIGXNRcwBs8nSV9k8rJkRMRckx5kDTe7/ueW323tL6qqg&#10;M0o0a7BEj6L15ApaMgvs7IzLEfRgEOZbVGOVB71DZUi6lbYJf0yHoB153h+4Dc44Ksdnp+NsSglH&#10;Uy+j9+TlsrHOfxTQkCAU1GLpIqNse+N8Bx0g4S0Ny1qpWD6lf1Ogz04jYv272yzHQFAMyBBSrM2P&#10;xfR0XJ5Oz0ezcpqNJll6NirLdDy6XpZpmU6Wi/PJ1c+QLfoc7ieBkS7zKPm9EsGr0p+FRCYjAUER&#10;e1gslCVbht3HOBfaR+5ihIgOKIlZvOVij495xPzecrljZHgZtD9cbmoNNvL9Kuzq6xCy7PBIxlHe&#10;QfTtqo0t9GFojBVUe+wXC928OcOXNVb1hjl/zywOGLYILg1/hx+pYFdQ6CVK1mC//00f8Nj3aKVk&#10;hwNbUPdtw6ygRH3SOBHn2WQSJjweJlhYPNhjy+rYojfNArAqGa4nw6MY8F4NorTQPOFuKcOraGKa&#10;49sF9YO48N0awd3ERVlGEM60Yf5GPxgeXIcihZ59bJ+YNX1je2ykWxhGm+Wv+rvDhpsayo0HWcfm&#10;Dzx3rPb84z6IbdnvrrBwjs8R9bJh578AAAD//wMAUEsDBBQABgAIAAAAIQB/2gZ43QAAAAgBAAAP&#10;AAAAZHJzL2Rvd25yZXYueG1sTI/BTsMwEETvSP0Ha5G4UTstjZqQTVWBuIJoCxI3N94mEfE6it0m&#10;/D3mRI+jGc28KTaT7cSFBt86RkjmCgRx5UzLNcJh/3K/BuGDZqM7x4TwQx425eym0LlxI7/TZRdq&#10;EUvY5xqhCaHPpfRVQ1b7ueuJo3dyg9UhyqGWZtBjLLedXCiVSqtbjguN7umpoep7d7YIH6+nr88H&#10;9VY/21U/uklJtplEvLudto8gAk3hPwx/+BEdysh0dGc2XnQIWbKOXwJCmoCIfpYuFyCOCKtkCbIs&#10;5PWB8hcAAP//AwBQSwECLQAUAAYACAAAACEAtoM4kv4AAADhAQAAEwAAAAAAAAAAAAAAAAAAAAAA&#10;W0NvbnRlbnRfVHlwZXNdLnhtbFBLAQItABQABgAIAAAAIQA4/SH/1gAAAJQBAAALAAAAAAAAAAAA&#10;AAAAAC8BAABfcmVscy8ucmVsc1BLAQItABQABgAIAAAAIQDrbeV1qgIAAKkFAAAOAAAAAAAAAAAA&#10;AAAAAC4CAABkcnMvZTJvRG9jLnhtbFBLAQItABQABgAIAAAAIQB/2gZ43QAAAAgBAAAPAAAAAAAA&#10;AAAAAAAAAAQFAABkcnMvZG93bnJldi54bWxQSwUGAAAAAAQABADzAAAADgYAAAAA&#10;" filled="f" stroked="f">
              <v:textbox>
                <w:txbxContent>
                  <w:p w14:paraId="0A9CF736" w14:textId="77777777" w:rsidR="00C342B7" w:rsidRPr="00882646" w:rsidRDefault="00C342B7" w:rsidP="00882646">
                    <w:pPr>
                      <w:jc w:val="center"/>
                      <w:rPr>
                        <w:rFonts w:ascii="CitadinaLight" w:hAnsi="CitadinaLight"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51EEB061" wp14:editId="2C3AD7B5">
          <wp:extent cx="6543675" cy="476250"/>
          <wp:effectExtent l="0" t="0" r="9525" b="0"/>
          <wp:docPr id="4" name="Picture 4" descr="studio wip:Live_Artwork:707391:Artwork:Elements for Words:707391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tudio wip:Live_Artwork:707391:Artwork:Elements for Words:707391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36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0BC25B" w14:textId="77777777" w:rsidR="00EF4EA3" w:rsidRDefault="00EF4EA3" w:rsidP="00882646">
      <w:r>
        <w:separator/>
      </w:r>
    </w:p>
  </w:footnote>
  <w:footnote w:type="continuationSeparator" w:id="0">
    <w:p w14:paraId="7199376E" w14:textId="77777777" w:rsidR="00EF4EA3" w:rsidRDefault="00EF4EA3" w:rsidP="008826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B2AC8E" w14:textId="77777777" w:rsidR="00C342B7" w:rsidRDefault="00C342B7">
    <w:pPr>
      <w:pStyle w:val="Header"/>
    </w:pPr>
    <w:r>
      <w:rPr>
        <w:noProof/>
        <w:lang w:eastAsia="en-GB"/>
      </w:rPr>
      <w:drawing>
        <wp:inline distT="0" distB="0" distL="0" distR="0" wp14:anchorId="017AB452" wp14:editId="5B645C8B">
          <wp:extent cx="6111240" cy="144780"/>
          <wp:effectExtent l="0" t="0" r="10160" b="7620"/>
          <wp:docPr id="5" name="Picture 5" descr="studio wip:Live_Artwork:707391:Artwork:Elements for Words:707391_Header 2nd 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tudio wip:Live_Artwork:707391:Artwork:Elements for Words:707391_Header 2nd p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1240" cy="144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8DF6DD" w14:textId="34BC938C" w:rsidR="00C342B7" w:rsidRDefault="0057418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6432" behindDoc="1" locked="0" layoutInCell="1" allowOverlap="1" wp14:anchorId="40414A99" wp14:editId="42B86519">
          <wp:simplePos x="0" y="0"/>
          <wp:positionH relativeFrom="column">
            <wp:posOffset>193816</wp:posOffset>
          </wp:positionH>
          <wp:positionV relativeFrom="paragraph">
            <wp:posOffset>-25738</wp:posOffset>
          </wp:positionV>
          <wp:extent cx="6111240" cy="1584325"/>
          <wp:effectExtent l="0" t="0" r="3810" b="0"/>
          <wp:wrapTight wrapText="bothSides">
            <wp:wrapPolygon edited="0">
              <wp:start x="0" y="0"/>
              <wp:lineTo x="0" y="21297"/>
              <wp:lineTo x="21546" y="21297"/>
              <wp:lineTo x="21546" y="0"/>
              <wp:lineTo x="0" y="0"/>
            </wp:wrapPolygon>
          </wp:wrapTight>
          <wp:docPr id="3" name="Picture 3" descr="studio wip:Live_Artwork:707391:Artwork:Elements for Words:707391_Header 1st 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 wip:Live_Artwork:707391:Artwork:Elements for Words:707391_Header 1st p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1240" cy="158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0A88">
      <w:rPr>
        <w:rFonts w:ascii="Times New Roman" w:hAnsi="Times New Roman"/>
        <w:noProof/>
        <w:sz w:val="24"/>
        <w:szCs w:val="24"/>
        <w:lang w:eastAsia="en-GB"/>
      </w:rPr>
      <w:drawing>
        <wp:anchor distT="0" distB="0" distL="114300" distR="114300" simplePos="0" relativeHeight="251667456" behindDoc="0" locked="0" layoutInCell="1" allowOverlap="1" wp14:anchorId="5CC42F47" wp14:editId="48A982B0">
          <wp:simplePos x="0" y="0"/>
          <wp:positionH relativeFrom="column">
            <wp:posOffset>-215900</wp:posOffset>
          </wp:positionH>
          <wp:positionV relativeFrom="paragraph">
            <wp:posOffset>172720</wp:posOffset>
          </wp:positionV>
          <wp:extent cx="2085975" cy="1013460"/>
          <wp:effectExtent l="0" t="0" r="9525" b="0"/>
          <wp:wrapSquare wrapText="bothSides"/>
          <wp:docPr id="10" name="Picture 10" descr="Arena-Academy-Logo-MAIN (3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rena-Academy-Logo-MAIN (3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1013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41FFF5" w14:textId="62781B4F" w:rsidR="00CA0A88" w:rsidRDefault="00CA0A8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DEE9D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2458A5"/>
    <w:multiLevelType w:val="multilevel"/>
    <w:tmpl w:val="0A76A700"/>
    <w:lvl w:ilvl="0">
      <w:start w:val="1"/>
      <w:numFmt w:val="decimal"/>
      <w:lvlText w:val="%1."/>
      <w:lvlJc w:val="left"/>
      <w:pPr>
        <w:ind w:left="851" w:hanging="284"/>
      </w:pPr>
      <w:rPr>
        <w:rFonts w:ascii="Arial MT Lt" w:hAnsi="Arial MT Lt" w:hint="default"/>
        <w:color w:val="732282"/>
        <w:sz w:val="20"/>
        <w:szCs w:val="20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6510E3F"/>
    <w:multiLevelType w:val="hybridMultilevel"/>
    <w:tmpl w:val="5630D348"/>
    <w:lvl w:ilvl="0" w:tplc="F048ADDE">
      <w:start w:val="1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7992202"/>
    <w:multiLevelType w:val="hybridMultilevel"/>
    <w:tmpl w:val="23BEAE20"/>
    <w:lvl w:ilvl="0" w:tplc="901609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D163AAE"/>
    <w:multiLevelType w:val="multilevel"/>
    <w:tmpl w:val="C4684358"/>
    <w:lvl w:ilvl="0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  <w:color w:val="732282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DC747B2"/>
    <w:multiLevelType w:val="hybridMultilevel"/>
    <w:tmpl w:val="21A4D494"/>
    <w:lvl w:ilvl="0" w:tplc="7F9C187E">
      <w:start w:val="1"/>
      <w:numFmt w:val="decimal"/>
      <w:pStyle w:val="Numbering"/>
      <w:lvlText w:val="%1."/>
      <w:lvlJc w:val="left"/>
      <w:pPr>
        <w:ind w:left="907" w:hanging="340"/>
      </w:pPr>
      <w:rPr>
        <w:rFonts w:ascii="Arial MT Lt" w:hAnsi="Arial MT Lt" w:hint="default"/>
        <w:color w:val="732282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0E6206F9"/>
    <w:multiLevelType w:val="hybridMultilevel"/>
    <w:tmpl w:val="F0220934"/>
    <w:lvl w:ilvl="0" w:tplc="72361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3228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95958"/>
    <w:multiLevelType w:val="hybridMultilevel"/>
    <w:tmpl w:val="AE06CA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91D2812"/>
    <w:multiLevelType w:val="multilevel"/>
    <w:tmpl w:val="F0220934"/>
    <w:styleLink w:val="Bulletpoints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3228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11131A"/>
    <w:multiLevelType w:val="multilevel"/>
    <w:tmpl w:val="0C7E893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1F0D602E"/>
    <w:multiLevelType w:val="hybridMultilevel"/>
    <w:tmpl w:val="31EA2E1E"/>
    <w:lvl w:ilvl="0" w:tplc="F048ADDE">
      <w:start w:val="1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04E7BB2"/>
    <w:multiLevelType w:val="hybridMultilevel"/>
    <w:tmpl w:val="0CAEEFE8"/>
    <w:lvl w:ilvl="0" w:tplc="2C68F1D6">
      <w:start w:val="1"/>
      <w:numFmt w:val="bullet"/>
      <w:pStyle w:val="ListParagraph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2F83F15"/>
    <w:multiLevelType w:val="multilevel"/>
    <w:tmpl w:val="3E0A5764"/>
    <w:lvl w:ilvl="0">
      <w:start w:val="1"/>
      <w:numFmt w:val="decimal"/>
      <w:lvlText w:val="%1."/>
      <w:lvlJc w:val="left"/>
      <w:pPr>
        <w:ind w:left="907" w:hanging="340"/>
      </w:pPr>
      <w:rPr>
        <w:rFonts w:ascii="Arial MT Lt" w:hAnsi="Arial MT Lt" w:hint="default"/>
        <w:color w:val="732282"/>
        <w:sz w:val="20"/>
        <w:szCs w:val="20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23187E62"/>
    <w:multiLevelType w:val="hybridMultilevel"/>
    <w:tmpl w:val="322874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4480AEC"/>
    <w:multiLevelType w:val="hybridMultilevel"/>
    <w:tmpl w:val="4CA23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9A3D80"/>
    <w:multiLevelType w:val="hybridMultilevel"/>
    <w:tmpl w:val="C82A79E2"/>
    <w:lvl w:ilvl="0" w:tplc="5900BBF2">
      <w:start w:val="1"/>
      <w:numFmt w:val="decimal"/>
      <w:lvlText w:val="%1."/>
      <w:lvlJc w:val="left"/>
      <w:pPr>
        <w:ind w:left="720" w:hanging="360"/>
      </w:pPr>
      <w:rPr>
        <w:rFonts w:hint="default"/>
        <w:color w:val="732282" w:themeColor="accent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D86F4D"/>
    <w:multiLevelType w:val="hybridMultilevel"/>
    <w:tmpl w:val="6B340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744B0B"/>
    <w:multiLevelType w:val="hybridMultilevel"/>
    <w:tmpl w:val="3208C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73228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5A53A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36F62BBB"/>
    <w:multiLevelType w:val="hybridMultilevel"/>
    <w:tmpl w:val="9CEA2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0762C8"/>
    <w:multiLevelType w:val="hybridMultilevel"/>
    <w:tmpl w:val="4754F21C"/>
    <w:lvl w:ilvl="0" w:tplc="CA56EB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32282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2D00E0"/>
    <w:multiLevelType w:val="hybridMultilevel"/>
    <w:tmpl w:val="115076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FEE311B"/>
    <w:multiLevelType w:val="hybridMultilevel"/>
    <w:tmpl w:val="269CAFCA"/>
    <w:lvl w:ilvl="0" w:tplc="D0747E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3228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3813A8"/>
    <w:multiLevelType w:val="hybridMultilevel"/>
    <w:tmpl w:val="5B1484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46023E1"/>
    <w:multiLevelType w:val="multilevel"/>
    <w:tmpl w:val="F3DC04F6"/>
    <w:lvl w:ilvl="0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color w:val="732282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6BF25AF"/>
    <w:multiLevelType w:val="hybridMultilevel"/>
    <w:tmpl w:val="4BB83C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A2E6567"/>
    <w:multiLevelType w:val="hybridMultilevel"/>
    <w:tmpl w:val="F9E0A6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2A35916"/>
    <w:multiLevelType w:val="hybridMultilevel"/>
    <w:tmpl w:val="B316FC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646672E"/>
    <w:multiLevelType w:val="hybridMultilevel"/>
    <w:tmpl w:val="594077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6BE5B81"/>
    <w:multiLevelType w:val="hybridMultilevel"/>
    <w:tmpl w:val="3EBACE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7840076"/>
    <w:multiLevelType w:val="hybridMultilevel"/>
    <w:tmpl w:val="1B5ACAA6"/>
    <w:lvl w:ilvl="0" w:tplc="722A28CA">
      <w:start w:val="1"/>
      <w:numFmt w:val="bullet"/>
      <w:lvlText w:val=""/>
      <w:lvlJc w:val="left"/>
      <w:pPr>
        <w:ind w:left="907" w:hanging="340"/>
      </w:pPr>
      <w:rPr>
        <w:rFonts w:ascii="Symbol" w:hAnsi="Symbol" w:hint="default"/>
        <w:color w:val="73228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98E3E36"/>
    <w:multiLevelType w:val="multilevel"/>
    <w:tmpl w:val="BF2A674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32282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C862798"/>
    <w:multiLevelType w:val="hybridMultilevel"/>
    <w:tmpl w:val="403A4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0F4BD6"/>
    <w:multiLevelType w:val="hybridMultilevel"/>
    <w:tmpl w:val="445860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44A0E65"/>
    <w:multiLevelType w:val="hybridMultilevel"/>
    <w:tmpl w:val="E474B5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9551A5"/>
    <w:multiLevelType w:val="hybridMultilevel"/>
    <w:tmpl w:val="BCFC8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F121CE"/>
    <w:multiLevelType w:val="hybridMultilevel"/>
    <w:tmpl w:val="0828329E"/>
    <w:lvl w:ilvl="0" w:tplc="F048ADDE">
      <w:start w:val="1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89000D6"/>
    <w:multiLevelType w:val="hybridMultilevel"/>
    <w:tmpl w:val="FF6C8368"/>
    <w:lvl w:ilvl="0" w:tplc="F048ADDE">
      <w:start w:val="1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92E3016"/>
    <w:multiLevelType w:val="hybridMultilevel"/>
    <w:tmpl w:val="DE6EBE74"/>
    <w:lvl w:ilvl="0" w:tplc="338E3A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32282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C50AE3"/>
    <w:multiLevelType w:val="hybridMultilevel"/>
    <w:tmpl w:val="12A6DC6A"/>
    <w:lvl w:ilvl="0" w:tplc="DDC8CE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202BB56">
      <w:start w:val="1"/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FCB5637"/>
    <w:multiLevelType w:val="hybridMultilevel"/>
    <w:tmpl w:val="905471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22"/>
  </w:num>
  <w:num w:numId="4">
    <w:abstractNumId w:val="17"/>
  </w:num>
  <w:num w:numId="5">
    <w:abstractNumId w:val="6"/>
  </w:num>
  <w:num w:numId="6">
    <w:abstractNumId w:val="8"/>
  </w:num>
  <w:num w:numId="7">
    <w:abstractNumId w:val="0"/>
  </w:num>
  <w:num w:numId="8">
    <w:abstractNumId w:val="30"/>
  </w:num>
  <w:num w:numId="9">
    <w:abstractNumId w:val="31"/>
  </w:num>
  <w:num w:numId="10">
    <w:abstractNumId w:val="4"/>
  </w:num>
  <w:num w:numId="11">
    <w:abstractNumId w:val="24"/>
  </w:num>
  <w:num w:numId="12">
    <w:abstractNumId w:val="5"/>
  </w:num>
  <w:num w:numId="13">
    <w:abstractNumId w:val="9"/>
  </w:num>
  <w:num w:numId="14">
    <w:abstractNumId w:val="1"/>
  </w:num>
  <w:num w:numId="15">
    <w:abstractNumId w:val="18"/>
  </w:num>
  <w:num w:numId="16">
    <w:abstractNumId w:val="12"/>
  </w:num>
  <w:num w:numId="17">
    <w:abstractNumId w:val="15"/>
  </w:num>
  <w:num w:numId="18">
    <w:abstractNumId w:val="14"/>
  </w:num>
  <w:num w:numId="19">
    <w:abstractNumId w:val="38"/>
  </w:num>
  <w:num w:numId="20">
    <w:abstractNumId w:val="20"/>
  </w:num>
  <w:num w:numId="21">
    <w:abstractNumId w:val="39"/>
  </w:num>
  <w:num w:numId="22">
    <w:abstractNumId w:val="28"/>
  </w:num>
  <w:num w:numId="23">
    <w:abstractNumId w:val="11"/>
  </w:num>
  <w:num w:numId="24">
    <w:abstractNumId w:val="10"/>
  </w:num>
  <w:num w:numId="25">
    <w:abstractNumId w:val="37"/>
  </w:num>
  <w:num w:numId="26">
    <w:abstractNumId w:val="36"/>
  </w:num>
  <w:num w:numId="27">
    <w:abstractNumId w:val="2"/>
  </w:num>
  <w:num w:numId="28">
    <w:abstractNumId w:val="3"/>
  </w:num>
  <w:num w:numId="29">
    <w:abstractNumId w:val="26"/>
  </w:num>
  <w:num w:numId="30">
    <w:abstractNumId w:val="34"/>
  </w:num>
  <w:num w:numId="31">
    <w:abstractNumId w:val="35"/>
  </w:num>
  <w:num w:numId="32">
    <w:abstractNumId w:val="23"/>
  </w:num>
  <w:num w:numId="33">
    <w:abstractNumId w:val="7"/>
  </w:num>
  <w:num w:numId="34">
    <w:abstractNumId w:val="27"/>
  </w:num>
  <w:num w:numId="35">
    <w:abstractNumId w:val="13"/>
  </w:num>
  <w:num w:numId="36">
    <w:abstractNumId w:val="21"/>
  </w:num>
  <w:num w:numId="37">
    <w:abstractNumId w:val="29"/>
  </w:num>
  <w:num w:numId="38">
    <w:abstractNumId w:val="25"/>
  </w:num>
  <w:num w:numId="39">
    <w:abstractNumId w:val="32"/>
  </w:num>
  <w:num w:numId="40">
    <w:abstractNumId w:val="40"/>
  </w:num>
  <w:num w:numId="4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7F5"/>
    <w:rsid w:val="00037A0C"/>
    <w:rsid w:val="0007305B"/>
    <w:rsid w:val="000B7708"/>
    <w:rsid w:val="00130053"/>
    <w:rsid w:val="001904EB"/>
    <w:rsid w:val="001A2959"/>
    <w:rsid w:val="001E21A8"/>
    <w:rsid w:val="001E62B6"/>
    <w:rsid w:val="002163BA"/>
    <w:rsid w:val="00224D7D"/>
    <w:rsid w:val="003436A2"/>
    <w:rsid w:val="00364E92"/>
    <w:rsid w:val="00384516"/>
    <w:rsid w:val="004732BF"/>
    <w:rsid w:val="004D3DE4"/>
    <w:rsid w:val="00535E64"/>
    <w:rsid w:val="005624B3"/>
    <w:rsid w:val="00566F76"/>
    <w:rsid w:val="00574187"/>
    <w:rsid w:val="005F506D"/>
    <w:rsid w:val="00670C9B"/>
    <w:rsid w:val="006A6270"/>
    <w:rsid w:val="006B2529"/>
    <w:rsid w:val="007112FA"/>
    <w:rsid w:val="0074296E"/>
    <w:rsid w:val="00761D6E"/>
    <w:rsid w:val="007A58F2"/>
    <w:rsid w:val="008242C4"/>
    <w:rsid w:val="00830F48"/>
    <w:rsid w:val="00857A2E"/>
    <w:rsid w:val="0086483D"/>
    <w:rsid w:val="00867C57"/>
    <w:rsid w:val="00882646"/>
    <w:rsid w:val="00886EF8"/>
    <w:rsid w:val="008E2360"/>
    <w:rsid w:val="00955FE3"/>
    <w:rsid w:val="009939A6"/>
    <w:rsid w:val="00A065F0"/>
    <w:rsid w:val="00A33361"/>
    <w:rsid w:val="00A51B67"/>
    <w:rsid w:val="00A82A1F"/>
    <w:rsid w:val="00B424AB"/>
    <w:rsid w:val="00B45DDA"/>
    <w:rsid w:val="00B92B3F"/>
    <w:rsid w:val="00BC5768"/>
    <w:rsid w:val="00BD2A04"/>
    <w:rsid w:val="00C059E7"/>
    <w:rsid w:val="00C117F5"/>
    <w:rsid w:val="00C342B7"/>
    <w:rsid w:val="00CA0A88"/>
    <w:rsid w:val="00CA12F8"/>
    <w:rsid w:val="00CA6D4B"/>
    <w:rsid w:val="00D71F54"/>
    <w:rsid w:val="00DE4188"/>
    <w:rsid w:val="00E26F3E"/>
    <w:rsid w:val="00E96567"/>
    <w:rsid w:val="00EC01B4"/>
    <w:rsid w:val="00EF4EA3"/>
    <w:rsid w:val="00F568D6"/>
    <w:rsid w:val="00F94BC0"/>
    <w:rsid w:val="00FA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7A225C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7F5"/>
    <w:rPr>
      <w:rFonts w:ascii="Calibri" w:eastAsia="Calibri" w:hAnsi="Calibri" w:cs="Times New Roman"/>
      <w:lang w:val="en-GB"/>
    </w:rPr>
  </w:style>
  <w:style w:type="paragraph" w:styleId="Heading1">
    <w:name w:val="heading 1"/>
    <w:basedOn w:val="Title"/>
    <w:next w:val="Normal"/>
    <w:link w:val="Heading1Char"/>
    <w:autoRedefine/>
    <w:uiPriority w:val="9"/>
    <w:qFormat/>
    <w:rsid w:val="000B7708"/>
    <w:pPr>
      <w:keepNext/>
      <w:keepLines/>
      <w:spacing w:before="120" w:after="240" w:line="240" w:lineRule="auto"/>
      <w:outlineLvl w:val="0"/>
    </w:pPr>
    <w:rPr>
      <w:rFonts w:ascii="CitadinaLight" w:hAnsi="CitadinaLight"/>
      <w:bCs/>
      <w:color w:val="00A19B"/>
      <w:sz w:val="48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424AB"/>
    <w:pPr>
      <w:spacing w:before="0" w:after="120" w:line="276" w:lineRule="auto"/>
      <w:outlineLvl w:val="1"/>
    </w:pPr>
    <w:rPr>
      <w:rFonts w:asciiTheme="majorHAnsi" w:hAnsiTheme="majorHAnsi"/>
      <w:color w:val="732282" w:themeColor="accent2"/>
      <w:sz w:val="3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424AB"/>
    <w:pPr>
      <w:outlineLvl w:val="2"/>
    </w:pPr>
    <w:rPr>
      <w:color w:val="EA1D76" w:themeColor="accent3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770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7873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770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787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770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04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770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04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770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770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4D7D"/>
    <w:pPr>
      <w:tabs>
        <w:tab w:val="center" w:pos="4320"/>
        <w:tab w:val="right" w:pos="8640"/>
      </w:tabs>
    </w:pPr>
    <w:rPr>
      <w:rFonts w:ascii="CitadinaLight" w:hAnsi="CitadinaLight"/>
      <w:color w:val="00A19B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24D7D"/>
    <w:rPr>
      <w:rFonts w:ascii="CitadinaLight" w:hAnsi="CitadinaLight"/>
      <w:color w:val="00A19B"/>
      <w:sz w:val="44"/>
    </w:rPr>
  </w:style>
  <w:style w:type="paragraph" w:styleId="Footer">
    <w:name w:val="footer"/>
    <w:basedOn w:val="Normal"/>
    <w:link w:val="FooterChar"/>
    <w:uiPriority w:val="99"/>
    <w:unhideWhenUsed/>
    <w:rsid w:val="008826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2646"/>
  </w:style>
  <w:style w:type="paragraph" w:styleId="BalloonText">
    <w:name w:val="Balloon Text"/>
    <w:basedOn w:val="Normal"/>
    <w:link w:val="BalloonTextChar"/>
    <w:uiPriority w:val="99"/>
    <w:semiHidden/>
    <w:unhideWhenUsed/>
    <w:rsid w:val="008826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646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882646"/>
  </w:style>
  <w:style w:type="character" w:styleId="Strong">
    <w:name w:val="Strong"/>
    <w:basedOn w:val="DefaultParagraphFont"/>
    <w:uiPriority w:val="22"/>
    <w:qFormat/>
    <w:rsid w:val="000B7708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0B770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7708"/>
    <w:rPr>
      <w:rFonts w:ascii="Open Sans" w:eastAsiaTheme="minorEastAsia" w:hAnsi="Open Sans"/>
      <w:i/>
      <w:iCs/>
      <w:color w:val="404040" w:themeColor="text1" w:themeTint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7708"/>
    <w:pPr>
      <w:pBdr>
        <w:top w:val="single" w:sz="4" w:space="10" w:color="00A19B" w:themeColor="accent1"/>
        <w:bottom w:val="single" w:sz="4" w:space="10" w:color="00A19B" w:themeColor="accent1"/>
      </w:pBdr>
      <w:spacing w:before="360" w:after="360"/>
      <w:ind w:left="864" w:right="864"/>
      <w:jc w:val="center"/>
    </w:pPr>
    <w:rPr>
      <w:i/>
      <w:iCs/>
      <w:color w:val="00A19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708"/>
    <w:rPr>
      <w:rFonts w:ascii="Open Sans" w:eastAsiaTheme="minorEastAsia" w:hAnsi="Open Sans"/>
      <w:i/>
      <w:iCs/>
      <w:color w:val="00A19B" w:themeColor="accent1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0B7708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0B7708"/>
    <w:rPr>
      <w:b/>
      <w:bCs/>
      <w:smallCaps/>
      <w:color w:val="00A19B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0B7708"/>
    <w:rPr>
      <w:b/>
      <w:bCs/>
      <w:i/>
      <w:iCs/>
      <w:spacing w:val="5"/>
    </w:rPr>
  </w:style>
  <w:style w:type="paragraph" w:styleId="ListParagraph">
    <w:name w:val="List Paragraph"/>
    <w:aliases w:val="Bullet points 1"/>
    <w:basedOn w:val="Normal"/>
    <w:next w:val="ListBullet"/>
    <w:autoRedefine/>
    <w:uiPriority w:val="34"/>
    <w:qFormat/>
    <w:rsid w:val="00A33361"/>
    <w:pPr>
      <w:numPr>
        <w:numId w:val="23"/>
      </w:numPr>
      <w:autoSpaceDE w:val="0"/>
      <w:autoSpaceDN w:val="0"/>
      <w:adjustRightInd w:val="0"/>
      <w:spacing w:after="0" w:line="240" w:lineRule="auto"/>
      <w:ind w:left="357" w:right="-23" w:hanging="357"/>
      <w:contextualSpacing/>
      <w:jc w:val="both"/>
    </w:pPr>
    <w:rPr>
      <w:rFonts w:asciiTheme="minorHAnsi" w:hAnsiTheme="minorHAnsi" w:cstheme="minorHAnsi"/>
      <w:sz w:val="24"/>
      <w:szCs w:val="24"/>
      <w:lang w:val="en-US"/>
    </w:rPr>
  </w:style>
  <w:style w:type="character" w:customStyle="1" w:styleId="SubHeader">
    <w:name w:val="Sub Header"/>
    <w:basedOn w:val="DefaultParagraphFont"/>
    <w:uiPriority w:val="1"/>
    <w:rsid w:val="00CA12F8"/>
    <w:rPr>
      <w:rFonts w:ascii="CitadinaLight" w:hAnsi="CitadinaLight"/>
      <w:color w:val="00A19B"/>
      <w:sz w:val="36"/>
    </w:rPr>
  </w:style>
  <w:style w:type="numbering" w:customStyle="1" w:styleId="Bulletpoints">
    <w:name w:val="Bullet points"/>
    <w:basedOn w:val="NoList"/>
    <w:uiPriority w:val="99"/>
    <w:rsid w:val="00BD2A04"/>
    <w:pPr>
      <w:numPr>
        <w:numId w:val="6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B7708"/>
    <w:rPr>
      <w:rFonts w:ascii="CitadinaLight" w:eastAsiaTheme="majorEastAsia" w:hAnsi="CitadinaLight" w:cstheme="majorBidi"/>
      <w:bCs/>
      <w:color w:val="00A19B"/>
      <w:spacing w:val="-10"/>
      <w:kern w:val="28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424AB"/>
    <w:rPr>
      <w:rFonts w:asciiTheme="majorHAnsi" w:eastAsiaTheme="majorEastAsia" w:hAnsiTheme="majorHAnsi" w:cstheme="majorBidi"/>
      <w:bCs/>
      <w:color w:val="732282" w:themeColor="accent2"/>
      <w:spacing w:val="-10"/>
      <w:kern w:val="28"/>
      <w:sz w:val="36"/>
      <w:szCs w:val="26"/>
    </w:rPr>
  </w:style>
  <w:style w:type="paragraph" w:styleId="NoSpacing">
    <w:name w:val="No Spacing"/>
    <w:basedOn w:val="Normal"/>
    <w:uiPriority w:val="1"/>
    <w:qFormat/>
    <w:rsid w:val="000B7708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0B7708"/>
    <w:pPr>
      <w:spacing w:after="360"/>
      <w:contextualSpacing/>
    </w:pPr>
    <w:rPr>
      <w:rFonts w:asciiTheme="majorHAnsi" w:eastAsiaTheme="majorEastAsia" w:hAnsiTheme="majorHAnsi" w:cstheme="majorBidi"/>
      <w:color w:val="732282" w:themeColor="accent2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7708"/>
    <w:rPr>
      <w:rFonts w:asciiTheme="majorHAnsi" w:eastAsiaTheme="majorEastAsia" w:hAnsiTheme="majorHAnsi" w:cstheme="majorBidi"/>
      <w:color w:val="732282" w:themeColor="accent2"/>
      <w:spacing w:val="-10"/>
      <w:kern w:val="28"/>
      <w:sz w:val="72"/>
      <w:szCs w:val="56"/>
    </w:rPr>
  </w:style>
  <w:style w:type="character" w:styleId="Emphasis">
    <w:name w:val="Emphasis"/>
    <w:aliases w:val="Body"/>
    <w:basedOn w:val="DefaultParagraphFont"/>
    <w:uiPriority w:val="20"/>
    <w:qFormat/>
    <w:rsid w:val="000B7708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0B7708"/>
    <w:rPr>
      <w:i/>
      <w:iCs/>
      <w:color w:val="00A19B" w:themeColor="accent1"/>
    </w:rPr>
  </w:style>
  <w:style w:type="paragraph" w:styleId="ListBullet">
    <w:name w:val="List Bullet"/>
    <w:basedOn w:val="Normal"/>
    <w:uiPriority w:val="99"/>
    <w:semiHidden/>
    <w:unhideWhenUsed/>
    <w:rsid w:val="00C342B7"/>
    <w:pPr>
      <w:numPr>
        <w:numId w:val="7"/>
      </w:numPr>
      <w:contextualSpacing/>
    </w:pPr>
  </w:style>
  <w:style w:type="paragraph" w:customStyle="1" w:styleId="Numbering">
    <w:name w:val="Numbering"/>
    <w:basedOn w:val="Normal"/>
    <w:rsid w:val="00BC5768"/>
    <w:pPr>
      <w:numPr>
        <w:numId w:val="12"/>
      </w:numPr>
      <w:spacing w:line="36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B424AB"/>
    <w:rPr>
      <w:rFonts w:asciiTheme="majorHAnsi" w:eastAsiaTheme="majorEastAsia" w:hAnsiTheme="majorHAnsi" w:cstheme="majorBidi"/>
      <w:bCs/>
      <w:color w:val="EA1D76" w:themeColor="accent3"/>
      <w:spacing w:val="-10"/>
      <w:kern w:val="28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7708"/>
    <w:rPr>
      <w:rFonts w:asciiTheme="majorHAnsi" w:eastAsiaTheme="majorEastAsia" w:hAnsiTheme="majorHAnsi" w:cstheme="majorBidi"/>
      <w:i/>
      <w:iCs/>
      <w:color w:val="007873" w:themeColor="accent1" w:themeShade="BF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7708"/>
    <w:rPr>
      <w:rFonts w:asciiTheme="majorHAnsi" w:eastAsiaTheme="majorEastAsia" w:hAnsiTheme="majorHAnsi" w:cstheme="majorBidi"/>
      <w:color w:val="007873" w:themeColor="accent1" w:themeShade="BF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7708"/>
    <w:rPr>
      <w:rFonts w:asciiTheme="majorHAnsi" w:eastAsiaTheme="majorEastAsia" w:hAnsiTheme="majorHAnsi" w:cstheme="majorBidi"/>
      <w:color w:val="00504C" w:themeColor="accent1" w:themeShade="7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7708"/>
    <w:rPr>
      <w:rFonts w:asciiTheme="majorHAnsi" w:eastAsiaTheme="majorEastAsia" w:hAnsiTheme="majorHAnsi" w:cstheme="majorBidi"/>
      <w:i/>
      <w:iCs/>
      <w:color w:val="00504C" w:themeColor="accent1" w:themeShade="7F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770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770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B7708"/>
    <w:pPr>
      <w:spacing w:line="240" w:lineRule="auto"/>
    </w:pPr>
    <w:rPr>
      <w:i/>
      <w:iCs/>
      <w:color w:val="706259" w:themeColor="text2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7708"/>
    <w:pPr>
      <w:numPr>
        <w:ilvl w:val="1"/>
      </w:numPr>
    </w:pPr>
    <w:rPr>
      <w:rFonts w:asciiTheme="minorHAnsi" w:hAnsiTheme="minorHAnsi"/>
      <w:color w:val="706259" w:themeColor="text2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B7708"/>
    <w:rPr>
      <w:rFonts w:eastAsiaTheme="minorEastAsia"/>
      <w:color w:val="706259" w:themeColor="text2"/>
      <w:sz w:val="24"/>
    </w:rPr>
  </w:style>
  <w:style w:type="character" w:styleId="SubtleEmphasis">
    <w:name w:val="Subtle Emphasis"/>
    <w:basedOn w:val="DefaultParagraphFont"/>
    <w:uiPriority w:val="19"/>
    <w:qFormat/>
    <w:rsid w:val="000B7708"/>
    <w:rPr>
      <w:i/>
      <w:i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B7708"/>
    <w:pPr>
      <w:spacing w:before="240" w:after="0" w:line="276" w:lineRule="auto"/>
      <w:outlineLvl w:val="9"/>
    </w:pPr>
    <w:rPr>
      <w:rFonts w:asciiTheme="majorHAnsi" w:hAnsiTheme="majorHAnsi"/>
      <w:bCs w:val="0"/>
      <w:color w:val="007873" w:themeColor="accent1" w:themeShade="BF"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7F5"/>
    <w:rPr>
      <w:rFonts w:ascii="Calibri" w:eastAsia="Calibri" w:hAnsi="Calibri" w:cs="Times New Roman"/>
      <w:lang w:val="en-GB"/>
    </w:rPr>
  </w:style>
  <w:style w:type="paragraph" w:styleId="Heading1">
    <w:name w:val="heading 1"/>
    <w:basedOn w:val="Title"/>
    <w:next w:val="Normal"/>
    <w:link w:val="Heading1Char"/>
    <w:autoRedefine/>
    <w:uiPriority w:val="9"/>
    <w:qFormat/>
    <w:rsid w:val="000B7708"/>
    <w:pPr>
      <w:keepNext/>
      <w:keepLines/>
      <w:spacing w:before="120" w:after="240" w:line="240" w:lineRule="auto"/>
      <w:outlineLvl w:val="0"/>
    </w:pPr>
    <w:rPr>
      <w:rFonts w:ascii="CitadinaLight" w:hAnsi="CitadinaLight"/>
      <w:bCs/>
      <w:color w:val="00A19B"/>
      <w:sz w:val="48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424AB"/>
    <w:pPr>
      <w:spacing w:before="0" w:after="120" w:line="276" w:lineRule="auto"/>
      <w:outlineLvl w:val="1"/>
    </w:pPr>
    <w:rPr>
      <w:rFonts w:asciiTheme="majorHAnsi" w:hAnsiTheme="majorHAnsi"/>
      <w:color w:val="732282" w:themeColor="accent2"/>
      <w:sz w:val="3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424AB"/>
    <w:pPr>
      <w:outlineLvl w:val="2"/>
    </w:pPr>
    <w:rPr>
      <w:color w:val="EA1D76" w:themeColor="accent3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770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7873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770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787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770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04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770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04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770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770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4D7D"/>
    <w:pPr>
      <w:tabs>
        <w:tab w:val="center" w:pos="4320"/>
        <w:tab w:val="right" w:pos="8640"/>
      </w:tabs>
    </w:pPr>
    <w:rPr>
      <w:rFonts w:ascii="CitadinaLight" w:hAnsi="CitadinaLight"/>
      <w:color w:val="00A19B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24D7D"/>
    <w:rPr>
      <w:rFonts w:ascii="CitadinaLight" w:hAnsi="CitadinaLight"/>
      <w:color w:val="00A19B"/>
      <w:sz w:val="44"/>
    </w:rPr>
  </w:style>
  <w:style w:type="paragraph" w:styleId="Footer">
    <w:name w:val="footer"/>
    <w:basedOn w:val="Normal"/>
    <w:link w:val="FooterChar"/>
    <w:uiPriority w:val="99"/>
    <w:unhideWhenUsed/>
    <w:rsid w:val="008826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2646"/>
  </w:style>
  <w:style w:type="paragraph" w:styleId="BalloonText">
    <w:name w:val="Balloon Text"/>
    <w:basedOn w:val="Normal"/>
    <w:link w:val="BalloonTextChar"/>
    <w:uiPriority w:val="99"/>
    <w:semiHidden/>
    <w:unhideWhenUsed/>
    <w:rsid w:val="008826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646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882646"/>
  </w:style>
  <w:style w:type="character" w:styleId="Strong">
    <w:name w:val="Strong"/>
    <w:basedOn w:val="DefaultParagraphFont"/>
    <w:uiPriority w:val="22"/>
    <w:qFormat/>
    <w:rsid w:val="000B7708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0B770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7708"/>
    <w:rPr>
      <w:rFonts w:ascii="Open Sans" w:eastAsiaTheme="minorEastAsia" w:hAnsi="Open Sans"/>
      <w:i/>
      <w:iCs/>
      <w:color w:val="404040" w:themeColor="text1" w:themeTint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7708"/>
    <w:pPr>
      <w:pBdr>
        <w:top w:val="single" w:sz="4" w:space="10" w:color="00A19B" w:themeColor="accent1"/>
        <w:bottom w:val="single" w:sz="4" w:space="10" w:color="00A19B" w:themeColor="accent1"/>
      </w:pBdr>
      <w:spacing w:before="360" w:after="360"/>
      <w:ind w:left="864" w:right="864"/>
      <w:jc w:val="center"/>
    </w:pPr>
    <w:rPr>
      <w:i/>
      <w:iCs/>
      <w:color w:val="00A19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708"/>
    <w:rPr>
      <w:rFonts w:ascii="Open Sans" w:eastAsiaTheme="minorEastAsia" w:hAnsi="Open Sans"/>
      <w:i/>
      <w:iCs/>
      <w:color w:val="00A19B" w:themeColor="accent1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0B7708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0B7708"/>
    <w:rPr>
      <w:b/>
      <w:bCs/>
      <w:smallCaps/>
      <w:color w:val="00A19B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0B7708"/>
    <w:rPr>
      <w:b/>
      <w:bCs/>
      <w:i/>
      <w:iCs/>
      <w:spacing w:val="5"/>
    </w:rPr>
  </w:style>
  <w:style w:type="paragraph" w:styleId="ListParagraph">
    <w:name w:val="List Paragraph"/>
    <w:aliases w:val="Bullet points 1"/>
    <w:basedOn w:val="Normal"/>
    <w:next w:val="ListBullet"/>
    <w:autoRedefine/>
    <w:uiPriority w:val="34"/>
    <w:qFormat/>
    <w:rsid w:val="00A33361"/>
    <w:pPr>
      <w:numPr>
        <w:numId w:val="23"/>
      </w:numPr>
      <w:autoSpaceDE w:val="0"/>
      <w:autoSpaceDN w:val="0"/>
      <w:adjustRightInd w:val="0"/>
      <w:spacing w:after="0" w:line="240" w:lineRule="auto"/>
      <w:ind w:left="357" w:right="-23" w:hanging="357"/>
      <w:contextualSpacing/>
      <w:jc w:val="both"/>
    </w:pPr>
    <w:rPr>
      <w:rFonts w:asciiTheme="minorHAnsi" w:hAnsiTheme="minorHAnsi" w:cstheme="minorHAnsi"/>
      <w:sz w:val="24"/>
      <w:szCs w:val="24"/>
      <w:lang w:val="en-US"/>
    </w:rPr>
  </w:style>
  <w:style w:type="character" w:customStyle="1" w:styleId="SubHeader">
    <w:name w:val="Sub Header"/>
    <w:basedOn w:val="DefaultParagraphFont"/>
    <w:uiPriority w:val="1"/>
    <w:rsid w:val="00CA12F8"/>
    <w:rPr>
      <w:rFonts w:ascii="CitadinaLight" w:hAnsi="CitadinaLight"/>
      <w:color w:val="00A19B"/>
      <w:sz w:val="36"/>
    </w:rPr>
  </w:style>
  <w:style w:type="numbering" w:customStyle="1" w:styleId="Bulletpoints">
    <w:name w:val="Bullet points"/>
    <w:basedOn w:val="NoList"/>
    <w:uiPriority w:val="99"/>
    <w:rsid w:val="00BD2A04"/>
    <w:pPr>
      <w:numPr>
        <w:numId w:val="6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B7708"/>
    <w:rPr>
      <w:rFonts w:ascii="CitadinaLight" w:eastAsiaTheme="majorEastAsia" w:hAnsi="CitadinaLight" w:cstheme="majorBidi"/>
      <w:bCs/>
      <w:color w:val="00A19B"/>
      <w:spacing w:val="-10"/>
      <w:kern w:val="28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424AB"/>
    <w:rPr>
      <w:rFonts w:asciiTheme="majorHAnsi" w:eastAsiaTheme="majorEastAsia" w:hAnsiTheme="majorHAnsi" w:cstheme="majorBidi"/>
      <w:bCs/>
      <w:color w:val="732282" w:themeColor="accent2"/>
      <w:spacing w:val="-10"/>
      <w:kern w:val="28"/>
      <w:sz w:val="36"/>
      <w:szCs w:val="26"/>
    </w:rPr>
  </w:style>
  <w:style w:type="paragraph" w:styleId="NoSpacing">
    <w:name w:val="No Spacing"/>
    <w:basedOn w:val="Normal"/>
    <w:uiPriority w:val="1"/>
    <w:qFormat/>
    <w:rsid w:val="000B7708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0B7708"/>
    <w:pPr>
      <w:spacing w:after="360"/>
      <w:contextualSpacing/>
    </w:pPr>
    <w:rPr>
      <w:rFonts w:asciiTheme="majorHAnsi" w:eastAsiaTheme="majorEastAsia" w:hAnsiTheme="majorHAnsi" w:cstheme="majorBidi"/>
      <w:color w:val="732282" w:themeColor="accent2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7708"/>
    <w:rPr>
      <w:rFonts w:asciiTheme="majorHAnsi" w:eastAsiaTheme="majorEastAsia" w:hAnsiTheme="majorHAnsi" w:cstheme="majorBidi"/>
      <w:color w:val="732282" w:themeColor="accent2"/>
      <w:spacing w:val="-10"/>
      <w:kern w:val="28"/>
      <w:sz w:val="72"/>
      <w:szCs w:val="56"/>
    </w:rPr>
  </w:style>
  <w:style w:type="character" w:styleId="Emphasis">
    <w:name w:val="Emphasis"/>
    <w:aliases w:val="Body"/>
    <w:basedOn w:val="DefaultParagraphFont"/>
    <w:uiPriority w:val="20"/>
    <w:qFormat/>
    <w:rsid w:val="000B7708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0B7708"/>
    <w:rPr>
      <w:i/>
      <w:iCs/>
      <w:color w:val="00A19B" w:themeColor="accent1"/>
    </w:rPr>
  </w:style>
  <w:style w:type="paragraph" w:styleId="ListBullet">
    <w:name w:val="List Bullet"/>
    <w:basedOn w:val="Normal"/>
    <w:uiPriority w:val="99"/>
    <w:semiHidden/>
    <w:unhideWhenUsed/>
    <w:rsid w:val="00C342B7"/>
    <w:pPr>
      <w:numPr>
        <w:numId w:val="7"/>
      </w:numPr>
      <w:contextualSpacing/>
    </w:pPr>
  </w:style>
  <w:style w:type="paragraph" w:customStyle="1" w:styleId="Numbering">
    <w:name w:val="Numbering"/>
    <w:basedOn w:val="Normal"/>
    <w:rsid w:val="00BC5768"/>
    <w:pPr>
      <w:numPr>
        <w:numId w:val="12"/>
      </w:numPr>
      <w:spacing w:line="36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B424AB"/>
    <w:rPr>
      <w:rFonts w:asciiTheme="majorHAnsi" w:eastAsiaTheme="majorEastAsia" w:hAnsiTheme="majorHAnsi" w:cstheme="majorBidi"/>
      <w:bCs/>
      <w:color w:val="EA1D76" w:themeColor="accent3"/>
      <w:spacing w:val="-10"/>
      <w:kern w:val="28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7708"/>
    <w:rPr>
      <w:rFonts w:asciiTheme="majorHAnsi" w:eastAsiaTheme="majorEastAsia" w:hAnsiTheme="majorHAnsi" w:cstheme="majorBidi"/>
      <w:i/>
      <w:iCs/>
      <w:color w:val="007873" w:themeColor="accent1" w:themeShade="BF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7708"/>
    <w:rPr>
      <w:rFonts w:asciiTheme="majorHAnsi" w:eastAsiaTheme="majorEastAsia" w:hAnsiTheme="majorHAnsi" w:cstheme="majorBidi"/>
      <w:color w:val="007873" w:themeColor="accent1" w:themeShade="BF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7708"/>
    <w:rPr>
      <w:rFonts w:asciiTheme="majorHAnsi" w:eastAsiaTheme="majorEastAsia" w:hAnsiTheme="majorHAnsi" w:cstheme="majorBidi"/>
      <w:color w:val="00504C" w:themeColor="accent1" w:themeShade="7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7708"/>
    <w:rPr>
      <w:rFonts w:asciiTheme="majorHAnsi" w:eastAsiaTheme="majorEastAsia" w:hAnsiTheme="majorHAnsi" w:cstheme="majorBidi"/>
      <w:i/>
      <w:iCs/>
      <w:color w:val="00504C" w:themeColor="accent1" w:themeShade="7F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770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770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B7708"/>
    <w:pPr>
      <w:spacing w:line="240" w:lineRule="auto"/>
    </w:pPr>
    <w:rPr>
      <w:i/>
      <w:iCs/>
      <w:color w:val="706259" w:themeColor="text2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7708"/>
    <w:pPr>
      <w:numPr>
        <w:ilvl w:val="1"/>
      </w:numPr>
    </w:pPr>
    <w:rPr>
      <w:rFonts w:asciiTheme="minorHAnsi" w:hAnsiTheme="minorHAnsi"/>
      <w:color w:val="706259" w:themeColor="text2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B7708"/>
    <w:rPr>
      <w:rFonts w:eastAsiaTheme="minorEastAsia"/>
      <w:color w:val="706259" w:themeColor="text2"/>
      <w:sz w:val="24"/>
    </w:rPr>
  </w:style>
  <w:style w:type="character" w:styleId="SubtleEmphasis">
    <w:name w:val="Subtle Emphasis"/>
    <w:basedOn w:val="DefaultParagraphFont"/>
    <w:uiPriority w:val="19"/>
    <w:qFormat/>
    <w:rsid w:val="000B7708"/>
    <w:rPr>
      <w:i/>
      <w:i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B7708"/>
    <w:pPr>
      <w:spacing w:before="240" w:after="0" w:line="276" w:lineRule="auto"/>
      <w:outlineLvl w:val="9"/>
    </w:pPr>
    <w:rPr>
      <w:rFonts w:asciiTheme="majorHAnsi" w:hAnsiTheme="majorHAnsi"/>
      <w:bCs w:val="0"/>
      <w:color w:val="007873" w:themeColor="accent1" w:themeShade="BF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anneTyler\AppData\Local\Microsoft\Windows\INetCache\Content.Outlook\JKJKOAO9\707391_CORE%20Document%20Template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ysClr val="windowText" lastClr="000000"/>
      </a:dk1>
      <a:lt1>
        <a:sysClr val="window" lastClr="FFFFFF"/>
      </a:lt1>
      <a:dk2>
        <a:srgbClr val="706259"/>
      </a:dk2>
      <a:lt2>
        <a:srgbClr val="E4DFDC"/>
      </a:lt2>
      <a:accent1>
        <a:srgbClr val="00A19B"/>
      </a:accent1>
      <a:accent2>
        <a:srgbClr val="732282"/>
      </a:accent2>
      <a:accent3>
        <a:srgbClr val="EA1D76"/>
      </a:accent3>
      <a:accent4>
        <a:srgbClr val="FFA400"/>
      </a:accent4>
      <a:accent5>
        <a:srgbClr val="00A19B"/>
      </a:accent5>
      <a:accent6>
        <a:srgbClr val="732282"/>
      </a:accent6>
      <a:hlink>
        <a:srgbClr val="732282"/>
      </a:hlink>
      <a:folHlink>
        <a:srgbClr val="FFA400"/>
      </a:folHlink>
    </a:clrScheme>
    <a:fontScheme name="CORE Fonts">
      <a:majorFont>
        <a:latin typeface="CitadinaLight"/>
        <a:ea typeface=""/>
        <a:cs typeface=""/>
      </a:majorFont>
      <a:minorFont>
        <a:latin typeface="Open Sans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2EE6B13067954FA23B16C81D78FDBD" ma:contentTypeVersion="8" ma:contentTypeDescription="Create a new document." ma:contentTypeScope="" ma:versionID="8135d850087794527653553fb7476293">
  <xsd:schema xmlns:xsd="http://www.w3.org/2001/XMLSchema" xmlns:xs="http://www.w3.org/2001/XMLSchema" xmlns:p="http://schemas.microsoft.com/office/2006/metadata/properties" xmlns:ns2="27292e0e-d54a-40c6-80c3-14cae7fed94c" xmlns:ns3="ec898567-e50a-44df-bde9-2ceca01590e5" targetNamespace="http://schemas.microsoft.com/office/2006/metadata/properties" ma:root="true" ma:fieldsID="4497af66f67db86f7d2420a92a2e87ff" ns2:_="" ns3:_="">
    <xsd:import namespace="27292e0e-d54a-40c6-80c3-14cae7fed94c"/>
    <xsd:import namespace="ec898567-e50a-44df-bde9-2ceca01590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292e0e-d54a-40c6-80c3-14cae7fed9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98567-e50a-44df-bde9-2ceca01590e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B5D4CD-0B41-4543-8392-5A033A9BCAAE}"/>
</file>

<file path=customXml/itemProps2.xml><?xml version="1.0" encoding="utf-8"?>
<ds:datastoreItem xmlns:ds="http://schemas.openxmlformats.org/officeDocument/2006/customXml" ds:itemID="{559E91EC-4A5A-446C-B8C0-9170C11B77B1}">
  <ds:schemaRefs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purl.org/dc/terms/"/>
    <ds:schemaRef ds:uri="http://schemas.microsoft.com/office/2006/metadata/properties"/>
    <ds:schemaRef ds:uri="http://www.w3.org/XML/1998/namespace"/>
    <ds:schemaRef ds:uri="http://purl.org/dc/dcmitype/"/>
    <ds:schemaRef ds:uri="ec898567-e50a-44df-bde9-2ceca01590e5"/>
    <ds:schemaRef ds:uri="27292e0e-d54a-40c6-80c3-14cae7fed94c"/>
  </ds:schemaRefs>
</ds:datastoreItem>
</file>

<file path=customXml/itemProps3.xml><?xml version="1.0" encoding="utf-8"?>
<ds:datastoreItem xmlns:ds="http://schemas.openxmlformats.org/officeDocument/2006/customXml" ds:itemID="{96434A1E-929D-4C74-A1F7-26115DECF61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C29C12-21AF-4948-AE4C-23DDB7B3B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707391_CORE Document Template</Template>
  <TotalTime>21</TotalTime>
  <Pages>3</Pages>
  <Words>553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Tyler</dc:creator>
  <cp:lastModifiedBy>L Rogers</cp:lastModifiedBy>
  <cp:revision>9</cp:revision>
  <cp:lastPrinted>2019-04-11T12:52:00Z</cp:lastPrinted>
  <dcterms:created xsi:type="dcterms:W3CDTF">2019-04-10T09:07:00Z</dcterms:created>
  <dcterms:modified xsi:type="dcterms:W3CDTF">2019-04-11T12:53:00Z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0x010100242EE6B13067954FA23B16C81D78FDBD</vt:lpwstr>
  </property>
  <property fmtid="{D5CDD505-2E9C-101B-9397-08002B2CF9AE}" pid="3" name="AuthorIds_UIVersion_1536">
    <vt:lpwstr>170</vt:lpwstr>
  </property>
</Properties>
</file>