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BE9" w:rsidRDefault="00256BE9">
      <w:r>
        <w:rPr>
          <w:noProof/>
          <w:lang w:eastAsia="en-GB"/>
        </w:rPr>
        <w:drawing>
          <wp:anchor distT="0" distB="0" distL="114300" distR="114300" simplePos="0" relativeHeight="251658240" behindDoc="1" locked="0" layoutInCell="1" allowOverlap="1">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7">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rsidR="00256BE9" w:rsidRDefault="00256BE9"/>
    <w:p w:rsidR="00256BE9" w:rsidRDefault="00256BE9"/>
    <w:p w:rsidR="00256BE9" w:rsidRDefault="00256BE9"/>
    <w:p w:rsidR="00256BE9" w:rsidRDefault="00256BE9"/>
    <w:p w:rsidR="00256BE9" w:rsidRDefault="00256BE9"/>
    <w:p w:rsidR="00256BE9" w:rsidRDefault="00256BE9"/>
    <w:p w:rsidR="00256BE9" w:rsidRDefault="00256BE9"/>
    <w:p w:rsidR="00256BE9" w:rsidRDefault="00256BE9"/>
    <w:p w:rsidR="00256BE9" w:rsidRDefault="00256BE9"/>
    <w:p w:rsidR="00256BE9" w:rsidRDefault="003441EF">
      <w:r>
        <w:rPr>
          <w:noProof/>
          <w:lang w:eastAsia="en-GB"/>
        </w:rPr>
        <mc:AlternateContent>
          <mc:Choice Requires="wps">
            <w:drawing>
              <wp:anchor distT="0" distB="0" distL="114300" distR="114300" simplePos="0" relativeHeight="251660288" behindDoc="0" locked="0" layoutInCell="1" allowOverlap="1" wp14:anchorId="497B79B1" wp14:editId="20F86481">
                <wp:simplePos x="0" y="0"/>
                <wp:positionH relativeFrom="column">
                  <wp:posOffset>-657225</wp:posOffset>
                </wp:positionH>
                <wp:positionV relativeFrom="paragraph">
                  <wp:posOffset>139700</wp:posOffset>
                </wp:positionV>
                <wp:extent cx="7147560" cy="2943225"/>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2943225"/>
                        </a:xfrm>
                        <a:prstGeom prst="rect">
                          <a:avLst/>
                        </a:prstGeom>
                        <a:noFill/>
                        <a:ln w="6350">
                          <a:noFill/>
                        </a:ln>
                      </wps:spPr>
                      <wps:txbx>
                        <w:txbxContent>
                          <w:p w:rsidR="00256BE9" w:rsidRPr="00256BE9" w:rsidRDefault="00256BE9" w:rsidP="00F36FB7">
                            <w:pPr>
                              <w:widowControl w:val="0"/>
                              <w:jc w:val="center"/>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rsidR="00256BE9" w:rsidRPr="00256BE9" w:rsidRDefault="00256BE9">
                            <w:pPr>
                              <w:rPr>
                                <w:rFonts w:ascii="Verdana" w:hAnsi="Verdana"/>
                              </w:rPr>
                            </w:pPr>
                          </w:p>
                          <w:p w:rsidR="00256BE9" w:rsidRPr="00256BE9" w:rsidRDefault="004457A3" w:rsidP="00586CBB">
                            <w:pPr>
                              <w:widowControl w:val="0"/>
                              <w:overflowPunct w:val="0"/>
                              <w:autoSpaceDE w:val="0"/>
                              <w:autoSpaceDN w:val="0"/>
                              <w:adjustRightInd w:val="0"/>
                              <w:jc w:val="center"/>
                              <w:rPr>
                                <w:rFonts w:ascii="Verdana" w:hAnsi="Verdana"/>
                              </w:rPr>
                            </w:pPr>
                            <w:r>
                              <w:rPr>
                                <w:rFonts w:ascii="Verdana" w:hAnsi="Verdana" w:cs="Calibri"/>
                                <w:color w:val="000000"/>
                                <w:kern w:val="28"/>
                                <w:sz w:val="96"/>
                                <w:szCs w:val="96"/>
                              </w:rPr>
                              <w:t>Teacher</w:t>
                            </w:r>
                            <w:r w:rsidR="00E73369">
                              <w:rPr>
                                <w:rFonts w:ascii="Verdana" w:hAnsi="Verdana" w:cs="Calibri"/>
                                <w:color w:val="000000"/>
                                <w:kern w:val="28"/>
                                <w:sz w:val="96"/>
                                <w:szCs w:val="96"/>
                              </w:rPr>
                              <w:t xml:space="preserve"> of</w:t>
                            </w:r>
                            <w:r w:rsidR="00586CBB">
                              <w:rPr>
                                <w:rFonts w:ascii="Verdana" w:hAnsi="Verdana" w:cs="Calibri"/>
                                <w:color w:val="000000"/>
                                <w:kern w:val="28"/>
                                <w:sz w:val="96"/>
                                <w:szCs w:val="96"/>
                              </w:rPr>
                              <w:t xml:space="preserve"> </w:t>
                            </w:r>
                            <w:r w:rsidR="00F94720">
                              <w:rPr>
                                <w:rFonts w:ascii="Verdana" w:hAnsi="Verdana" w:cs="Calibri"/>
                                <w:color w:val="000000"/>
                                <w:kern w:val="28"/>
                                <w:sz w:val="96"/>
                                <w:szCs w:val="96"/>
                              </w:rPr>
                              <w:t>Business Studies</w:t>
                            </w:r>
                            <w:r w:rsidR="00303DB5">
                              <w:rPr>
                                <w:rFonts w:ascii="Verdana" w:hAnsi="Verdana" w:cs="Calibri"/>
                                <w:color w:val="000000"/>
                                <w:kern w:val="28"/>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1.75pt;margin-top:11pt;width:562.8pt;height:23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" filled="f" stroked="f" strokeweight=".5pt">
                <v:textbox>
                  <w:txbxContent>
                    <w:p w:rsidR="00256BE9" w:rsidRPr="00256BE9" w:rsidRDefault="00256BE9" w:rsidP="00F36FB7">
                      <w:pPr>
                        <w:widowControl w:val="0"/>
                        <w:jc w:val="center"/>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rsidR="00256BE9" w:rsidRPr="00256BE9" w:rsidRDefault="00256BE9">
                      <w:pPr>
                        <w:rPr>
                          <w:rFonts w:ascii="Verdana" w:hAnsi="Verdana"/>
                        </w:rPr>
                      </w:pPr>
                    </w:p>
                    <w:p w:rsidR="00256BE9" w:rsidRPr="00256BE9" w:rsidRDefault="004457A3" w:rsidP="00586CBB">
                      <w:pPr>
                        <w:widowControl w:val="0"/>
                        <w:overflowPunct w:val="0"/>
                        <w:autoSpaceDE w:val="0"/>
                        <w:autoSpaceDN w:val="0"/>
                        <w:adjustRightInd w:val="0"/>
                        <w:jc w:val="center"/>
                        <w:rPr>
                          <w:rFonts w:ascii="Verdana" w:hAnsi="Verdana"/>
                        </w:rPr>
                      </w:pPr>
                      <w:r>
                        <w:rPr>
                          <w:rFonts w:ascii="Verdana" w:hAnsi="Verdana" w:cs="Calibri"/>
                          <w:color w:val="000000"/>
                          <w:kern w:val="28"/>
                          <w:sz w:val="96"/>
                          <w:szCs w:val="96"/>
                        </w:rPr>
                        <w:t>Teacher</w:t>
                      </w:r>
                      <w:r w:rsidR="00E73369">
                        <w:rPr>
                          <w:rFonts w:ascii="Verdana" w:hAnsi="Verdana" w:cs="Calibri"/>
                          <w:color w:val="000000"/>
                          <w:kern w:val="28"/>
                          <w:sz w:val="96"/>
                          <w:szCs w:val="96"/>
                        </w:rPr>
                        <w:t xml:space="preserve"> of</w:t>
                      </w:r>
                      <w:r w:rsidR="00586CBB">
                        <w:rPr>
                          <w:rFonts w:ascii="Verdana" w:hAnsi="Verdana" w:cs="Calibri"/>
                          <w:color w:val="000000"/>
                          <w:kern w:val="28"/>
                          <w:sz w:val="96"/>
                          <w:szCs w:val="96"/>
                        </w:rPr>
                        <w:t xml:space="preserve"> </w:t>
                      </w:r>
                      <w:r w:rsidR="00F94720">
                        <w:rPr>
                          <w:rFonts w:ascii="Verdana" w:hAnsi="Verdana" w:cs="Calibri"/>
                          <w:color w:val="000000"/>
                          <w:kern w:val="28"/>
                          <w:sz w:val="96"/>
                          <w:szCs w:val="96"/>
                        </w:rPr>
                        <w:t>Business Studies</w:t>
                      </w:r>
                      <w:r w:rsidR="00303DB5">
                        <w:rPr>
                          <w:rFonts w:ascii="Verdana" w:hAnsi="Verdana" w:cs="Calibri"/>
                          <w:color w:val="000000"/>
                          <w:kern w:val="28"/>
                          <w:sz w:val="96"/>
                          <w:szCs w:val="96"/>
                        </w:rPr>
                        <w:t xml:space="preserve"> </w:t>
                      </w:r>
                    </w:p>
                  </w:txbxContent>
                </v:textbox>
              </v:shape>
            </w:pict>
          </mc:Fallback>
        </mc:AlternateContent>
      </w:r>
      <w:r w:rsidR="00256BE9">
        <w:br w:type="page"/>
      </w:r>
    </w:p>
    <w:p w:rsidR="00256BE9" w:rsidRDefault="00256BE9">
      <w:r>
        <w:rPr>
          <w:noProof/>
          <w:lang w:eastAsia="en-GB"/>
        </w:rPr>
        <w:lastRenderedPageBreak/>
        <w:drawing>
          <wp:anchor distT="0" distB="0" distL="114300" distR="114300" simplePos="0" relativeHeight="251661312" behindDoc="1" locked="0" layoutInCell="1" allowOverlap="1" wp14:anchorId="61783EEB">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8">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rsidR="00256BE9" w:rsidRDefault="00256BE9"/>
    <w:p w:rsidR="00256BE9" w:rsidRDefault="00256BE9"/>
    <w:p w:rsidR="00256BE9" w:rsidRDefault="00BC0F09">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margin-left:95.55pt;margin-top:6.6pt;width:348.2pt;height:57.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" filled="f" stroked="f" strokeweight=".5pt">
                <v:textbox>
                  <w:txbxContent>
                    <w:p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rsidR="00256BE9" w:rsidRPr="00BC0F09" w:rsidRDefault="00256BE9">
                      <w:pPr>
                        <w:rPr>
                          <w:rFonts w:ascii="Verdana" w:hAnsi="Verdana"/>
                        </w:rPr>
                      </w:pPr>
                    </w:p>
                  </w:txbxContent>
                </v:textbox>
              </v:shape>
            </w:pict>
          </mc:Fallback>
        </mc:AlternateContent>
      </w:r>
    </w:p>
    <w:p w:rsidR="00256BE9" w:rsidRDefault="00256BE9"/>
    <w:p w:rsidR="00256BE9" w:rsidRDefault="00256BE9"/>
    <w:p w:rsidR="00256BE9" w:rsidRDefault="00256BE9"/>
    <w:p w:rsidR="00256BE9" w:rsidRDefault="00256BE9"/>
    <w:p w:rsidR="00256BE9" w:rsidRDefault="00256BE9"/>
    <w:p w:rsidR="00256BE9" w:rsidRDefault="00256BE9"/>
    <w:p w:rsidR="00256BE9" w:rsidRDefault="00256BE9"/>
    <w:p w:rsidR="00256BE9" w:rsidRDefault="00256BE9"/>
    <w:p w:rsidR="00453E5F" w:rsidRDefault="00BC0F09">
      <w:r>
        <w:rPr>
          <w:noProof/>
          <w:lang w:eastAsia="en-GB"/>
        </w:rPr>
        <mc:AlternateContent>
          <mc:Choice Requires="wps">
            <w:drawing>
              <wp:anchor distT="0" distB="0" distL="114300" distR="114300" simplePos="0" relativeHeight="251674624"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" filled="f" stroked="f" strokeweight=".5pt">
                <v:textbox>
                  <w:txbxContent>
                    <w:p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rsidR="00256BE9" w:rsidRDefault="00256BE9"/>
    <w:p w:rsidR="00256BE9" w:rsidRDefault="00256BE9"/>
    <w:p w:rsidR="00256BE9" w:rsidRDefault="00256BE9"/>
    <w:p w:rsidR="00256BE9" w:rsidRDefault="00256BE9"/>
    <w:p w:rsidR="00256BE9" w:rsidRDefault="00256BE9"/>
    <w:p w:rsidR="00256BE9" w:rsidRDefault="00256BE9"/>
    <w:p w:rsidR="00256BE9" w:rsidRDefault="00BC0F09">
      <w:r>
        <w:rPr>
          <w:noProof/>
          <w:lang w:eastAsia="en-GB"/>
        </w:rPr>
        <mc:AlternateContent>
          <mc:Choice Requires="wps">
            <w:drawing>
              <wp:anchor distT="0" distB="0" distL="114300" distR="114300" simplePos="0" relativeHeight="251670528"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" filled="f" stroked="f" strokeweight=".5pt">
                <v:textbox>
                  <w:txbxContent>
                    <w:p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" filled="f" stroked="f" strokeweight=".5pt">
                <v:textbox>
                  <w:txbxContent>
                    <w:p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" filled="f" stroked="f" strokeweight=".5pt">
                <v:textbox>
                  <w:txbxContent>
                    <w:p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rsidR="00BC0F09" w:rsidRDefault="00D65E4D">
      <w:r w:rsidRPr="00D65E4D">
        <w:rPr>
          <w:noProof/>
          <w:lang w:eastAsia="en-GB"/>
        </w:rPr>
        <w:lastRenderedPageBreak/>
        <mc:AlternateContent>
          <mc:Choice Requires="wps">
            <w:drawing>
              <wp:anchor distT="0" distB="0" distL="114300" distR="114300" simplePos="0" relativeHeight="251683840" behindDoc="0" locked="0" layoutInCell="1" allowOverlap="1" wp14:anchorId="65552599" wp14:editId="0E904E4E">
                <wp:simplePos x="0" y="0"/>
                <wp:positionH relativeFrom="column">
                  <wp:posOffset>-428625</wp:posOffset>
                </wp:positionH>
                <wp:positionV relativeFrom="paragraph">
                  <wp:posOffset>-400050</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rsidR="00EF6506" w:rsidRPr="002A285A" w:rsidRDefault="00EF6506" w:rsidP="00EF6506">
                            <w:pPr>
                              <w:rPr>
                                <w:rFonts w:ascii="Verdana" w:hAnsi="Verdana"/>
                                <w:b/>
                                <w:color w:val="FFFFFF" w:themeColor="background1"/>
                                <w:sz w:val="28"/>
                                <w:szCs w:val="28"/>
                              </w:rPr>
                            </w:pPr>
                            <w:r w:rsidRPr="002A285A">
                              <w:rPr>
                                <w:rFonts w:ascii="Verdana" w:hAnsi="Verdana"/>
                                <w:b/>
                                <w:color w:val="FFFFFF" w:themeColor="background1"/>
                                <w:sz w:val="28"/>
                                <w:szCs w:val="28"/>
                              </w:rPr>
                              <w:t xml:space="preserve">About Aldridge School - a Founder Academy of the </w:t>
                            </w:r>
                          </w:p>
                          <w:p w:rsidR="00EF6506" w:rsidRPr="002A285A" w:rsidRDefault="00EF6506" w:rsidP="00EF6506">
                            <w:pPr>
                              <w:rPr>
                                <w:rFonts w:ascii="Verdana" w:hAnsi="Verdana"/>
                                <w:b/>
                                <w:color w:val="FFFFFF" w:themeColor="background1"/>
                                <w:sz w:val="28"/>
                                <w:szCs w:val="28"/>
                              </w:rPr>
                            </w:pPr>
                            <w:r w:rsidRPr="002A285A">
                              <w:rPr>
                                <w:rFonts w:ascii="Verdana" w:hAnsi="Verdana"/>
                                <w:b/>
                                <w:color w:val="FFFFFF" w:themeColor="background1"/>
                                <w:sz w:val="28"/>
                                <w:szCs w:val="28"/>
                              </w:rPr>
                              <w:t>Mercian Trust</w:t>
                            </w:r>
                          </w:p>
                          <w:p w:rsidR="00EF6506" w:rsidRPr="00EF6506" w:rsidRDefault="00EF6506" w:rsidP="00EF6506">
                            <w:pPr>
                              <w:rPr>
                                <w:rFonts w:ascii="Verdana" w:hAnsi="Verdana"/>
                                <w:b/>
                                <w:color w:val="FFFFFF" w:themeColor="background1"/>
                                <w:sz w:val="22"/>
                                <w:szCs w:val="22"/>
                              </w:rPr>
                            </w:pPr>
                          </w:p>
                          <w:p w:rsidR="00EF6506" w:rsidRPr="00EF6506" w:rsidRDefault="00EF6506" w:rsidP="00EF6506">
                            <w:pPr>
                              <w:rPr>
                                <w:rFonts w:ascii="Verdana" w:hAnsi="Verdana"/>
                                <w:b/>
                                <w:color w:val="FFFFFF" w:themeColor="background1"/>
                                <w:sz w:val="22"/>
                                <w:szCs w:val="22"/>
                              </w:rPr>
                            </w:pPr>
                          </w:p>
                          <w:p w:rsidR="00EF6506" w:rsidRPr="00EF6506" w:rsidRDefault="00EF6506" w:rsidP="00EF6506">
                            <w:pPr>
                              <w:rPr>
                                <w:rFonts w:ascii="Verdana" w:hAnsi="Verdana"/>
                                <w:b/>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Dear Applicant</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 (Ofsted 2017).  It is a school which is proud of its traditions and successes which have been achieved through hard work and high expectations.</w:t>
                            </w:r>
                            <w:r>
                              <w:rPr>
                                <w:rFonts w:ascii="Verdana" w:hAnsi="Verdana"/>
                                <w:color w:val="FFFFFF" w:themeColor="background1"/>
                                <w:sz w:val="22"/>
                                <w:szCs w:val="22"/>
                              </w:rPr>
                              <w:t xml:space="preserve"> </w:t>
                            </w:r>
                            <w:r w:rsidRPr="00EF6506">
                              <w:rPr>
                                <w:rFonts w:ascii="Verdana" w:hAnsi="Verdana"/>
                                <w:color w:val="FFFFFF" w:themeColor="background1"/>
                                <w:sz w:val="22"/>
                                <w:szCs w:val="22"/>
                              </w:rPr>
                              <w:t xml:space="preserve">particular, we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w:t>
                            </w:r>
                            <w:r w:rsidR="007E06C6">
                              <w:rPr>
                                <w:rFonts w:ascii="Verdana" w:hAnsi="Verdana"/>
                                <w:color w:val="FFFFFF" w:themeColor="background1"/>
                                <w:sz w:val="22"/>
                                <w:szCs w:val="22"/>
                              </w:rPr>
                              <w:t xml:space="preserve"> students' success with many</w:t>
                            </w:r>
                            <w:r w:rsidRPr="00EF6506">
                              <w:rPr>
                                <w:rFonts w:ascii="Verdana" w:hAnsi="Verdana"/>
                                <w:color w:val="FFFFFF" w:themeColor="background1"/>
                                <w:sz w:val="22"/>
                                <w:szCs w:val="22"/>
                              </w:rPr>
                              <w:t xml:space="preserve"> securing places at some of the top Universities and on Higher Apprenticeships last year. We offer a very broad range of both academic and vocational courses at level 3, ensuring that Aldridge School Sixth Form is an option for a wide range of students.</w:t>
                            </w:r>
                          </w:p>
                          <w:p w:rsidR="00EF6506" w:rsidRPr="00EF6506" w:rsidRDefault="00EF6506" w:rsidP="00EF6506">
                            <w:pPr>
                              <w:jc w:val="both"/>
                              <w:rPr>
                                <w:rFonts w:ascii="Verdana" w:hAnsi="Verdana"/>
                                <w:color w:val="FFFFFF" w:themeColor="background1"/>
                                <w:sz w:val="22"/>
                                <w:szCs w:val="22"/>
                              </w:rPr>
                            </w:pPr>
                          </w:p>
                          <w:p w:rsid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rsidR="007E06C6" w:rsidRPr="00EF6506" w:rsidRDefault="007E06C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rsidR="00EF6506" w:rsidRDefault="00EF6506" w:rsidP="00EF6506">
                            <w:pPr>
                              <w:jc w:val="both"/>
                              <w:rPr>
                                <w:rFonts w:ascii="Verdana" w:hAnsi="Verdana"/>
                                <w:color w:val="FFFFFF" w:themeColor="background1"/>
                                <w:sz w:val="22"/>
                                <w:szCs w:val="22"/>
                              </w:rPr>
                            </w:pPr>
                          </w:p>
                          <w:p w:rsid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Ian Bryant</w:t>
                            </w:r>
                          </w:p>
                          <w:p w:rsidR="00D65E4D"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Head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52599" id="Text Box 18" o:spid="_x0000_s1032" type="#_x0000_t202" style="position:absolute;margin-left:-33.75pt;margin-top:-31.5pt;width:515.25pt;height:7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" filled="f" stroked="f" strokeweight=".5pt">
                <v:textbox>
                  <w:txbxContent>
                    <w:p w:rsidR="00EF6506" w:rsidRPr="002A285A" w:rsidRDefault="00EF6506" w:rsidP="00EF6506">
                      <w:pPr>
                        <w:rPr>
                          <w:rFonts w:ascii="Verdana" w:hAnsi="Verdana"/>
                          <w:b/>
                          <w:color w:val="FFFFFF" w:themeColor="background1"/>
                          <w:sz w:val="28"/>
                          <w:szCs w:val="28"/>
                        </w:rPr>
                      </w:pPr>
                      <w:r w:rsidRPr="002A285A">
                        <w:rPr>
                          <w:rFonts w:ascii="Verdana" w:hAnsi="Verdana"/>
                          <w:b/>
                          <w:color w:val="FFFFFF" w:themeColor="background1"/>
                          <w:sz w:val="28"/>
                          <w:szCs w:val="28"/>
                        </w:rPr>
                        <w:t xml:space="preserve">About Aldridge School - a Founder Academy of the </w:t>
                      </w:r>
                    </w:p>
                    <w:p w:rsidR="00EF6506" w:rsidRPr="002A285A" w:rsidRDefault="00EF6506" w:rsidP="00EF6506">
                      <w:pPr>
                        <w:rPr>
                          <w:rFonts w:ascii="Verdana" w:hAnsi="Verdana"/>
                          <w:b/>
                          <w:color w:val="FFFFFF" w:themeColor="background1"/>
                          <w:sz w:val="28"/>
                          <w:szCs w:val="28"/>
                        </w:rPr>
                      </w:pPr>
                      <w:r w:rsidRPr="002A285A">
                        <w:rPr>
                          <w:rFonts w:ascii="Verdana" w:hAnsi="Verdana"/>
                          <w:b/>
                          <w:color w:val="FFFFFF" w:themeColor="background1"/>
                          <w:sz w:val="28"/>
                          <w:szCs w:val="28"/>
                        </w:rPr>
                        <w:t>Mercian Trust</w:t>
                      </w:r>
                    </w:p>
                    <w:p w:rsidR="00EF6506" w:rsidRPr="00EF6506" w:rsidRDefault="00EF6506" w:rsidP="00EF6506">
                      <w:pPr>
                        <w:rPr>
                          <w:rFonts w:ascii="Verdana" w:hAnsi="Verdana"/>
                          <w:b/>
                          <w:color w:val="FFFFFF" w:themeColor="background1"/>
                          <w:sz w:val="22"/>
                          <w:szCs w:val="22"/>
                        </w:rPr>
                      </w:pPr>
                    </w:p>
                    <w:p w:rsidR="00EF6506" w:rsidRPr="00EF6506" w:rsidRDefault="00EF6506" w:rsidP="00EF6506">
                      <w:pPr>
                        <w:rPr>
                          <w:rFonts w:ascii="Verdana" w:hAnsi="Verdana"/>
                          <w:b/>
                          <w:color w:val="FFFFFF" w:themeColor="background1"/>
                          <w:sz w:val="22"/>
                          <w:szCs w:val="22"/>
                        </w:rPr>
                      </w:pPr>
                    </w:p>
                    <w:p w:rsidR="00EF6506" w:rsidRPr="00EF6506" w:rsidRDefault="00EF6506" w:rsidP="00EF6506">
                      <w:pPr>
                        <w:rPr>
                          <w:rFonts w:ascii="Verdana" w:hAnsi="Verdana"/>
                          <w:b/>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Dear Applicant</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 (Ofsted 2017).  It is a school which is proud of its traditions and successes which have been achieved through hard work and high expectations.</w:t>
                      </w:r>
                      <w:r>
                        <w:rPr>
                          <w:rFonts w:ascii="Verdana" w:hAnsi="Verdana"/>
                          <w:color w:val="FFFFFF" w:themeColor="background1"/>
                          <w:sz w:val="22"/>
                          <w:szCs w:val="22"/>
                        </w:rPr>
                        <w:t xml:space="preserve"> </w:t>
                      </w:r>
                      <w:r w:rsidRPr="00EF6506">
                        <w:rPr>
                          <w:rFonts w:ascii="Verdana" w:hAnsi="Verdana"/>
                          <w:color w:val="FFFFFF" w:themeColor="background1"/>
                          <w:sz w:val="22"/>
                          <w:szCs w:val="22"/>
                        </w:rPr>
                        <w:t xml:space="preserve">particular, we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w:t>
                      </w:r>
                      <w:r w:rsidR="007E06C6">
                        <w:rPr>
                          <w:rFonts w:ascii="Verdana" w:hAnsi="Verdana"/>
                          <w:color w:val="FFFFFF" w:themeColor="background1"/>
                          <w:sz w:val="22"/>
                          <w:szCs w:val="22"/>
                        </w:rPr>
                        <w:t xml:space="preserve"> students' success with many</w:t>
                      </w:r>
                      <w:r w:rsidRPr="00EF6506">
                        <w:rPr>
                          <w:rFonts w:ascii="Verdana" w:hAnsi="Verdana"/>
                          <w:color w:val="FFFFFF" w:themeColor="background1"/>
                          <w:sz w:val="22"/>
                          <w:szCs w:val="22"/>
                        </w:rPr>
                        <w:t xml:space="preserve"> securing places at some of the top Universities and on Higher Apprenticeships last year. We offer a very broad range of both academic and vocational courses at level 3, ensuring that Aldridge School Sixth Form is an option for a wide range of students.</w:t>
                      </w:r>
                    </w:p>
                    <w:p w:rsidR="00EF6506" w:rsidRPr="00EF6506" w:rsidRDefault="00EF6506" w:rsidP="00EF6506">
                      <w:pPr>
                        <w:jc w:val="both"/>
                        <w:rPr>
                          <w:rFonts w:ascii="Verdana" w:hAnsi="Verdana"/>
                          <w:color w:val="FFFFFF" w:themeColor="background1"/>
                          <w:sz w:val="22"/>
                          <w:szCs w:val="22"/>
                        </w:rPr>
                      </w:pPr>
                    </w:p>
                    <w:p w:rsid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rsidR="007E06C6" w:rsidRPr="00EF6506" w:rsidRDefault="007E06C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rsidR="00EF6506" w:rsidRDefault="00EF6506" w:rsidP="00EF6506">
                      <w:pPr>
                        <w:jc w:val="both"/>
                        <w:rPr>
                          <w:rFonts w:ascii="Verdana" w:hAnsi="Verdana"/>
                          <w:color w:val="FFFFFF" w:themeColor="background1"/>
                          <w:sz w:val="22"/>
                          <w:szCs w:val="22"/>
                        </w:rPr>
                      </w:pPr>
                    </w:p>
                    <w:p w:rsid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p>
                    <w:p w:rsidR="00EF6506"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Ian Bryant</w:t>
                      </w:r>
                    </w:p>
                    <w:p w:rsidR="00D65E4D" w:rsidRPr="00EF6506" w:rsidRDefault="00EF6506" w:rsidP="00EF6506">
                      <w:pPr>
                        <w:jc w:val="both"/>
                        <w:rPr>
                          <w:rFonts w:ascii="Verdana" w:hAnsi="Verdana"/>
                          <w:color w:val="FFFFFF" w:themeColor="background1"/>
                          <w:sz w:val="22"/>
                          <w:szCs w:val="22"/>
                        </w:rPr>
                      </w:pPr>
                      <w:r w:rsidRPr="00EF6506">
                        <w:rPr>
                          <w:rFonts w:ascii="Verdana" w:hAnsi="Verdana"/>
                          <w:color w:val="FFFFFF" w:themeColor="background1"/>
                          <w:sz w:val="22"/>
                          <w:szCs w:val="22"/>
                        </w:rPr>
                        <w:t>Head teacher</w:t>
                      </w:r>
                    </w:p>
                  </w:txbxContent>
                </v:textbox>
              </v:shape>
            </w:pict>
          </mc:Fallback>
        </mc:AlternateContent>
      </w:r>
      <w:r>
        <w:rPr>
          <w:noProof/>
          <w:lang w:eastAsia="en-GB"/>
        </w:rPr>
        <w:drawing>
          <wp:anchor distT="0" distB="0" distL="114300" distR="114300" simplePos="0" relativeHeight="251675648" behindDoc="1" locked="0" layoutInCell="1" allowOverlap="1">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9">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rsidR="00BC0F09" w:rsidRDefault="00BC0F09"/>
    <w:p w:rsidR="00BC0F09" w:rsidRDefault="00BC0F09"/>
    <w:p w:rsidR="00BC0F09" w:rsidRDefault="00BC0F09"/>
    <w:p w:rsidR="00BC0F09" w:rsidRDefault="00BC0F09"/>
    <w:p w:rsidR="00BC0F09" w:rsidRDefault="00BC0F09">
      <w:r>
        <w:br w:type="page"/>
      </w:r>
    </w:p>
    <w:p w:rsidR="00BC0F09" w:rsidRDefault="00EF6506">
      <w:r w:rsidRPr="00EF6506">
        <w:rPr>
          <w:noProof/>
          <w:lang w:eastAsia="en-GB"/>
        </w:rPr>
        <mc:AlternateContent>
          <mc:Choice Requires="wps">
            <w:drawing>
              <wp:anchor distT="0" distB="0" distL="114300" distR="114300" simplePos="0" relativeHeight="251686912" behindDoc="0" locked="0" layoutInCell="1" allowOverlap="1" wp14:anchorId="6474D948" wp14:editId="71C089ED">
                <wp:simplePos x="0" y="0"/>
                <wp:positionH relativeFrom="column">
                  <wp:posOffset>-426720</wp:posOffset>
                </wp:positionH>
                <wp:positionV relativeFrom="paragraph">
                  <wp:posOffset>-372110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rsidR="002A285A" w:rsidRPr="002A285A" w:rsidRDefault="002A285A" w:rsidP="002A285A">
                            <w:pPr>
                              <w:jc w:val="both"/>
                              <w:rPr>
                                <w:rFonts w:ascii="Verdana" w:hAnsi="Verdana"/>
                                <w:b/>
                                <w:color w:val="FFFFFF" w:themeColor="background1"/>
                                <w:sz w:val="28"/>
                                <w:szCs w:val="28"/>
                              </w:rPr>
                            </w:pPr>
                          </w:p>
                          <w:p w:rsidR="002A285A" w:rsidRDefault="002A285A" w:rsidP="002A285A">
                            <w:pPr>
                              <w:jc w:val="both"/>
                              <w:rPr>
                                <w:rFonts w:ascii="Verdana" w:hAnsi="Verdana"/>
                                <w:b/>
                                <w:color w:val="FFFFFF" w:themeColor="background1"/>
                                <w:sz w:val="22"/>
                                <w:szCs w:val="22"/>
                              </w:rPr>
                            </w:pPr>
                          </w:p>
                          <w:p w:rsidR="002A285A" w:rsidRDefault="002A285A" w:rsidP="002A285A">
                            <w:pPr>
                              <w:jc w:val="both"/>
                              <w:rPr>
                                <w:rFonts w:ascii="Verdana" w:hAnsi="Verdana"/>
                                <w:b/>
                                <w:color w:val="FFFFFF" w:themeColor="background1"/>
                                <w:sz w:val="22"/>
                                <w:szCs w:val="22"/>
                              </w:rPr>
                            </w:pPr>
                          </w:p>
                          <w:p w:rsidR="002A285A" w:rsidRDefault="002A285A" w:rsidP="002A285A">
                            <w:pPr>
                              <w:jc w:val="both"/>
                              <w:rPr>
                                <w:rFonts w:ascii="Verdana" w:hAnsi="Verdana"/>
                                <w:b/>
                                <w:color w:val="FFFFFF" w:themeColor="background1"/>
                                <w:sz w:val="22"/>
                                <w:szCs w:val="22"/>
                              </w:rPr>
                            </w:pPr>
                          </w:p>
                          <w:p w:rsidR="002A285A" w:rsidRPr="002A285A" w:rsidRDefault="002A285A" w:rsidP="002A285A">
                            <w:pPr>
                              <w:rPr>
                                <w:rFonts w:ascii="Verdana" w:hAnsi="Verdana"/>
                                <w:b/>
                                <w:color w:val="FFFFFF" w:themeColor="background1"/>
                                <w:sz w:val="22"/>
                                <w:szCs w:val="22"/>
                              </w:rPr>
                            </w:pPr>
                          </w:p>
                          <w:p w:rsidR="002A285A" w:rsidRPr="002A285A" w:rsidRDefault="002A285A" w:rsidP="002A285A">
                            <w:pPr>
                              <w:rPr>
                                <w:rFonts w:ascii="Verdana" w:hAnsi="Verdana"/>
                                <w:b/>
                                <w:color w:val="FFFFFF" w:themeColor="background1"/>
                                <w:sz w:val="22"/>
                                <w:szCs w:val="22"/>
                              </w:rPr>
                            </w:pP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Teachers are all </w:t>
                            </w:r>
                            <w:r w:rsidR="00124124">
                              <w:rPr>
                                <w:rFonts w:ascii="Verdana" w:hAnsi="Verdana"/>
                                <w:color w:val="FFFFFF" w:themeColor="background1"/>
                                <w:sz w:val="22"/>
                                <w:szCs w:val="22"/>
                              </w:rPr>
                              <w:t xml:space="preserve">provided with a laptop </w:t>
                            </w:r>
                            <w:r w:rsidRPr="002A285A">
                              <w:rPr>
                                <w:rFonts w:ascii="Verdana" w:hAnsi="Verdana"/>
                                <w:color w:val="FFFFFF" w:themeColor="background1"/>
                                <w:sz w:val="22"/>
                                <w:szCs w:val="22"/>
                              </w:rPr>
                              <w:t>to support their teaching</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21/25 periods of teaching per week maximum, less as an NQT</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rsidR="002A285A" w:rsidRPr="009853FC" w:rsidRDefault="002A285A" w:rsidP="009853FC">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 NQT and vice versa</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Comprehensive support for NQTs with dedicated mentors and regular meetings</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aspirationally.  We begin from the assumption that everyone will get the pay rise unless they haven't done all they can to improve student outcomes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We are constantly streamlining all systems and processes so they take less time</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rsidR="00EF6506"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D948" id="Text Box 19" o:spid="_x0000_s1033" type="#_x0000_t202" style="position:absolute;margin-left:-33.6pt;margin-top:-29.3pt;width:515.25pt;height:7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" filled="f" stroked="f" strokeweight=".5pt">
                <v:textbox>
                  <w:txbxContent>
                    <w:p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rsidR="002A285A" w:rsidRPr="002A285A" w:rsidRDefault="002A285A" w:rsidP="002A285A">
                      <w:pPr>
                        <w:jc w:val="both"/>
                        <w:rPr>
                          <w:rFonts w:ascii="Verdana" w:hAnsi="Verdana"/>
                          <w:b/>
                          <w:color w:val="FFFFFF" w:themeColor="background1"/>
                          <w:sz w:val="28"/>
                          <w:szCs w:val="28"/>
                        </w:rPr>
                      </w:pPr>
                    </w:p>
                    <w:p w:rsidR="002A285A" w:rsidRDefault="002A285A" w:rsidP="002A285A">
                      <w:pPr>
                        <w:jc w:val="both"/>
                        <w:rPr>
                          <w:rFonts w:ascii="Verdana" w:hAnsi="Verdana"/>
                          <w:b/>
                          <w:color w:val="FFFFFF" w:themeColor="background1"/>
                          <w:sz w:val="22"/>
                          <w:szCs w:val="22"/>
                        </w:rPr>
                      </w:pPr>
                    </w:p>
                    <w:p w:rsidR="002A285A" w:rsidRDefault="002A285A" w:rsidP="002A285A">
                      <w:pPr>
                        <w:jc w:val="both"/>
                        <w:rPr>
                          <w:rFonts w:ascii="Verdana" w:hAnsi="Verdana"/>
                          <w:b/>
                          <w:color w:val="FFFFFF" w:themeColor="background1"/>
                          <w:sz w:val="22"/>
                          <w:szCs w:val="22"/>
                        </w:rPr>
                      </w:pPr>
                    </w:p>
                    <w:p w:rsidR="002A285A" w:rsidRDefault="002A285A" w:rsidP="002A285A">
                      <w:pPr>
                        <w:jc w:val="both"/>
                        <w:rPr>
                          <w:rFonts w:ascii="Verdana" w:hAnsi="Verdana"/>
                          <w:b/>
                          <w:color w:val="FFFFFF" w:themeColor="background1"/>
                          <w:sz w:val="22"/>
                          <w:szCs w:val="22"/>
                        </w:rPr>
                      </w:pPr>
                    </w:p>
                    <w:p w:rsidR="002A285A" w:rsidRPr="002A285A" w:rsidRDefault="002A285A" w:rsidP="002A285A">
                      <w:pPr>
                        <w:rPr>
                          <w:rFonts w:ascii="Verdana" w:hAnsi="Verdana"/>
                          <w:b/>
                          <w:color w:val="FFFFFF" w:themeColor="background1"/>
                          <w:sz w:val="22"/>
                          <w:szCs w:val="22"/>
                        </w:rPr>
                      </w:pPr>
                    </w:p>
                    <w:p w:rsidR="002A285A" w:rsidRPr="002A285A" w:rsidRDefault="002A285A" w:rsidP="002A285A">
                      <w:pPr>
                        <w:rPr>
                          <w:rFonts w:ascii="Verdana" w:hAnsi="Verdana"/>
                          <w:b/>
                          <w:color w:val="FFFFFF" w:themeColor="background1"/>
                          <w:sz w:val="22"/>
                          <w:szCs w:val="22"/>
                        </w:rPr>
                      </w:pP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Teachers are all </w:t>
                      </w:r>
                      <w:r w:rsidR="00124124">
                        <w:rPr>
                          <w:rFonts w:ascii="Verdana" w:hAnsi="Verdana"/>
                          <w:color w:val="FFFFFF" w:themeColor="background1"/>
                          <w:sz w:val="22"/>
                          <w:szCs w:val="22"/>
                        </w:rPr>
                        <w:t xml:space="preserve">provided with a laptop </w:t>
                      </w:r>
                      <w:r w:rsidRPr="002A285A">
                        <w:rPr>
                          <w:rFonts w:ascii="Verdana" w:hAnsi="Verdana"/>
                          <w:color w:val="FFFFFF" w:themeColor="background1"/>
                          <w:sz w:val="22"/>
                          <w:szCs w:val="22"/>
                        </w:rPr>
                        <w:t>to support their teaching</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21/25 periods of teaching per week maximum, less as an NQT</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rsidR="002A285A" w:rsidRPr="009853FC" w:rsidRDefault="002A285A" w:rsidP="009853FC">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bookmarkStart w:id="1" w:name="_GoBack"/>
                      <w:bookmarkEnd w:id="1"/>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 NQT and vice versa</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Comprehensive support for NQTs with dedicated mentors and regular meetings</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aspirationally.  We begin from the assumption that everyone will get the pay rise unless they haven't done all they can to improve student outcomes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We are constantly streamlining all systems and processes so they take less time</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rsidR="00EF6506"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txbxContent>
                </v:textbox>
              </v:shape>
            </w:pict>
          </mc:Fallback>
        </mc:AlternateContent>
      </w:r>
      <w:r w:rsidRPr="00EF6506">
        <w:rPr>
          <w:noProof/>
          <w:lang w:eastAsia="en-GB"/>
        </w:rPr>
        <w:drawing>
          <wp:anchor distT="0" distB="0" distL="114300" distR="114300" simplePos="0" relativeHeight="251685888" behindDoc="1" locked="0" layoutInCell="1" allowOverlap="1" wp14:anchorId="7C59AA77" wp14:editId="16ED8621">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9">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rsidR="00BC0F09" w:rsidRDefault="00BC0F09"/>
    <w:p w:rsidR="00BC0F09" w:rsidRDefault="00BC0F09"/>
    <w:p w:rsidR="00BC0F09" w:rsidRDefault="00BC0F09"/>
    <w:p w:rsidR="00BC0F09" w:rsidRDefault="00BC0F09"/>
    <w:p w:rsidR="00BC0F09" w:rsidRDefault="00BC0F09"/>
    <w:p w:rsidR="00BC0F09" w:rsidRDefault="00BC0F09"/>
    <w:p w:rsidR="00BC0F09" w:rsidRDefault="00BC0F09"/>
    <w:p w:rsidR="00BC0F09" w:rsidRDefault="00BC0F09"/>
    <w:p w:rsidR="00BC0F09" w:rsidRDefault="00BC0F09"/>
    <w:p w:rsidR="00BC0F09" w:rsidRDefault="00BC0F09">
      <w:r>
        <w:br w:type="page"/>
      </w:r>
    </w:p>
    <w:p w:rsidR="00BC0F09" w:rsidRDefault="00F36FB7">
      <w:r w:rsidRPr="0060342B">
        <w:rPr>
          <w:noProof/>
          <w:lang w:eastAsia="en-GB"/>
        </w:rPr>
        <mc:AlternateContent>
          <mc:Choice Requires="wps">
            <w:drawing>
              <wp:anchor distT="0" distB="0" distL="114300" distR="114300" simplePos="0" relativeHeight="251689984" behindDoc="0" locked="0" layoutInCell="1" allowOverlap="1" wp14:anchorId="388B9938" wp14:editId="5E81C492">
                <wp:simplePos x="0" y="0"/>
                <wp:positionH relativeFrom="column">
                  <wp:posOffset>-581025</wp:posOffset>
                </wp:positionH>
                <wp:positionV relativeFrom="paragraph">
                  <wp:posOffset>-638175</wp:posOffset>
                </wp:positionV>
                <wp:extent cx="6686550" cy="107251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686550" cy="10725150"/>
                        </a:xfrm>
                        <a:prstGeom prst="rect">
                          <a:avLst/>
                        </a:prstGeom>
                        <a:noFill/>
                        <a:ln w="6350">
                          <a:noFill/>
                        </a:ln>
                      </wps:spPr>
                      <wps:txbx>
                        <w:txbxContent>
                          <w:p w:rsidR="00F36FB7" w:rsidRPr="00F36FB7" w:rsidRDefault="00F36FB7" w:rsidP="00F36FB7">
                            <w:pPr>
                              <w:autoSpaceDE w:val="0"/>
                              <w:autoSpaceDN w:val="0"/>
                              <w:adjustRightInd w:val="0"/>
                              <w:rPr>
                                <w:rFonts w:ascii="Verdana-Bold" w:hAnsi="Verdana-Bold" w:cs="Verdana-Bold"/>
                                <w:b/>
                                <w:bCs/>
                                <w:color w:val="FFFFFF"/>
                                <w:sz w:val="36"/>
                                <w:szCs w:val="36"/>
                              </w:rPr>
                            </w:pPr>
                            <w:r w:rsidRPr="00F36FB7">
                              <w:rPr>
                                <w:rFonts w:ascii="Verdana-Bold" w:hAnsi="Verdana-Bold" w:cs="Verdana-Bold"/>
                                <w:b/>
                                <w:bCs/>
                                <w:color w:val="FFFFFF"/>
                                <w:sz w:val="36"/>
                                <w:szCs w:val="36"/>
                              </w:rPr>
                              <w:t xml:space="preserve">About the </w:t>
                            </w:r>
                            <w:r w:rsidR="00124124">
                              <w:rPr>
                                <w:rFonts w:ascii="Verdana-Bold" w:hAnsi="Verdana-Bold" w:cs="Verdana-Bold"/>
                                <w:b/>
                                <w:bCs/>
                                <w:color w:val="FFFFFF"/>
                                <w:sz w:val="36"/>
                                <w:szCs w:val="36"/>
                              </w:rPr>
                              <w:t>Business Studies</w:t>
                            </w:r>
                            <w:r w:rsidRPr="00F36FB7">
                              <w:rPr>
                                <w:rFonts w:ascii="Verdana-Bold" w:hAnsi="Verdana-Bold" w:cs="Verdana-Bold"/>
                                <w:b/>
                                <w:bCs/>
                                <w:color w:val="FFFFFF"/>
                                <w:sz w:val="36"/>
                                <w:szCs w:val="36"/>
                              </w:rPr>
                              <w:t xml:space="preserve"> Department</w:t>
                            </w:r>
                          </w:p>
                          <w:p w:rsidR="00F36FB7" w:rsidRDefault="00F36FB7" w:rsidP="00F36FB7">
                            <w:pPr>
                              <w:autoSpaceDE w:val="0"/>
                              <w:autoSpaceDN w:val="0"/>
                              <w:adjustRightInd w:val="0"/>
                              <w:rPr>
                                <w:rFonts w:ascii="Verdana-Bold" w:hAnsi="Verdana-Bold" w:cs="Verdana-Bold"/>
                                <w:b/>
                                <w:bCs/>
                                <w:color w:val="FFFFFF"/>
                                <w:sz w:val="28"/>
                                <w:szCs w:val="28"/>
                              </w:rPr>
                            </w:pPr>
                          </w:p>
                          <w:p w:rsidR="00124124" w:rsidRDefault="00124124" w:rsidP="00124124">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The Business department is part of the Business Communications Faculty</w:t>
                            </w:r>
                          </w:p>
                          <w:p w:rsidR="00124124" w:rsidRDefault="00124124" w:rsidP="00124124">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together with Computing, Modern Foreign Languages and the Social Sciences. </w:t>
                            </w:r>
                          </w:p>
                          <w:p w:rsidR="00124124" w:rsidRDefault="00124124" w:rsidP="00124124">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The Faculty provides a welcoming and supportive environment, and the opportunity </w:t>
                            </w:r>
                          </w:p>
                          <w:p w:rsidR="00124124" w:rsidRDefault="00124124" w:rsidP="00124124">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to work together with teachers from other subject areas.</w:t>
                            </w:r>
                          </w:p>
                          <w:p w:rsidR="00124124" w:rsidRDefault="00124124" w:rsidP="00124124">
                            <w:pPr>
                              <w:spacing w:line="312" w:lineRule="auto"/>
                              <w:jc w:val="both"/>
                              <w:rPr>
                                <w:rFonts w:ascii="Verdana" w:hAnsi="Verdana" w:cstheme="minorHAnsi"/>
                                <w:color w:val="FFFFFF" w:themeColor="background1"/>
                                <w:sz w:val="20"/>
                                <w:szCs w:val="20"/>
                              </w:rPr>
                            </w:pPr>
                          </w:p>
                          <w:p w:rsidR="00124124" w:rsidRDefault="00124124" w:rsidP="00124124">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Staff</w:t>
                            </w:r>
                          </w:p>
                          <w:p w:rsidR="00124124" w:rsidRDefault="00124124" w:rsidP="00124124">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We have a team of 3 qualified Business specialists.  The department works well together, and all team members are happy to share ideas and best practice. We strive for even greater success, developing ourselves as well as the students, with a range of CPD and extra-curricular opportunities available. </w:t>
                            </w:r>
                          </w:p>
                          <w:p w:rsidR="00124124" w:rsidRDefault="00124124" w:rsidP="00124124">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The business department has three classrooms which are all equipped with desktop PCs. </w:t>
                            </w:r>
                          </w:p>
                          <w:p w:rsidR="00124124" w:rsidRDefault="00124124" w:rsidP="00124124">
                            <w:pPr>
                              <w:spacing w:line="312" w:lineRule="auto"/>
                              <w:jc w:val="both"/>
                              <w:rPr>
                                <w:rFonts w:ascii="Verdana" w:hAnsi="Verdana" w:cstheme="minorHAnsi"/>
                                <w:color w:val="FFFFFF" w:themeColor="background1"/>
                                <w:sz w:val="20"/>
                                <w:szCs w:val="20"/>
                              </w:rPr>
                            </w:pPr>
                          </w:p>
                          <w:p w:rsidR="00124124" w:rsidRDefault="00124124" w:rsidP="00124124">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The Business curriculum</w:t>
                            </w:r>
                          </w:p>
                          <w:p w:rsidR="00124124" w:rsidRPr="00C04AB4" w:rsidRDefault="00124124" w:rsidP="00124124">
                            <w:pPr>
                              <w:spacing w:line="312" w:lineRule="auto"/>
                              <w:jc w:val="both"/>
                              <w:rPr>
                                <w:rFonts w:ascii="Verdana" w:hAnsi="Verdana" w:cstheme="minorHAnsi"/>
                                <w:b/>
                                <w:color w:val="FFFFFF" w:themeColor="background1"/>
                                <w:sz w:val="20"/>
                                <w:szCs w:val="20"/>
                              </w:rPr>
                            </w:pPr>
                          </w:p>
                          <w:p w:rsidR="00124124" w:rsidRPr="00C04AB4" w:rsidRDefault="00124124" w:rsidP="00124124">
                            <w:pPr>
                              <w:spacing w:line="312" w:lineRule="auto"/>
                              <w:jc w:val="both"/>
                              <w:rPr>
                                <w:rFonts w:ascii="Verdana" w:hAnsi="Verdana"/>
                                <w:color w:val="FFFFFF" w:themeColor="background1"/>
                                <w:sz w:val="20"/>
                                <w:szCs w:val="20"/>
                              </w:rPr>
                            </w:pPr>
                            <w:r w:rsidRPr="00C04AB4">
                              <w:rPr>
                                <w:rFonts w:ascii="Verdana" w:hAnsi="Verdana"/>
                                <w:color w:val="FFFFFF" w:themeColor="background1"/>
                                <w:sz w:val="20"/>
                                <w:szCs w:val="20"/>
                              </w:rPr>
                              <w:t xml:space="preserve">Our curriculum aims to ensure students leave with </w:t>
                            </w:r>
                            <w:r>
                              <w:rPr>
                                <w:rFonts w:ascii="Verdana" w:hAnsi="Verdana"/>
                                <w:color w:val="FFFFFF" w:themeColor="background1"/>
                                <w:sz w:val="20"/>
                                <w:szCs w:val="20"/>
                              </w:rPr>
                              <w:t xml:space="preserve">the </w:t>
                            </w:r>
                            <w:r w:rsidRPr="00C04AB4">
                              <w:rPr>
                                <w:rFonts w:ascii="Verdana" w:hAnsi="Verdana"/>
                                <w:color w:val="FFFFFF" w:themeColor="background1"/>
                                <w:sz w:val="20"/>
                                <w:szCs w:val="20"/>
                              </w:rPr>
                              <w:t xml:space="preserve">essential skills and knowledge to embrace the challenges of a rapidly changing business environment both in the UK and around the world.  This is a popular subject at Aldridge School, which demonstrates the desire of our students to become enterprising and to explore </w:t>
                            </w:r>
                            <w:r>
                              <w:rPr>
                                <w:rFonts w:ascii="Verdana" w:hAnsi="Verdana"/>
                                <w:color w:val="FFFFFF" w:themeColor="background1"/>
                                <w:sz w:val="20"/>
                                <w:szCs w:val="20"/>
                              </w:rPr>
                              <w:t xml:space="preserve">different career pathways. </w:t>
                            </w:r>
                            <w:r w:rsidRPr="00C04AB4">
                              <w:rPr>
                                <w:rFonts w:ascii="Verdana" w:hAnsi="Verdana"/>
                                <w:color w:val="FFFFFF" w:themeColor="background1"/>
                                <w:sz w:val="20"/>
                                <w:szCs w:val="20"/>
                              </w:rPr>
                              <w:t>Business can be studied at Aldridge School via different routes including A</w:t>
                            </w:r>
                            <w:r>
                              <w:rPr>
                                <w:rFonts w:ascii="Verdana" w:hAnsi="Verdana"/>
                                <w:color w:val="FFFFFF" w:themeColor="background1"/>
                                <w:sz w:val="20"/>
                                <w:szCs w:val="20"/>
                              </w:rPr>
                              <w:t>-</w:t>
                            </w:r>
                            <w:r w:rsidRPr="00C04AB4">
                              <w:rPr>
                                <w:rFonts w:ascii="Verdana" w:hAnsi="Verdana"/>
                                <w:color w:val="FFFFFF" w:themeColor="background1"/>
                                <w:sz w:val="20"/>
                                <w:szCs w:val="20"/>
                              </w:rPr>
                              <w:t xml:space="preserve">level, GCSE and BTEC Level 2 and 3 qualifications. </w:t>
                            </w:r>
                          </w:p>
                          <w:p w:rsidR="00124124" w:rsidRDefault="00124124" w:rsidP="00124124">
                            <w:pPr>
                              <w:spacing w:line="312" w:lineRule="auto"/>
                              <w:jc w:val="both"/>
                              <w:rPr>
                                <w:rFonts w:ascii="Verdana" w:hAnsi="Verdana" w:cstheme="minorHAnsi"/>
                                <w:color w:val="FFFFFF" w:themeColor="background1"/>
                                <w:sz w:val="20"/>
                                <w:szCs w:val="20"/>
                              </w:rPr>
                            </w:pPr>
                          </w:p>
                          <w:p w:rsidR="00124124" w:rsidRDefault="00124124" w:rsidP="00124124">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GCSE</w:t>
                            </w:r>
                          </w:p>
                          <w:p w:rsidR="00124124" w:rsidRDefault="00124124" w:rsidP="00124124">
                            <w:pPr>
                              <w:spacing w:line="312" w:lineRule="auto"/>
                              <w:jc w:val="both"/>
                              <w:rPr>
                                <w:rFonts w:ascii="Verdana" w:hAnsi="Verdana" w:cstheme="minorHAnsi"/>
                                <w:b/>
                                <w:color w:val="FFFFFF" w:themeColor="background1"/>
                                <w:sz w:val="20"/>
                                <w:szCs w:val="20"/>
                              </w:rPr>
                            </w:pPr>
                          </w:p>
                          <w:p w:rsidR="00124124" w:rsidRDefault="00124124" w:rsidP="00124124">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We teach the Eduqas GCSE Business course. This includes 6 units, i.e. Business activity, influences on business, business operations, finance, marketing and human resources. There is a programme of assessments and a mock exam to ensure students are on target.  </w:t>
                            </w:r>
                          </w:p>
                          <w:p w:rsidR="00124124" w:rsidRDefault="00124124" w:rsidP="00124124">
                            <w:pPr>
                              <w:spacing w:line="312" w:lineRule="auto"/>
                              <w:jc w:val="both"/>
                              <w:rPr>
                                <w:rFonts w:ascii="Verdana" w:hAnsi="Verdana" w:cstheme="minorHAnsi"/>
                                <w:color w:val="FFFFFF" w:themeColor="background1"/>
                                <w:sz w:val="20"/>
                                <w:szCs w:val="20"/>
                              </w:rPr>
                            </w:pPr>
                          </w:p>
                          <w:p w:rsidR="00124124" w:rsidRDefault="00124124" w:rsidP="00124124">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BTEC level 2</w:t>
                            </w:r>
                          </w:p>
                          <w:p w:rsidR="00124124" w:rsidRDefault="00124124" w:rsidP="00124124">
                            <w:pPr>
                              <w:spacing w:line="312" w:lineRule="auto"/>
                              <w:jc w:val="both"/>
                              <w:rPr>
                                <w:rFonts w:ascii="Verdana" w:hAnsi="Verdana" w:cstheme="minorHAnsi"/>
                                <w:b/>
                                <w:color w:val="FFFFFF" w:themeColor="background1"/>
                                <w:sz w:val="12"/>
                                <w:szCs w:val="20"/>
                              </w:rPr>
                            </w:pPr>
                          </w:p>
                          <w:p w:rsidR="00124124" w:rsidRPr="00245E2A" w:rsidRDefault="00124124" w:rsidP="00124124">
                            <w:pPr>
                              <w:pStyle w:val="NoSpacing"/>
                              <w:spacing w:line="312" w:lineRule="auto"/>
                              <w:jc w:val="both"/>
                              <w:rPr>
                                <w:rFonts w:ascii="Verdana" w:hAnsi="Verdana"/>
                                <w:color w:val="FFFFFF" w:themeColor="background1"/>
                                <w:sz w:val="20"/>
                              </w:rPr>
                            </w:pPr>
                            <w:r>
                              <w:rPr>
                                <w:rFonts w:ascii="Verdana" w:hAnsi="Verdana"/>
                                <w:color w:val="FFFFFF" w:themeColor="background1"/>
                                <w:sz w:val="20"/>
                              </w:rPr>
                              <w:t xml:space="preserve">We teach the Pearson BTEC Tech Awards Enterprise.  </w:t>
                            </w:r>
                            <w:r w:rsidRPr="00245E2A">
                              <w:rPr>
                                <w:rFonts w:ascii="Verdana" w:hAnsi="Verdana"/>
                                <w:color w:val="FFFFFF" w:themeColor="background1"/>
                                <w:sz w:val="20"/>
                              </w:rPr>
                              <w:t>This Award is taught at Aldridge School</w:t>
                            </w:r>
                            <w:r>
                              <w:rPr>
                                <w:rFonts w:ascii="Verdana" w:hAnsi="Verdana"/>
                                <w:color w:val="FFFFFF" w:themeColor="background1"/>
                                <w:sz w:val="20"/>
                              </w:rPr>
                              <w:t>,</w:t>
                            </w:r>
                            <w:r w:rsidRPr="00245E2A">
                              <w:rPr>
                                <w:rFonts w:ascii="Verdana" w:hAnsi="Verdana"/>
                                <w:color w:val="FFFFFF" w:themeColor="background1"/>
                                <w:sz w:val="20"/>
                              </w:rPr>
                              <w:t xml:space="preserve"> as it gives learners the opportunity to develop sector-specific knowledge and skills in a practical learning environment. The main</w:t>
                            </w:r>
                            <w:r>
                              <w:rPr>
                                <w:rFonts w:ascii="Verdana" w:hAnsi="Verdana"/>
                                <w:color w:val="FFFFFF" w:themeColor="background1"/>
                                <w:sz w:val="20"/>
                              </w:rPr>
                              <w:t xml:space="preserve"> focus of this course includes </w:t>
                            </w:r>
                            <w:r w:rsidRPr="00245E2A">
                              <w:rPr>
                                <w:rFonts w:ascii="Verdana" w:hAnsi="Verdana"/>
                                <w:color w:val="FFFFFF" w:themeColor="background1"/>
                                <w:sz w:val="20"/>
                              </w:rPr>
                              <w:t>the development of key skills that prove aptitude in planning an enterprise activity</w:t>
                            </w:r>
                            <w:r>
                              <w:rPr>
                                <w:rFonts w:ascii="Verdana" w:hAnsi="Verdana"/>
                                <w:color w:val="FFFFFF" w:themeColor="background1"/>
                                <w:sz w:val="20"/>
                              </w:rPr>
                              <w:t>, k</w:t>
                            </w:r>
                            <w:r w:rsidRPr="00245E2A">
                              <w:rPr>
                                <w:rFonts w:ascii="Verdana" w:hAnsi="Verdana"/>
                                <w:color w:val="FFFFFF" w:themeColor="background1"/>
                                <w:sz w:val="20"/>
                              </w:rPr>
                              <w:t>nowledge that underpins effective use of skills</w:t>
                            </w:r>
                            <w:r>
                              <w:rPr>
                                <w:rFonts w:ascii="Verdana" w:hAnsi="Verdana"/>
                                <w:color w:val="FFFFFF" w:themeColor="background1"/>
                                <w:sz w:val="20"/>
                              </w:rPr>
                              <w:t>, and a</w:t>
                            </w:r>
                            <w:r w:rsidRPr="00245E2A">
                              <w:rPr>
                                <w:rFonts w:ascii="Verdana" w:hAnsi="Verdana"/>
                                <w:color w:val="FFFFFF" w:themeColor="background1"/>
                                <w:sz w:val="20"/>
                              </w:rPr>
                              <w:t>ttitudes and ways of working that are considered most important for enterprise</w:t>
                            </w:r>
                            <w:r>
                              <w:rPr>
                                <w:rFonts w:ascii="Verdana" w:hAnsi="Verdana"/>
                                <w:color w:val="FFFFFF" w:themeColor="background1"/>
                                <w:sz w:val="20"/>
                              </w:rPr>
                              <w:t>.</w:t>
                            </w:r>
                            <w:r w:rsidRPr="00245E2A">
                              <w:rPr>
                                <w:rFonts w:ascii="Verdana" w:hAnsi="Verdana"/>
                                <w:color w:val="FFFFFF" w:themeColor="background1"/>
                                <w:sz w:val="20"/>
                              </w:rPr>
                              <w:t xml:space="preserve"> </w:t>
                            </w:r>
                          </w:p>
                          <w:p w:rsidR="00124124" w:rsidRDefault="00124124" w:rsidP="00124124">
                            <w:pPr>
                              <w:spacing w:line="312" w:lineRule="auto"/>
                              <w:jc w:val="both"/>
                              <w:rPr>
                                <w:rFonts w:ascii="Verdana" w:hAnsi="Verdana" w:cstheme="minorHAnsi"/>
                                <w:color w:val="FFFFFF" w:themeColor="background1"/>
                                <w:sz w:val="20"/>
                                <w:szCs w:val="20"/>
                              </w:rPr>
                            </w:pPr>
                          </w:p>
                          <w:p w:rsidR="00124124" w:rsidRDefault="00124124" w:rsidP="00124124">
                            <w:pPr>
                              <w:spacing w:line="312" w:lineRule="auto"/>
                              <w:jc w:val="both"/>
                              <w:rPr>
                                <w:rFonts w:ascii="Verdana" w:hAnsi="Verdana"/>
                                <w:color w:val="FFFFFF" w:themeColor="background1"/>
                                <w:sz w:val="20"/>
                                <w:szCs w:val="20"/>
                              </w:rPr>
                            </w:pPr>
                            <w:r>
                              <w:rPr>
                                <w:rFonts w:ascii="Verdana" w:hAnsi="Verdana" w:cstheme="minorHAnsi"/>
                                <w:b/>
                                <w:color w:val="FFFFFF" w:themeColor="background1"/>
                                <w:sz w:val="20"/>
                                <w:szCs w:val="20"/>
                              </w:rPr>
                              <w:t>A-level</w:t>
                            </w:r>
                            <w:r>
                              <w:rPr>
                                <w:rFonts w:ascii="Verdana" w:hAnsi="Verdana"/>
                                <w:color w:val="FFFFFF" w:themeColor="background1"/>
                                <w:sz w:val="20"/>
                                <w:szCs w:val="20"/>
                              </w:rPr>
                              <w:t>s</w:t>
                            </w:r>
                          </w:p>
                          <w:p w:rsidR="00124124" w:rsidRDefault="00124124" w:rsidP="00124124">
                            <w:pPr>
                              <w:spacing w:line="312" w:lineRule="auto"/>
                              <w:jc w:val="both"/>
                              <w:rPr>
                                <w:rFonts w:ascii="Verdana" w:hAnsi="Verdana"/>
                                <w:color w:val="FFFFFF" w:themeColor="background1"/>
                                <w:sz w:val="20"/>
                                <w:szCs w:val="20"/>
                              </w:rPr>
                            </w:pPr>
                          </w:p>
                          <w:p w:rsidR="00124124" w:rsidRDefault="00124124" w:rsidP="00124124">
                            <w:pPr>
                              <w:spacing w:line="312" w:lineRule="auto"/>
                              <w:jc w:val="both"/>
                              <w:rPr>
                                <w:rFonts w:ascii="Verdana" w:hAnsi="Verdana" w:cstheme="minorHAnsi"/>
                                <w:color w:val="FFFFFF" w:themeColor="background1"/>
                                <w:sz w:val="20"/>
                                <w:szCs w:val="20"/>
                              </w:rPr>
                            </w:pPr>
                            <w:r>
                              <w:rPr>
                                <w:rFonts w:ascii="Verdana" w:hAnsi="Verdana"/>
                                <w:color w:val="FFFFFF" w:themeColor="background1"/>
                                <w:sz w:val="20"/>
                                <w:szCs w:val="20"/>
                              </w:rPr>
                              <w:t xml:space="preserve">We follow the AQA A-level Business course. The teaching is usually shared between two members of staff, to allow each teacher to teach their specialist area. Students of the course study business in a variety of contexts and consider topics such as, decision making, strategic methods, human resources, and marketing. </w:t>
                            </w:r>
                            <w:r>
                              <w:rPr>
                                <w:rFonts w:ascii="Verdana" w:hAnsi="Verdana" w:cstheme="minorHAnsi"/>
                                <w:color w:val="FFFFFF" w:themeColor="background1"/>
                                <w:sz w:val="20"/>
                                <w:szCs w:val="20"/>
                              </w:rPr>
                              <w:t xml:space="preserve">There is a programme of assessments and a mock exam to ensure students are on target.  </w:t>
                            </w:r>
                          </w:p>
                          <w:p w:rsidR="00124124" w:rsidRDefault="00124124" w:rsidP="00124124">
                            <w:pPr>
                              <w:spacing w:line="312" w:lineRule="auto"/>
                              <w:jc w:val="both"/>
                              <w:rPr>
                                <w:rFonts w:ascii="Verdana" w:hAnsi="Verdana"/>
                                <w:color w:val="FFFFFF" w:themeColor="background1"/>
                                <w:sz w:val="20"/>
                                <w:szCs w:val="20"/>
                              </w:rPr>
                            </w:pPr>
                          </w:p>
                          <w:p w:rsidR="00124124" w:rsidRDefault="00124124" w:rsidP="00124124">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BTEC level 3</w:t>
                            </w:r>
                          </w:p>
                          <w:p w:rsidR="00124124" w:rsidRPr="00111631" w:rsidRDefault="00124124" w:rsidP="00124124">
                            <w:pPr>
                              <w:spacing w:line="312" w:lineRule="auto"/>
                              <w:jc w:val="both"/>
                              <w:rPr>
                                <w:rFonts w:ascii="Verdana" w:hAnsi="Verdana" w:cstheme="minorHAnsi"/>
                                <w:color w:val="FFFFFF" w:themeColor="background1"/>
                                <w:sz w:val="20"/>
                                <w:szCs w:val="20"/>
                              </w:rPr>
                            </w:pPr>
                            <w:r w:rsidRPr="00111631">
                              <w:rPr>
                                <w:rFonts w:ascii="Verdana" w:hAnsi="Verdana" w:cstheme="minorHAnsi"/>
                                <w:color w:val="FFFFFF" w:themeColor="background1"/>
                                <w:sz w:val="20"/>
                                <w:szCs w:val="20"/>
                              </w:rPr>
                              <w:t>We teach the BTEC Nationals Business course</w:t>
                            </w:r>
                            <w:r>
                              <w:rPr>
                                <w:rFonts w:ascii="Verdana" w:hAnsi="Verdana" w:cstheme="minorHAnsi"/>
                                <w:color w:val="FFFFFF" w:themeColor="background1"/>
                                <w:sz w:val="20"/>
                                <w:szCs w:val="20"/>
                              </w:rPr>
                              <w:t>, which brings together theoretical knowledge and practical and technical skills. Students study topics, such as personal and business finance, recruitment and selection, and developing a marketing campaign.</w:t>
                            </w:r>
                          </w:p>
                          <w:p w:rsidR="0009781B" w:rsidRPr="0009781B" w:rsidRDefault="0009781B" w:rsidP="00F36FB7">
                            <w:pPr>
                              <w:spacing w:line="360" w:lineRule="auto"/>
                              <w:rPr>
                                <w:rFonts w:ascii="Verdana" w:hAnsi="Verdana" w:cstheme="minorHAnsi"/>
                                <w:b/>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B9938" id="Text Box 21" o:spid="_x0000_s1034" type="#_x0000_t202" style="position:absolute;margin-left:-45.75pt;margin-top:-50.25pt;width:526.5pt;height:8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" filled="f" stroked="f" strokeweight=".5pt">
                <v:textbox>
                  <w:txbxContent>
                    <w:p w:rsidR="00F36FB7" w:rsidRPr="00F36FB7" w:rsidRDefault="00F36FB7" w:rsidP="00F36FB7">
                      <w:pPr>
                        <w:autoSpaceDE w:val="0"/>
                        <w:autoSpaceDN w:val="0"/>
                        <w:adjustRightInd w:val="0"/>
                        <w:rPr>
                          <w:rFonts w:ascii="Verdana-Bold" w:hAnsi="Verdana-Bold" w:cs="Verdana-Bold"/>
                          <w:b/>
                          <w:bCs/>
                          <w:color w:val="FFFFFF"/>
                          <w:sz w:val="36"/>
                          <w:szCs w:val="36"/>
                        </w:rPr>
                      </w:pPr>
                      <w:r w:rsidRPr="00F36FB7">
                        <w:rPr>
                          <w:rFonts w:ascii="Verdana-Bold" w:hAnsi="Verdana-Bold" w:cs="Verdana-Bold"/>
                          <w:b/>
                          <w:bCs/>
                          <w:color w:val="FFFFFF"/>
                          <w:sz w:val="36"/>
                          <w:szCs w:val="36"/>
                        </w:rPr>
                        <w:t xml:space="preserve">About the </w:t>
                      </w:r>
                      <w:r w:rsidR="00124124">
                        <w:rPr>
                          <w:rFonts w:ascii="Verdana-Bold" w:hAnsi="Verdana-Bold" w:cs="Verdana-Bold"/>
                          <w:b/>
                          <w:bCs/>
                          <w:color w:val="FFFFFF"/>
                          <w:sz w:val="36"/>
                          <w:szCs w:val="36"/>
                        </w:rPr>
                        <w:t>Business Studies</w:t>
                      </w:r>
                      <w:r w:rsidRPr="00F36FB7">
                        <w:rPr>
                          <w:rFonts w:ascii="Verdana-Bold" w:hAnsi="Verdana-Bold" w:cs="Verdana-Bold"/>
                          <w:b/>
                          <w:bCs/>
                          <w:color w:val="FFFFFF"/>
                          <w:sz w:val="36"/>
                          <w:szCs w:val="36"/>
                        </w:rPr>
                        <w:t xml:space="preserve"> Department</w:t>
                      </w:r>
                    </w:p>
                    <w:p w:rsidR="00F36FB7" w:rsidRDefault="00F36FB7" w:rsidP="00F36FB7">
                      <w:pPr>
                        <w:autoSpaceDE w:val="0"/>
                        <w:autoSpaceDN w:val="0"/>
                        <w:adjustRightInd w:val="0"/>
                        <w:rPr>
                          <w:rFonts w:ascii="Verdana-Bold" w:hAnsi="Verdana-Bold" w:cs="Verdana-Bold"/>
                          <w:b/>
                          <w:bCs/>
                          <w:color w:val="FFFFFF"/>
                          <w:sz w:val="28"/>
                          <w:szCs w:val="28"/>
                        </w:rPr>
                      </w:pPr>
                    </w:p>
                    <w:p w:rsidR="00124124" w:rsidRDefault="00124124" w:rsidP="00124124">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The Business department is part of the Business Communications Faculty</w:t>
                      </w:r>
                    </w:p>
                    <w:p w:rsidR="00124124" w:rsidRDefault="00124124" w:rsidP="00124124">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together with Computing, Modern Foreign Languages and the Social Sciences. </w:t>
                      </w:r>
                    </w:p>
                    <w:p w:rsidR="00124124" w:rsidRDefault="00124124" w:rsidP="00124124">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The Faculty provides a welcoming and supportive environment, and the opportunity </w:t>
                      </w:r>
                    </w:p>
                    <w:p w:rsidR="00124124" w:rsidRDefault="00124124" w:rsidP="00124124">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to work together with teachers from other subject areas.</w:t>
                      </w:r>
                    </w:p>
                    <w:p w:rsidR="00124124" w:rsidRDefault="00124124" w:rsidP="00124124">
                      <w:pPr>
                        <w:spacing w:line="312" w:lineRule="auto"/>
                        <w:jc w:val="both"/>
                        <w:rPr>
                          <w:rFonts w:ascii="Verdana" w:hAnsi="Verdana" w:cstheme="minorHAnsi"/>
                          <w:color w:val="FFFFFF" w:themeColor="background1"/>
                          <w:sz w:val="20"/>
                          <w:szCs w:val="20"/>
                        </w:rPr>
                      </w:pPr>
                    </w:p>
                    <w:p w:rsidR="00124124" w:rsidRDefault="00124124" w:rsidP="00124124">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Staff</w:t>
                      </w:r>
                    </w:p>
                    <w:p w:rsidR="00124124" w:rsidRDefault="00124124" w:rsidP="00124124">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We have a team of 3</w:t>
                      </w:r>
                      <w:r>
                        <w:rPr>
                          <w:rFonts w:ascii="Verdana" w:hAnsi="Verdana" w:cstheme="minorHAnsi"/>
                          <w:color w:val="FFFFFF" w:themeColor="background1"/>
                          <w:sz w:val="20"/>
                          <w:szCs w:val="20"/>
                        </w:rPr>
                        <w:t xml:space="preserve"> qualified Business spec</w:t>
                      </w:r>
                      <w:r>
                        <w:rPr>
                          <w:rFonts w:ascii="Verdana" w:hAnsi="Verdana" w:cstheme="minorHAnsi"/>
                          <w:color w:val="FFFFFF" w:themeColor="background1"/>
                          <w:sz w:val="20"/>
                          <w:szCs w:val="20"/>
                        </w:rPr>
                        <w:t>ialists</w:t>
                      </w:r>
                      <w:r>
                        <w:rPr>
                          <w:rFonts w:ascii="Verdana" w:hAnsi="Verdana" w:cstheme="minorHAnsi"/>
                          <w:color w:val="FFFFFF" w:themeColor="background1"/>
                          <w:sz w:val="20"/>
                          <w:szCs w:val="20"/>
                        </w:rPr>
                        <w:t xml:space="preserve">.  The department works well together, and all team members are happy to share ideas and best practice. We strive for even greater success, developing ourselves as well as the students, with a range of CPD and extra-curricular opportunities available. </w:t>
                      </w:r>
                    </w:p>
                    <w:p w:rsidR="00124124" w:rsidRDefault="00124124" w:rsidP="00124124">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The business department has three classrooms which are all equipped with desktop PCs. </w:t>
                      </w:r>
                    </w:p>
                    <w:p w:rsidR="00124124" w:rsidRDefault="00124124" w:rsidP="00124124">
                      <w:pPr>
                        <w:spacing w:line="312" w:lineRule="auto"/>
                        <w:jc w:val="both"/>
                        <w:rPr>
                          <w:rFonts w:ascii="Verdana" w:hAnsi="Verdana" w:cstheme="minorHAnsi"/>
                          <w:color w:val="FFFFFF" w:themeColor="background1"/>
                          <w:sz w:val="20"/>
                          <w:szCs w:val="20"/>
                        </w:rPr>
                      </w:pPr>
                    </w:p>
                    <w:p w:rsidR="00124124" w:rsidRDefault="00124124" w:rsidP="00124124">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The Business curriculum</w:t>
                      </w:r>
                    </w:p>
                    <w:p w:rsidR="00124124" w:rsidRPr="00C04AB4" w:rsidRDefault="00124124" w:rsidP="00124124">
                      <w:pPr>
                        <w:spacing w:line="312" w:lineRule="auto"/>
                        <w:jc w:val="both"/>
                        <w:rPr>
                          <w:rFonts w:ascii="Verdana" w:hAnsi="Verdana" w:cstheme="minorHAnsi"/>
                          <w:b/>
                          <w:color w:val="FFFFFF" w:themeColor="background1"/>
                          <w:sz w:val="20"/>
                          <w:szCs w:val="20"/>
                        </w:rPr>
                      </w:pPr>
                    </w:p>
                    <w:p w:rsidR="00124124" w:rsidRPr="00C04AB4" w:rsidRDefault="00124124" w:rsidP="00124124">
                      <w:pPr>
                        <w:spacing w:line="312" w:lineRule="auto"/>
                        <w:jc w:val="both"/>
                        <w:rPr>
                          <w:rFonts w:ascii="Verdana" w:hAnsi="Verdana"/>
                          <w:color w:val="FFFFFF" w:themeColor="background1"/>
                          <w:sz w:val="20"/>
                          <w:szCs w:val="20"/>
                        </w:rPr>
                      </w:pPr>
                      <w:r w:rsidRPr="00C04AB4">
                        <w:rPr>
                          <w:rFonts w:ascii="Verdana" w:hAnsi="Verdana"/>
                          <w:color w:val="FFFFFF" w:themeColor="background1"/>
                          <w:sz w:val="20"/>
                          <w:szCs w:val="20"/>
                        </w:rPr>
                        <w:t xml:space="preserve">Our curriculum aims to ensure students leave with </w:t>
                      </w:r>
                      <w:r>
                        <w:rPr>
                          <w:rFonts w:ascii="Verdana" w:hAnsi="Verdana"/>
                          <w:color w:val="FFFFFF" w:themeColor="background1"/>
                          <w:sz w:val="20"/>
                          <w:szCs w:val="20"/>
                        </w:rPr>
                        <w:t xml:space="preserve">the </w:t>
                      </w:r>
                      <w:r w:rsidRPr="00C04AB4">
                        <w:rPr>
                          <w:rFonts w:ascii="Verdana" w:hAnsi="Verdana"/>
                          <w:color w:val="FFFFFF" w:themeColor="background1"/>
                          <w:sz w:val="20"/>
                          <w:szCs w:val="20"/>
                        </w:rPr>
                        <w:t xml:space="preserve">essential skills and knowledge to embrace the challenges of a rapidly changing business environment both in the UK and around the world.  This is a popular subject at Aldridge School, which demonstrates the desire of our students to become enterprising and to explore </w:t>
                      </w:r>
                      <w:r>
                        <w:rPr>
                          <w:rFonts w:ascii="Verdana" w:hAnsi="Verdana"/>
                          <w:color w:val="FFFFFF" w:themeColor="background1"/>
                          <w:sz w:val="20"/>
                          <w:szCs w:val="20"/>
                        </w:rPr>
                        <w:t xml:space="preserve">different career pathways. </w:t>
                      </w:r>
                      <w:r w:rsidRPr="00C04AB4">
                        <w:rPr>
                          <w:rFonts w:ascii="Verdana" w:hAnsi="Verdana"/>
                          <w:color w:val="FFFFFF" w:themeColor="background1"/>
                          <w:sz w:val="20"/>
                          <w:szCs w:val="20"/>
                        </w:rPr>
                        <w:t>Business can be studied at Aldridge School via different routes including A</w:t>
                      </w:r>
                      <w:r>
                        <w:rPr>
                          <w:rFonts w:ascii="Verdana" w:hAnsi="Verdana"/>
                          <w:color w:val="FFFFFF" w:themeColor="background1"/>
                          <w:sz w:val="20"/>
                          <w:szCs w:val="20"/>
                        </w:rPr>
                        <w:t>-</w:t>
                      </w:r>
                      <w:r w:rsidRPr="00C04AB4">
                        <w:rPr>
                          <w:rFonts w:ascii="Verdana" w:hAnsi="Verdana"/>
                          <w:color w:val="FFFFFF" w:themeColor="background1"/>
                          <w:sz w:val="20"/>
                          <w:szCs w:val="20"/>
                        </w:rPr>
                        <w:t xml:space="preserve">level, GCSE and BTEC Level 2 and 3 qualifications. </w:t>
                      </w:r>
                    </w:p>
                    <w:p w:rsidR="00124124" w:rsidRDefault="00124124" w:rsidP="00124124">
                      <w:pPr>
                        <w:spacing w:line="312" w:lineRule="auto"/>
                        <w:jc w:val="both"/>
                        <w:rPr>
                          <w:rFonts w:ascii="Verdana" w:hAnsi="Verdana" w:cstheme="minorHAnsi"/>
                          <w:color w:val="FFFFFF" w:themeColor="background1"/>
                          <w:sz w:val="20"/>
                          <w:szCs w:val="20"/>
                        </w:rPr>
                      </w:pPr>
                    </w:p>
                    <w:p w:rsidR="00124124" w:rsidRDefault="00124124" w:rsidP="00124124">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GCSE</w:t>
                      </w:r>
                    </w:p>
                    <w:p w:rsidR="00124124" w:rsidRDefault="00124124" w:rsidP="00124124">
                      <w:pPr>
                        <w:spacing w:line="312" w:lineRule="auto"/>
                        <w:jc w:val="both"/>
                        <w:rPr>
                          <w:rFonts w:ascii="Verdana" w:hAnsi="Verdana" w:cstheme="minorHAnsi"/>
                          <w:b/>
                          <w:color w:val="FFFFFF" w:themeColor="background1"/>
                          <w:sz w:val="20"/>
                          <w:szCs w:val="20"/>
                        </w:rPr>
                      </w:pPr>
                    </w:p>
                    <w:p w:rsidR="00124124" w:rsidRDefault="00124124" w:rsidP="00124124">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We teach the Eduqas GCSE Business course. This includes 6 units, i.e. Business activity, influences on business, business operations, finance, marketing and human resources. There is a programme of assessments and a mock exam to ensure students are on target.  </w:t>
                      </w:r>
                    </w:p>
                    <w:p w:rsidR="00124124" w:rsidRDefault="00124124" w:rsidP="00124124">
                      <w:pPr>
                        <w:spacing w:line="312" w:lineRule="auto"/>
                        <w:jc w:val="both"/>
                        <w:rPr>
                          <w:rFonts w:ascii="Verdana" w:hAnsi="Verdana" w:cstheme="minorHAnsi"/>
                          <w:color w:val="FFFFFF" w:themeColor="background1"/>
                          <w:sz w:val="20"/>
                          <w:szCs w:val="20"/>
                        </w:rPr>
                      </w:pPr>
                    </w:p>
                    <w:p w:rsidR="00124124" w:rsidRDefault="00124124" w:rsidP="00124124">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BTEC level 2</w:t>
                      </w:r>
                    </w:p>
                    <w:p w:rsidR="00124124" w:rsidRDefault="00124124" w:rsidP="00124124">
                      <w:pPr>
                        <w:spacing w:line="312" w:lineRule="auto"/>
                        <w:jc w:val="both"/>
                        <w:rPr>
                          <w:rFonts w:ascii="Verdana" w:hAnsi="Verdana" w:cstheme="minorHAnsi"/>
                          <w:b/>
                          <w:color w:val="FFFFFF" w:themeColor="background1"/>
                          <w:sz w:val="12"/>
                          <w:szCs w:val="20"/>
                        </w:rPr>
                      </w:pPr>
                    </w:p>
                    <w:p w:rsidR="00124124" w:rsidRPr="00245E2A" w:rsidRDefault="00124124" w:rsidP="00124124">
                      <w:pPr>
                        <w:pStyle w:val="NoSpacing"/>
                        <w:spacing w:line="312" w:lineRule="auto"/>
                        <w:jc w:val="both"/>
                        <w:rPr>
                          <w:rFonts w:ascii="Verdana" w:hAnsi="Verdana"/>
                          <w:color w:val="FFFFFF" w:themeColor="background1"/>
                          <w:sz w:val="20"/>
                        </w:rPr>
                      </w:pPr>
                      <w:r>
                        <w:rPr>
                          <w:rFonts w:ascii="Verdana" w:hAnsi="Verdana"/>
                          <w:color w:val="FFFFFF" w:themeColor="background1"/>
                          <w:sz w:val="20"/>
                        </w:rPr>
                        <w:t xml:space="preserve">We teach the Pearson BTEC Tech Awards Enterprise.  </w:t>
                      </w:r>
                      <w:r w:rsidRPr="00245E2A">
                        <w:rPr>
                          <w:rFonts w:ascii="Verdana" w:hAnsi="Verdana"/>
                          <w:color w:val="FFFFFF" w:themeColor="background1"/>
                          <w:sz w:val="20"/>
                        </w:rPr>
                        <w:t>This Award is taught at Aldridge School</w:t>
                      </w:r>
                      <w:r>
                        <w:rPr>
                          <w:rFonts w:ascii="Verdana" w:hAnsi="Verdana"/>
                          <w:color w:val="FFFFFF" w:themeColor="background1"/>
                          <w:sz w:val="20"/>
                        </w:rPr>
                        <w:t>,</w:t>
                      </w:r>
                      <w:r w:rsidRPr="00245E2A">
                        <w:rPr>
                          <w:rFonts w:ascii="Verdana" w:hAnsi="Verdana"/>
                          <w:color w:val="FFFFFF" w:themeColor="background1"/>
                          <w:sz w:val="20"/>
                        </w:rPr>
                        <w:t xml:space="preserve"> as it gives learners the opportunity to develop sector-specific knowledge and skills in a practical learning environment. The main</w:t>
                      </w:r>
                      <w:r>
                        <w:rPr>
                          <w:rFonts w:ascii="Verdana" w:hAnsi="Verdana"/>
                          <w:color w:val="FFFFFF" w:themeColor="background1"/>
                          <w:sz w:val="20"/>
                        </w:rPr>
                        <w:t xml:space="preserve"> focus of this course includes </w:t>
                      </w:r>
                      <w:r w:rsidRPr="00245E2A">
                        <w:rPr>
                          <w:rFonts w:ascii="Verdana" w:hAnsi="Verdana"/>
                          <w:color w:val="FFFFFF" w:themeColor="background1"/>
                          <w:sz w:val="20"/>
                        </w:rPr>
                        <w:t>the development of key skills that prove aptitude in planning an enterprise activity</w:t>
                      </w:r>
                      <w:r>
                        <w:rPr>
                          <w:rFonts w:ascii="Verdana" w:hAnsi="Verdana"/>
                          <w:color w:val="FFFFFF" w:themeColor="background1"/>
                          <w:sz w:val="20"/>
                        </w:rPr>
                        <w:t>, k</w:t>
                      </w:r>
                      <w:r w:rsidRPr="00245E2A">
                        <w:rPr>
                          <w:rFonts w:ascii="Verdana" w:hAnsi="Verdana"/>
                          <w:color w:val="FFFFFF" w:themeColor="background1"/>
                          <w:sz w:val="20"/>
                        </w:rPr>
                        <w:t>nowledge that underpins effective use of skills</w:t>
                      </w:r>
                      <w:r>
                        <w:rPr>
                          <w:rFonts w:ascii="Verdana" w:hAnsi="Verdana"/>
                          <w:color w:val="FFFFFF" w:themeColor="background1"/>
                          <w:sz w:val="20"/>
                        </w:rPr>
                        <w:t>, and a</w:t>
                      </w:r>
                      <w:r w:rsidRPr="00245E2A">
                        <w:rPr>
                          <w:rFonts w:ascii="Verdana" w:hAnsi="Verdana"/>
                          <w:color w:val="FFFFFF" w:themeColor="background1"/>
                          <w:sz w:val="20"/>
                        </w:rPr>
                        <w:t>ttitudes and ways of working that are considered most important for enterprise</w:t>
                      </w:r>
                      <w:r>
                        <w:rPr>
                          <w:rFonts w:ascii="Verdana" w:hAnsi="Verdana"/>
                          <w:color w:val="FFFFFF" w:themeColor="background1"/>
                          <w:sz w:val="20"/>
                        </w:rPr>
                        <w:t>.</w:t>
                      </w:r>
                      <w:r w:rsidRPr="00245E2A">
                        <w:rPr>
                          <w:rFonts w:ascii="Verdana" w:hAnsi="Verdana"/>
                          <w:color w:val="FFFFFF" w:themeColor="background1"/>
                          <w:sz w:val="20"/>
                        </w:rPr>
                        <w:t xml:space="preserve"> </w:t>
                      </w:r>
                    </w:p>
                    <w:p w:rsidR="00124124" w:rsidRDefault="00124124" w:rsidP="00124124">
                      <w:pPr>
                        <w:spacing w:line="312" w:lineRule="auto"/>
                        <w:jc w:val="both"/>
                        <w:rPr>
                          <w:rFonts w:ascii="Verdana" w:hAnsi="Verdana" w:cstheme="minorHAnsi"/>
                          <w:color w:val="FFFFFF" w:themeColor="background1"/>
                          <w:sz w:val="20"/>
                          <w:szCs w:val="20"/>
                        </w:rPr>
                      </w:pPr>
                    </w:p>
                    <w:p w:rsidR="00124124" w:rsidRDefault="00124124" w:rsidP="00124124">
                      <w:pPr>
                        <w:spacing w:line="312" w:lineRule="auto"/>
                        <w:jc w:val="both"/>
                        <w:rPr>
                          <w:rFonts w:ascii="Verdana" w:hAnsi="Verdana"/>
                          <w:color w:val="FFFFFF" w:themeColor="background1"/>
                          <w:sz w:val="20"/>
                          <w:szCs w:val="20"/>
                        </w:rPr>
                      </w:pPr>
                      <w:r>
                        <w:rPr>
                          <w:rFonts w:ascii="Verdana" w:hAnsi="Verdana" w:cstheme="minorHAnsi"/>
                          <w:b/>
                          <w:color w:val="FFFFFF" w:themeColor="background1"/>
                          <w:sz w:val="20"/>
                          <w:szCs w:val="20"/>
                        </w:rPr>
                        <w:t>A-level</w:t>
                      </w:r>
                      <w:r>
                        <w:rPr>
                          <w:rFonts w:ascii="Verdana" w:hAnsi="Verdana"/>
                          <w:color w:val="FFFFFF" w:themeColor="background1"/>
                          <w:sz w:val="20"/>
                          <w:szCs w:val="20"/>
                        </w:rPr>
                        <w:t>s</w:t>
                      </w:r>
                    </w:p>
                    <w:p w:rsidR="00124124" w:rsidRDefault="00124124" w:rsidP="00124124">
                      <w:pPr>
                        <w:spacing w:line="312" w:lineRule="auto"/>
                        <w:jc w:val="both"/>
                        <w:rPr>
                          <w:rFonts w:ascii="Verdana" w:hAnsi="Verdana"/>
                          <w:color w:val="FFFFFF" w:themeColor="background1"/>
                          <w:sz w:val="20"/>
                          <w:szCs w:val="20"/>
                        </w:rPr>
                      </w:pPr>
                    </w:p>
                    <w:p w:rsidR="00124124" w:rsidRDefault="00124124" w:rsidP="00124124">
                      <w:pPr>
                        <w:spacing w:line="312" w:lineRule="auto"/>
                        <w:jc w:val="both"/>
                        <w:rPr>
                          <w:rFonts w:ascii="Verdana" w:hAnsi="Verdana" w:cstheme="minorHAnsi"/>
                          <w:color w:val="FFFFFF" w:themeColor="background1"/>
                          <w:sz w:val="20"/>
                          <w:szCs w:val="20"/>
                        </w:rPr>
                      </w:pPr>
                      <w:r>
                        <w:rPr>
                          <w:rFonts w:ascii="Verdana" w:hAnsi="Verdana"/>
                          <w:color w:val="FFFFFF" w:themeColor="background1"/>
                          <w:sz w:val="20"/>
                          <w:szCs w:val="20"/>
                        </w:rPr>
                        <w:t xml:space="preserve">We follow the AQA A-level Business course. The teaching is usually shared between two members of staff, to allow each teacher to teach their specialist area. Students of the course study business in a variety of contexts and consider topics such as, decision making, strategic methods, human resources, and marketing. </w:t>
                      </w:r>
                      <w:r>
                        <w:rPr>
                          <w:rFonts w:ascii="Verdana" w:hAnsi="Verdana" w:cstheme="minorHAnsi"/>
                          <w:color w:val="FFFFFF" w:themeColor="background1"/>
                          <w:sz w:val="20"/>
                          <w:szCs w:val="20"/>
                        </w:rPr>
                        <w:t xml:space="preserve">There is a programme of assessments and a mock exam to ensure students are on target.  </w:t>
                      </w:r>
                    </w:p>
                    <w:p w:rsidR="00124124" w:rsidRDefault="00124124" w:rsidP="00124124">
                      <w:pPr>
                        <w:spacing w:line="312" w:lineRule="auto"/>
                        <w:jc w:val="both"/>
                        <w:rPr>
                          <w:rFonts w:ascii="Verdana" w:hAnsi="Verdana"/>
                          <w:color w:val="FFFFFF" w:themeColor="background1"/>
                          <w:sz w:val="20"/>
                          <w:szCs w:val="20"/>
                        </w:rPr>
                      </w:pPr>
                    </w:p>
                    <w:p w:rsidR="00124124" w:rsidRDefault="00124124" w:rsidP="00124124">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BTEC level 3</w:t>
                      </w:r>
                    </w:p>
                    <w:p w:rsidR="00124124" w:rsidRPr="00111631" w:rsidRDefault="00124124" w:rsidP="00124124">
                      <w:pPr>
                        <w:spacing w:line="312" w:lineRule="auto"/>
                        <w:jc w:val="both"/>
                        <w:rPr>
                          <w:rFonts w:ascii="Verdana" w:hAnsi="Verdana" w:cstheme="minorHAnsi"/>
                          <w:color w:val="FFFFFF" w:themeColor="background1"/>
                          <w:sz w:val="20"/>
                          <w:szCs w:val="20"/>
                        </w:rPr>
                      </w:pPr>
                      <w:r w:rsidRPr="00111631">
                        <w:rPr>
                          <w:rFonts w:ascii="Verdana" w:hAnsi="Verdana" w:cstheme="minorHAnsi"/>
                          <w:color w:val="FFFFFF" w:themeColor="background1"/>
                          <w:sz w:val="20"/>
                          <w:szCs w:val="20"/>
                        </w:rPr>
                        <w:t>We teach the BTEC Nationals Business course</w:t>
                      </w:r>
                      <w:r>
                        <w:rPr>
                          <w:rFonts w:ascii="Verdana" w:hAnsi="Verdana" w:cstheme="minorHAnsi"/>
                          <w:color w:val="FFFFFF" w:themeColor="background1"/>
                          <w:sz w:val="20"/>
                          <w:szCs w:val="20"/>
                        </w:rPr>
                        <w:t>, which brings together theoretical knowledge and practical and technical skills. Students study topics, such as personal and business finance, recruitment and selection, and developing a marketing campaign.</w:t>
                      </w:r>
                    </w:p>
                    <w:p w:rsidR="0009781B" w:rsidRPr="0009781B" w:rsidRDefault="0009781B" w:rsidP="00F36FB7">
                      <w:pPr>
                        <w:spacing w:line="360" w:lineRule="auto"/>
                        <w:rPr>
                          <w:rFonts w:ascii="Verdana" w:hAnsi="Verdana" w:cstheme="minorHAnsi"/>
                          <w:b/>
                          <w:color w:val="FFFFFF" w:themeColor="background1"/>
                          <w:sz w:val="22"/>
                          <w:szCs w:val="22"/>
                        </w:rPr>
                      </w:pPr>
                    </w:p>
                  </w:txbxContent>
                </v:textbox>
              </v:shape>
            </w:pict>
          </mc:Fallback>
        </mc:AlternateContent>
      </w:r>
      <w:r w:rsidR="00CF0774" w:rsidRPr="0060342B">
        <w:rPr>
          <w:noProof/>
          <w:lang w:eastAsia="en-GB"/>
        </w:rPr>
        <w:drawing>
          <wp:anchor distT="0" distB="0" distL="114300" distR="114300" simplePos="0" relativeHeight="251688960" behindDoc="1" locked="0" layoutInCell="1" allowOverlap="1" wp14:anchorId="2F6866A4" wp14:editId="53366D2E">
            <wp:simplePos x="0" y="0"/>
            <wp:positionH relativeFrom="column">
              <wp:posOffset>-953135</wp:posOffset>
            </wp:positionH>
            <wp:positionV relativeFrom="paragraph">
              <wp:posOffset>-889000</wp:posOffset>
            </wp:positionV>
            <wp:extent cx="7572375" cy="107092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9">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rsidR="00BC0F09" w:rsidRDefault="00BC0F09"/>
    <w:p w:rsidR="00BC0F09" w:rsidRDefault="00BC0F09"/>
    <w:p w:rsidR="00BC0F09" w:rsidRDefault="00BC0F09"/>
    <w:p w:rsidR="00BC0F09" w:rsidRDefault="00BC0F09"/>
    <w:p w:rsidR="00D65E4D" w:rsidRDefault="00D65E4D"/>
    <w:p w:rsidR="00D65E4D" w:rsidRDefault="00D65E4D"/>
    <w:p w:rsidR="00D65E4D" w:rsidRDefault="00D65E4D">
      <w:r>
        <w:br w:type="page"/>
      </w:r>
    </w:p>
    <w:p w:rsidR="00D65E4D" w:rsidRDefault="00F36FB7">
      <w:r>
        <w:rPr>
          <w:noProof/>
          <w:lang w:eastAsia="en-GB"/>
        </w:rPr>
        <w:drawing>
          <wp:anchor distT="0" distB="0" distL="114300" distR="114300" simplePos="0" relativeHeight="251691008" behindDoc="1" locked="0" layoutInCell="1" allowOverlap="1" wp14:anchorId="15CB9A55" wp14:editId="3EEC692C">
            <wp:simplePos x="0" y="0"/>
            <wp:positionH relativeFrom="column">
              <wp:posOffset>-923925</wp:posOffset>
            </wp:positionH>
            <wp:positionV relativeFrom="paragraph">
              <wp:posOffset>-971550</wp:posOffset>
            </wp:positionV>
            <wp:extent cx="7555069" cy="10742295"/>
            <wp:effectExtent l="0" t="0" r="825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0">
                      <a:extLst>
                        <a:ext uri="{28A0092B-C50C-407E-A947-70E740481C1C}">
                          <a14:useLocalDpi xmlns:a14="http://schemas.microsoft.com/office/drawing/2010/main" val="0"/>
                        </a:ext>
                      </a:extLst>
                    </a:blip>
                    <a:stretch>
                      <a:fillRect/>
                    </a:stretch>
                  </pic:blipFill>
                  <pic:spPr>
                    <a:xfrm>
                      <a:off x="0" y="0"/>
                      <a:ext cx="7558387" cy="10747013"/>
                    </a:xfrm>
                    <a:prstGeom prst="rect">
                      <a:avLst/>
                    </a:prstGeom>
                  </pic:spPr>
                </pic:pic>
              </a:graphicData>
            </a:graphic>
            <wp14:sizeRelH relativeFrom="page">
              <wp14:pctWidth>0</wp14:pctWidth>
            </wp14:sizeRelH>
            <wp14:sizeRelV relativeFrom="page">
              <wp14:pctHeight>0</wp14:pctHeight>
            </wp14:sizeRelV>
          </wp:anchor>
        </w:drawing>
      </w:r>
      <w:r w:rsidR="00604AAF" w:rsidRPr="0060342B">
        <w:rPr>
          <w:noProof/>
          <w:lang w:eastAsia="en-GB"/>
        </w:rPr>
        <mc:AlternateContent>
          <mc:Choice Requires="wps">
            <w:drawing>
              <wp:anchor distT="0" distB="0" distL="114300" distR="114300" simplePos="0" relativeHeight="251708416" behindDoc="0" locked="0" layoutInCell="1" allowOverlap="1" wp14:anchorId="1D95B1B6" wp14:editId="12CF63BE">
                <wp:simplePos x="0" y="0"/>
                <wp:positionH relativeFrom="column">
                  <wp:posOffset>-247650</wp:posOffset>
                </wp:positionH>
                <wp:positionV relativeFrom="paragraph">
                  <wp:posOffset>-428625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rsidR="00604AAF" w:rsidRPr="00940BAD" w:rsidRDefault="00604AAF" w:rsidP="00604AAF">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rsidR="00604AAF" w:rsidRDefault="00604AAF" w:rsidP="00604AAF">
                            <w:pPr>
                              <w:jc w:val="both"/>
                              <w:rPr>
                                <w:rFonts w:ascii="Verdana" w:hAnsi="Verdana"/>
                                <w:color w:val="FFFFFF" w:themeColor="background1"/>
                                <w:sz w:val="28"/>
                                <w:szCs w:val="22"/>
                              </w:rPr>
                            </w:pPr>
                          </w:p>
                          <w:p w:rsidR="00604AAF" w:rsidRPr="00940BAD" w:rsidRDefault="00604AAF" w:rsidP="00604AAF">
                            <w:pPr>
                              <w:jc w:val="both"/>
                              <w:rPr>
                                <w:rFonts w:ascii="Verdana" w:hAnsi="Verdana"/>
                                <w:color w:val="FFFFFF" w:themeColor="background1"/>
                                <w:sz w:val="28"/>
                                <w:szCs w:val="22"/>
                              </w:rPr>
                            </w:pPr>
                          </w:p>
                          <w:p w:rsidR="00604AAF" w:rsidRPr="00940BAD" w:rsidRDefault="00604AAF" w:rsidP="00604AAF">
                            <w:pPr>
                              <w:jc w:val="both"/>
                              <w:rPr>
                                <w:rFonts w:ascii="Verdana" w:hAnsi="Verdana"/>
                                <w:color w:val="FFFFFF" w:themeColor="background1"/>
                                <w:sz w:val="28"/>
                                <w:szCs w:val="22"/>
                              </w:rPr>
                            </w:pPr>
                          </w:p>
                          <w:p w:rsidR="00604AAF" w:rsidRPr="00940BAD" w:rsidRDefault="00604AAF" w:rsidP="00604AAF">
                            <w:pPr>
                              <w:jc w:val="both"/>
                              <w:rPr>
                                <w:rFonts w:ascii="Verdana" w:hAnsi="Verdana"/>
                                <w:color w:val="FFFFFF" w:themeColor="background1"/>
                                <w:sz w:val="28"/>
                                <w:szCs w:val="22"/>
                              </w:rPr>
                            </w:pPr>
                          </w:p>
                          <w:p w:rsidR="00604AAF"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operates as an Academy Trust, and now as a founder member of the Mercian Trust. </w:t>
                            </w:r>
                          </w:p>
                          <w:p w:rsidR="00604AAF" w:rsidRPr="00940BAD" w:rsidRDefault="00604AAF" w:rsidP="00604AAF">
                            <w:pPr>
                              <w:spacing w:line="360" w:lineRule="auto"/>
                              <w:jc w:val="both"/>
                              <w:rPr>
                                <w:rFonts w:ascii="Verdana" w:hAnsi="Verdana"/>
                                <w:color w:val="FFFFFF" w:themeColor="background1"/>
                                <w:sz w:val="22"/>
                                <w:szCs w:val="22"/>
                              </w:rPr>
                            </w:pPr>
                          </w:p>
                          <w:p w:rsidR="00604AAF"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is a new and exciting development for education in Walsall.</w:t>
                            </w:r>
                            <w:r>
                              <w:rPr>
                                <w:rFonts w:ascii="Verdana" w:hAnsi="Verdana"/>
                                <w:color w:val="FFFFFF" w:themeColor="background1"/>
                                <w:sz w:val="22"/>
                                <w:szCs w:val="22"/>
                              </w:rPr>
                              <w:t xml:space="preserve"> It brings under one banner six</w:t>
                            </w:r>
                            <w:r w:rsidRPr="00940BAD">
                              <w:rPr>
                                <w:rFonts w:ascii="Verdana" w:hAnsi="Verdana"/>
                                <w:color w:val="FFFFFF" w:themeColor="background1"/>
                                <w:sz w:val="22"/>
                                <w:szCs w:val="22"/>
                              </w:rPr>
                              <w:t xml:space="preserve"> successful schools to work together as a Multi-Academy Trust or MAT. </w:t>
                            </w:r>
                          </w:p>
                          <w:p w:rsidR="00604AAF" w:rsidRPr="00940BAD" w:rsidRDefault="00604AAF" w:rsidP="00604AAF">
                            <w:pPr>
                              <w:spacing w:line="360" w:lineRule="auto"/>
                              <w:jc w:val="both"/>
                              <w:rPr>
                                <w:rFonts w:ascii="Verdana" w:hAnsi="Verdana"/>
                                <w:color w:val="FFFFFF" w:themeColor="background1"/>
                                <w:sz w:val="22"/>
                                <w:szCs w:val="22"/>
                              </w:rPr>
                            </w:pPr>
                          </w:p>
                          <w:p w:rsidR="00604AAF" w:rsidRDefault="00604AAF" w:rsidP="00604AAF">
                            <w:p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six</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rsidR="00604AAF" w:rsidRPr="00940BAD" w:rsidRDefault="00604AAF" w:rsidP="00604AAF">
                            <w:pPr>
                              <w:spacing w:line="360" w:lineRule="auto"/>
                              <w:jc w:val="both"/>
                              <w:rPr>
                                <w:rFonts w:ascii="Verdana" w:hAnsi="Verdana"/>
                                <w:color w:val="FFFFFF" w:themeColor="background1"/>
                                <w:sz w:val="22"/>
                                <w:szCs w:val="22"/>
                              </w:rPr>
                            </w:pPr>
                          </w:p>
                          <w:p w:rsidR="00604AAF" w:rsidRPr="00940BAD" w:rsidRDefault="00604AAF" w:rsidP="00604AAF">
                            <w:pPr>
                              <w:spacing w:line="360" w:lineRule="auto"/>
                              <w:jc w:val="both"/>
                              <w:rPr>
                                <w:rFonts w:ascii="Verdana" w:hAnsi="Verdana"/>
                                <w:b/>
                                <w:color w:val="FFFFFF" w:themeColor="background1"/>
                                <w:sz w:val="22"/>
                                <w:szCs w:val="22"/>
                              </w:rPr>
                            </w:pPr>
                            <w:r>
                              <w:rPr>
                                <w:rFonts w:ascii="Verdana" w:hAnsi="Verdana"/>
                                <w:b/>
                                <w:color w:val="FFFFFF" w:themeColor="background1"/>
                                <w:sz w:val="22"/>
                                <w:szCs w:val="22"/>
                              </w:rPr>
                              <w:t>The six</w:t>
                            </w:r>
                            <w:r w:rsidRPr="00940BAD">
                              <w:rPr>
                                <w:rFonts w:ascii="Verdana" w:hAnsi="Verdana"/>
                                <w:b/>
                                <w:color w:val="FFFFFF" w:themeColor="background1"/>
                                <w:sz w:val="22"/>
                                <w:szCs w:val="22"/>
                              </w:rPr>
                              <w:t xml:space="preserve"> Schools are: </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rsidR="00604AAF"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Walsall Studio School </w:t>
                            </w:r>
                          </w:p>
                          <w:p w:rsidR="00604AAF" w:rsidRDefault="00604AAF" w:rsidP="00604AAF">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rsidR="00604AAF" w:rsidRPr="00940BAD" w:rsidRDefault="00604AAF" w:rsidP="00604AAF">
                            <w:pPr>
                              <w:pStyle w:val="ListParagraph"/>
                              <w:spacing w:line="360" w:lineRule="auto"/>
                              <w:jc w:val="both"/>
                              <w:rPr>
                                <w:rFonts w:ascii="Verdana" w:hAnsi="Verdana"/>
                                <w:color w:val="FFFFFF" w:themeColor="background1"/>
                                <w:sz w:val="22"/>
                                <w:szCs w:val="22"/>
                              </w:rPr>
                            </w:pPr>
                          </w:p>
                          <w:p w:rsidR="00604AAF"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rsidR="00604AAF" w:rsidRPr="00940BAD" w:rsidRDefault="00604AAF" w:rsidP="00604AAF">
                            <w:pPr>
                              <w:spacing w:line="360" w:lineRule="auto"/>
                              <w:jc w:val="both"/>
                              <w:rPr>
                                <w:rFonts w:ascii="Verdana" w:hAnsi="Verdana"/>
                                <w:color w:val="FFFFFF" w:themeColor="background1"/>
                                <w:sz w:val="22"/>
                                <w:szCs w:val="22"/>
                              </w:rPr>
                            </w:pP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rsidR="00604AAF" w:rsidRPr="00940BAD" w:rsidRDefault="00604AAF" w:rsidP="00604AAF">
                            <w:pPr>
                              <w:spacing w:line="360" w:lineRule="auto"/>
                              <w:jc w:val="both"/>
                              <w:rPr>
                                <w:rFonts w:ascii="Verdana" w:hAnsi="Verdana"/>
                                <w:color w:val="FFFFFF" w:themeColor="background1"/>
                                <w:sz w:val="22"/>
                                <w:szCs w:val="22"/>
                              </w:rPr>
                            </w:pPr>
                          </w:p>
                          <w:p w:rsidR="00604AAF" w:rsidRPr="00940BAD"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rsidR="00604AAF" w:rsidRPr="00940BAD" w:rsidRDefault="00604AAF" w:rsidP="00604AAF">
                            <w:pPr>
                              <w:spacing w:line="360" w:lineRule="auto"/>
                              <w:jc w:val="both"/>
                              <w:rPr>
                                <w:rFonts w:ascii="Verdana" w:hAnsi="Verdana"/>
                                <w:color w:val="FFFFFF" w:themeColor="background1"/>
                                <w:sz w:val="22"/>
                                <w:szCs w:val="22"/>
                              </w:rPr>
                            </w:pPr>
                          </w:p>
                          <w:p w:rsidR="00604AAF"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w:t>
                            </w:r>
                          </w:p>
                          <w:p w:rsidR="00604AAF" w:rsidRDefault="00604AAF" w:rsidP="00604AAF">
                            <w:pPr>
                              <w:jc w:val="both"/>
                              <w:rPr>
                                <w:rFonts w:ascii="Verdana" w:hAnsi="Verdana"/>
                                <w:color w:val="FFFFFF" w:themeColor="background1"/>
                                <w:sz w:val="22"/>
                                <w:szCs w:val="22"/>
                              </w:rPr>
                            </w:pPr>
                          </w:p>
                          <w:p w:rsidR="00604AAF" w:rsidRDefault="00604AAF" w:rsidP="00604AAF">
                            <w:pPr>
                              <w:jc w:val="both"/>
                              <w:rPr>
                                <w:rFonts w:ascii="Verdana" w:hAnsi="Verdana"/>
                                <w:color w:val="FFFFFF" w:themeColor="background1"/>
                                <w:sz w:val="22"/>
                                <w:szCs w:val="22"/>
                              </w:rPr>
                            </w:pPr>
                          </w:p>
                          <w:p w:rsidR="00604AAF" w:rsidRPr="00940BAD" w:rsidRDefault="00604AAF" w:rsidP="00604AAF">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5B1B6" id="Text Box 32" o:spid="_x0000_s1035" type="#_x0000_t202" style="position:absolute;margin-left:-19.5pt;margin-top:-33.75pt;width:515.25pt;height:76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" filled="f" stroked="f" strokeweight=".5pt">
                <v:textbox>
                  <w:txbxContent>
                    <w:p w:rsidR="00604AAF" w:rsidRPr="00940BAD" w:rsidRDefault="00604AAF" w:rsidP="00604AAF">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rsidR="00604AAF" w:rsidRDefault="00604AAF" w:rsidP="00604AAF">
                      <w:pPr>
                        <w:jc w:val="both"/>
                        <w:rPr>
                          <w:rFonts w:ascii="Verdana" w:hAnsi="Verdana"/>
                          <w:color w:val="FFFFFF" w:themeColor="background1"/>
                          <w:sz w:val="28"/>
                          <w:szCs w:val="22"/>
                        </w:rPr>
                      </w:pPr>
                    </w:p>
                    <w:p w:rsidR="00604AAF" w:rsidRPr="00940BAD" w:rsidRDefault="00604AAF" w:rsidP="00604AAF">
                      <w:pPr>
                        <w:jc w:val="both"/>
                        <w:rPr>
                          <w:rFonts w:ascii="Verdana" w:hAnsi="Verdana"/>
                          <w:color w:val="FFFFFF" w:themeColor="background1"/>
                          <w:sz w:val="28"/>
                          <w:szCs w:val="22"/>
                        </w:rPr>
                      </w:pPr>
                    </w:p>
                    <w:p w:rsidR="00604AAF" w:rsidRPr="00940BAD" w:rsidRDefault="00604AAF" w:rsidP="00604AAF">
                      <w:pPr>
                        <w:jc w:val="both"/>
                        <w:rPr>
                          <w:rFonts w:ascii="Verdana" w:hAnsi="Verdana"/>
                          <w:color w:val="FFFFFF" w:themeColor="background1"/>
                          <w:sz w:val="28"/>
                          <w:szCs w:val="22"/>
                        </w:rPr>
                      </w:pPr>
                    </w:p>
                    <w:p w:rsidR="00604AAF" w:rsidRPr="00940BAD" w:rsidRDefault="00604AAF" w:rsidP="00604AAF">
                      <w:pPr>
                        <w:jc w:val="both"/>
                        <w:rPr>
                          <w:rFonts w:ascii="Verdana" w:hAnsi="Verdana"/>
                          <w:color w:val="FFFFFF" w:themeColor="background1"/>
                          <w:sz w:val="28"/>
                          <w:szCs w:val="22"/>
                        </w:rPr>
                      </w:pPr>
                    </w:p>
                    <w:p w:rsidR="00604AAF"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operates as an Academy Trust, and now as a founder member of the Mercian Trust. </w:t>
                      </w:r>
                    </w:p>
                    <w:p w:rsidR="00604AAF" w:rsidRPr="00940BAD" w:rsidRDefault="00604AAF" w:rsidP="00604AAF">
                      <w:pPr>
                        <w:spacing w:line="360" w:lineRule="auto"/>
                        <w:jc w:val="both"/>
                        <w:rPr>
                          <w:rFonts w:ascii="Verdana" w:hAnsi="Verdana"/>
                          <w:color w:val="FFFFFF" w:themeColor="background1"/>
                          <w:sz w:val="22"/>
                          <w:szCs w:val="22"/>
                        </w:rPr>
                      </w:pPr>
                    </w:p>
                    <w:p w:rsidR="00604AAF"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is a new and exciting development for education in Walsall.</w:t>
                      </w:r>
                      <w:r>
                        <w:rPr>
                          <w:rFonts w:ascii="Verdana" w:hAnsi="Verdana"/>
                          <w:color w:val="FFFFFF" w:themeColor="background1"/>
                          <w:sz w:val="22"/>
                          <w:szCs w:val="22"/>
                        </w:rPr>
                        <w:t xml:space="preserve"> It brings under one banner six</w:t>
                      </w:r>
                      <w:r w:rsidRPr="00940BAD">
                        <w:rPr>
                          <w:rFonts w:ascii="Verdana" w:hAnsi="Verdana"/>
                          <w:color w:val="FFFFFF" w:themeColor="background1"/>
                          <w:sz w:val="22"/>
                          <w:szCs w:val="22"/>
                        </w:rPr>
                        <w:t xml:space="preserve"> successful schools to work together as a Multi-Academy Trust or MAT. </w:t>
                      </w:r>
                    </w:p>
                    <w:p w:rsidR="00604AAF" w:rsidRPr="00940BAD" w:rsidRDefault="00604AAF" w:rsidP="00604AAF">
                      <w:pPr>
                        <w:spacing w:line="360" w:lineRule="auto"/>
                        <w:jc w:val="both"/>
                        <w:rPr>
                          <w:rFonts w:ascii="Verdana" w:hAnsi="Verdana"/>
                          <w:color w:val="FFFFFF" w:themeColor="background1"/>
                          <w:sz w:val="22"/>
                          <w:szCs w:val="22"/>
                        </w:rPr>
                      </w:pPr>
                    </w:p>
                    <w:p w:rsidR="00604AAF" w:rsidRDefault="00604AAF" w:rsidP="00604AAF">
                      <w:p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six</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rsidR="00604AAF" w:rsidRPr="00940BAD" w:rsidRDefault="00604AAF" w:rsidP="00604AAF">
                      <w:pPr>
                        <w:spacing w:line="360" w:lineRule="auto"/>
                        <w:jc w:val="both"/>
                        <w:rPr>
                          <w:rFonts w:ascii="Verdana" w:hAnsi="Verdana"/>
                          <w:color w:val="FFFFFF" w:themeColor="background1"/>
                          <w:sz w:val="22"/>
                          <w:szCs w:val="22"/>
                        </w:rPr>
                      </w:pPr>
                    </w:p>
                    <w:p w:rsidR="00604AAF" w:rsidRPr="00940BAD" w:rsidRDefault="00604AAF" w:rsidP="00604AAF">
                      <w:pPr>
                        <w:spacing w:line="360" w:lineRule="auto"/>
                        <w:jc w:val="both"/>
                        <w:rPr>
                          <w:rFonts w:ascii="Verdana" w:hAnsi="Verdana"/>
                          <w:b/>
                          <w:color w:val="FFFFFF" w:themeColor="background1"/>
                          <w:sz w:val="22"/>
                          <w:szCs w:val="22"/>
                        </w:rPr>
                      </w:pPr>
                      <w:r>
                        <w:rPr>
                          <w:rFonts w:ascii="Verdana" w:hAnsi="Verdana"/>
                          <w:b/>
                          <w:color w:val="FFFFFF" w:themeColor="background1"/>
                          <w:sz w:val="22"/>
                          <w:szCs w:val="22"/>
                        </w:rPr>
                        <w:t>The six</w:t>
                      </w:r>
                      <w:r w:rsidRPr="00940BAD">
                        <w:rPr>
                          <w:rFonts w:ascii="Verdana" w:hAnsi="Verdana"/>
                          <w:b/>
                          <w:color w:val="FFFFFF" w:themeColor="background1"/>
                          <w:sz w:val="22"/>
                          <w:szCs w:val="22"/>
                        </w:rPr>
                        <w:t xml:space="preserve"> Schools are: </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rsidR="00604AAF"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Walsall Studio School </w:t>
                      </w:r>
                    </w:p>
                    <w:p w:rsidR="00604AAF" w:rsidRDefault="00604AAF" w:rsidP="00604AAF">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rsidR="00604AAF" w:rsidRPr="00940BAD" w:rsidRDefault="00604AAF" w:rsidP="00604AAF">
                      <w:pPr>
                        <w:pStyle w:val="ListParagraph"/>
                        <w:spacing w:line="360" w:lineRule="auto"/>
                        <w:jc w:val="both"/>
                        <w:rPr>
                          <w:rFonts w:ascii="Verdana" w:hAnsi="Verdana"/>
                          <w:color w:val="FFFFFF" w:themeColor="background1"/>
                          <w:sz w:val="22"/>
                          <w:szCs w:val="22"/>
                        </w:rPr>
                      </w:pPr>
                    </w:p>
                    <w:p w:rsidR="00604AAF"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rsidR="00604AAF" w:rsidRPr="00940BAD" w:rsidRDefault="00604AAF" w:rsidP="00604AAF">
                      <w:pPr>
                        <w:spacing w:line="360" w:lineRule="auto"/>
                        <w:jc w:val="both"/>
                        <w:rPr>
                          <w:rFonts w:ascii="Verdana" w:hAnsi="Verdana"/>
                          <w:color w:val="FFFFFF" w:themeColor="background1"/>
                          <w:sz w:val="22"/>
                          <w:szCs w:val="22"/>
                        </w:rPr>
                      </w:pP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rsidR="00604AAF" w:rsidRPr="00940BAD" w:rsidRDefault="00604AAF" w:rsidP="00604AAF">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rsidR="00604AAF" w:rsidRPr="00940BAD" w:rsidRDefault="00604AAF" w:rsidP="00604AAF">
                      <w:pPr>
                        <w:spacing w:line="360" w:lineRule="auto"/>
                        <w:jc w:val="both"/>
                        <w:rPr>
                          <w:rFonts w:ascii="Verdana" w:hAnsi="Verdana"/>
                          <w:color w:val="FFFFFF" w:themeColor="background1"/>
                          <w:sz w:val="22"/>
                          <w:szCs w:val="22"/>
                        </w:rPr>
                      </w:pPr>
                    </w:p>
                    <w:p w:rsidR="00604AAF" w:rsidRPr="00940BAD"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rsidR="00604AAF" w:rsidRPr="00940BAD" w:rsidRDefault="00604AAF" w:rsidP="00604AAF">
                      <w:pPr>
                        <w:spacing w:line="360" w:lineRule="auto"/>
                        <w:jc w:val="both"/>
                        <w:rPr>
                          <w:rFonts w:ascii="Verdana" w:hAnsi="Verdana"/>
                          <w:color w:val="FFFFFF" w:themeColor="background1"/>
                          <w:sz w:val="22"/>
                          <w:szCs w:val="22"/>
                        </w:rPr>
                      </w:pPr>
                    </w:p>
                    <w:p w:rsidR="00604AAF" w:rsidRDefault="00604AAF" w:rsidP="00604AAF">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w:t>
                      </w:r>
                    </w:p>
                    <w:p w:rsidR="00604AAF" w:rsidRDefault="00604AAF" w:rsidP="00604AAF">
                      <w:pPr>
                        <w:jc w:val="both"/>
                        <w:rPr>
                          <w:rFonts w:ascii="Verdana" w:hAnsi="Verdana"/>
                          <w:color w:val="FFFFFF" w:themeColor="background1"/>
                          <w:sz w:val="22"/>
                          <w:szCs w:val="22"/>
                        </w:rPr>
                      </w:pPr>
                    </w:p>
                    <w:p w:rsidR="00604AAF" w:rsidRDefault="00604AAF" w:rsidP="00604AAF">
                      <w:pPr>
                        <w:jc w:val="both"/>
                        <w:rPr>
                          <w:rFonts w:ascii="Verdana" w:hAnsi="Verdana"/>
                          <w:color w:val="FFFFFF" w:themeColor="background1"/>
                          <w:sz w:val="22"/>
                          <w:szCs w:val="22"/>
                        </w:rPr>
                      </w:pPr>
                    </w:p>
                    <w:p w:rsidR="00604AAF" w:rsidRPr="00940BAD" w:rsidRDefault="00604AAF" w:rsidP="00604AAF">
                      <w:pPr>
                        <w:jc w:val="both"/>
                        <w:rPr>
                          <w:rFonts w:ascii="Verdana" w:hAnsi="Verdana"/>
                          <w:color w:val="FFFFFF" w:themeColor="background1"/>
                          <w:sz w:val="18"/>
                          <w:szCs w:val="22"/>
                        </w:rPr>
                      </w:pPr>
                    </w:p>
                  </w:txbxContent>
                </v:textbox>
              </v:shape>
            </w:pict>
          </mc:Fallback>
        </mc:AlternateContent>
      </w:r>
    </w:p>
    <w:p w:rsidR="00BB42BF" w:rsidRDefault="00BB42BF"/>
    <w:p w:rsidR="00BB42BF" w:rsidRDefault="00BB42BF"/>
    <w:p w:rsidR="00BB42BF" w:rsidRDefault="00BB42BF"/>
    <w:p w:rsidR="00BB42BF" w:rsidRDefault="00BB42BF">
      <w:r>
        <w:br w:type="page"/>
      </w:r>
    </w:p>
    <w:p w:rsidR="00124124" w:rsidRDefault="00DE7797" w:rsidP="00124124">
      <w:pPr>
        <w:jc w:val="both"/>
        <w:rPr>
          <w:rFonts w:ascii="Verdana" w:hAnsi="Verdana"/>
          <w:color w:val="FFFFFF" w:themeColor="background1"/>
          <w:sz w:val="22"/>
          <w:szCs w:val="22"/>
        </w:rPr>
      </w:pPr>
      <w:r w:rsidRPr="0060342B">
        <w:rPr>
          <w:noProof/>
          <w:lang w:eastAsia="en-GB"/>
        </w:rPr>
        <mc:AlternateContent>
          <mc:Choice Requires="wps">
            <w:drawing>
              <wp:anchor distT="0" distB="0" distL="114300" distR="114300" simplePos="0" relativeHeight="251696128" behindDoc="0" locked="0" layoutInCell="1" allowOverlap="1" wp14:anchorId="58FADDA8" wp14:editId="2B166753">
                <wp:simplePos x="0" y="0"/>
                <wp:positionH relativeFrom="column">
                  <wp:posOffset>-572135</wp:posOffset>
                </wp:positionH>
                <wp:positionV relativeFrom="paragraph">
                  <wp:posOffset>-304800</wp:posOffset>
                </wp:positionV>
                <wp:extent cx="6543675" cy="10097589"/>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543675" cy="10097589"/>
                        </a:xfrm>
                        <a:prstGeom prst="rect">
                          <a:avLst/>
                        </a:prstGeom>
                        <a:noFill/>
                        <a:ln w="6350">
                          <a:noFill/>
                        </a:ln>
                      </wps:spPr>
                      <wps:txbx>
                        <w:txbxContent>
                          <w:p w:rsidR="00A82DCB" w:rsidRDefault="00A82DCB" w:rsidP="00A82DCB">
                            <w:pPr>
                              <w:jc w:val="both"/>
                              <w:rPr>
                                <w:rFonts w:ascii="Verdana" w:hAnsi="Verdana"/>
                                <w:b/>
                                <w:color w:val="FFFFFF" w:themeColor="background1"/>
                                <w:sz w:val="28"/>
                                <w:szCs w:val="22"/>
                              </w:rPr>
                            </w:pPr>
                            <w:r w:rsidRPr="00A82DCB">
                              <w:rPr>
                                <w:rFonts w:ascii="Verdana" w:hAnsi="Verdana"/>
                                <w:b/>
                                <w:color w:val="FFFFFF" w:themeColor="background1"/>
                                <w:sz w:val="28"/>
                                <w:szCs w:val="22"/>
                              </w:rPr>
                              <w:t>Job Description</w:t>
                            </w:r>
                          </w:p>
                          <w:p w:rsidR="00022D7E" w:rsidRDefault="00A82DCB" w:rsidP="00A82DCB">
                            <w:pPr>
                              <w:jc w:val="both"/>
                              <w:rPr>
                                <w:rFonts w:ascii="Verdana" w:hAnsi="Verdana"/>
                                <w:b/>
                                <w:color w:val="FFFFFF" w:themeColor="background1"/>
                                <w:sz w:val="22"/>
                                <w:szCs w:val="22"/>
                              </w:rPr>
                            </w:pPr>
                            <w:r w:rsidRPr="00A82DCB">
                              <w:rPr>
                                <w:rFonts w:ascii="Verdana" w:hAnsi="Verdana"/>
                                <w:b/>
                                <w:color w:val="FFFFFF" w:themeColor="background1"/>
                                <w:sz w:val="22"/>
                                <w:szCs w:val="22"/>
                              </w:rPr>
                              <w:t>POST:</w:t>
                            </w:r>
                            <w:r w:rsidRPr="00A82DCB">
                              <w:rPr>
                                <w:rFonts w:ascii="Verdana" w:hAnsi="Verdana"/>
                                <w:color w:val="FFFFFF" w:themeColor="background1"/>
                                <w:sz w:val="22"/>
                                <w:szCs w:val="22"/>
                              </w:rPr>
                              <w:t xml:space="preserve"> </w:t>
                            </w:r>
                            <w:r w:rsidRPr="00A82DCB">
                              <w:rPr>
                                <w:rFonts w:ascii="Verdana" w:hAnsi="Verdana"/>
                                <w:color w:val="FFFFFF" w:themeColor="background1"/>
                                <w:sz w:val="22"/>
                                <w:szCs w:val="22"/>
                              </w:rPr>
                              <w:tab/>
                            </w:r>
                            <w:r w:rsidR="004457A3">
                              <w:rPr>
                                <w:rFonts w:ascii="Verdana" w:hAnsi="Verdana"/>
                                <w:b/>
                                <w:color w:val="FFFFFF" w:themeColor="background1"/>
                                <w:sz w:val="22"/>
                                <w:szCs w:val="22"/>
                              </w:rPr>
                              <w:t>Teacher</w:t>
                            </w:r>
                          </w:p>
                          <w:p w:rsidR="004457A3" w:rsidRDefault="004457A3" w:rsidP="00A82DCB">
                            <w:pPr>
                              <w:jc w:val="both"/>
                              <w:rPr>
                                <w:rFonts w:ascii="Verdana" w:hAnsi="Verdana"/>
                                <w:color w:val="FFFFFF" w:themeColor="background1"/>
                                <w:sz w:val="22"/>
                                <w:szCs w:val="22"/>
                              </w:rPr>
                            </w:pPr>
                            <w:r>
                              <w:rPr>
                                <w:rFonts w:ascii="Verdana" w:hAnsi="Verdana"/>
                                <w:color w:val="FFFFFF" w:themeColor="background1"/>
                                <w:sz w:val="22"/>
                                <w:szCs w:val="22"/>
                              </w:rPr>
                              <w:t xml:space="preserve">The post holder will be expected to undertake duties in line with the </w:t>
                            </w:r>
                          </w:p>
                          <w:p w:rsidR="004457A3" w:rsidRDefault="004457A3" w:rsidP="00A82DCB">
                            <w:pPr>
                              <w:jc w:val="both"/>
                              <w:rPr>
                                <w:rFonts w:ascii="Verdana" w:hAnsi="Verdana"/>
                                <w:color w:val="FFFFFF" w:themeColor="background1"/>
                                <w:sz w:val="22"/>
                                <w:szCs w:val="22"/>
                              </w:rPr>
                            </w:pPr>
                            <w:r>
                              <w:rPr>
                                <w:rFonts w:ascii="Verdana" w:hAnsi="Verdana"/>
                                <w:color w:val="FFFFFF" w:themeColor="background1"/>
                                <w:sz w:val="22"/>
                                <w:szCs w:val="22"/>
                              </w:rPr>
                              <w:t>professional teacher standards of qualified teachers.</w:t>
                            </w:r>
                          </w:p>
                          <w:p w:rsidR="004457A3" w:rsidRDefault="004457A3" w:rsidP="00A82DCB">
                            <w:pPr>
                              <w:jc w:val="both"/>
                              <w:rPr>
                                <w:rFonts w:ascii="Verdana" w:hAnsi="Verdana"/>
                                <w:color w:val="FFFFFF" w:themeColor="background1"/>
                                <w:sz w:val="22"/>
                                <w:szCs w:val="22"/>
                              </w:rPr>
                            </w:pPr>
                          </w:p>
                          <w:p w:rsidR="004457A3" w:rsidRDefault="004457A3" w:rsidP="00A82DCB">
                            <w:pPr>
                              <w:jc w:val="both"/>
                              <w:rPr>
                                <w:rFonts w:ascii="Verdana" w:hAnsi="Verdana"/>
                                <w:b/>
                                <w:color w:val="FFFFFF" w:themeColor="background1"/>
                                <w:sz w:val="22"/>
                                <w:szCs w:val="22"/>
                              </w:rPr>
                            </w:pPr>
                            <w:r>
                              <w:rPr>
                                <w:rFonts w:ascii="Verdana" w:hAnsi="Verdana"/>
                                <w:color w:val="FFFFFF" w:themeColor="background1"/>
                                <w:sz w:val="22"/>
                                <w:szCs w:val="22"/>
                              </w:rPr>
                              <w:t>1</w:t>
                            </w:r>
                            <w:r>
                              <w:rPr>
                                <w:rFonts w:ascii="Verdana" w:hAnsi="Verdana"/>
                                <w:color w:val="FFFFFF" w:themeColor="background1"/>
                                <w:sz w:val="22"/>
                                <w:szCs w:val="22"/>
                              </w:rPr>
                              <w:tab/>
                            </w:r>
                            <w:r>
                              <w:rPr>
                                <w:rFonts w:ascii="Verdana" w:hAnsi="Verdana"/>
                                <w:b/>
                                <w:color w:val="FFFFFF" w:themeColor="background1"/>
                                <w:sz w:val="22"/>
                                <w:szCs w:val="22"/>
                              </w:rPr>
                              <w:t>Set high expectations which inspire, motivate and challenge pupils</w:t>
                            </w:r>
                          </w:p>
                          <w:p w:rsidR="004457A3" w:rsidRDefault="004457A3" w:rsidP="004457A3">
                            <w:pPr>
                              <w:pStyle w:val="ListParagraph"/>
                              <w:numPr>
                                <w:ilvl w:val="0"/>
                                <w:numId w:val="26"/>
                              </w:numPr>
                              <w:jc w:val="both"/>
                              <w:rPr>
                                <w:rFonts w:ascii="Verdana" w:hAnsi="Verdana"/>
                                <w:color w:val="FFFFFF" w:themeColor="background1"/>
                                <w:sz w:val="22"/>
                                <w:szCs w:val="22"/>
                              </w:rPr>
                            </w:pPr>
                            <w:r>
                              <w:rPr>
                                <w:rFonts w:ascii="Verdana" w:hAnsi="Verdana"/>
                                <w:color w:val="FFFFFF" w:themeColor="background1"/>
                                <w:sz w:val="22"/>
                                <w:szCs w:val="22"/>
                              </w:rPr>
                              <w:t>e</w:t>
                            </w:r>
                            <w:r w:rsidRPr="004457A3">
                              <w:rPr>
                                <w:rFonts w:ascii="Verdana" w:hAnsi="Verdana"/>
                                <w:color w:val="FFFFFF" w:themeColor="background1"/>
                                <w:sz w:val="22"/>
                                <w:szCs w:val="22"/>
                              </w:rPr>
                              <w:t>stablish a safe and stimulating environment for pupils, rooted in mutual respect</w:t>
                            </w:r>
                          </w:p>
                          <w:p w:rsidR="004457A3" w:rsidRDefault="004457A3" w:rsidP="004457A3">
                            <w:pPr>
                              <w:pStyle w:val="ListParagraph"/>
                              <w:numPr>
                                <w:ilvl w:val="0"/>
                                <w:numId w:val="26"/>
                              </w:numPr>
                              <w:jc w:val="both"/>
                              <w:rPr>
                                <w:rFonts w:ascii="Verdana" w:hAnsi="Verdana"/>
                                <w:color w:val="FFFFFF" w:themeColor="background1"/>
                                <w:sz w:val="22"/>
                                <w:szCs w:val="22"/>
                              </w:rPr>
                            </w:pPr>
                            <w:r>
                              <w:rPr>
                                <w:rFonts w:ascii="Verdana" w:hAnsi="Verdana"/>
                                <w:color w:val="FFFFFF" w:themeColor="background1"/>
                                <w:sz w:val="22"/>
                                <w:szCs w:val="22"/>
                              </w:rPr>
                              <w:t>set goals that stretch and challenge pupils of all backgrounds, abilities and dispositions</w:t>
                            </w:r>
                          </w:p>
                          <w:p w:rsidR="004457A3" w:rsidRDefault="004457A3" w:rsidP="004457A3">
                            <w:pPr>
                              <w:pStyle w:val="ListParagraph"/>
                              <w:numPr>
                                <w:ilvl w:val="0"/>
                                <w:numId w:val="26"/>
                              </w:numPr>
                              <w:jc w:val="both"/>
                              <w:rPr>
                                <w:rFonts w:ascii="Verdana" w:hAnsi="Verdana"/>
                                <w:color w:val="FFFFFF" w:themeColor="background1"/>
                                <w:sz w:val="22"/>
                                <w:szCs w:val="22"/>
                              </w:rPr>
                            </w:pPr>
                            <w:r>
                              <w:rPr>
                                <w:rFonts w:ascii="Verdana" w:hAnsi="Verdana"/>
                                <w:color w:val="FFFFFF" w:themeColor="background1"/>
                                <w:sz w:val="22"/>
                                <w:szCs w:val="22"/>
                              </w:rPr>
                              <w:t>demonstrate consistently the positive attitudes, values and behaviour which are expected of pupils.</w:t>
                            </w:r>
                          </w:p>
                          <w:p w:rsidR="004457A3" w:rsidRDefault="004457A3" w:rsidP="004457A3">
                            <w:pPr>
                              <w:jc w:val="both"/>
                              <w:rPr>
                                <w:rFonts w:ascii="Verdana" w:hAnsi="Verdana"/>
                                <w:color w:val="FFFFFF" w:themeColor="background1"/>
                                <w:sz w:val="22"/>
                                <w:szCs w:val="22"/>
                              </w:rPr>
                            </w:pPr>
                          </w:p>
                          <w:p w:rsidR="004457A3" w:rsidRDefault="004457A3" w:rsidP="004457A3">
                            <w:pPr>
                              <w:jc w:val="both"/>
                              <w:rPr>
                                <w:rFonts w:ascii="Verdana" w:hAnsi="Verdana"/>
                                <w:b/>
                                <w:color w:val="FFFFFF" w:themeColor="background1"/>
                                <w:sz w:val="22"/>
                                <w:szCs w:val="22"/>
                              </w:rPr>
                            </w:pPr>
                            <w:r>
                              <w:rPr>
                                <w:rFonts w:ascii="Verdana" w:hAnsi="Verdana"/>
                                <w:color w:val="FFFFFF" w:themeColor="background1"/>
                                <w:sz w:val="22"/>
                                <w:szCs w:val="22"/>
                              </w:rPr>
                              <w:t>2</w:t>
                            </w:r>
                            <w:r>
                              <w:rPr>
                                <w:rFonts w:ascii="Verdana" w:hAnsi="Verdana"/>
                                <w:color w:val="FFFFFF" w:themeColor="background1"/>
                                <w:sz w:val="22"/>
                                <w:szCs w:val="22"/>
                              </w:rPr>
                              <w:tab/>
                            </w:r>
                            <w:r>
                              <w:rPr>
                                <w:rFonts w:ascii="Verdana" w:hAnsi="Verdana"/>
                                <w:b/>
                                <w:color w:val="FFFFFF" w:themeColor="background1"/>
                                <w:sz w:val="22"/>
                                <w:szCs w:val="22"/>
                              </w:rPr>
                              <w:t>Promote good progress and outcomes by pupils</w:t>
                            </w:r>
                          </w:p>
                          <w:p w:rsidR="004457A3" w:rsidRDefault="004457A3" w:rsidP="004457A3">
                            <w:pPr>
                              <w:pStyle w:val="ListParagraph"/>
                              <w:numPr>
                                <w:ilvl w:val="0"/>
                                <w:numId w:val="28"/>
                              </w:numPr>
                              <w:jc w:val="both"/>
                              <w:rPr>
                                <w:rFonts w:ascii="Verdana" w:hAnsi="Verdana"/>
                                <w:color w:val="FFFFFF" w:themeColor="background1"/>
                                <w:sz w:val="22"/>
                                <w:szCs w:val="22"/>
                              </w:rPr>
                            </w:pPr>
                            <w:r>
                              <w:rPr>
                                <w:rFonts w:ascii="Verdana" w:hAnsi="Verdana"/>
                                <w:color w:val="FFFFFF" w:themeColor="background1"/>
                                <w:sz w:val="22"/>
                                <w:szCs w:val="22"/>
                              </w:rPr>
                              <w:t>be accountable for pupils’ attainment, progress and outcomes</w:t>
                            </w:r>
                          </w:p>
                          <w:p w:rsidR="004457A3" w:rsidRDefault="004457A3" w:rsidP="004457A3">
                            <w:pPr>
                              <w:pStyle w:val="ListParagraph"/>
                              <w:numPr>
                                <w:ilvl w:val="0"/>
                                <w:numId w:val="28"/>
                              </w:numPr>
                              <w:jc w:val="both"/>
                              <w:rPr>
                                <w:rFonts w:ascii="Verdana" w:hAnsi="Verdana"/>
                                <w:color w:val="FFFFFF" w:themeColor="background1"/>
                                <w:sz w:val="22"/>
                                <w:szCs w:val="22"/>
                              </w:rPr>
                            </w:pPr>
                            <w:r>
                              <w:rPr>
                                <w:rFonts w:ascii="Verdana" w:hAnsi="Verdana"/>
                                <w:color w:val="FFFFFF" w:themeColor="background1"/>
                                <w:sz w:val="22"/>
                                <w:szCs w:val="22"/>
                              </w:rPr>
                              <w:t>be aware of pupils’ capabilities and their prior knowledge, and plan teaching to build on these</w:t>
                            </w:r>
                          </w:p>
                          <w:p w:rsidR="00D652EF" w:rsidRDefault="00D652EF" w:rsidP="00D652EF">
                            <w:pPr>
                              <w:ind w:left="360"/>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r>
                              <w:rPr>
                                <w:rFonts w:ascii="Verdana" w:hAnsi="Verdana"/>
                                <w:color w:val="FFFFFF" w:themeColor="background1"/>
                                <w:sz w:val="22"/>
                                <w:szCs w:val="22"/>
                              </w:rPr>
                              <w:tab/>
                            </w:r>
                            <w:r w:rsidRPr="00D652EF">
                              <w:rPr>
                                <w:rFonts w:ascii="Verdana" w:hAnsi="Verdana"/>
                                <w:color w:val="FFFFFF" w:themeColor="background1"/>
                                <w:sz w:val="22"/>
                                <w:szCs w:val="22"/>
                              </w:rPr>
                              <w:t xml:space="preserve">guide pupils to reflect on the progress they have made and their emerging needs  </w:t>
                            </w:r>
                          </w:p>
                          <w:p w:rsidR="00D652EF" w:rsidRDefault="00D652EF" w:rsidP="00D652EF">
                            <w:pPr>
                              <w:ind w:left="720" w:hanging="360"/>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r>
                              <w:rPr>
                                <w:rFonts w:ascii="Verdana" w:hAnsi="Verdana"/>
                                <w:color w:val="FFFFFF" w:themeColor="background1"/>
                                <w:sz w:val="22"/>
                                <w:szCs w:val="22"/>
                              </w:rPr>
                              <w:tab/>
                            </w:r>
                            <w:r w:rsidRPr="00D652EF">
                              <w:rPr>
                                <w:rFonts w:ascii="Verdana" w:hAnsi="Verdana"/>
                                <w:color w:val="FFFFFF" w:themeColor="background1"/>
                                <w:sz w:val="22"/>
                                <w:szCs w:val="22"/>
                              </w:rPr>
                              <w:t xml:space="preserve">demonstrate knowledge and understanding of how pupils learn and how this impacts on teaching  </w:t>
                            </w:r>
                          </w:p>
                          <w:p w:rsidR="00DE7797" w:rsidRDefault="00D652EF" w:rsidP="00D652EF">
                            <w:pPr>
                              <w:ind w:left="720" w:hanging="360"/>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r>
                              <w:rPr>
                                <w:rFonts w:ascii="Verdana" w:hAnsi="Verdana"/>
                                <w:color w:val="FFFFFF" w:themeColor="background1"/>
                                <w:sz w:val="22"/>
                                <w:szCs w:val="22"/>
                              </w:rPr>
                              <w:tab/>
                            </w:r>
                            <w:r w:rsidRPr="00D652EF">
                              <w:rPr>
                                <w:rFonts w:ascii="Verdana" w:hAnsi="Verdana"/>
                                <w:color w:val="FFFFFF" w:themeColor="background1"/>
                                <w:sz w:val="22"/>
                                <w:szCs w:val="22"/>
                              </w:rPr>
                              <w:t>encourage pupils to take a responsible and conscientious attitude to their own work and study.</w:t>
                            </w:r>
                            <w:r w:rsidR="00A82DCB" w:rsidRPr="00D652EF">
                              <w:rPr>
                                <w:rFonts w:ascii="Verdana" w:hAnsi="Verdana"/>
                                <w:color w:val="FFFFFF" w:themeColor="background1"/>
                                <w:sz w:val="22"/>
                                <w:szCs w:val="22"/>
                              </w:rPr>
                              <w:tab/>
                            </w:r>
                          </w:p>
                          <w:p w:rsidR="00D652EF" w:rsidRDefault="00D652EF" w:rsidP="00D652EF">
                            <w:pPr>
                              <w:jc w:val="both"/>
                              <w:rPr>
                                <w:rFonts w:ascii="Verdana" w:hAnsi="Verdana"/>
                                <w:color w:val="FFFFFF" w:themeColor="background1"/>
                                <w:sz w:val="22"/>
                                <w:szCs w:val="22"/>
                              </w:rPr>
                            </w:pPr>
                          </w:p>
                          <w:p w:rsidR="00D652EF" w:rsidRDefault="00D652EF" w:rsidP="00D652EF">
                            <w:pPr>
                              <w:pStyle w:val="ListParagraph"/>
                              <w:numPr>
                                <w:ilvl w:val="0"/>
                                <w:numId w:val="30"/>
                              </w:numPr>
                              <w:ind w:hanging="720"/>
                              <w:jc w:val="both"/>
                              <w:rPr>
                                <w:rFonts w:ascii="Verdana" w:hAnsi="Verdana"/>
                                <w:color w:val="FFFFFF" w:themeColor="background1"/>
                                <w:sz w:val="22"/>
                                <w:szCs w:val="22"/>
                              </w:rPr>
                            </w:pPr>
                            <w:r w:rsidRPr="00D652EF">
                              <w:rPr>
                                <w:rFonts w:ascii="Verdana" w:hAnsi="Verdana"/>
                                <w:b/>
                                <w:color w:val="FFFFFF" w:themeColor="background1"/>
                                <w:sz w:val="22"/>
                                <w:szCs w:val="22"/>
                              </w:rPr>
                              <w:t>Demonstrate good subject and curriculum knowledge</w:t>
                            </w:r>
                            <w:r w:rsidRPr="00D652EF">
                              <w:rPr>
                                <w:rFonts w:ascii="Verdana" w:hAnsi="Verdana"/>
                                <w:color w:val="FFFFFF" w:themeColor="background1"/>
                                <w:sz w:val="22"/>
                                <w:szCs w:val="22"/>
                              </w:rPr>
                              <w:t xml:space="preserve">  </w:t>
                            </w:r>
                          </w:p>
                          <w:p w:rsidR="00D652EF" w:rsidRDefault="00D652EF" w:rsidP="00D652EF">
                            <w:pPr>
                              <w:pStyle w:val="ListParagraph"/>
                              <w:numPr>
                                <w:ilvl w:val="0"/>
                                <w:numId w:val="31"/>
                              </w:num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have a secure knowledge of the relevant subject(s) and curriculum areas, foster and maintain pupils' interest in the subject, </w:t>
                            </w:r>
                            <w:r>
                              <w:rPr>
                                <w:rFonts w:ascii="Verdana" w:hAnsi="Verdana"/>
                                <w:color w:val="FFFFFF" w:themeColor="background1"/>
                                <w:sz w:val="22"/>
                                <w:szCs w:val="22"/>
                              </w:rPr>
                              <w:t xml:space="preserve">and address misunderstandings </w:t>
                            </w:r>
                          </w:p>
                          <w:p w:rsidR="00D652EF" w:rsidRDefault="00D652EF" w:rsidP="00D652EF">
                            <w:pPr>
                              <w:pStyle w:val="ListParagraph"/>
                              <w:numPr>
                                <w:ilvl w:val="0"/>
                                <w:numId w:val="31"/>
                              </w:numPr>
                              <w:jc w:val="both"/>
                              <w:rPr>
                                <w:rFonts w:ascii="Verdana" w:hAnsi="Verdana"/>
                                <w:color w:val="FFFFFF" w:themeColor="background1"/>
                                <w:sz w:val="22"/>
                                <w:szCs w:val="22"/>
                              </w:rPr>
                            </w:pPr>
                            <w:r w:rsidRPr="00D652EF">
                              <w:rPr>
                                <w:rFonts w:ascii="Verdana" w:hAnsi="Verdana"/>
                                <w:color w:val="FFFFFF" w:themeColor="background1"/>
                                <w:sz w:val="22"/>
                                <w:szCs w:val="22"/>
                              </w:rPr>
                              <w:t>demonstrate a critical understanding of developments in the subject and curriculum areas, and prom</w:t>
                            </w:r>
                            <w:r>
                              <w:rPr>
                                <w:rFonts w:ascii="Verdana" w:hAnsi="Verdana"/>
                                <w:color w:val="FFFFFF" w:themeColor="background1"/>
                                <w:sz w:val="22"/>
                                <w:szCs w:val="22"/>
                              </w:rPr>
                              <w:t>ote the value of scholarship</w:t>
                            </w:r>
                          </w:p>
                          <w:p w:rsidR="00D652EF" w:rsidRDefault="00D652EF" w:rsidP="00D652EF">
                            <w:pPr>
                              <w:pStyle w:val="ListParagraph"/>
                              <w:numPr>
                                <w:ilvl w:val="0"/>
                                <w:numId w:val="31"/>
                              </w:numPr>
                              <w:jc w:val="both"/>
                              <w:rPr>
                                <w:rFonts w:ascii="Verdana" w:hAnsi="Verdana"/>
                                <w:color w:val="FFFFFF" w:themeColor="background1"/>
                                <w:sz w:val="22"/>
                                <w:szCs w:val="22"/>
                              </w:rPr>
                            </w:pPr>
                            <w:r w:rsidRPr="00D652EF">
                              <w:rPr>
                                <w:rFonts w:ascii="Verdana" w:hAnsi="Verdana"/>
                                <w:color w:val="FFFFFF" w:themeColor="background1"/>
                                <w:sz w:val="22"/>
                                <w:szCs w:val="22"/>
                              </w:rPr>
                              <w:t>demonstrate an understanding of and take responsibility for promoting high standards of literacy, articulacy and the correct use of standard English, whatever the teacher's specialist subject</w:t>
                            </w:r>
                            <w:r>
                              <w:rPr>
                                <w:rFonts w:ascii="Verdana" w:hAnsi="Verdana"/>
                                <w:color w:val="FFFFFF" w:themeColor="background1"/>
                                <w:sz w:val="22"/>
                                <w:szCs w:val="22"/>
                              </w:rPr>
                              <w:t xml:space="preserve"> </w:t>
                            </w:r>
                          </w:p>
                          <w:p w:rsidR="00D652EF" w:rsidRDefault="00D652EF" w:rsidP="00D652EF">
                            <w:pPr>
                              <w:pStyle w:val="ListParagraph"/>
                              <w:numPr>
                                <w:ilvl w:val="0"/>
                                <w:numId w:val="31"/>
                              </w:num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if teaching early reading, demonstrate a clear understanding of </w:t>
                            </w:r>
                            <w:r>
                              <w:rPr>
                                <w:rFonts w:ascii="Verdana" w:hAnsi="Verdana"/>
                                <w:color w:val="FFFFFF" w:themeColor="background1"/>
                                <w:sz w:val="22"/>
                                <w:szCs w:val="22"/>
                              </w:rPr>
                              <w:t xml:space="preserve">systematic synthetic phonics </w:t>
                            </w:r>
                          </w:p>
                          <w:p w:rsidR="00D652EF" w:rsidRPr="00D652EF" w:rsidRDefault="00D652EF" w:rsidP="00D652EF">
                            <w:pPr>
                              <w:pStyle w:val="ListParagraph"/>
                              <w:numPr>
                                <w:ilvl w:val="0"/>
                                <w:numId w:val="31"/>
                              </w:num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if teaching early mathematics, demonstrate a clear understanding of appropriate teaching strategies.  </w:t>
                            </w:r>
                          </w:p>
                          <w:p w:rsidR="00D652EF" w:rsidRPr="00D652EF" w:rsidRDefault="00D652EF" w:rsidP="00D652EF">
                            <w:p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p>
                          <w:p w:rsidR="00D652EF" w:rsidRPr="00D652EF" w:rsidRDefault="00D652EF" w:rsidP="00D652EF">
                            <w:pPr>
                              <w:pStyle w:val="ListParagraph"/>
                              <w:numPr>
                                <w:ilvl w:val="0"/>
                                <w:numId w:val="30"/>
                              </w:numPr>
                              <w:jc w:val="both"/>
                              <w:rPr>
                                <w:rFonts w:ascii="Verdana" w:hAnsi="Verdana"/>
                                <w:color w:val="FFFFFF" w:themeColor="background1"/>
                                <w:sz w:val="22"/>
                                <w:szCs w:val="22"/>
                              </w:rPr>
                            </w:pPr>
                            <w:r w:rsidRPr="00D652EF">
                              <w:rPr>
                                <w:rFonts w:ascii="Verdana" w:hAnsi="Verdana"/>
                                <w:b/>
                                <w:color w:val="FFFFFF" w:themeColor="background1"/>
                                <w:sz w:val="22"/>
                                <w:szCs w:val="22"/>
                              </w:rPr>
                              <w:t>Plan and teach well-structured lessons</w:t>
                            </w:r>
                            <w:r w:rsidRPr="00D652EF">
                              <w:rPr>
                                <w:rFonts w:ascii="Verdana" w:hAnsi="Verdana"/>
                                <w:color w:val="FFFFFF" w:themeColor="background1"/>
                                <w:sz w:val="22"/>
                                <w:szCs w:val="22"/>
                              </w:rPr>
                              <w:t xml:space="preserve">  </w:t>
                            </w:r>
                          </w:p>
                          <w:p w:rsidR="00D652EF" w:rsidRDefault="00D652EF" w:rsidP="00D652EF">
                            <w:pPr>
                              <w:pStyle w:val="ListParagraph"/>
                              <w:numPr>
                                <w:ilvl w:val="0"/>
                                <w:numId w:val="32"/>
                              </w:num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impart knowledge and develop understanding through </w:t>
                            </w:r>
                            <w:r>
                              <w:rPr>
                                <w:rFonts w:ascii="Verdana" w:hAnsi="Verdana"/>
                                <w:color w:val="FFFFFF" w:themeColor="background1"/>
                                <w:sz w:val="22"/>
                                <w:szCs w:val="22"/>
                              </w:rPr>
                              <w:t>effective use of lesson time</w:t>
                            </w:r>
                          </w:p>
                          <w:p w:rsidR="00D652EF" w:rsidRDefault="00D652EF" w:rsidP="00D652EF">
                            <w:pPr>
                              <w:pStyle w:val="ListParagraph"/>
                              <w:numPr>
                                <w:ilvl w:val="0"/>
                                <w:numId w:val="32"/>
                              </w:numPr>
                              <w:jc w:val="both"/>
                              <w:rPr>
                                <w:rFonts w:ascii="Verdana" w:hAnsi="Verdana"/>
                                <w:color w:val="FFFFFF" w:themeColor="background1"/>
                                <w:sz w:val="22"/>
                                <w:szCs w:val="22"/>
                              </w:rPr>
                            </w:pPr>
                            <w:r w:rsidRPr="00D652EF">
                              <w:rPr>
                                <w:rFonts w:ascii="Verdana" w:hAnsi="Verdana"/>
                                <w:color w:val="FFFFFF" w:themeColor="background1"/>
                                <w:sz w:val="22"/>
                                <w:szCs w:val="22"/>
                              </w:rPr>
                              <w:t>promote a love of learning and child</w:t>
                            </w:r>
                            <w:r>
                              <w:rPr>
                                <w:rFonts w:ascii="Verdana" w:hAnsi="Verdana"/>
                                <w:color w:val="FFFFFF" w:themeColor="background1"/>
                                <w:sz w:val="22"/>
                                <w:szCs w:val="22"/>
                              </w:rPr>
                              <w:t>ren's intellectual curiosity</w:t>
                            </w:r>
                          </w:p>
                          <w:p w:rsidR="00D652EF" w:rsidRDefault="00D652EF" w:rsidP="00D652EF">
                            <w:pPr>
                              <w:pStyle w:val="ListParagraph"/>
                              <w:numPr>
                                <w:ilvl w:val="0"/>
                                <w:numId w:val="32"/>
                              </w:numPr>
                              <w:jc w:val="both"/>
                              <w:rPr>
                                <w:rFonts w:ascii="Verdana" w:hAnsi="Verdana"/>
                                <w:color w:val="FFFFFF" w:themeColor="background1"/>
                                <w:sz w:val="22"/>
                                <w:szCs w:val="22"/>
                              </w:rPr>
                            </w:pPr>
                            <w:r w:rsidRPr="00D652EF">
                              <w:rPr>
                                <w:rFonts w:ascii="Verdana" w:hAnsi="Verdana"/>
                                <w:color w:val="FFFFFF" w:themeColor="background1"/>
                                <w:sz w:val="22"/>
                                <w:szCs w:val="22"/>
                              </w:rPr>
                              <w:t>set homework and plan other out-of-class activities to consolidate and extend the knowledge and understanding p</w:t>
                            </w:r>
                            <w:r>
                              <w:rPr>
                                <w:rFonts w:ascii="Verdana" w:hAnsi="Verdana"/>
                                <w:color w:val="FFFFFF" w:themeColor="background1"/>
                                <w:sz w:val="22"/>
                                <w:szCs w:val="22"/>
                              </w:rPr>
                              <w:t>upils have acquired</w:t>
                            </w:r>
                          </w:p>
                          <w:p w:rsidR="00D652EF" w:rsidRDefault="00D652EF" w:rsidP="00D652EF">
                            <w:pPr>
                              <w:pStyle w:val="ListParagraph"/>
                              <w:numPr>
                                <w:ilvl w:val="0"/>
                                <w:numId w:val="32"/>
                              </w:numPr>
                              <w:jc w:val="both"/>
                              <w:rPr>
                                <w:rFonts w:ascii="Verdana" w:hAnsi="Verdana"/>
                                <w:color w:val="FFFFFF" w:themeColor="background1"/>
                                <w:sz w:val="22"/>
                                <w:szCs w:val="22"/>
                              </w:rPr>
                            </w:pPr>
                            <w:r w:rsidRPr="00D652EF">
                              <w:rPr>
                                <w:rFonts w:ascii="Verdana" w:hAnsi="Verdana"/>
                                <w:color w:val="FFFFFF" w:themeColor="background1"/>
                                <w:sz w:val="22"/>
                                <w:szCs w:val="22"/>
                              </w:rPr>
                              <w:t>reflect systematically on the effectiveness of lesson</w:t>
                            </w:r>
                            <w:r>
                              <w:rPr>
                                <w:rFonts w:ascii="Verdana" w:hAnsi="Verdana"/>
                                <w:color w:val="FFFFFF" w:themeColor="background1"/>
                                <w:sz w:val="22"/>
                                <w:szCs w:val="22"/>
                              </w:rPr>
                              <w:t xml:space="preserve">s and approaches to teaching  </w:t>
                            </w:r>
                          </w:p>
                          <w:p w:rsidR="00D652EF" w:rsidRDefault="00D652EF" w:rsidP="00D652EF">
                            <w:pPr>
                              <w:pStyle w:val="ListParagraph"/>
                              <w:numPr>
                                <w:ilvl w:val="0"/>
                                <w:numId w:val="32"/>
                              </w:num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contribute to the design and provision of an engaging curriculum within the relevant subject area(s).  </w:t>
                            </w:r>
                          </w:p>
                          <w:p w:rsidR="00D652EF" w:rsidRDefault="00D652EF" w:rsidP="00D652EF">
                            <w:pPr>
                              <w:jc w:val="both"/>
                              <w:rPr>
                                <w:rFonts w:ascii="Verdana" w:hAnsi="Verdana"/>
                                <w:color w:val="FFFFFF" w:themeColor="background1"/>
                                <w:sz w:val="22"/>
                                <w:szCs w:val="22"/>
                              </w:rPr>
                            </w:pPr>
                          </w:p>
                          <w:p w:rsidR="00D652EF" w:rsidRPr="00D652EF" w:rsidRDefault="00D652EF" w:rsidP="00D652EF">
                            <w:pPr>
                              <w:pStyle w:val="ListParagraph"/>
                              <w:numPr>
                                <w:ilvl w:val="0"/>
                                <w:numId w:val="30"/>
                              </w:numPr>
                              <w:jc w:val="both"/>
                              <w:rPr>
                                <w:rFonts w:ascii="Verdana" w:hAnsi="Verdana"/>
                                <w:color w:val="FFFFFF" w:themeColor="background1"/>
                                <w:sz w:val="22"/>
                                <w:szCs w:val="22"/>
                              </w:rPr>
                            </w:pPr>
                            <w:r w:rsidRPr="00D652EF">
                              <w:rPr>
                                <w:rFonts w:ascii="Verdana" w:hAnsi="Verdana"/>
                                <w:b/>
                                <w:color w:val="FFFFFF" w:themeColor="background1"/>
                                <w:sz w:val="22"/>
                                <w:szCs w:val="22"/>
                              </w:rPr>
                              <w:t>Adapt teaching to respond to the strengths and needs of all pupils</w:t>
                            </w:r>
                          </w:p>
                          <w:p w:rsidR="00D652EF" w:rsidRDefault="00D652EF" w:rsidP="00D652EF">
                            <w:pPr>
                              <w:pStyle w:val="ListParagraph"/>
                              <w:numPr>
                                <w:ilvl w:val="0"/>
                                <w:numId w:val="33"/>
                              </w:numPr>
                              <w:jc w:val="both"/>
                              <w:rPr>
                                <w:rFonts w:ascii="Verdana" w:hAnsi="Verdana"/>
                                <w:color w:val="FFFFFF" w:themeColor="background1"/>
                                <w:sz w:val="22"/>
                                <w:szCs w:val="22"/>
                              </w:rPr>
                            </w:pPr>
                            <w:r w:rsidRPr="00D652EF">
                              <w:rPr>
                                <w:rFonts w:ascii="Verdana" w:hAnsi="Verdana"/>
                                <w:color w:val="FFFFFF" w:themeColor="background1"/>
                                <w:sz w:val="22"/>
                                <w:szCs w:val="22"/>
                              </w:rPr>
                              <w:t>know when and how to differentiate appropriately, using approaches which enable pup</w:t>
                            </w:r>
                            <w:r>
                              <w:rPr>
                                <w:rFonts w:ascii="Verdana" w:hAnsi="Verdana"/>
                                <w:color w:val="FFFFFF" w:themeColor="background1"/>
                                <w:sz w:val="22"/>
                                <w:szCs w:val="22"/>
                              </w:rPr>
                              <w:t>ils to be taught effectively</w:t>
                            </w:r>
                          </w:p>
                          <w:p w:rsidR="00D652EF" w:rsidRDefault="00D652EF" w:rsidP="00D652EF">
                            <w:pPr>
                              <w:pStyle w:val="ListParagraph"/>
                              <w:numPr>
                                <w:ilvl w:val="0"/>
                                <w:numId w:val="33"/>
                              </w:numPr>
                              <w:jc w:val="both"/>
                              <w:rPr>
                                <w:rFonts w:ascii="Verdana" w:hAnsi="Verdana"/>
                                <w:color w:val="FFFFFF" w:themeColor="background1"/>
                                <w:sz w:val="22"/>
                                <w:szCs w:val="22"/>
                              </w:rPr>
                            </w:pPr>
                            <w:r w:rsidRPr="00D652EF">
                              <w:rPr>
                                <w:rFonts w:ascii="Verdana" w:hAnsi="Verdana"/>
                                <w:color w:val="FFFFFF" w:themeColor="background1"/>
                                <w:sz w:val="22"/>
                                <w:szCs w:val="22"/>
                              </w:rPr>
                              <w:t>have a secure understanding of how a range of factors can inhibit pupils' ability to learn, an</w:t>
                            </w:r>
                            <w:r>
                              <w:rPr>
                                <w:rFonts w:ascii="Verdana" w:hAnsi="Verdana"/>
                                <w:color w:val="FFFFFF" w:themeColor="background1"/>
                                <w:sz w:val="22"/>
                                <w:szCs w:val="22"/>
                              </w:rPr>
                              <w:t>d how best to overcome these</w:t>
                            </w:r>
                          </w:p>
                          <w:p w:rsidR="00D652EF" w:rsidRDefault="00D652EF" w:rsidP="00D652EF">
                            <w:pPr>
                              <w:pStyle w:val="ListParagraph"/>
                              <w:numPr>
                                <w:ilvl w:val="0"/>
                                <w:numId w:val="33"/>
                              </w:numPr>
                              <w:jc w:val="both"/>
                              <w:rPr>
                                <w:rFonts w:ascii="Verdana" w:hAnsi="Verdana"/>
                                <w:color w:val="FFFFFF" w:themeColor="background1"/>
                                <w:sz w:val="22"/>
                                <w:szCs w:val="22"/>
                              </w:rPr>
                            </w:pPr>
                            <w:r w:rsidRPr="00D652EF">
                              <w:rPr>
                                <w:rFonts w:ascii="Verdana" w:hAnsi="Verdana"/>
                                <w:color w:val="FFFFFF" w:themeColor="background1"/>
                                <w:sz w:val="22"/>
                                <w:szCs w:val="22"/>
                              </w:rPr>
                              <w:t>demonstrate an awareness of the physical, social and intellectual development of children, and know how to adapt teaching to support pupils' education at dif</w:t>
                            </w:r>
                            <w:r>
                              <w:rPr>
                                <w:rFonts w:ascii="Verdana" w:hAnsi="Verdana"/>
                                <w:color w:val="FFFFFF" w:themeColor="background1"/>
                                <w:sz w:val="22"/>
                                <w:szCs w:val="22"/>
                              </w:rPr>
                              <w:t>ferent stages of development</w:t>
                            </w:r>
                          </w:p>
                          <w:p w:rsidR="00D652EF" w:rsidRPr="00D652EF" w:rsidRDefault="00D652EF" w:rsidP="00D652EF">
                            <w:pPr>
                              <w:pStyle w:val="ListParagraph"/>
                              <w:numPr>
                                <w:ilvl w:val="0"/>
                                <w:numId w:val="33"/>
                              </w:num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rsidR="00D652EF" w:rsidRPr="00D652EF" w:rsidRDefault="00D652EF" w:rsidP="00D652EF">
                            <w:pPr>
                              <w:jc w:val="both"/>
                              <w:rPr>
                                <w:rFonts w:ascii="Verdana" w:hAnsi="Verdana"/>
                                <w:color w:val="FFFFFF" w:themeColor="background1"/>
                                <w:sz w:val="22"/>
                                <w:szCs w:val="22"/>
                              </w:rPr>
                            </w:pPr>
                          </w:p>
                          <w:p w:rsidR="00D652EF" w:rsidRPr="00D652EF" w:rsidRDefault="00D652EF" w:rsidP="00D652EF">
                            <w:p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p>
                          <w:p w:rsidR="00D652EF" w:rsidRPr="00D652EF" w:rsidRDefault="00D652EF" w:rsidP="00D652EF">
                            <w:p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p>
                          <w:p w:rsidR="00D652EF" w:rsidRPr="00D652EF" w:rsidRDefault="00D652EF" w:rsidP="00D652EF">
                            <w:p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p>
                          <w:p w:rsidR="00D652EF" w:rsidRPr="00D652EF" w:rsidRDefault="00D652EF" w:rsidP="00D652EF">
                            <w:p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p>
                          <w:p w:rsidR="00D652EF" w:rsidRPr="00D652EF" w:rsidRDefault="00D652EF" w:rsidP="00D652EF">
                            <w:p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6  Make accurate and productive use of assessment  • know and understand how to assess the relevant subject and  curriculum areas, including statutory assessment requirements  • make use of formative and summative assessment to secure pupils'  progress  • use relevant data to monitor progress, set targets, and plan subsequent  lessons  • give pupils regular feedback, both orally and through accurate marking, and encourage pupils to respond to the feedback.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DDA8" id="Text Box 34" o:spid="_x0000_s1036" type="#_x0000_t202" style="position:absolute;left:0;text-align:left;margin-left:-45.05pt;margin-top:-24pt;width:515.25pt;height:79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" filled="f" stroked="f" strokeweight=".5pt">
                <v:textbox>
                  <w:txbxContent>
                    <w:p w:rsidR="00A82DCB" w:rsidRDefault="00A82DCB" w:rsidP="00A82DCB">
                      <w:pPr>
                        <w:jc w:val="both"/>
                        <w:rPr>
                          <w:rFonts w:ascii="Verdana" w:hAnsi="Verdana"/>
                          <w:b/>
                          <w:color w:val="FFFFFF" w:themeColor="background1"/>
                          <w:sz w:val="28"/>
                          <w:szCs w:val="22"/>
                        </w:rPr>
                      </w:pPr>
                      <w:r w:rsidRPr="00A82DCB">
                        <w:rPr>
                          <w:rFonts w:ascii="Verdana" w:hAnsi="Verdana"/>
                          <w:b/>
                          <w:color w:val="FFFFFF" w:themeColor="background1"/>
                          <w:sz w:val="28"/>
                          <w:szCs w:val="22"/>
                        </w:rPr>
                        <w:t>Job Description</w:t>
                      </w:r>
                    </w:p>
                    <w:p w:rsidR="00022D7E" w:rsidRDefault="00A82DCB" w:rsidP="00A82DCB">
                      <w:pPr>
                        <w:jc w:val="both"/>
                        <w:rPr>
                          <w:rFonts w:ascii="Verdana" w:hAnsi="Verdana"/>
                          <w:b/>
                          <w:color w:val="FFFFFF" w:themeColor="background1"/>
                          <w:sz w:val="22"/>
                          <w:szCs w:val="22"/>
                        </w:rPr>
                      </w:pPr>
                      <w:r w:rsidRPr="00A82DCB">
                        <w:rPr>
                          <w:rFonts w:ascii="Verdana" w:hAnsi="Verdana"/>
                          <w:b/>
                          <w:color w:val="FFFFFF" w:themeColor="background1"/>
                          <w:sz w:val="22"/>
                          <w:szCs w:val="22"/>
                        </w:rPr>
                        <w:t>POST:</w:t>
                      </w:r>
                      <w:r w:rsidRPr="00A82DCB">
                        <w:rPr>
                          <w:rFonts w:ascii="Verdana" w:hAnsi="Verdana"/>
                          <w:color w:val="FFFFFF" w:themeColor="background1"/>
                          <w:sz w:val="22"/>
                          <w:szCs w:val="22"/>
                        </w:rPr>
                        <w:t xml:space="preserve"> </w:t>
                      </w:r>
                      <w:r w:rsidRPr="00A82DCB">
                        <w:rPr>
                          <w:rFonts w:ascii="Verdana" w:hAnsi="Verdana"/>
                          <w:color w:val="FFFFFF" w:themeColor="background1"/>
                          <w:sz w:val="22"/>
                          <w:szCs w:val="22"/>
                        </w:rPr>
                        <w:tab/>
                      </w:r>
                      <w:r w:rsidR="004457A3">
                        <w:rPr>
                          <w:rFonts w:ascii="Verdana" w:hAnsi="Verdana"/>
                          <w:b/>
                          <w:color w:val="FFFFFF" w:themeColor="background1"/>
                          <w:sz w:val="22"/>
                          <w:szCs w:val="22"/>
                        </w:rPr>
                        <w:t>Teacher</w:t>
                      </w:r>
                    </w:p>
                    <w:p w:rsidR="004457A3" w:rsidRDefault="004457A3" w:rsidP="00A82DCB">
                      <w:pPr>
                        <w:jc w:val="both"/>
                        <w:rPr>
                          <w:rFonts w:ascii="Verdana" w:hAnsi="Verdana"/>
                          <w:color w:val="FFFFFF" w:themeColor="background1"/>
                          <w:sz w:val="22"/>
                          <w:szCs w:val="22"/>
                        </w:rPr>
                      </w:pPr>
                      <w:r>
                        <w:rPr>
                          <w:rFonts w:ascii="Verdana" w:hAnsi="Verdana"/>
                          <w:color w:val="FFFFFF" w:themeColor="background1"/>
                          <w:sz w:val="22"/>
                          <w:szCs w:val="22"/>
                        </w:rPr>
                        <w:t xml:space="preserve">The post holder will be expected to undertake duties in line with the </w:t>
                      </w:r>
                    </w:p>
                    <w:p w:rsidR="004457A3" w:rsidRDefault="004457A3" w:rsidP="00A82DCB">
                      <w:pPr>
                        <w:jc w:val="both"/>
                        <w:rPr>
                          <w:rFonts w:ascii="Verdana" w:hAnsi="Verdana"/>
                          <w:color w:val="FFFFFF" w:themeColor="background1"/>
                          <w:sz w:val="22"/>
                          <w:szCs w:val="22"/>
                        </w:rPr>
                      </w:pPr>
                      <w:r>
                        <w:rPr>
                          <w:rFonts w:ascii="Verdana" w:hAnsi="Verdana"/>
                          <w:color w:val="FFFFFF" w:themeColor="background1"/>
                          <w:sz w:val="22"/>
                          <w:szCs w:val="22"/>
                        </w:rPr>
                        <w:t>professional teacher standards of qualified teachers.</w:t>
                      </w:r>
                    </w:p>
                    <w:p w:rsidR="004457A3" w:rsidRDefault="004457A3" w:rsidP="00A82DCB">
                      <w:pPr>
                        <w:jc w:val="both"/>
                        <w:rPr>
                          <w:rFonts w:ascii="Verdana" w:hAnsi="Verdana"/>
                          <w:color w:val="FFFFFF" w:themeColor="background1"/>
                          <w:sz w:val="22"/>
                          <w:szCs w:val="22"/>
                        </w:rPr>
                      </w:pPr>
                    </w:p>
                    <w:p w:rsidR="004457A3" w:rsidRDefault="004457A3" w:rsidP="00A82DCB">
                      <w:pPr>
                        <w:jc w:val="both"/>
                        <w:rPr>
                          <w:rFonts w:ascii="Verdana" w:hAnsi="Verdana"/>
                          <w:b/>
                          <w:color w:val="FFFFFF" w:themeColor="background1"/>
                          <w:sz w:val="22"/>
                          <w:szCs w:val="22"/>
                        </w:rPr>
                      </w:pPr>
                      <w:r>
                        <w:rPr>
                          <w:rFonts w:ascii="Verdana" w:hAnsi="Verdana"/>
                          <w:color w:val="FFFFFF" w:themeColor="background1"/>
                          <w:sz w:val="22"/>
                          <w:szCs w:val="22"/>
                        </w:rPr>
                        <w:t>1</w:t>
                      </w:r>
                      <w:r>
                        <w:rPr>
                          <w:rFonts w:ascii="Verdana" w:hAnsi="Verdana"/>
                          <w:color w:val="FFFFFF" w:themeColor="background1"/>
                          <w:sz w:val="22"/>
                          <w:szCs w:val="22"/>
                        </w:rPr>
                        <w:tab/>
                      </w:r>
                      <w:r>
                        <w:rPr>
                          <w:rFonts w:ascii="Verdana" w:hAnsi="Verdana"/>
                          <w:b/>
                          <w:color w:val="FFFFFF" w:themeColor="background1"/>
                          <w:sz w:val="22"/>
                          <w:szCs w:val="22"/>
                        </w:rPr>
                        <w:t>Set high expectations which inspire, motivate and challenge pupils</w:t>
                      </w:r>
                    </w:p>
                    <w:p w:rsidR="004457A3" w:rsidRDefault="004457A3" w:rsidP="004457A3">
                      <w:pPr>
                        <w:pStyle w:val="ListParagraph"/>
                        <w:numPr>
                          <w:ilvl w:val="0"/>
                          <w:numId w:val="26"/>
                        </w:numPr>
                        <w:jc w:val="both"/>
                        <w:rPr>
                          <w:rFonts w:ascii="Verdana" w:hAnsi="Verdana"/>
                          <w:color w:val="FFFFFF" w:themeColor="background1"/>
                          <w:sz w:val="22"/>
                          <w:szCs w:val="22"/>
                        </w:rPr>
                      </w:pPr>
                      <w:r>
                        <w:rPr>
                          <w:rFonts w:ascii="Verdana" w:hAnsi="Verdana"/>
                          <w:color w:val="FFFFFF" w:themeColor="background1"/>
                          <w:sz w:val="22"/>
                          <w:szCs w:val="22"/>
                        </w:rPr>
                        <w:t>e</w:t>
                      </w:r>
                      <w:r w:rsidRPr="004457A3">
                        <w:rPr>
                          <w:rFonts w:ascii="Verdana" w:hAnsi="Verdana"/>
                          <w:color w:val="FFFFFF" w:themeColor="background1"/>
                          <w:sz w:val="22"/>
                          <w:szCs w:val="22"/>
                        </w:rPr>
                        <w:t>stablish a safe and stimulating environment for pupils, rooted in mutual respect</w:t>
                      </w:r>
                    </w:p>
                    <w:p w:rsidR="004457A3" w:rsidRDefault="004457A3" w:rsidP="004457A3">
                      <w:pPr>
                        <w:pStyle w:val="ListParagraph"/>
                        <w:numPr>
                          <w:ilvl w:val="0"/>
                          <w:numId w:val="26"/>
                        </w:numPr>
                        <w:jc w:val="both"/>
                        <w:rPr>
                          <w:rFonts w:ascii="Verdana" w:hAnsi="Verdana"/>
                          <w:color w:val="FFFFFF" w:themeColor="background1"/>
                          <w:sz w:val="22"/>
                          <w:szCs w:val="22"/>
                        </w:rPr>
                      </w:pPr>
                      <w:r>
                        <w:rPr>
                          <w:rFonts w:ascii="Verdana" w:hAnsi="Verdana"/>
                          <w:color w:val="FFFFFF" w:themeColor="background1"/>
                          <w:sz w:val="22"/>
                          <w:szCs w:val="22"/>
                        </w:rPr>
                        <w:t>set goals that stretch and challenge pupils of all backgrounds, abilities and dispositions</w:t>
                      </w:r>
                    </w:p>
                    <w:p w:rsidR="004457A3" w:rsidRDefault="004457A3" w:rsidP="004457A3">
                      <w:pPr>
                        <w:pStyle w:val="ListParagraph"/>
                        <w:numPr>
                          <w:ilvl w:val="0"/>
                          <w:numId w:val="26"/>
                        </w:numPr>
                        <w:jc w:val="both"/>
                        <w:rPr>
                          <w:rFonts w:ascii="Verdana" w:hAnsi="Verdana"/>
                          <w:color w:val="FFFFFF" w:themeColor="background1"/>
                          <w:sz w:val="22"/>
                          <w:szCs w:val="22"/>
                        </w:rPr>
                      </w:pPr>
                      <w:r>
                        <w:rPr>
                          <w:rFonts w:ascii="Verdana" w:hAnsi="Verdana"/>
                          <w:color w:val="FFFFFF" w:themeColor="background1"/>
                          <w:sz w:val="22"/>
                          <w:szCs w:val="22"/>
                        </w:rPr>
                        <w:t>demonstrate consistently the positive attitudes, values and behaviour which are expected of pupils.</w:t>
                      </w:r>
                    </w:p>
                    <w:p w:rsidR="004457A3" w:rsidRDefault="004457A3" w:rsidP="004457A3">
                      <w:pPr>
                        <w:jc w:val="both"/>
                        <w:rPr>
                          <w:rFonts w:ascii="Verdana" w:hAnsi="Verdana"/>
                          <w:color w:val="FFFFFF" w:themeColor="background1"/>
                          <w:sz w:val="22"/>
                          <w:szCs w:val="22"/>
                        </w:rPr>
                      </w:pPr>
                    </w:p>
                    <w:p w:rsidR="004457A3" w:rsidRDefault="004457A3" w:rsidP="004457A3">
                      <w:pPr>
                        <w:jc w:val="both"/>
                        <w:rPr>
                          <w:rFonts w:ascii="Verdana" w:hAnsi="Verdana"/>
                          <w:b/>
                          <w:color w:val="FFFFFF" w:themeColor="background1"/>
                          <w:sz w:val="22"/>
                          <w:szCs w:val="22"/>
                        </w:rPr>
                      </w:pPr>
                      <w:r>
                        <w:rPr>
                          <w:rFonts w:ascii="Verdana" w:hAnsi="Verdana"/>
                          <w:color w:val="FFFFFF" w:themeColor="background1"/>
                          <w:sz w:val="22"/>
                          <w:szCs w:val="22"/>
                        </w:rPr>
                        <w:t>2</w:t>
                      </w:r>
                      <w:r>
                        <w:rPr>
                          <w:rFonts w:ascii="Verdana" w:hAnsi="Verdana"/>
                          <w:color w:val="FFFFFF" w:themeColor="background1"/>
                          <w:sz w:val="22"/>
                          <w:szCs w:val="22"/>
                        </w:rPr>
                        <w:tab/>
                      </w:r>
                      <w:r>
                        <w:rPr>
                          <w:rFonts w:ascii="Verdana" w:hAnsi="Verdana"/>
                          <w:b/>
                          <w:color w:val="FFFFFF" w:themeColor="background1"/>
                          <w:sz w:val="22"/>
                          <w:szCs w:val="22"/>
                        </w:rPr>
                        <w:t>Promote good progress and outcomes by pupils</w:t>
                      </w:r>
                    </w:p>
                    <w:p w:rsidR="004457A3" w:rsidRDefault="004457A3" w:rsidP="004457A3">
                      <w:pPr>
                        <w:pStyle w:val="ListParagraph"/>
                        <w:numPr>
                          <w:ilvl w:val="0"/>
                          <w:numId w:val="28"/>
                        </w:numPr>
                        <w:jc w:val="both"/>
                        <w:rPr>
                          <w:rFonts w:ascii="Verdana" w:hAnsi="Verdana"/>
                          <w:color w:val="FFFFFF" w:themeColor="background1"/>
                          <w:sz w:val="22"/>
                          <w:szCs w:val="22"/>
                        </w:rPr>
                      </w:pPr>
                      <w:r>
                        <w:rPr>
                          <w:rFonts w:ascii="Verdana" w:hAnsi="Verdana"/>
                          <w:color w:val="FFFFFF" w:themeColor="background1"/>
                          <w:sz w:val="22"/>
                          <w:szCs w:val="22"/>
                        </w:rPr>
                        <w:t>be accountable for pupils’ attainment, progress and outcomes</w:t>
                      </w:r>
                    </w:p>
                    <w:p w:rsidR="004457A3" w:rsidRDefault="004457A3" w:rsidP="004457A3">
                      <w:pPr>
                        <w:pStyle w:val="ListParagraph"/>
                        <w:numPr>
                          <w:ilvl w:val="0"/>
                          <w:numId w:val="28"/>
                        </w:numPr>
                        <w:jc w:val="both"/>
                        <w:rPr>
                          <w:rFonts w:ascii="Verdana" w:hAnsi="Verdana"/>
                          <w:color w:val="FFFFFF" w:themeColor="background1"/>
                          <w:sz w:val="22"/>
                          <w:szCs w:val="22"/>
                        </w:rPr>
                      </w:pPr>
                      <w:r>
                        <w:rPr>
                          <w:rFonts w:ascii="Verdana" w:hAnsi="Verdana"/>
                          <w:color w:val="FFFFFF" w:themeColor="background1"/>
                          <w:sz w:val="22"/>
                          <w:szCs w:val="22"/>
                        </w:rPr>
                        <w:t>be aware of pupils’ capabilities and their prior knowledge, and plan teaching to build on these</w:t>
                      </w:r>
                    </w:p>
                    <w:p w:rsidR="00D652EF" w:rsidRDefault="00D652EF" w:rsidP="00D652EF">
                      <w:pPr>
                        <w:ind w:left="360"/>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r>
                        <w:rPr>
                          <w:rFonts w:ascii="Verdana" w:hAnsi="Verdana"/>
                          <w:color w:val="FFFFFF" w:themeColor="background1"/>
                          <w:sz w:val="22"/>
                          <w:szCs w:val="22"/>
                        </w:rPr>
                        <w:tab/>
                      </w:r>
                      <w:r w:rsidRPr="00D652EF">
                        <w:rPr>
                          <w:rFonts w:ascii="Verdana" w:hAnsi="Verdana"/>
                          <w:color w:val="FFFFFF" w:themeColor="background1"/>
                          <w:sz w:val="22"/>
                          <w:szCs w:val="22"/>
                        </w:rPr>
                        <w:t xml:space="preserve">guide pupils to reflect on the progress they have made and their emerging needs  </w:t>
                      </w:r>
                    </w:p>
                    <w:p w:rsidR="00D652EF" w:rsidRDefault="00D652EF" w:rsidP="00D652EF">
                      <w:pPr>
                        <w:ind w:left="720" w:hanging="360"/>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r>
                        <w:rPr>
                          <w:rFonts w:ascii="Verdana" w:hAnsi="Verdana"/>
                          <w:color w:val="FFFFFF" w:themeColor="background1"/>
                          <w:sz w:val="22"/>
                          <w:szCs w:val="22"/>
                        </w:rPr>
                        <w:tab/>
                      </w:r>
                      <w:r w:rsidRPr="00D652EF">
                        <w:rPr>
                          <w:rFonts w:ascii="Verdana" w:hAnsi="Verdana"/>
                          <w:color w:val="FFFFFF" w:themeColor="background1"/>
                          <w:sz w:val="22"/>
                          <w:szCs w:val="22"/>
                        </w:rPr>
                        <w:t xml:space="preserve">demonstrate knowledge and understanding of how pupils learn and how this impacts on teaching  </w:t>
                      </w:r>
                    </w:p>
                    <w:p w:rsidR="00DE7797" w:rsidRDefault="00D652EF" w:rsidP="00D652EF">
                      <w:pPr>
                        <w:ind w:left="720" w:hanging="360"/>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r>
                        <w:rPr>
                          <w:rFonts w:ascii="Verdana" w:hAnsi="Verdana"/>
                          <w:color w:val="FFFFFF" w:themeColor="background1"/>
                          <w:sz w:val="22"/>
                          <w:szCs w:val="22"/>
                        </w:rPr>
                        <w:tab/>
                      </w:r>
                      <w:r w:rsidRPr="00D652EF">
                        <w:rPr>
                          <w:rFonts w:ascii="Verdana" w:hAnsi="Verdana"/>
                          <w:color w:val="FFFFFF" w:themeColor="background1"/>
                          <w:sz w:val="22"/>
                          <w:szCs w:val="22"/>
                        </w:rPr>
                        <w:t>encourage pupils to take a responsible and conscientious attitude to their own work and study.</w:t>
                      </w:r>
                      <w:r w:rsidR="00A82DCB" w:rsidRPr="00D652EF">
                        <w:rPr>
                          <w:rFonts w:ascii="Verdana" w:hAnsi="Verdana"/>
                          <w:color w:val="FFFFFF" w:themeColor="background1"/>
                          <w:sz w:val="22"/>
                          <w:szCs w:val="22"/>
                        </w:rPr>
                        <w:tab/>
                      </w:r>
                    </w:p>
                    <w:p w:rsidR="00D652EF" w:rsidRDefault="00D652EF" w:rsidP="00D652EF">
                      <w:pPr>
                        <w:jc w:val="both"/>
                        <w:rPr>
                          <w:rFonts w:ascii="Verdana" w:hAnsi="Verdana"/>
                          <w:color w:val="FFFFFF" w:themeColor="background1"/>
                          <w:sz w:val="22"/>
                          <w:szCs w:val="22"/>
                        </w:rPr>
                      </w:pPr>
                    </w:p>
                    <w:p w:rsidR="00D652EF" w:rsidRDefault="00D652EF" w:rsidP="00D652EF">
                      <w:pPr>
                        <w:pStyle w:val="ListParagraph"/>
                        <w:numPr>
                          <w:ilvl w:val="0"/>
                          <w:numId w:val="30"/>
                        </w:numPr>
                        <w:ind w:hanging="720"/>
                        <w:jc w:val="both"/>
                        <w:rPr>
                          <w:rFonts w:ascii="Verdana" w:hAnsi="Verdana"/>
                          <w:color w:val="FFFFFF" w:themeColor="background1"/>
                          <w:sz w:val="22"/>
                          <w:szCs w:val="22"/>
                        </w:rPr>
                      </w:pPr>
                      <w:r w:rsidRPr="00D652EF">
                        <w:rPr>
                          <w:rFonts w:ascii="Verdana" w:hAnsi="Verdana"/>
                          <w:b/>
                          <w:color w:val="FFFFFF" w:themeColor="background1"/>
                          <w:sz w:val="22"/>
                          <w:szCs w:val="22"/>
                        </w:rPr>
                        <w:t>Demonstrate good subject and curriculum knowledge</w:t>
                      </w:r>
                      <w:r w:rsidRPr="00D652EF">
                        <w:rPr>
                          <w:rFonts w:ascii="Verdana" w:hAnsi="Verdana"/>
                          <w:color w:val="FFFFFF" w:themeColor="background1"/>
                          <w:sz w:val="22"/>
                          <w:szCs w:val="22"/>
                        </w:rPr>
                        <w:t xml:space="preserve">  </w:t>
                      </w:r>
                    </w:p>
                    <w:p w:rsidR="00D652EF" w:rsidRDefault="00D652EF" w:rsidP="00D652EF">
                      <w:pPr>
                        <w:pStyle w:val="ListParagraph"/>
                        <w:numPr>
                          <w:ilvl w:val="0"/>
                          <w:numId w:val="31"/>
                        </w:num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have a secure knowledge of the relevant subject(s) and curriculum areas, foster and maintain pupils' interest in the subject, </w:t>
                      </w:r>
                      <w:r>
                        <w:rPr>
                          <w:rFonts w:ascii="Verdana" w:hAnsi="Verdana"/>
                          <w:color w:val="FFFFFF" w:themeColor="background1"/>
                          <w:sz w:val="22"/>
                          <w:szCs w:val="22"/>
                        </w:rPr>
                        <w:t xml:space="preserve">and address misunderstandings </w:t>
                      </w:r>
                    </w:p>
                    <w:p w:rsidR="00D652EF" w:rsidRDefault="00D652EF" w:rsidP="00D652EF">
                      <w:pPr>
                        <w:pStyle w:val="ListParagraph"/>
                        <w:numPr>
                          <w:ilvl w:val="0"/>
                          <w:numId w:val="31"/>
                        </w:numPr>
                        <w:jc w:val="both"/>
                        <w:rPr>
                          <w:rFonts w:ascii="Verdana" w:hAnsi="Verdana"/>
                          <w:color w:val="FFFFFF" w:themeColor="background1"/>
                          <w:sz w:val="22"/>
                          <w:szCs w:val="22"/>
                        </w:rPr>
                      </w:pPr>
                      <w:r w:rsidRPr="00D652EF">
                        <w:rPr>
                          <w:rFonts w:ascii="Verdana" w:hAnsi="Verdana"/>
                          <w:color w:val="FFFFFF" w:themeColor="background1"/>
                          <w:sz w:val="22"/>
                          <w:szCs w:val="22"/>
                        </w:rPr>
                        <w:t>demonstrate a critical understanding of developments in the subject and curriculum areas, and prom</w:t>
                      </w:r>
                      <w:r>
                        <w:rPr>
                          <w:rFonts w:ascii="Verdana" w:hAnsi="Verdana"/>
                          <w:color w:val="FFFFFF" w:themeColor="background1"/>
                          <w:sz w:val="22"/>
                          <w:szCs w:val="22"/>
                        </w:rPr>
                        <w:t>ote the value of scholarship</w:t>
                      </w:r>
                    </w:p>
                    <w:p w:rsidR="00D652EF" w:rsidRDefault="00D652EF" w:rsidP="00D652EF">
                      <w:pPr>
                        <w:pStyle w:val="ListParagraph"/>
                        <w:numPr>
                          <w:ilvl w:val="0"/>
                          <w:numId w:val="31"/>
                        </w:numPr>
                        <w:jc w:val="both"/>
                        <w:rPr>
                          <w:rFonts w:ascii="Verdana" w:hAnsi="Verdana"/>
                          <w:color w:val="FFFFFF" w:themeColor="background1"/>
                          <w:sz w:val="22"/>
                          <w:szCs w:val="22"/>
                        </w:rPr>
                      </w:pPr>
                      <w:r w:rsidRPr="00D652EF">
                        <w:rPr>
                          <w:rFonts w:ascii="Verdana" w:hAnsi="Verdana"/>
                          <w:color w:val="FFFFFF" w:themeColor="background1"/>
                          <w:sz w:val="22"/>
                          <w:szCs w:val="22"/>
                        </w:rPr>
                        <w:t>demonstrate an understanding of and take responsibility for promoting high standards of literacy, articulacy and the correct use of standard English, whatever the teacher's specialist subject</w:t>
                      </w:r>
                      <w:r>
                        <w:rPr>
                          <w:rFonts w:ascii="Verdana" w:hAnsi="Verdana"/>
                          <w:color w:val="FFFFFF" w:themeColor="background1"/>
                          <w:sz w:val="22"/>
                          <w:szCs w:val="22"/>
                        </w:rPr>
                        <w:t xml:space="preserve"> </w:t>
                      </w:r>
                    </w:p>
                    <w:p w:rsidR="00D652EF" w:rsidRDefault="00D652EF" w:rsidP="00D652EF">
                      <w:pPr>
                        <w:pStyle w:val="ListParagraph"/>
                        <w:numPr>
                          <w:ilvl w:val="0"/>
                          <w:numId w:val="31"/>
                        </w:num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if teaching early reading, demonstrate a clear understanding of </w:t>
                      </w:r>
                      <w:r>
                        <w:rPr>
                          <w:rFonts w:ascii="Verdana" w:hAnsi="Verdana"/>
                          <w:color w:val="FFFFFF" w:themeColor="background1"/>
                          <w:sz w:val="22"/>
                          <w:szCs w:val="22"/>
                        </w:rPr>
                        <w:t xml:space="preserve">systematic synthetic phonics </w:t>
                      </w:r>
                    </w:p>
                    <w:p w:rsidR="00D652EF" w:rsidRPr="00D652EF" w:rsidRDefault="00D652EF" w:rsidP="00D652EF">
                      <w:pPr>
                        <w:pStyle w:val="ListParagraph"/>
                        <w:numPr>
                          <w:ilvl w:val="0"/>
                          <w:numId w:val="31"/>
                        </w:num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if teaching early mathematics, demonstrate a clear understanding of appropriate teaching strategies.  </w:t>
                      </w:r>
                    </w:p>
                    <w:p w:rsidR="00D652EF" w:rsidRPr="00D652EF" w:rsidRDefault="00D652EF" w:rsidP="00D652EF">
                      <w:p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p>
                    <w:p w:rsidR="00D652EF" w:rsidRPr="00D652EF" w:rsidRDefault="00D652EF" w:rsidP="00D652EF">
                      <w:pPr>
                        <w:pStyle w:val="ListParagraph"/>
                        <w:numPr>
                          <w:ilvl w:val="0"/>
                          <w:numId w:val="30"/>
                        </w:numPr>
                        <w:jc w:val="both"/>
                        <w:rPr>
                          <w:rFonts w:ascii="Verdana" w:hAnsi="Verdana"/>
                          <w:color w:val="FFFFFF" w:themeColor="background1"/>
                          <w:sz w:val="22"/>
                          <w:szCs w:val="22"/>
                        </w:rPr>
                      </w:pPr>
                      <w:r w:rsidRPr="00D652EF">
                        <w:rPr>
                          <w:rFonts w:ascii="Verdana" w:hAnsi="Verdana"/>
                          <w:b/>
                          <w:color w:val="FFFFFF" w:themeColor="background1"/>
                          <w:sz w:val="22"/>
                          <w:szCs w:val="22"/>
                        </w:rPr>
                        <w:t>Plan and teach well-structured lessons</w:t>
                      </w:r>
                      <w:r w:rsidRPr="00D652EF">
                        <w:rPr>
                          <w:rFonts w:ascii="Verdana" w:hAnsi="Verdana"/>
                          <w:color w:val="FFFFFF" w:themeColor="background1"/>
                          <w:sz w:val="22"/>
                          <w:szCs w:val="22"/>
                        </w:rPr>
                        <w:t xml:space="preserve">  </w:t>
                      </w:r>
                    </w:p>
                    <w:p w:rsidR="00D652EF" w:rsidRDefault="00D652EF" w:rsidP="00D652EF">
                      <w:pPr>
                        <w:pStyle w:val="ListParagraph"/>
                        <w:numPr>
                          <w:ilvl w:val="0"/>
                          <w:numId w:val="32"/>
                        </w:num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impart knowledge and develop understanding through </w:t>
                      </w:r>
                      <w:r>
                        <w:rPr>
                          <w:rFonts w:ascii="Verdana" w:hAnsi="Verdana"/>
                          <w:color w:val="FFFFFF" w:themeColor="background1"/>
                          <w:sz w:val="22"/>
                          <w:szCs w:val="22"/>
                        </w:rPr>
                        <w:t>effective use of lesson time</w:t>
                      </w:r>
                    </w:p>
                    <w:p w:rsidR="00D652EF" w:rsidRDefault="00D652EF" w:rsidP="00D652EF">
                      <w:pPr>
                        <w:pStyle w:val="ListParagraph"/>
                        <w:numPr>
                          <w:ilvl w:val="0"/>
                          <w:numId w:val="32"/>
                        </w:numPr>
                        <w:jc w:val="both"/>
                        <w:rPr>
                          <w:rFonts w:ascii="Verdana" w:hAnsi="Verdana"/>
                          <w:color w:val="FFFFFF" w:themeColor="background1"/>
                          <w:sz w:val="22"/>
                          <w:szCs w:val="22"/>
                        </w:rPr>
                      </w:pPr>
                      <w:r w:rsidRPr="00D652EF">
                        <w:rPr>
                          <w:rFonts w:ascii="Verdana" w:hAnsi="Verdana"/>
                          <w:color w:val="FFFFFF" w:themeColor="background1"/>
                          <w:sz w:val="22"/>
                          <w:szCs w:val="22"/>
                        </w:rPr>
                        <w:t>promote a love of learning and child</w:t>
                      </w:r>
                      <w:r>
                        <w:rPr>
                          <w:rFonts w:ascii="Verdana" w:hAnsi="Verdana"/>
                          <w:color w:val="FFFFFF" w:themeColor="background1"/>
                          <w:sz w:val="22"/>
                          <w:szCs w:val="22"/>
                        </w:rPr>
                        <w:t>ren's intellectual curiosity</w:t>
                      </w:r>
                    </w:p>
                    <w:p w:rsidR="00D652EF" w:rsidRDefault="00D652EF" w:rsidP="00D652EF">
                      <w:pPr>
                        <w:pStyle w:val="ListParagraph"/>
                        <w:numPr>
                          <w:ilvl w:val="0"/>
                          <w:numId w:val="32"/>
                        </w:numPr>
                        <w:jc w:val="both"/>
                        <w:rPr>
                          <w:rFonts w:ascii="Verdana" w:hAnsi="Verdana"/>
                          <w:color w:val="FFFFFF" w:themeColor="background1"/>
                          <w:sz w:val="22"/>
                          <w:szCs w:val="22"/>
                        </w:rPr>
                      </w:pPr>
                      <w:r w:rsidRPr="00D652EF">
                        <w:rPr>
                          <w:rFonts w:ascii="Verdana" w:hAnsi="Verdana"/>
                          <w:color w:val="FFFFFF" w:themeColor="background1"/>
                          <w:sz w:val="22"/>
                          <w:szCs w:val="22"/>
                        </w:rPr>
                        <w:t>set homework and plan other out-of-class activities to consolidate and extend the knowledge and understanding p</w:t>
                      </w:r>
                      <w:r>
                        <w:rPr>
                          <w:rFonts w:ascii="Verdana" w:hAnsi="Verdana"/>
                          <w:color w:val="FFFFFF" w:themeColor="background1"/>
                          <w:sz w:val="22"/>
                          <w:szCs w:val="22"/>
                        </w:rPr>
                        <w:t>upils have acquired</w:t>
                      </w:r>
                    </w:p>
                    <w:p w:rsidR="00D652EF" w:rsidRDefault="00D652EF" w:rsidP="00D652EF">
                      <w:pPr>
                        <w:pStyle w:val="ListParagraph"/>
                        <w:numPr>
                          <w:ilvl w:val="0"/>
                          <w:numId w:val="32"/>
                        </w:numPr>
                        <w:jc w:val="both"/>
                        <w:rPr>
                          <w:rFonts w:ascii="Verdana" w:hAnsi="Verdana"/>
                          <w:color w:val="FFFFFF" w:themeColor="background1"/>
                          <w:sz w:val="22"/>
                          <w:szCs w:val="22"/>
                        </w:rPr>
                      </w:pPr>
                      <w:r w:rsidRPr="00D652EF">
                        <w:rPr>
                          <w:rFonts w:ascii="Verdana" w:hAnsi="Verdana"/>
                          <w:color w:val="FFFFFF" w:themeColor="background1"/>
                          <w:sz w:val="22"/>
                          <w:szCs w:val="22"/>
                        </w:rPr>
                        <w:t>reflect systematically on the effectiveness of lesson</w:t>
                      </w:r>
                      <w:r>
                        <w:rPr>
                          <w:rFonts w:ascii="Verdana" w:hAnsi="Verdana"/>
                          <w:color w:val="FFFFFF" w:themeColor="background1"/>
                          <w:sz w:val="22"/>
                          <w:szCs w:val="22"/>
                        </w:rPr>
                        <w:t xml:space="preserve">s and approaches to teaching  </w:t>
                      </w:r>
                    </w:p>
                    <w:p w:rsidR="00D652EF" w:rsidRDefault="00D652EF" w:rsidP="00D652EF">
                      <w:pPr>
                        <w:pStyle w:val="ListParagraph"/>
                        <w:numPr>
                          <w:ilvl w:val="0"/>
                          <w:numId w:val="32"/>
                        </w:num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contribute to the design and provision of an engaging curriculum within the relevant subject area(s).  </w:t>
                      </w:r>
                    </w:p>
                    <w:p w:rsidR="00D652EF" w:rsidRDefault="00D652EF" w:rsidP="00D652EF">
                      <w:pPr>
                        <w:jc w:val="both"/>
                        <w:rPr>
                          <w:rFonts w:ascii="Verdana" w:hAnsi="Verdana"/>
                          <w:color w:val="FFFFFF" w:themeColor="background1"/>
                          <w:sz w:val="22"/>
                          <w:szCs w:val="22"/>
                        </w:rPr>
                      </w:pPr>
                    </w:p>
                    <w:p w:rsidR="00D652EF" w:rsidRPr="00D652EF" w:rsidRDefault="00D652EF" w:rsidP="00D652EF">
                      <w:pPr>
                        <w:pStyle w:val="ListParagraph"/>
                        <w:numPr>
                          <w:ilvl w:val="0"/>
                          <w:numId w:val="30"/>
                        </w:numPr>
                        <w:jc w:val="both"/>
                        <w:rPr>
                          <w:rFonts w:ascii="Verdana" w:hAnsi="Verdana"/>
                          <w:color w:val="FFFFFF" w:themeColor="background1"/>
                          <w:sz w:val="22"/>
                          <w:szCs w:val="22"/>
                        </w:rPr>
                      </w:pPr>
                      <w:r w:rsidRPr="00D652EF">
                        <w:rPr>
                          <w:rFonts w:ascii="Verdana" w:hAnsi="Verdana"/>
                          <w:b/>
                          <w:color w:val="FFFFFF" w:themeColor="background1"/>
                          <w:sz w:val="22"/>
                          <w:szCs w:val="22"/>
                        </w:rPr>
                        <w:t>Adapt teaching to respond to the strengths and needs of all pupils</w:t>
                      </w:r>
                    </w:p>
                    <w:p w:rsidR="00D652EF" w:rsidRDefault="00D652EF" w:rsidP="00D652EF">
                      <w:pPr>
                        <w:pStyle w:val="ListParagraph"/>
                        <w:numPr>
                          <w:ilvl w:val="0"/>
                          <w:numId w:val="33"/>
                        </w:numPr>
                        <w:jc w:val="both"/>
                        <w:rPr>
                          <w:rFonts w:ascii="Verdana" w:hAnsi="Verdana"/>
                          <w:color w:val="FFFFFF" w:themeColor="background1"/>
                          <w:sz w:val="22"/>
                          <w:szCs w:val="22"/>
                        </w:rPr>
                      </w:pPr>
                      <w:r w:rsidRPr="00D652EF">
                        <w:rPr>
                          <w:rFonts w:ascii="Verdana" w:hAnsi="Verdana"/>
                          <w:color w:val="FFFFFF" w:themeColor="background1"/>
                          <w:sz w:val="22"/>
                          <w:szCs w:val="22"/>
                        </w:rPr>
                        <w:t>know when and how to differentiate appropriately, using approaches which enable pup</w:t>
                      </w:r>
                      <w:r>
                        <w:rPr>
                          <w:rFonts w:ascii="Verdana" w:hAnsi="Verdana"/>
                          <w:color w:val="FFFFFF" w:themeColor="background1"/>
                          <w:sz w:val="22"/>
                          <w:szCs w:val="22"/>
                        </w:rPr>
                        <w:t>ils to be taught effectively</w:t>
                      </w:r>
                    </w:p>
                    <w:p w:rsidR="00D652EF" w:rsidRDefault="00D652EF" w:rsidP="00D652EF">
                      <w:pPr>
                        <w:pStyle w:val="ListParagraph"/>
                        <w:numPr>
                          <w:ilvl w:val="0"/>
                          <w:numId w:val="33"/>
                        </w:numPr>
                        <w:jc w:val="both"/>
                        <w:rPr>
                          <w:rFonts w:ascii="Verdana" w:hAnsi="Verdana"/>
                          <w:color w:val="FFFFFF" w:themeColor="background1"/>
                          <w:sz w:val="22"/>
                          <w:szCs w:val="22"/>
                        </w:rPr>
                      </w:pPr>
                      <w:r w:rsidRPr="00D652EF">
                        <w:rPr>
                          <w:rFonts w:ascii="Verdana" w:hAnsi="Verdana"/>
                          <w:color w:val="FFFFFF" w:themeColor="background1"/>
                          <w:sz w:val="22"/>
                          <w:szCs w:val="22"/>
                        </w:rPr>
                        <w:t>have a secure understanding of how a range of factors can inhibit pupils' ability to learn, an</w:t>
                      </w:r>
                      <w:r>
                        <w:rPr>
                          <w:rFonts w:ascii="Verdana" w:hAnsi="Verdana"/>
                          <w:color w:val="FFFFFF" w:themeColor="background1"/>
                          <w:sz w:val="22"/>
                          <w:szCs w:val="22"/>
                        </w:rPr>
                        <w:t>d how best to overcome these</w:t>
                      </w:r>
                    </w:p>
                    <w:p w:rsidR="00D652EF" w:rsidRDefault="00D652EF" w:rsidP="00D652EF">
                      <w:pPr>
                        <w:pStyle w:val="ListParagraph"/>
                        <w:numPr>
                          <w:ilvl w:val="0"/>
                          <w:numId w:val="33"/>
                        </w:numPr>
                        <w:jc w:val="both"/>
                        <w:rPr>
                          <w:rFonts w:ascii="Verdana" w:hAnsi="Verdana"/>
                          <w:color w:val="FFFFFF" w:themeColor="background1"/>
                          <w:sz w:val="22"/>
                          <w:szCs w:val="22"/>
                        </w:rPr>
                      </w:pPr>
                      <w:r w:rsidRPr="00D652EF">
                        <w:rPr>
                          <w:rFonts w:ascii="Verdana" w:hAnsi="Verdana"/>
                          <w:color w:val="FFFFFF" w:themeColor="background1"/>
                          <w:sz w:val="22"/>
                          <w:szCs w:val="22"/>
                        </w:rPr>
                        <w:t>demonstrate an awareness of the physical, social and intellectual development of children, and know how to adapt teaching to support pupils' education at dif</w:t>
                      </w:r>
                      <w:r>
                        <w:rPr>
                          <w:rFonts w:ascii="Verdana" w:hAnsi="Verdana"/>
                          <w:color w:val="FFFFFF" w:themeColor="background1"/>
                          <w:sz w:val="22"/>
                          <w:szCs w:val="22"/>
                        </w:rPr>
                        <w:t>ferent stages of development</w:t>
                      </w:r>
                    </w:p>
                    <w:p w:rsidR="00D652EF" w:rsidRPr="00D652EF" w:rsidRDefault="00D652EF" w:rsidP="00D652EF">
                      <w:pPr>
                        <w:pStyle w:val="ListParagraph"/>
                        <w:numPr>
                          <w:ilvl w:val="0"/>
                          <w:numId w:val="33"/>
                        </w:num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rsidR="00D652EF" w:rsidRPr="00D652EF" w:rsidRDefault="00D652EF" w:rsidP="00D652EF">
                      <w:pPr>
                        <w:jc w:val="both"/>
                        <w:rPr>
                          <w:rFonts w:ascii="Verdana" w:hAnsi="Verdana"/>
                          <w:color w:val="FFFFFF" w:themeColor="background1"/>
                          <w:sz w:val="22"/>
                          <w:szCs w:val="22"/>
                        </w:rPr>
                      </w:pPr>
                    </w:p>
                    <w:p w:rsidR="00D652EF" w:rsidRPr="00D652EF" w:rsidRDefault="00D652EF" w:rsidP="00D652EF">
                      <w:p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p>
                    <w:p w:rsidR="00D652EF" w:rsidRPr="00D652EF" w:rsidRDefault="00D652EF" w:rsidP="00D652EF">
                      <w:p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p>
                    <w:p w:rsidR="00D652EF" w:rsidRPr="00D652EF" w:rsidRDefault="00D652EF" w:rsidP="00D652EF">
                      <w:p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p>
                    <w:p w:rsidR="00D652EF" w:rsidRPr="00D652EF" w:rsidRDefault="00D652EF" w:rsidP="00D652EF">
                      <w:p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p>
                    <w:p w:rsidR="00D652EF" w:rsidRPr="00D652EF" w:rsidRDefault="00D652EF" w:rsidP="00D652EF">
                      <w:p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6  Make accurate and productive use of assessment  • know and understand how to assess the relevant subject and  curriculum areas, including statutory assessment requirements  • make use of formative and summative assessment to secure pupils'  progress  • use relevant data to monitor progress, set targets, and plan subsequent  lessons  • give pupils regular feedback, both orally and through accurate marking, and encourage pupils to respond to the feedback.  </w:t>
                      </w:r>
                    </w:p>
                  </w:txbxContent>
                </v:textbox>
              </v:shape>
            </w:pict>
          </mc:Fallback>
        </mc:AlternateContent>
      </w:r>
      <w:r>
        <w:rPr>
          <w:noProof/>
          <w:lang w:eastAsia="en-GB"/>
        </w:rPr>
        <w:drawing>
          <wp:anchor distT="0" distB="0" distL="114300" distR="114300" simplePos="0" relativeHeight="251694080" behindDoc="1" locked="0" layoutInCell="1" allowOverlap="1" wp14:anchorId="78A439FF">
            <wp:simplePos x="0" y="0"/>
            <wp:positionH relativeFrom="column">
              <wp:posOffset>-901337</wp:posOffset>
            </wp:positionH>
            <wp:positionV relativeFrom="paragraph">
              <wp:posOffset>-901337</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1">
                      <a:extLst>
                        <a:ext uri="{28A0092B-C50C-407E-A947-70E740481C1C}">
                          <a14:useLocalDpi xmlns:a14="http://schemas.microsoft.com/office/drawing/2010/main" val="0"/>
                        </a:ext>
                      </a:extLst>
                    </a:blip>
                    <a:stretch>
                      <a:fillRect/>
                    </a:stretch>
                  </pic:blipFill>
                  <pic:spPr>
                    <a:xfrm>
                      <a:off x="0" y="0"/>
                      <a:ext cx="7553017" cy="10682244"/>
                    </a:xfrm>
                    <a:prstGeom prst="rect">
                      <a:avLst/>
                    </a:prstGeom>
                  </pic:spPr>
                </pic:pic>
              </a:graphicData>
            </a:graphic>
            <wp14:sizeRelH relativeFrom="page">
              <wp14:pctWidth>0</wp14:pctWidth>
            </wp14:sizeRelH>
            <wp14:sizeRelV relativeFrom="page">
              <wp14:pctHeight>0</wp14:pctHeight>
            </wp14:sizeRelV>
          </wp:anchor>
        </w:drawing>
      </w:r>
      <w:r>
        <w:br w:type="page"/>
      </w:r>
    </w:p>
    <w:p w:rsidR="00124124" w:rsidRDefault="00124124" w:rsidP="00124124">
      <w:pPr>
        <w:jc w:val="both"/>
        <w:rPr>
          <w:rFonts w:ascii="Verdana" w:hAnsi="Verdana"/>
          <w:color w:val="FFFFFF" w:themeColor="background1"/>
          <w:sz w:val="22"/>
          <w:szCs w:val="22"/>
        </w:rPr>
      </w:pPr>
    </w:p>
    <w:p w:rsidR="00DE7797" w:rsidRDefault="00DE7797"/>
    <w:p w:rsidR="00BB42BF" w:rsidRDefault="00E67857">
      <w:r w:rsidRPr="00E67857">
        <w:rPr>
          <w:noProof/>
          <w:lang w:eastAsia="en-GB"/>
        </w:rPr>
        <mc:AlternateContent>
          <mc:Choice Requires="wps">
            <w:drawing>
              <wp:anchor distT="0" distB="0" distL="114300" distR="114300" simplePos="0" relativeHeight="251699200" behindDoc="0" locked="0" layoutInCell="1" allowOverlap="1" wp14:anchorId="49AFAD18" wp14:editId="7390487C">
                <wp:simplePos x="0" y="0"/>
                <wp:positionH relativeFrom="column">
                  <wp:posOffset>-391795</wp:posOffset>
                </wp:positionH>
                <wp:positionV relativeFrom="paragraph">
                  <wp:posOffset>-474980</wp:posOffset>
                </wp:positionV>
                <wp:extent cx="6543675" cy="100971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543675" cy="10097135"/>
                        </a:xfrm>
                        <a:prstGeom prst="rect">
                          <a:avLst/>
                        </a:prstGeom>
                        <a:noFill/>
                        <a:ln w="6350">
                          <a:noFill/>
                        </a:ln>
                      </wps:spPr>
                      <wps:txbx>
                        <w:txbxContent>
                          <w:p w:rsidR="008110DA" w:rsidRDefault="008110DA" w:rsidP="00D652EF">
                            <w:pPr>
                              <w:ind w:firstLine="426"/>
                              <w:jc w:val="both"/>
                              <w:rPr>
                                <w:rFonts w:ascii="Verdana" w:hAnsi="Verdana"/>
                                <w:color w:val="FFFFFF" w:themeColor="background1"/>
                                <w:sz w:val="22"/>
                                <w:szCs w:val="22"/>
                              </w:rPr>
                            </w:pPr>
                          </w:p>
                          <w:p w:rsidR="008110DA" w:rsidRDefault="008110DA" w:rsidP="00D652EF">
                            <w:pPr>
                              <w:ind w:firstLine="426"/>
                              <w:jc w:val="both"/>
                              <w:rPr>
                                <w:rFonts w:ascii="Verdana" w:hAnsi="Verdana"/>
                                <w:color w:val="FFFFFF" w:themeColor="background1"/>
                                <w:sz w:val="22"/>
                                <w:szCs w:val="22"/>
                              </w:rPr>
                            </w:pPr>
                          </w:p>
                          <w:p w:rsidR="008110DA" w:rsidRDefault="008110DA" w:rsidP="00D652EF">
                            <w:pPr>
                              <w:ind w:firstLine="426"/>
                              <w:jc w:val="both"/>
                              <w:rPr>
                                <w:rFonts w:ascii="Verdana" w:hAnsi="Verdana"/>
                                <w:color w:val="FFFFFF" w:themeColor="background1"/>
                                <w:sz w:val="22"/>
                                <w:szCs w:val="22"/>
                              </w:rPr>
                            </w:pPr>
                          </w:p>
                          <w:p w:rsidR="008110DA" w:rsidRDefault="008110DA" w:rsidP="00D652EF">
                            <w:pPr>
                              <w:ind w:firstLine="426"/>
                              <w:jc w:val="both"/>
                              <w:rPr>
                                <w:rFonts w:ascii="Verdana" w:hAnsi="Verdana"/>
                                <w:color w:val="FFFFFF" w:themeColor="background1"/>
                                <w:sz w:val="22"/>
                                <w:szCs w:val="22"/>
                              </w:rPr>
                            </w:pPr>
                          </w:p>
                          <w:p w:rsidR="008110DA" w:rsidRDefault="008110DA" w:rsidP="00D652EF">
                            <w:pPr>
                              <w:ind w:firstLine="426"/>
                              <w:jc w:val="both"/>
                              <w:rPr>
                                <w:rFonts w:ascii="Verdana" w:hAnsi="Verdana"/>
                                <w:color w:val="FFFFFF" w:themeColor="background1"/>
                                <w:sz w:val="22"/>
                                <w:szCs w:val="22"/>
                              </w:rPr>
                            </w:pPr>
                          </w:p>
                          <w:p w:rsidR="008110DA" w:rsidRDefault="00D652EF" w:rsidP="00D652EF">
                            <w:pPr>
                              <w:ind w:firstLine="426"/>
                              <w:jc w:val="both"/>
                              <w:rPr>
                                <w:rFonts w:ascii="Verdana" w:hAnsi="Verdana"/>
                                <w:b/>
                                <w:color w:val="FFFFFF" w:themeColor="background1"/>
                                <w:sz w:val="22"/>
                                <w:szCs w:val="22"/>
                              </w:rPr>
                            </w:pPr>
                            <w:r w:rsidRPr="00D652EF">
                              <w:rPr>
                                <w:rFonts w:ascii="Verdana" w:hAnsi="Verdana"/>
                                <w:color w:val="FFFFFF" w:themeColor="background1"/>
                                <w:sz w:val="22"/>
                                <w:szCs w:val="22"/>
                              </w:rPr>
                              <w:t xml:space="preserve">6  </w:t>
                            </w:r>
                            <w:r w:rsidR="008110DA">
                              <w:rPr>
                                <w:rFonts w:ascii="Verdana" w:hAnsi="Verdana"/>
                                <w:color w:val="FFFFFF" w:themeColor="background1"/>
                                <w:sz w:val="22"/>
                                <w:szCs w:val="22"/>
                              </w:rPr>
                              <w:t xml:space="preserve"> </w:t>
                            </w:r>
                            <w:r w:rsidRPr="00D652EF">
                              <w:rPr>
                                <w:rFonts w:ascii="Verdana" w:hAnsi="Verdana"/>
                                <w:b/>
                                <w:color w:val="FFFFFF" w:themeColor="background1"/>
                                <w:sz w:val="22"/>
                                <w:szCs w:val="22"/>
                              </w:rPr>
                              <w:t xml:space="preserve">Make accurate </w:t>
                            </w:r>
                            <w:r w:rsidR="008110DA">
                              <w:rPr>
                                <w:rFonts w:ascii="Verdana" w:hAnsi="Verdana"/>
                                <w:b/>
                                <w:color w:val="FFFFFF" w:themeColor="background1"/>
                                <w:sz w:val="22"/>
                                <w:szCs w:val="22"/>
                              </w:rPr>
                              <w:t>and productive use of assessment</w:t>
                            </w:r>
                          </w:p>
                          <w:p w:rsidR="008110DA" w:rsidRDefault="00D652EF" w:rsidP="008110DA">
                            <w:pPr>
                              <w:pStyle w:val="ListParagraph"/>
                              <w:numPr>
                                <w:ilvl w:val="0"/>
                                <w:numId w:val="34"/>
                              </w:numPr>
                              <w:jc w:val="both"/>
                              <w:rPr>
                                <w:rFonts w:ascii="Verdana" w:hAnsi="Verdana"/>
                                <w:color w:val="FFFFFF" w:themeColor="background1"/>
                                <w:sz w:val="22"/>
                                <w:szCs w:val="22"/>
                              </w:rPr>
                            </w:pPr>
                            <w:r w:rsidRPr="008110DA">
                              <w:rPr>
                                <w:rFonts w:ascii="Verdana" w:hAnsi="Verdana"/>
                                <w:color w:val="FFFFFF" w:themeColor="background1"/>
                                <w:sz w:val="22"/>
                                <w:szCs w:val="22"/>
                              </w:rPr>
                              <w:t>know and understand how to asse</w:t>
                            </w:r>
                            <w:r w:rsidR="008110DA">
                              <w:rPr>
                                <w:rFonts w:ascii="Verdana" w:hAnsi="Verdana"/>
                                <w:color w:val="FFFFFF" w:themeColor="background1"/>
                                <w:sz w:val="22"/>
                                <w:szCs w:val="22"/>
                              </w:rPr>
                              <w:t xml:space="preserve">ss the relevant subject and </w:t>
                            </w:r>
                            <w:r w:rsidRPr="008110DA">
                              <w:rPr>
                                <w:rFonts w:ascii="Verdana" w:hAnsi="Verdana"/>
                                <w:color w:val="FFFFFF" w:themeColor="background1"/>
                                <w:sz w:val="22"/>
                                <w:szCs w:val="22"/>
                              </w:rPr>
                              <w:t>curriculum areas, including statu</w:t>
                            </w:r>
                            <w:r w:rsidR="008110DA">
                              <w:rPr>
                                <w:rFonts w:ascii="Verdana" w:hAnsi="Verdana"/>
                                <w:color w:val="FFFFFF" w:themeColor="background1"/>
                                <w:sz w:val="22"/>
                                <w:szCs w:val="22"/>
                              </w:rPr>
                              <w:t>tory assessment requirements</w:t>
                            </w:r>
                          </w:p>
                          <w:p w:rsidR="008110DA" w:rsidRDefault="00D652EF" w:rsidP="008110DA">
                            <w:pPr>
                              <w:pStyle w:val="ListParagraph"/>
                              <w:numPr>
                                <w:ilvl w:val="0"/>
                                <w:numId w:val="34"/>
                              </w:numPr>
                              <w:jc w:val="both"/>
                              <w:rPr>
                                <w:rFonts w:ascii="Verdana" w:hAnsi="Verdana"/>
                                <w:color w:val="FFFFFF" w:themeColor="background1"/>
                                <w:sz w:val="22"/>
                                <w:szCs w:val="22"/>
                              </w:rPr>
                            </w:pPr>
                            <w:r w:rsidRPr="008110DA">
                              <w:rPr>
                                <w:rFonts w:ascii="Verdana" w:hAnsi="Verdana"/>
                                <w:color w:val="FFFFFF" w:themeColor="background1"/>
                                <w:sz w:val="22"/>
                                <w:szCs w:val="22"/>
                              </w:rPr>
                              <w:t>make use of formative and summative assessment</w:t>
                            </w:r>
                            <w:r w:rsidR="008110DA">
                              <w:rPr>
                                <w:rFonts w:ascii="Verdana" w:hAnsi="Verdana"/>
                                <w:color w:val="FFFFFF" w:themeColor="background1"/>
                                <w:sz w:val="22"/>
                                <w:szCs w:val="22"/>
                              </w:rPr>
                              <w:t xml:space="preserve"> to secure pupils' progress</w:t>
                            </w:r>
                          </w:p>
                          <w:p w:rsidR="008110DA" w:rsidRDefault="00D652EF" w:rsidP="008110DA">
                            <w:pPr>
                              <w:pStyle w:val="ListParagraph"/>
                              <w:numPr>
                                <w:ilvl w:val="0"/>
                                <w:numId w:val="34"/>
                              </w:numPr>
                              <w:jc w:val="both"/>
                              <w:rPr>
                                <w:rFonts w:ascii="Verdana" w:hAnsi="Verdana"/>
                                <w:color w:val="FFFFFF" w:themeColor="background1"/>
                                <w:sz w:val="22"/>
                                <w:szCs w:val="22"/>
                              </w:rPr>
                            </w:pPr>
                            <w:r w:rsidRPr="008110DA">
                              <w:rPr>
                                <w:rFonts w:ascii="Verdana" w:hAnsi="Verdana"/>
                                <w:color w:val="FFFFFF" w:themeColor="background1"/>
                                <w:sz w:val="22"/>
                                <w:szCs w:val="22"/>
                              </w:rPr>
                              <w:t>use relevant data to monitor progress, set targets,</w:t>
                            </w:r>
                            <w:r w:rsidR="008110DA">
                              <w:rPr>
                                <w:rFonts w:ascii="Verdana" w:hAnsi="Verdana"/>
                                <w:color w:val="FFFFFF" w:themeColor="background1"/>
                                <w:sz w:val="22"/>
                                <w:szCs w:val="22"/>
                              </w:rPr>
                              <w:t xml:space="preserve"> and plan subsequent lessons </w:t>
                            </w:r>
                          </w:p>
                          <w:p w:rsidR="00D652EF" w:rsidRPr="008110DA" w:rsidRDefault="00D652EF" w:rsidP="008110DA">
                            <w:pPr>
                              <w:pStyle w:val="ListParagraph"/>
                              <w:numPr>
                                <w:ilvl w:val="0"/>
                                <w:numId w:val="34"/>
                              </w:num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give pupils regular feedback, both orally and through accurate marking, and encourage pupils to respond to the feedback.  </w:t>
                            </w:r>
                          </w:p>
                          <w:p w:rsidR="00D652EF" w:rsidRPr="00D652EF" w:rsidRDefault="00D652EF" w:rsidP="00D652EF">
                            <w:p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p>
                          <w:p w:rsidR="008110DA" w:rsidRDefault="008110DA" w:rsidP="00F36FB7">
                            <w:pPr>
                              <w:ind w:left="709" w:hanging="283"/>
                              <w:jc w:val="both"/>
                              <w:rPr>
                                <w:rFonts w:ascii="Verdana" w:hAnsi="Verdana"/>
                                <w:color w:val="FFFFFF" w:themeColor="background1"/>
                                <w:sz w:val="22"/>
                                <w:szCs w:val="22"/>
                              </w:rPr>
                            </w:pPr>
                            <w:r>
                              <w:rPr>
                                <w:rFonts w:ascii="Verdana" w:hAnsi="Verdana"/>
                                <w:color w:val="FFFFFF" w:themeColor="background1"/>
                                <w:sz w:val="22"/>
                                <w:szCs w:val="22"/>
                              </w:rPr>
                              <w:t xml:space="preserve">7 </w:t>
                            </w:r>
                            <w:r w:rsidR="00D652EF" w:rsidRPr="008110DA">
                              <w:rPr>
                                <w:rFonts w:ascii="Verdana" w:hAnsi="Verdana"/>
                                <w:b/>
                                <w:color w:val="FFFFFF" w:themeColor="background1"/>
                                <w:sz w:val="22"/>
                                <w:szCs w:val="22"/>
                              </w:rPr>
                              <w:t>Manage behaviour effect</w:t>
                            </w:r>
                            <w:r>
                              <w:rPr>
                                <w:rFonts w:ascii="Verdana" w:hAnsi="Verdana"/>
                                <w:b/>
                                <w:color w:val="FFFFFF" w:themeColor="background1"/>
                                <w:sz w:val="22"/>
                                <w:szCs w:val="22"/>
                              </w:rPr>
                              <w:t>ively to ensure a good and safe l</w:t>
                            </w:r>
                            <w:r w:rsidR="00D652EF" w:rsidRPr="008110DA">
                              <w:rPr>
                                <w:rFonts w:ascii="Verdana" w:hAnsi="Verdana"/>
                                <w:b/>
                                <w:color w:val="FFFFFF" w:themeColor="background1"/>
                                <w:sz w:val="22"/>
                                <w:szCs w:val="22"/>
                              </w:rPr>
                              <w:t xml:space="preserve">earning </w:t>
                            </w:r>
                            <w:r>
                              <w:rPr>
                                <w:rFonts w:ascii="Verdana" w:hAnsi="Verdana"/>
                                <w:b/>
                                <w:color w:val="FFFFFF" w:themeColor="background1"/>
                                <w:sz w:val="22"/>
                                <w:szCs w:val="22"/>
                              </w:rPr>
                              <w:t xml:space="preserve">       </w:t>
                            </w:r>
                            <w:r w:rsidR="00D652EF" w:rsidRPr="008110DA">
                              <w:rPr>
                                <w:rFonts w:ascii="Verdana" w:hAnsi="Verdana"/>
                                <w:b/>
                                <w:color w:val="FFFFFF" w:themeColor="background1"/>
                                <w:sz w:val="22"/>
                                <w:szCs w:val="22"/>
                              </w:rPr>
                              <w:t>environment</w:t>
                            </w:r>
                          </w:p>
                          <w:p w:rsidR="008110DA" w:rsidRDefault="00D652EF" w:rsidP="008110DA">
                            <w:pPr>
                              <w:pStyle w:val="ListParagraph"/>
                              <w:numPr>
                                <w:ilvl w:val="0"/>
                                <w:numId w:val="35"/>
                              </w:num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have clear rules and routines for behaviour in classrooms, and take responsibility for promoting good and courteous behaviour both in classrooms and around the school, in accordance with </w:t>
                            </w:r>
                            <w:r w:rsidR="008110DA">
                              <w:rPr>
                                <w:rFonts w:ascii="Verdana" w:hAnsi="Verdana"/>
                                <w:color w:val="FFFFFF" w:themeColor="background1"/>
                                <w:sz w:val="22"/>
                                <w:szCs w:val="22"/>
                              </w:rPr>
                              <w:t>the school's behaviour policy</w:t>
                            </w:r>
                          </w:p>
                          <w:p w:rsidR="008110DA" w:rsidRDefault="00D652EF" w:rsidP="008110DA">
                            <w:pPr>
                              <w:pStyle w:val="ListParagraph"/>
                              <w:numPr>
                                <w:ilvl w:val="0"/>
                                <w:numId w:val="35"/>
                              </w:numPr>
                              <w:jc w:val="both"/>
                              <w:rPr>
                                <w:rFonts w:ascii="Verdana" w:hAnsi="Verdana"/>
                                <w:color w:val="FFFFFF" w:themeColor="background1"/>
                                <w:sz w:val="22"/>
                                <w:szCs w:val="22"/>
                              </w:rPr>
                            </w:pPr>
                            <w:r w:rsidRPr="008110DA">
                              <w:rPr>
                                <w:rFonts w:ascii="Verdana" w:hAnsi="Verdana"/>
                                <w:color w:val="FFFFFF" w:themeColor="background1"/>
                                <w:sz w:val="22"/>
                                <w:szCs w:val="22"/>
                              </w:rPr>
                              <w:t>have high expectations of behaviour, and establish a framework for discipline with a range of strategies, using praise, sanctions and rew</w:t>
                            </w:r>
                            <w:r w:rsidR="008110DA">
                              <w:rPr>
                                <w:rFonts w:ascii="Verdana" w:hAnsi="Verdana"/>
                                <w:color w:val="FFFFFF" w:themeColor="background1"/>
                                <w:sz w:val="22"/>
                                <w:szCs w:val="22"/>
                              </w:rPr>
                              <w:t xml:space="preserve">ards consistently and fairly  </w:t>
                            </w:r>
                          </w:p>
                          <w:p w:rsidR="008110DA" w:rsidRDefault="00D652EF" w:rsidP="008110DA">
                            <w:pPr>
                              <w:pStyle w:val="ListParagraph"/>
                              <w:numPr>
                                <w:ilvl w:val="0"/>
                                <w:numId w:val="35"/>
                              </w:num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manage classes effectively, using approaches which are appropriate to pupils' needs in order </w:t>
                            </w:r>
                            <w:r w:rsidR="008110DA">
                              <w:rPr>
                                <w:rFonts w:ascii="Verdana" w:hAnsi="Verdana"/>
                                <w:color w:val="FFFFFF" w:themeColor="background1"/>
                                <w:sz w:val="22"/>
                                <w:szCs w:val="22"/>
                              </w:rPr>
                              <w:t>to involve and motivate them</w:t>
                            </w:r>
                          </w:p>
                          <w:p w:rsidR="00D652EF" w:rsidRPr="008110DA" w:rsidRDefault="00D652EF" w:rsidP="008110DA">
                            <w:pPr>
                              <w:pStyle w:val="ListParagraph"/>
                              <w:numPr>
                                <w:ilvl w:val="0"/>
                                <w:numId w:val="35"/>
                              </w:num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maintain good relationships with pupils, exercise appropriate authority, and act decisively when necessary.  </w:t>
                            </w:r>
                          </w:p>
                          <w:p w:rsidR="00D652EF" w:rsidRPr="00D652EF" w:rsidRDefault="00D652EF" w:rsidP="00D652EF">
                            <w:p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p>
                          <w:p w:rsidR="008110DA" w:rsidRDefault="00D652EF" w:rsidP="008110DA">
                            <w:pPr>
                              <w:ind w:left="426"/>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8  </w:t>
                            </w:r>
                            <w:r w:rsidRPr="008110DA">
                              <w:rPr>
                                <w:rFonts w:ascii="Verdana" w:hAnsi="Verdana"/>
                                <w:b/>
                                <w:color w:val="FFFFFF" w:themeColor="background1"/>
                                <w:sz w:val="22"/>
                                <w:szCs w:val="22"/>
                              </w:rPr>
                              <w:t>Fulfil wider professional responsibilities</w:t>
                            </w:r>
                          </w:p>
                          <w:p w:rsidR="008110DA" w:rsidRDefault="00D652EF" w:rsidP="008110DA">
                            <w:pPr>
                              <w:pStyle w:val="ListParagraph"/>
                              <w:numPr>
                                <w:ilvl w:val="0"/>
                                <w:numId w:val="36"/>
                              </w:num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make a positive contribution to the wider </w:t>
                            </w:r>
                            <w:r w:rsidR="008110DA">
                              <w:rPr>
                                <w:rFonts w:ascii="Verdana" w:hAnsi="Verdana"/>
                                <w:color w:val="FFFFFF" w:themeColor="background1"/>
                                <w:sz w:val="22"/>
                                <w:szCs w:val="22"/>
                              </w:rPr>
                              <w:t>life and ethos of the school</w:t>
                            </w:r>
                          </w:p>
                          <w:p w:rsidR="008110DA" w:rsidRDefault="00D652EF" w:rsidP="008110DA">
                            <w:pPr>
                              <w:pStyle w:val="ListParagraph"/>
                              <w:numPr>
                                <w:ilvl w:val="0"/>
                                <w:numId w:val="36"/>
                              </w:numPr>
                              <w:jc w:val="both"/>
                              <w:rPr>
                                <w:rFonts w:ascii="Verdana" w:hAnsi="Verdana"/>
                                <w:color w:val="FFFFFF" w:themeColor="background1"/>
                                <w:sz w:val="22"/>
                                <w:szCs w:val="22"/>
                              </w:rPr>
                            </w:pPr>
                            <w:r w:rsidRPr="008110DA">
                              <w:rPr>
                                <w:rFonts w:ascii="Verdana" w:hAnsi="Verdana"/>
                                <w:color w:val="FFFFFF" w:themeColor="background1"/>
                                <w:sz w:val="22"/>
                                <w:szCs w:val="22"/>
                              </w:rPr>
                              <w:t>develop effective professional relationships with colleagues, knowing how and when to draw on a</w:t>
                            </w:r>
                            <w:r w:rsidR="008110DA">
                              <w:rPr>
                                <w:rFonts w:ascii="Verdana" w:hAnsi="Verdana"/>
                                <w:color w:val="FFFFFF" w:themeColor="background1"/>
                                <w:sz w:val="22"/>
                                <w:szCs w:val="22"/>
                              </w:rPr>
                              <w:t>dvice and specialist support</w:t>
                            </w:r>
                          </w:p>
                          <w:p w:rsidR="008110DA" w:rsidRDefault="00D652EF" w:rsidP="008110DA">
                            <w:pPr>
                              <w:pStyle w:val="ListParagraph"/>
                              <w:numPr>
                                <w:ilvl w:val="0"/>
                                <w:numId w:val="36"/>
                              </w:numPr>
                              <w:jc w:val="both"/>
                              <w:rPr>
                                <w:rFonts w:ascii="Verdana" w:hAnsi="Verdana"/>
                                <w:color w:val="FFFFFF" w:themeColor="background1"/>
                                <w:sz w:val="22"/>
                                <w:szCs w:val="22"/>
                              </w:rPr>
                            </w:pPr>
                            <w:r w:rsidRPr="008110DA">
                              <w:rPr>
                                <w:rFonts w:ascii="Verdana" w:hAnsi="Verdana"/>
                                <w:color w:val="FFFFFF" w:themeColor="background1"/>
                                <w:sz w:val="22"/>
                                <w:szCs w:val="22"/>
                              </w:rPr>
                              <w:t>depl</w:t>
                            </w:r>
                            <w:r w:rsidR="008110DA">
                              <w:rPr>
                                <w:rFonts w:ascii="Verdana" w:hAnsi="Verdana"/>
                                <w:color w:val="FFFFFF" w:themeColor="background1"/>
                                <w:sz w:val="22"/>
                                <w:szCs w:val="22"/>
                              </w:rPr>
                              <w:t>oy support staff effectively</w:t>
                            </w:r>
                          </w:p>
                          <w:p w:rsidR="008110DA" w:rsidRDefault="00D652EF" w:rsidP="008110DA">
                            <w:pPr>
                              <w:pStyle w:val="ListParagraph"/>
                              <w:numPr>
                                <w:ilvl w:val="0"/>
                                <w:numId w:val="36"/>
                              </w:num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take responsibility for improving teaching through appropriate professional development, responding to advice </w:t>
                            </w:r>
                            <w:r w:rsidR="008110DA">
                              <w:rPr>
                                <w:rFonts w:ascii="Verdana" w:hAnsi="Verdana"/>
                                <w:color w:val="FFFFFF" w:themeColor="background1"/>
                                <w:sz w:val="22"/>
                                <w:szCs w:val="22"/>
                              </w:rPr>
                              <w:t>and feedback from colleagues</w:t>
                            </w:r>
                          </w:p>
                          <w:p w:rsidR="00E67857" w:rsidRDefault="00D652EF" w:rsidP="008110DA">
                            <w:pPr>
                              <w:pStyle w:val="ListParagraph"/>
                              <w:numPr>
                                <w:ilvl w:val="0"/>
                                <w:numId w:val="36"/>
                              </w:num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communicate effectively with parents with regard to pupils' achievements and wellbeing.  </w:t>
                            </w:r>
                          </w:p>
                          <w:p w:rsidR="008110DA" w:rsidRPr="006B2536" w:rsidRDefault="008110DA" w:rsidP="008110DA">
                            <w:pPr>
                              <w:jc w:val="both"/>
                              <w:rPr>
                                <w:rFonts w:ascii="Verdana" w:hAnsi="Verdana"/>
                                <w:b/>
                                <w:color w:val="FFFFFF" w:themeColor="background1"/>
                                <w:sz w:val="22"/>
                                <w:szCs w:val="22"/>
                              </w:rPr>
                            </w:pPr>
                          </w:p>
                          <w:p w:rsidR="008110DA" w:rsidRPr="006B2536" w:rsidRDefault="008110DA" w:rsidP="008110DA">
                            <w:pPr>
                              <w:jc w:val="both"/>
                              <w:rPr>
                                <w:rFonts w:ascii="Verdana" w:hAnsi="Verdana"/>
                                <w:b/>
                                <w:color w:val="FFFFFF" w:themeColor="background1"/>
                                <w:sz w:val="22"/>
                                <w:szCs w:val="22"/>
                              </w:rPr>
                            </w:pPr>
                            <w:r w:rsidRPr="006B2536">
                              <w:rPr>
                                <w:rFonts w:ascii="Verdana" w:hAnsi="Verdana"/>
                                <w:b/>
                                <w:color w:val="FFFFFF" w:themeColor="background1"/>
                                <w:sz w:val="22"/>
                                <w:szCs w:val="22"/>
                              </w:rPr>
                              <w:t xml:space="preserve">PART TWO: PERSONAL AND PROFESSIONAL CONDUCT  </w:t>
                            </w:r>
                          </w:p>
                          <w:p w:rsidR="008110DA" w:rsidRPr="008110DA" w:rsidRDefault="008110DA" w:rsidP="008110DA">
                            <w:p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A teacher is expected to demonstrate consistently high standards of personal and professional conduct. The following statements define the behaviour and attitudes which set the required standard for conduct throughout a teacher's career.  </w:t>
                            </w:r>
                          </w:p>
                          <w:p w:rsidR="008110DA" w:rsidRPr="008110DA" w:rsidRDefault="008110DA" w:rsidP="008110DA">
                            <w:p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 </w:t>
                            </w:r>
                          </w:p>
                          <w:p w:rsidR="008110DA" w:rsidRDefault="008110DA" w:rsidP="00124124">
                            <w:pPr>
                              <w:jc w:val="both"/>
                              <w:rPr>
                                <w:rFonts w:ascii="Verdana" w:hAnsi="Verdana"/>
                                <w:color w:val="FFFFFF" w:themeColor="background1"/>
                                <w:sz w:val="22"/>
                                <w:szCs w:val="22"/>
                              </w:rPr>
                            </w:pPr>
                            <w:r w:rsidRPr="008110DA">
                              <w:rPr>
                                <w:rFonts w:ascii="Verdana" w:hAnsi="Verdana"/>
                                <w:color w:val="FFFFFF" w:themeColor="background1"/>
                                <w:sz w:val="22"/>
                                <w:szCs w:val="22"/>
                              </w:rPr>
                              <w:t>Teachers uphold public trust in the profession and maintain high standards of ethics and behaviour, within and outside school, by:  treating pupils with dignity, building relationships rooted in mutual respect, and at all times observing proper boundaries appropriate to a tea</w:t>
                            </w:r>
                            <w:r>
                              <w:rPr>
                                <w:rFonts w:ascii="Verdana" w:hAnsi="Verdana"/>
                                <w:color w:val="FFFFFF" w:themeColor="background1"/>
                                <w:sz w:val="22"/>
                                <w:szCs w:val="22"/>
                              </w:rPr>
                              <w:t>cher's professional position</w:t>
                            </w:r>
                            <w:bookmarkStart w:id="0" w:name="_GoBack"/>
                            <w:bookmarkEnd w:id="0"/>
                          </w:p>
                          <w:p w:rsidR="008110DA" w:rsidRPr="006B2536" w:rsidRDefault="008110DA" w:rsidP="008110DA">
                            <w:pPr>
                              <w:pStyle w:val="ListParagraph"/>
                              <w:numPr>
                                <w:ilvl w:val="0"/>
                                <w:numId w:val="37"/>
                              </w:numPr>
                              <w:jc w:val="both"/>
                              <w:rPr>
                                <w:rFonts w:ascii="Verdana" w:hAnsi="Verdana"/>
                                <w:b/>
                                <w:color w:val="FFFFFF" w:themeColor="background1"/>
                                <w:sz w:val="22"/>
                                <w:szCs w:val="22"/>
                              </w:rPr>
                            </w:pPr>
                            <w:r w:rsidRPr="006B2536">
                              <w:rPr>
                                <w:rFonts w:ascii="Verdana" w:hAnsi="Verdana"/>
                                <w:b/>
                                <w:color w:val="FFFFFF" w:themeColor="background1"/>
                                <w:sz w:val="22"/>
                                <w:szCs w:val="22"/>
                              </w:rPr>
                              <w:t>having regard for the need to safeguard pupils' well-being, in accordance with statutory provisions</w:t>
                            </w:r>
                          </w:p>
                          <w:p w:rsidR="008110DA" w:rsidRDefault="008110DA" w:rsidP="008110DA">
                            <w:pPr>
                              <w:pStyle w:val="ListParagraph"/>
                              <w:numPr>
                                <w:ilvl w:val="0"/>
                                <w:numId w:val="37"/>
                              </w:numPr>
                              <w:jc w:val="both"/>
                              <w:rPr>
                                <w:rFonts w:ascii="Verdana" w:hAnsi="Verdana"/>
                                <w:color w:val="FFFFFF" w:themeColor="background1"/>
                                <w:sz w:val="22"/>
                                <w:szCs w:val="22"/>
                              </w:rPr>
                            </w:pPr>
                            <w:r w:rsidRPr="008110DA">
                              <w:rPr>
                                <w:rFonts w:ascii="Verdana" w:hAnsi="Verdana"/>
                                <w:color w:val="FFFFFF" w:themeColor="background1"/>
                                <w:sz w:val="22"/>
                                <w:szCs w:val="22"/>
                              </w:rPr>
                              <w:t>showing tolerance of and resp</w:t>
                            </w:r>
                            <w:r>
                              <w:rPr>
                                <w:rFonts w:ascii="Verdana" w:hAnsi="Verdana"/>
                                <w:color w:val="FFFFFF" w:themeColor="background1"/>
                                <w:sz w:val="22"/>
                                <w:szCs w:val="22"/>
                              </w:rPr>
                              <w:t>ect for the rights of others</w:t>
                            </w:r>
                          </w:p>
                          <w:p w:rsidR="008110DA" w:rsidRDefault="008110DA" w:rsidP="008110DA">
                            <w:pPr>
                              <w:pStyle w:val="ListParagraph"/>
                              <w:numPr>
                                <w:ilvl w:val="0"/>
                                <w:numId w:val="37"/>
                              </w:num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not undermining fundamental British values, including democracy, the rule of law, individual liberty and mutual respect, and tolerance of those with </w:t>
                            </w:r>
                            <w:r>
                              <w:rPr>
                                <w:rFonts w:ascii="Verdana" w:hAnsi="Verdana"/>
                                <w:color w:val="FFFFFF" w:themeColor="background1"/>
                                <w:sz w:val="22"/>
                                <w:szCs w:val="22"/>
                              </w:rPr>
                              <w:t>different faiths and beliefs</w:t>
                            </w:r>
                          </w:p>
                          <w:p w:rsidR="008110DA" w:rsidRDefault="008110DA" w:rsidP="008110DA">
                            <w:pPr>
                              <w:pStyle w:val="ListParagraph"/>
                              <w:numPr>
                                <w:ilvl w:val="0"/>
                                <w:numId w:val="37"/>
                              </w:numPr>
                              <w:jc w:val="both"/>
                              <w:rPr>
                                <w:rFonts w:ascii="Verdana" w:hAnsi="Verdana"/>
                                <w:color w:val="FFFFFF" w:themeColor="background1"/>
                                <w:sz w:val="22"/>
                                <w:szCs w:val="22"/>
                              </w:rPr>
                            </w:pPr>
                            <w:r w:rsidRPr="008110DA">
                              <w:rPr>
                                <w:rFonts w:ascii="Verdana" w:hAnsi="Verdana"/>
                                <w:color w:val="FFFFFF" w:themeColor="background1"/>
                                <w:sz w:val="22"/>
                                <w:szCs w:val="22"/>
                              </w:rPr>
                              <w:t>ensuring that personal beliefs are not expressed in ways which exploit pupils' vulnerability or might lead them t</w:t>
                            </w:r>
                            <w:r>
                              <w:rPr>
                                <w:rFonts w:ascii="Verdana" w:hAnsi="Verdana"/>
                                <w:color w:val="FFFFFF" w:themeColor="background1"/>
                                <w:sz w:val="22"/>
                                <w:szCs w:val="22"/>
                              </w:rPr>
                              <w:t>o break the law.</w:t>
                            </w:r>
                          </w:p>
                          <w:p w:rsidR="008110DA" w:rsidRDefault="008110DA" w:rsidP="008110DA">
                            <w:pPr>
                              <w:pStyle w:val="ListParagraph"/>
                              <w:numPr>
                                <w:ilvl w:val="0"/>
                                <w:numId w:val="37"/>
                              </w:numPr>
                              <w:jc w:val="both"/>
                              <w:rPr>
                                <w:rFonts w:ascii="Verdana" w:hAnsi="Verdana"/>
                                <w:color w:val="FFFFFF" w:themeColor="background1"/>
                                <w:sz w:val="22"/>
                                <w:szCs w:val="22"/>
                              </w:rPr>
                            </w:pPr>
                            <w:r w:rsidRPr="008110DA">
                              <w:rPr>
                                <w:rFonts w:ascii="Verdana" w:hAnsi="Verdana"/>
                                <w:color w:val="FFFFFF" w:themeColor="background1"/>
                                <w:sz w:val="22"/>
                                <w:szCs w:val="22"/>
                              </w:rPr>
                              <w:t>Teachers must have proper and professional regard for the ethos, policies and practices of the school in which they teach, and maintain high standards in their own</w:t>
                            </w:r>
                            <w:r>
                              <w:rPr>
                                <w:rFonts w:ascii="Verdana" w:hAnsi="Verdana"/>
                                <w:color w:val="FFFFFF" w:themeColor="background1"/>
                                <w:sz w:val="22"/>
                                <w:szCs w:val="22"/>
                              </w:rPr>
                              <w:t xml:space="preserve"> attendance and punctuality.</w:t>
                            </w:r>
                          </w:p>
                          <w:p w:rsidR="008110DA" w:rsidRPr="008110DA" w:rsidRDefault="008110DA" w:rsidP="008110DA">
                            <w:pPr>
                              <w:pStyle w:val="ListParagraph"/>
                              <w:numPr>
                                <w:ilvl w:val="0"/>
                                <w:numId w:val="37"/>
                              </w:numPr>
                              <w:jc w:val="both"/>
                              <w:rPr>
                                <w:rFonts w:ascii="Verdana" w:hAnsi="Verdana"/>
                                <w:color w:val="FFFFFF" w:themeColor="background1"/>
                                <w:sz w:val="22"/>
                                <w:szCs w:val="22"/>
                              </w:rPr>
                            </w:pPr>
                            <w:r w:rsidRPr="008110DA">
                              <w:rPr>
                                <w:rFonts w:ascii="Verdana" w:hAnsi="Verdana"/>
                                <w:color w:val="FFFFFF" w:themeColor="background1"/>
                                <w:sz w:val="22"/>
                                <w:szCs w:val="22"/>
                              </w:rPr>
                              <w:t>Teachers must have an understanding of, and always act within, the statutory frameworks which set out their professional duties and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FAD18" id="Text Box 35" o:spid="_x0000_s1037" type="#_x0000_t202" style="position:absolute;margin-left:-30.85pt;margin-top:-37.4pt;width:515.25pt;height:79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" filled="f" stroked="f" strokeweight=".5pt">
                <v:textbox>
                  <w:txbxContent>
                    <w:p w:rsidR="008110DA" w:rsidRDefault="008110DA" w:rsidP="00D652EF">
                      <w:pPr>
                        <w:ind w:firstLine="426"/>
                        <w:jc w:val="both"/>
                        <w:rPr>
                          <w:rFonts w:ascii="Verdana" w:hAnsi="Verdana"/>
                          <w:color w:val="FFFFFF" w:themeColor="background1"/>
                          <w:sz w:val="22"/>
                          <w:szCs w:val="22"/>
                        </w:rPr>
                      </w:pPr>
                    </w:p>
                    <w:p w:rsidR="008110DA" w:rsidRDefault="008110DA" w:rsidP="00D652EF">
                      <w:pPr>
                        <w:ind w:firstLine="426"/>
                        <w:jc w:val="both"/>
                        <w:rPr>
                          <w:rFonts w:ascii="Verdana" w:hAnsi="Verdana"/>
                          <w:color w:val="FFFFFF" w:themeColor="background1"/>
                          <w:sz w:val="22"/>
                          <w:szCs w:val="22"/>
                        </w:rPr>
                      </w:pPr>
                    </w:p>
                    <w:p w:rsidR="008110DA" w:rsidRDefault="008110DA" w:rsidP="00D652EF">
                      <w:pPr>
                        <w:ind w:firstLine="426"/>
                        <w:jc w:val="both"/>
                        <w:rPr>
                          <w:rFonts w:ascii="Verdana" w:hAnsi="Verdana"/>
                          <w:color w:val="FFFFFF" w:themeColor="background1"/>
                          <w:sz w:val="22"/>
                          <w:szCs w:val="22"/>
                        </w:rPr>
                      </w:pPr>
                    </w:p>
                    <w:p w:rsidR="008110DA" w:rsidRDefault="008110DA" w:rsidP="00D652EF">
                      <w:pPr>
                        <w:ind w:firstLine="426"/>
                        <w:jc w:val="both"/>
                        <w:rPr>
                          <w:rFonts w:ascii="Verdana" w:hAnsi="Verdana"/>
                          <w:color w:val="FFFFFF" w:themeColor="background1"/>
                          <w:sz w:val="22"/>
                          <w:szCs w:val="22"/>
                        </w:rPr>
                      </w:pPr>
                    </w:p>
                    <w:p w:rsidR="008110DA" w:rsidRDefault="008110DA" w:rsidP="00D652EF">
                      <w:pPr>
                        <w:ind w:firstLine="426"/>
                        <w:jc w:val="both"/>
                        <w:rPr>
                          <w:rFonts w:ascii="Verdana" w:hAnsi="Verdana"/>
                          <w:color w:val="FFFFFF" w:themeColor="background1"/>
                          <w:sz w:val="22"/>
                          <w:szCs w:val="22"/>
                        </w:rPr>
                      </w:pPr>
                    </w:p>
                    <w:p w:rsidR="008110DA" w:rsidRDefault="00D652EF" w:rsidP="00D652EF">
                      <w:pPr>
                        <w:ind w:firstLine="426"/>
                        <w:jc w:val="both"/>
                        <w:rPr>
                          <w:rFonts w:ascii="Verdana" w:hAnsi="Verdana"/>
                          <w:b/>
                          <w:color w:val="FFFFFF" w:themeColor="background1"/>
                          <w:sz w:val="22"/>
                          <w:szCs w:val="22"/>
                        </w:rPr>
                      </w:pPr>
                      <w:r w:rsidRPr="00D652EF">
                        <w:rPr>
                          <w:rFonts w:ascii="Verdana" w:hAnsi="Verdana"/>
                          <w:color w:val="FFFFFF" w:themeColor="background1"/>
                          <w:sz w:val="22"/>
                          <w:szCs w:val="22"/>
                        </w:rPr>
                        <w:t xml:space="preserve">6  </w:t>
                      </w:r>
                      <w:r w:rsidR="008110DA">
                        <w:rPr>
                          <w:rFonts w:ascii="Verdana" w:hAnsi="Verdana"/>
                          <w:color w:val="FFFFFF" w:themeColor="background1"/>
                          <w:sz w:val="22"/>
                          <w:szCs w:val="22"/>
                        </w:rPr>
                        <w:t xml:space="preserve"> </w:t>
                      </w:r>
                      <w:r w:rsidRPr="00D652EF">
                        <w:rPr>
                          <w:rFonts w:ascii="Verdana" w:hAnsi="Verdana"/>
                          <w:b/>
                          <w:color w:val="FFFFFF" w:themeColor="background1"/>
                          <w:sz w:val="22"/>
                          <w:szCs w:val="22"/>
                        </w:rPr>
                        <w:t xml:space="preserve">Make accurate </w:t>
                      </w:r>
                      <w:r w:rsidR="008110DA">
                        <w:rPr>
                          <w:rFonts w:ascii="Verdana" w:hAnsi="Verdana"/>
                          <w:b/>
                          <w:color w:val="FFFFFF" w:themeColor="background1"/>
                          <w:sz w:val="22"/>
                          <w:szCs w:val="22"/>
                        </w:rPr>
                        <w:t>and productive use of assessment</w:t>
                      </w:r>
                    </w:p>
                    <w:p w:rsidR="008110DA" w:rsidRDefault="00D652EF" w:rsidP="008110DA">
                      <w:pPr>
                        <w:pStyle w:val="ListParagraph"/>
                        <w:numPr>
                          <w:ilvl w:val="0"/>
                          <w:numId w:val="34"/>
                        </w:numPr>
                        <w:jc w:val="both"/>
                        <w:rPr>
                          <w:rFonts w:ascii="Verdana" w:hAnsi="Verdana"/>
                          <w:color w:val="FFFFFF" w:themeColor="background1"/>
                          <w:sz w:val="22"/>
                          <w:szCs w:val="22"/>
                        </w:rPr>
                      </w:pPr>
                      <w:r w:rsidRPr="008110DA">
                        <w:rPr>
                          <w:rFonts w:ascii="Verdana" w:hAnsi="Verdana"/>
                          <w:color w:val="FFFFFF" w:themeColor="background1"/>
                          <w:sz w:val="22"/>
                          <w:szCs w:val="22"/>
                        </w:rPr>
                        <w:t>know and understand how to asse</w:t>
                      </w:r>
                      <w:r w:rsidR="008110DA">
                        <w:rPr>
                          <w:rFonts w:ascii="Verdana" w:hAnsi="Verdana"/>
                          <w:color w:val="FFFFFF" w:themeColor="background1"/>
                          <w:sz w:val="22"/>
                          <w:szCs w:val="22"/>
                        </w:rPr>
                        <w:t xml:space="preserve">ss the relevant subject and </w:t>
                      </w:r>
                      <w:r w:rsidRPr="008110DA">
                        <w:rPr>
                          <w:rFonts w:ascii="Verdana" w:hAnsi="Verdana"/>
                          <w:color w:val="FFFFFF" w:themeColor="background1"/>
                          <w:sz w:val="22"/>
                          <w:szCs w:val="22"/>
                        </w:rPr>
                        <w:t>curriculum areas, including statu</w:t>
                      </w:r>
                      <w:r w:rsidR="008110DA">
                        <w:rPr>
                          <w:rFonts w:ascii="Verdana" w:hAnsi="Verdana"/>
                          <w:color w:val="FFFFFF" w:themeColor="background1"/>
                          <w:sz w:val="22"/>
                          <w:szCs w:val="22"/>
                        </w:rPr>
                        <w:t>tory assessment requirements</w:t>
                      </w:r>
                    </w:p>
                    <w:p w:rsidR="008110DA" w:rsidRDefault="00D652EF" w:rsidP="008110DA">
                      <w:pPr>
                        <w:pStyle w:val="ListParagraph"/>
                        <w:numPr>
                          <w:ilvl w:val="0"/>
                          <w:numId w:val="34"/>
                        </w:numPr>
                        <w:jc w:val="both"/>
                        <w:rPr>
                          <w:rFonts w:ascii="Verdana" w:hAnsi="Verdana"/>
                          <w:color w:val="FFFFFF" w:themeColor="background1"/>
                          <w:sz w:val="22"/>
                          <w:szCs w:val="22"/>
                        </w:rPr>
                      </w:pPr>
                      <w:r w:rsidRPr="008110DA">
                        <w:rPr>
                          <w:rFonts w:ascii="Verdana" w:hAnsi="Verdana"/>
                          <w:color w:val="FFFFFF" w:themeColor="background1"/>
                          <w:sz w:val="22"/>
                          <w:szCs w:val="22"/>
                        </w:rPr>
                        <w:t>make use of formative and summative assessment</w:t>
                      </w:r>
                      <w:r w:rsidR="008110DA">
                        <w:rPr>
                          <w:rFonts w:ascii="Verdana" w:hAnsi="Verdana"/>
                          <w:color w:val="FFFFFF" w:themeColor="background1"/>
                          <w:sz w:val="22"/>
                          <w:szCs w:val="22"/>
                        </w:rPr>
                        <w:t xml:space="preserve"> to secure pupils' progress</w:t>
                      </w:r>
                    </w:p>
                    <w:p w:rsidR="008110DA" w:rsidRDefault="00D652EF" w:rsidP="008110DA">
                      <w:pPr>
                        <w:pStyle w:val="ListParagraph"/>
                        <w:numPr>
                          <w:ilvl w:val="0"/>
                          <w:numId w:val="34"/>
                        </w:numPr>
                        <w:jc w:val="both"/>
                        <w:rPr>
                          <w:rFonts w:ascii="Verdana" w:hAnsi="Verdana"/>
                          <w:color w:val="FFFFFF" w:themeColor="background1"/>
                          <w:sz w:val="22"/>
                          <w:szCs w:val="22"/>
                        </w:rPr>
                      </w:pPr>
                      <w:r w:rsidRPr="008110DA">
                        <w:rPr>
                          <w:rFonts w:ascii="Verdana" w:hAnsi="Verdana"/>
                          <w:color w:val="FFFFFF" w:themeColor="background1"/>
                          <w:sz w:val="22"/>
                          <w:szCs w:val="22"/>
                        </w:rPr>
                        <w:t>use relevant data to monitor progress, set targets,</w:t>
                      </w:r>
                      <w:r w:rsidR="008110DA">
                        <w:rPr>
                          <w:rFonts w:ascii="Verdana" w:hAnsi="Verdana"/>
                          <w:color w:val="FFFFFF" w:themeColor="background1"/>
                          <w:sz w:val="22"/>
                          <w:szCs w:val="22"/>
                        </w:rPr>
                        <w:t xml:space="preserve"> and plan subsequent lessons </w:t>
                      </w:r>
                    </w:p>
                    <w:p w:rsidR="00D652EF" w:rsidRPr="008110DA" w:rsidRDefault="00D652EF" w:rsidP="008110DA">
                      <w:pPr>
                        <w:pStyle w:val="ListParagraph"/>
                        <w:numPr>
                          <w:ilvl w:val="0"/>
                          <w:numId w:val="34"/>
                        </w:num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give pupils regular feedback, both orally and through accurate marking, and encourage pupils to respond to the feedback.  </w:t>
                      </w:r>
                    </w:p>
                    <w:p w:rsidR="00D652EF" w:rsidRPr="00D652EF" w:rsidRDefault="00D652EF" w:rsidP="00D652EF">
                      <w:p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p>
                    <w:p w:rsidR="008110DA" w:rsidRDefault="008110DA" w:rsidP="00F36FB7">
                      <w:pPr>
                        <w:ind w:left="709" w:hanging="283"/>
                        <w:jc w:val="both"/>
                        <w:rPr>
                          <w:rFonts w:ascii="Verdana" w:hAnsi="Verdana"/>
                          <w:color w:val="FFFFFF" w:themeColor="background1"/>
                          <w:sz w:val="22"/>
                          <w:szCs w:val="22"/>
                        </w:rPr>
                      </w:pPr>
                      <w:r>
                        <w:rPr>
                          <w:rFonts w:ascii="Verdana" w:hAnsi="Verdana"/>
                          <w:color w:val="FFFFFF" w:themeColor="background1"/>
                          <w:sz w:val="22"/>
                          <w:szCs w:val="22"/>
                        </w:rPr>
                        <w:t xml:space="preserve">7 </w:t>
                      </w:r>
                      <w:r w:rsidR="00D652EF" w:rsidRPr="008110DA">
                        <w:rPr>
                          <w:rFonts w:ascii="Verdana" w:hAnsi="Verdana"/>
                          <w:b/>
                          <w:color w:val="FFFFFF" w:themeColor="background1"/>
                          <w:sz w:val="22"/>
                          <w:szCs w:val="22"/>
                        </w:rPr>
                        <w:t>Manage behaviour effect</w:t>
                      </w:r>
                      <w:r>
                        <w:rPr>
                          <w:rFonts w:ascii="Verdana" w:hAnsi="Verdana"/>
                          <w:b/>
                          <w:color w:val="FFFFFF" w:themeColor="background1"/>
                          <w:sz w:val="22"/>
                          <w:szCs w:val="22"/>
                        </w:rPr>
                        <w:t>ively to ensure a good and safe l</w:t>
                      </w:r>
                      <w:r w:rsidR="00D652EF" w:rsidRPr="008110DA">
                        <w:rPr>
                          <w:rFonts w:ascii="Verdana" w:hAnsi="Verdana"/>
                          <w:b/>
                          <w:color w:val="FFFFFF" w:themeColor="background1"/>
                          <w:sz w:val="22"/>
                          <w:szCs w:val="22"/>
                        </w:rPr>
                        <w:t xml:space="preserve">earning </w:t>
                      </w:r>
                      <w:r>
                        <w:rPr>
                          <w:rFonts w:ascii="Verdana" w:hAnsi="Verdana"/>
                          <w:b/>
                          <w:color w:val="FFFFFF" w:themeColor="background1"/>
                          <w:sz w:val="22"/>
                          <w:szCs w:val="22"/>
                        </w:rPr>
                        <w:t xml:space="preserve">       </w:t>
                      </w:r>
                      <w:r w:rsidR="00D652EF" w:rsidRPr="008110DA">
                        <w:rPr>
                          <w:rFonts w:ascii="Verdana" w:hAnsi="Verdana"/>
                          <w:b/>
                          <w:color w:val="FFFFFF" w:themeColor="background1"/>
                          <w:sz w:val="22"/>
                          <w:szCs w:val="22"/>
                        </w:rPr>
                        <w:t>environment</w:t>
                      </w:r>
                    </w:p>
                    <w:p w:rsidR="008110DA" w:rsidRDefault="00D652EF" w:rsidP="008110DA">
                      <w:pPr>
                        <w:pStyle w:val="ListParagraph"/>
                        <w:numPr>
                          <w:ilvl w:val="0"/>
                          <w:numId w:val="35"/>
                        </w:num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have clear rules and routines for behaviour in classrooms, and take responsibility for promoting good and courteous behaviour both in classrooms and around the school, in accordance with </w:t>
                      </w:r>
                      <w:r w:rsidR="008110DA">
                        <w:rPr>
                          <w:rFonts w:ascii="Verdana" w:hAnsi="Verdana"/>
                          <w:color w:val="FFFFFF" w:themeColor="background1"/>
                          <w:sz w:val="22"/>
                          <w:szCs w:val="22"/>
                        </w:rPr>
                        <w:t>the school's behaviour policy</w:t>
                      </w:r>
                    </w:p>
                    <w:p w:rsidR="008110DA" w:rsidRDefault="00D652EF" w:rsidP="008110DA">
                      <w:pPr>
                        <w:pStyle w:val="ListParagraph"/>
                        <w:numPr>
                          <w:ilvl w:val="0"/>
                          <w:numId w:val="35"/>
                        </w:numPr>
                        <w:jc w:val="both"/>
                        <w:rPr>
                          <w:rFonts w:ascii="Verdana" w:hAnsi="Verdana"/>
                          <w:color w:val="FFFFFF" w:themeColor="background1"/>
                          <w:sz w:val="22"/>
                          <w:szCs w:val="22"/>
                        </w:rPr>
                      </w:pPr>
                      <w:r w:rsidRPr="008110DA">
                        <w:rPr>
                          <w:rFonts w:ascii="Verdana" w:hAnsi="Verdana"/>
                          <w:color w:val="FFFFFF" w:themeColor="background1"/>
                          <w:sz w:val="22"/>
                          <w:szCs w:val="22"/>
                        </w:rPr>
                        <w:t>have high expectations of behaviour, and establish a framework for discipline with a range of strategies, using praise, sanctions and rew</w:t>
                      </w:r>
                      <w:r w:rsidR="008110DA">
                        <w:rPr>
                          <w:rFonts w:ascii="Verdana" w:hAnsi="Verdana"/>
                          <w:color w:val="FFFFFF" w:themeColor="background1"/>
                          <w:sz w:val="22"/>
                          <w:szCs w:val="22"/>
                        </w:rPr>
                        <w:t xml:space="preserve">ards consistently and fairly  </w:t>
                      </w:r>
                    </w:p>
                    <w:p w:rsidR="008110DA" w:rsidRDefault="00D652EF" w:rsidP="008110DA">
                      <w:pPr>
                        <w:pStyle w:val="ListParagraph"/>
                        <w:numPr>
                          <w:ilvl w:val="0"/>
                          <w:numId w:val="35"/>
                        </w:num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manage classes effectively, using approaches which are appropriate to pupils' needs in order </w:t>
                      </w:r>
                      <w:r w:rsidR="008110DA">
                        <w:rPr>
                          <w:rFonts w:ascii="Verdana" w:hAnsi="Verdana"/>
                          <w:color w:val="FFFFFF" w:themeColor="background1"/>
                          <w:sz w:val="22"/>
                          <w:szCs w:val="22"/>
                        </w:rPr>
                        <w:t>to involve and motivate them</w:t>
                      </w:r>
                    </w:p>
                    <w:p w:rsidR="00D652EF" w:rsidRPr="008110DA" w:rsidRDefault="00D652EF" w:rsidP="008110DA">
                      <w:pPr>
                        <w:pStyle w:val="ListParagraph"/>
                        <w:numPr>
                          <w:ilvl w:val="0"/>
                          <w:numId w:val="35"/>
                        </w:num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maintain good relationships with pupils, exercise appropriate authority, and act decisively when necessary.  </w:t>
                      </w:r>
                    </w:p>
                    <w:p w:rsidR="00D652EF" w:rsidRPr="00D652EF" w:rsidRDefault="00D652EF" w:rsidP="00D652EF">
                      <w:pPr>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 </w:t>
                      </w:r>
                    </w:p>
                    <w:p w:rsidR="008110DA" w:rsidRDefault="00D652EF" w:rsidP="008110DA">
                      <w:pPr>
                        <w:ind w:left="426"/>
                        <w:jc w:val="both"/>
                        <w:rPr>
                          <w:rFonts w:ascii="Verdana" w:hAnsi="Verdana"/>
                          <w:color w:val="FFFFFF" w:themeColor="background1"/>
                          <w:sz w:val="22"/>
                          <w:szCs w:val="22"/>
                        </w:rPr>
                      </w:pPr>
                      <w:r w:rsidRPr="00D652EF">
                        <w:rPr>
                          <w:rFonts w:ascii="Verdana" w:hAnsi="Verdana"/>
                          <w:color w:val="FFFFFF" w:themeColor="background1"/>
                          <w:sz w:val="22"/>
                          <w:szCs w:val="22"/>
                        </w:rPr>
                        <w:t xml:space="preserve">8  </w:t>
                      </w:r>
                      <w:r w:rsidRPr="008110DA">
                        <w:rPr>
                          <w:rFonts w:ascii="Verdana" w:hAnsi="Verdana"/>
                          <w:b/>
                          <w:color w:val="FFFFFF" w:themeColor="background1"/>
                          <w:sz w:val="22"/>
                          <w:szCs w:val="22"/>
                        </w:rPr>
                        <w:t>Fulfil wider professional responsibilities</w:t>
                      </w:r>
                    </w:p>
                    <w:p w:rsidR="008110DA" w:rsidRDefault="00D652EF" w:rsidP="008110DA">
                      <w:pPr>
                        <w:pStyle w:val="ListParagraph"/>
                        <w:numPr>
                          <w:ilvl w:val="0"/>
                          <w:numId w:val="36"/>
                        </w:num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make a positive contribution to the wider </w:t>
                      </w:r>
                      <w:r w:rsidR="008110DA">
                        <w:rPr>
                          <w:rFonts w:ascii="Verdana" w:hAnsi="Verdana"/>
                          <w:color w:val="FFFFFF" w:themeColor="background1"/>
                          <w:sz w:val="22"/>
                          <w:szCs w:val="22"/>
                        </w:rPr>
                        <w:t>life and ethos of the school</w:t>
                      </w:r>
                    </w:p>
                    <w:p w:rsidR="008110DA" w:rsidRDefault="00D652EF" w:rsidP="008110DA">
                      <w:pPr>
                        <w:pStyle w:val="ListParagraph"/>
                        <w:numPr>
                          <w:ilvl w:val="0"/>
                          <w:numId w:val="36"/>
                        </w:numPr>
                        <w:jc w:val="both"/>
                        <w:rPr>
                          <w:rFonts w:ascii="Verdana" w:hAnsi="Verdana"/>
                          <w:color w:val="FFFFFF" w:themeColor="background1"/>
                          <w:sz w:val="22"/>
                          <w:szCs w:val="22"/>
                        </w:rPr>
                      </w:pPr>
                      <w:r w:rsidRPr="008110DA">
                        <w:rPr>
                          <w:rFonts w:ascii="Verdana" w:hAnsi="Verdana"/>
                          <w:color w:val="FFFFFF" w:themeColor="background1"/>
                          <w:sz w:val="22"/>
                          <w:szCs w:val="22"/>
                        </w:rPr>
                        <w:t>develop effective professional relationships with colleagues, knowing how and when to draw on a</w:t>
                      </w:r>
                      <w:r w:rsidR="008110DA">
                        <w:rPr>
                          <w:rFonts w:ascii="Verdana" w:hAnsi="Verdana"/>
                          <w:color w:val="FFFFFF" w:themeColor="background1"/>
                          <w:sz w:val="22"/>
                          <w:szCs w:val="22"/>
                        </w:rPr>
                        <w:t>dvice and specialist support</w:t>
                      </w:r>
                    </w:p>
                    <w:p w:rsidR="008110DA" w:rsidRDefault="00D652EF" w:rsidP="008110DA">
                      <w:pPr>
                        <w:pStyle w:val="ListParagraph"/>
                        <w:numPr>
                          <w:ilvl w:val="0"/>
                          <w:numId w:val="36"/>
                        </w:numPr>
                        <w:jc w:val="both"/>
                        <w:rPr>
                          <w:rFonts w:ascii="Verdana" w:hAnsi="Verdana"/>
                          <w:color w:val="FFFFFF" w:themeColor="background1"/>
                          <w:sz w:val="22"/>
                          <w:szCs w:val="22"/>
                        </w:rPr>
                      </w:pPr>
                      <w:r w:rsidRPr="008110DA">
                        <w:rPr>
                          <w:rFonts w:ascii="Verdana" w:hAnsi="Verdana"/>
                          <w:color w:val="FFFFFF" w:themeColor="background1"/>
                          <w:sz w:val="22"/>
                          <w:szCs w:val="22"/>
                        </w:rPr>
                        <w:t>depl</w:t>
                      </w:r>
                      <w:r w:rsidR="008110DA">
                        <w:rPr>
                          <w:rFonts w:ascii="Verdana" w:hAnsi="Verdana"/>
                          <w:color w:val="FFFFFF" w:themeColor="background1"/>
                          <w:sz w:val="22"/>
                          <w:szCs w:val="22"/>
                        </w:rPr>
                        <w:t>oy support staff effectively</w:t>
                      </w:r>
                    </w:p>
                    <w:p w:rsidR="008110DA" w:rsidRDefault="00D652EF" w:rsidP="008110DA">
                      <w:pPr>
                        <w:pStyle w:val="ListParagraph"/>
                        <w:numPr>
                          <w:ilvl w:val="0"/>
                          <w:numId w:val="36"/>
                        </w:num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take responsibility for improving teaching through appropriate professional development, responding to advice </w:t>
                      </w:r>
                      <w:r w:rsidR="008110DA">
                        <w:rPr>
                          <w:rFonts w:ascii="Verdana" w:hAnsi="Verdana"/>
                          <w:color w:val="FFFFFF" w:themeColor="background1"/>
                          <w:sz w:val="22"/>
                          <w:szCs w:val="22"/>
                        </w:rPr>
                        <w:t>and feedback from colleagues</w:t>
                      </w:r>
                    </w:p>
                    <w:p w:rsidR="00E67857" w:rsidRDefault="00D652EF" w:rsidP="008110DA">
                      <w:pPr>
                        <w:pStyle w:val="ListParagraph"/>
                        <w:numPr>
                          <w:ilvl w:val="0"/>
                          <w:numId w:val="36"/>
                        </w:num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communicate effectively with parents with regard to pupils' achievements and wellbeing.  </w:t>
                      </w:r>
                    </w:p>
                    <w:p w:rsidR="008110DA" w:rsidRPr="006B2536" w:rsidRDefault="008110DA" w:rsidP="008110DA">
                      <w:pPr>
                        <w:jc w:val="both"/>
                        <w:rPr>
                          <w:rFonts w:ascii="Verdana" w:hAnsi="Verdana"/>
                          <w:b/>
                          <w:color w:val="FFFFFF" w:themeColor="background1"/>
                          <w:sz w:val="22"/>
                          <w:szCs w:val="22"/>
                        </w:rPr>
                      </w:pPr>
                    </w:p>
                    <w:p w:rsidR="008110DA" w:rsidRPr="006B2536" w:rsidRDefault="008110DA" w:rsidP="008110DA">
                      <w:pPr>
                        <w:jc w:val="both"/>
                        <w:rPr>
                          <w:rFonts w:ascii="Verdana" w:hAnsi="Verdana"/>
                          <w:b/>
                          <w:color w:val="FFFFFF" w:themeColor="background1"/>
                          <w:sz w:val="22"/>
                          <w:szCs w:val="22"/>
                        </w:rPr>
                      </w:pPr>
                      <w:r w:rsidRPr="006B2536">
                        <w:rPr>
                          <w:rFonts w:ascii="Verdana" w:hAnsi="Verdana"/>
                          <w:b/>
                          <w:color w:val="FFFFFF" w:themeColor="background1"/>
                          <w:sz w:val="22"/>
                          <w:szCs w:val="22"/>
                        </w:rPr>
                        <w:t xml:space="preserve">PART TWO: PERSONAL AND PROFESSIONAL CONDUCT  </w:t>
                      </w:r>
                    </w:p>
                    <w:p w:rsidR="008110DA" w:rsidRPr="008110DA" w:rsidRDefault="008110DA" w:rsidP="008110DA">
                      <w:p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A teacher is expected to demonstrate consistently high standards of personal and professional conduct. The following statements define the behaviour and attitudes which set the required standard for conduct throughout a teacher's career.  </w:t>
                      </w:r>
                    </w:p>
                    <w:p w:rsidR="008110DA" w:rsidRPr="008110DA" w:rsidRDefault="008110DA" w:rsidP="008110DA">
                      <w:p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 </w:t>
                      </w:r>
                    </w:p>
                    <w:p w:rsidR="008110DA" w:rsidRDefault="008110DA" w:rsidP="00124124">
                      <w:pPr>
                        <w:jc w:val="both"/>
                        <w:rPr>
                          <w:rFonts w:ascii="Verdana" w:hAnsi="Verdana"/>
                          <w:color w:val="FFFFFF" w:themeColor="background1"/>
                          <w:sz w:val="22"/>
                          <w:szCs w:val="22"/>
                        </w:rPr>
                      </w:pPr>
                      <w:r w:rsidRPr="008110DA">
                        <w:rPr>
                          <w:rFonts w:ascii="Verdana" w:hAnsi="Verdana"/>
                          <w:color w:val="FFFFFF" w:themeColor="background1"/>
                          <w:sz w:val="22"/>
                          <w:szCs w:val="22"/>
                        </w:rPr>
                        <w:t>Teachers uphold public trust in the profession and maintain high standards of ethics and behaviour, within and outside school, by:  treating pupils with dignity, building relationships rooted in mutual respect, and at all times observing proper boundaries appropriate to a tea</w:t>
                      </w:r>
                      <w:r>
                        <w:rPr>
                          <w:rFonts w:ascii="Verdana" w:hAnsi="Verdana"/>
                          <w:color w:val="FFFFFF" w:themeColor="background1"/>
                          <w:sz w:val="22"/>
                          <w:szCs w:val="22"/>
                        </w:rPr>
                        <w:t>cher's professional position</w:t>
                      </w:r>
                    </w:p>
                    <w:p w:rsidR="008110DA" w:rsidRPr="006B2536" w:rsidRDefault="008110DA" w:rsidP="008110DA">
                      <w:pPr>
                        <w:pStyle w:val="ListParagraph"/>
                        <w:numPr>
                          <w:ilvl w:val="0"/>
                          <w:numId w:val="37"/>
                        </w:numPr>
                        <w:jc w:val="both"/>
                        <w:rPr>
                          <w:rFonts w:ascii="Verdana" w:hAnsi="Verdana"/>
                          <w:b/>
                          <w:color w:val="FFFFFF" w:themeColor="background1"/>
                          <w:sz w:val="22"/>
                          <w:szCs w:val="22"/>
                        </w:rPr>
                      </w:pPr>
                      <w:r w:rsidRPr="006B2536">
                        <w:rPr>
                          <w:rFonts w:ascii="Verdana" w:hAnsi="Verdana"/>
                          <w:b/>
                          <w:color w:val="FFFFFF" w:themeColor="background1"/>
                          <w:sz w:val="22"/>
                          <w:szCs w:val="22"/>
                        </w:rPr>
                        <w:t>having regard for the need to safeguard pupils' well-being, in accordance with statutory provisions</w:t>
                      </w:r>
                    </w:p>
                    <w:p w:rsidR="008110DA" w:rsidRDefault="008110DA" w:rsidP="008110DA">
                      <w:pPr>
                        <w:pStyle w:val="ListParagraph"/>
                        <w:numPr>
                          <w:ilvl w:val="0"/>
                          <w:numId w:val="37"/>
                        </w:numPr>
                        <w:jc w:val="both"/>
                        <w:rPr>
                          <w:rFonts w:ascii="Verdana" w:hAnsi="Verdana"/>
                          <w:color w:val="FFFFFF" w:themeColor="background1"/>
                          <w:sz w:val="22"/>
                          <w:szCs w:val="22"/>
                        </w:rPr>
                      </w:pPr>
                      <w:r w:rsidRPr="008110DA">
                        <w:rPr>
                          <w:rFonts w:ascii="Verdana" w:hAnsi="Verdana"/>
                          <w:color w:val="FFFFFF" w:themeColor="background1"/>
                          <w:sz w:val="22"/>
                          <w:szCs w:val="22"/>
                        </w:rPr>
                        <w:t>showing tolerance of and resp</w:t>
                      </w:r>
                      <w:r>
                        <w:rPr>
                          <w:rFonts w:ascii="Verdana" w:hAnsi="Verdana"/>
                          <w:color w:val="FFFFFF" w:themeColor="background1"/>
                          <w:sz w:val="22"/>
                          <w:szCs w:val="22"/>
                        </w:rPr>
                        <w:t>ect for the rights of others</w:t>
                      </w:r>
                    </w:p>
                    <w:p w:rsidR="008110DA" w:rsidRDefault="008110DA" w:rsidP="008110DA">
                      <w:pPr>
                        <w:pStyle w:val="ListParagraph"/>
                        <w:numPr>
                          <w:ilvl w:val="0"/>
                          <w:numId w:val="37"/>
                        </w:numPr>
                        <w:jc w:val="both"/>
                        <w:rPr>
                          <w:rFonts w:ascii="Verdana" w:hAnsi="Verdana"/>
                          <w:color w:val="FFFFFF" w:themeColor="background1"/>
                          <w:sz w:val="22"/>
                          <w:szCs w:val="22"/>
                        </w:rPr>
                      </w:pPr>
                      <w:r w:rsidRPr="008110DA">
                        <w:rPr>
                          <w:rFonts w:ascii="Verdana" w:hAnsi="Verdana"/>
                          <w:color w:val="FFFFFF" w:themeColor="background1"/>
                          <w:sz w:val="22"/>
                          <w:szCs w:val="22"/>
                        </w:rPr>
                        <w:t xml:space="preserve">not undermining fundamental British values, including democracy, the rule of law, individual liberty and mutual respect, and tolerance of those with </w:t>
                      </w:r>
                      <w:r>
                        <w:rPr>
                          <w:rFonts w:ascii="Verdana" w:hAnsi="Verdana"/>
                          <w:color w:val="FFFFFF" w:themeColor="background1"/>
                          <w:sz w:val="22"/>
                          <w:szCs w:val="22"/>
                        </w:rPr>
                        <w:t>different faiths and beliefs</w:t>
                      </w:r>
                    </w:p>
                    <w:p w:rsidR="008110DA" w:rsidRDefault="008110DA" w:rsidP="008110DA">
                      <w:pPr>
                        <w:pStyle w:val="ListParagraph"/>
                        <w:numPr>
                          <w:ilvl w:val="0"/>
                          <w:numId w:val="37"/>
                        </w:numPr>
                        <w:jc w:val="both"/>
                        <w:rPr>
                          <w:rFonts w:ascii="Verdana" w:hAnsi="Verdana"/>
                          <w:color w:val="FFFFFF" w:themeColor="background1"/>
                          <w:sz w:val="22"/>
                          <w:szCs w:val="22"/>
                        </w:rPr>
                      </w:pPr>
                      <w:r w:rsidRPr="008110DA">
                        <w:rPr>
                          <w:rFonts w:ascii="Verdana" w:hAnsi="Verdana"/>
                          <w:color w:val="FFFFFF" w:themeColor="background1"/>
                          <w:sz w:val="22"/>
                          <w:szCs w:val="22"/>
                        </w:rPr>
                        <w:t>ensuring that personal beliefs are not expressed in ways which exploit pupils' vulnerability or might lead them t</w:t>
                      </w:r>
                      <w:r>
                        <w:rPr>
                          <w:rFonts w:ascii="Verdana" w:hAnsi="Verdana"/>
                          <w:color w:val="FFFFFF" w:themeColor="background1"/>
                          <w:sz w:val="22"/>
                          <w:szCs w:val="22"/>
                        </w:rPr>
                        <w:t>o break the law.</w:t>
                      </w:r>
                    </w:p>
                    <w:p w:rsidR="008110DA" w:rsidRDefault="008110DA" w:rsidP="008110DA">
                      <w:pPr>
                        <w:pStyle w:val="ListParagraph"/>
                        <w:numPr>
                          <w:ilvl w:val="0"/>
                          <w:numId w:val="37"/>
                        </w:numPr>
                        <w:jc w:val="both"/>
                        <w:rPr>
                          <w:rFonts w:ascii="Verdana" w:hAnsi="Verdana"/>
                          <w:color w:val="FFFFFF" w:themeColor="background1"/>
                          <w:sz w:val="22"/>
                          <w:szCs w:val="22"/>
                        </w:rPr>
                      </w:pPr>
                      <w:r w:rsidRPr="008110DA">
                        <w:rPr>
                          <w:rFonts w:ascii="Verdana" w:hAnsi="Verdana"/>
                          <w:color w:val="FFFFFF" w:themeColor="background1"/>
                          <w:sz w:val="22"/>
                          <w:szCs w:val="22"/>
                        </w:rPr>
                        <w:t>Teachers must have proper and professional regard for the ethos, policies and practices of the school in which they teach, and maintain high standards in their own</w:t>
                      </w:r>
                      <w:r>
                        <w:rPr>
                          <w:rFonts w:ascii="Verdana" w:hAnsi="Verdana"/>
                          <w:color w:val="FFFFFF" w:themeColor="background1"/>
                          <w:sz w:val="22"/>
                          <w:szCs w:val="22"/>
                        </w:rPr>
                        <w:t xml:space="preserve"> attendance and punctuality.</w:t>
                      </w:r>
                    </w:p>
                    <w:p w:rsidR="008110DA" w:rsidRPr="008110DA" w:rsidRDefault="008110DA" w:rsidP="008110DA">
                      <w:pPr>
                        <w:pStyle w:val="ListParagraph"/>
                        <w:numPr>
                          <w:ilvl w:val="0"/>
                          <w:numId w:val="37"/>
                        </w:numPr>
                        <w:jc w:val="both"/>
                        <w:rPr>
                          <w:rFonts w:ascii="Verdana" w:hAnsi="Verdana"/>
                          <w:color w:val="FFFFFF" w:themeColor="background1"/>
                          <w:sz w:val="22"/>
                          <w:szCs w:val="22"/>
                        </w:rPr>
                      </w:pPr>
                      <w:r w:rsidRPr="008110DA">
                        <w:rPr>
                          <w:rFonts w:ascii="Verdana" w:hAnsi="Verdana"/>
                          <w:color w:val="FFFFFF" w:themeColor="background1"/>
                          <w:sz w:val="22"/>
                          <w:szCs w:val="22"/>
                        </w:rPr>
                        <w:t>Teachers must have an understanding of, and always act within, the statutory frameworks which set out their professional duties and responsibilities.</w:t>
                      </w:r>
                    </w:p>
                  </w:txbxContent>
                </v:textbox>
              </v:shape>
            </w:pict>
          </mc:Fallback>
        </mc:AlternateContent>
      </w:r>
      <w:r w:rsidRPr="00E67857">
        <w:rPr>
          <w:noProof/>
          <w:lang w:eastAsia="en-GB"/>
        </w:rPr>
        <w:drawing>
          <wp:anchor distT="0" distB="0" distL="114300" distR="114300" simplePos="0" relativeHeight="251698176" behindDoc="1" locked="0" layoutInCell="1" allowOverlap="1" wp14:anchorId="47143BE7" wp14:editId="6E4AD91E">
            <wp:simplePos x="0" y="0"/>
            <wp:positionH relativeFrom="column">
              <wp:posOffset>-914400</wp:posOffset>
            </wp:positionH>
            <wp:positionV relativeFrom="paragraph">
              <wp:posOffset>-918572</wp:posOffset>
            </wp:positionV>
            <wp:extent cx="7543437" cy="10668695"/>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1">
                      <a:extLst>
                        <a:ext uri="{28A0092B-C50C-407E-A947-70E740481C1C}">
                          <a14:useLocalDpi xmlns:a14="http://schemas.microsoft.com/office/drawing/2010/main" val="0"/>
                        </a:ext>
                      </a:extLst>
                    </a:blip>
                    <a:stretch>
                      <a:fillRect/>
                    </a:stretch>
                  </pic:blipFill>
                  <pic:spPr>
                    <a:xfrm>
                      <a:off x="0" y="0"/>
                      <a:ext cx="7543437" cy="10668695"/>
                    </a:xfrm>
                    <a:prstGeom prst="rect">
                      <a:avLst/>
                    </a:prstGeom>
                  </pic:spPr>
                </pic:pic>
              </a:graphicData>
            </a:graphic>
            <wp14:sizeRelH relativeFrom="page">
              <wp14:pctWidth>0</wp14:pctWidth>
            </wp14:sizeRelH>
            <wp14:sizeRelV relativeFrom="page">
              <wp14:pctHeight>0</wp14:pctHeight>
            </wp14:sizeRelV>
          </wp:anchor>
        </w:drawing>
      </w:r>
    </w:p>
    <w:p w:rsidR="00BC0F09" w:rsidRDefault="00BC0F09"/>
    <w:p w:rsidR="00BC0F09" w:rsidRDefault="00BC0F09"/>
    <w:p w:rsidR="00DE7797" w:rsidRDefault="00DE7797">
      <w:r>
        <w:br w:type="page"/>
      </w:r>
    </w:p>
    <w:p w:rsidR="004B25B7" w:rsidRDefault="003C5B0E">
      <w:r w:rsidRPr="0060342B">
        <w:rPr>
          <w:noProof/>
          <w:lang w:eastAsia="en-GB"/>
        </w:rPr>
        <mc:AlternateContent>
          <mc:Choice Requires="wps">
            <w:drawing>
              <wp:anchor distT="0" distB="0" distL="114300" distR="114300" simplePos="0" relativeHeight="251702272" behindDoc="0" locked="0" layoutInCell="1" allowOverlap="1" wp14:anchorId="1D78F213" wp14:editId="43EB74A8">
                <wp:simplePos x="0" y="0"/>
                <wp:positionH relativeFrom="column">
                  <wp:posOffset>-430530</wp:posOffset>
                </wp:positionH>
                <wp:positionV relativeFrom="paragraph">
                  <wp:posOffset>-417830</wp:posOffset>
                </wp:positionV>
                <wp:extent cx="6543675" cy="9772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rsidR="003C5B0E" w:rsidRPr="003C5B0E" w:rsidRDefault="003C5B0E" w:rsidP="003C5B0E">
                            <w:pPr>
                              <w:jc w:val="both"/>
                              <w:rPr>
                                <w:rFonts w:ascii="Verdana" w:hAnsi="Verdana"/>
                                <w:b/>
                                <w:color w:val="000000" w:themeColor="text1"/>
                                <w:sz w:val="28"/>
                                <w:szCs w:val="22"/>
                              </w:rPr>
                            </w:pPr>
                          </w:p>
                          <w:p w:rsid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rsidR="003C5B0E" w:rsidRP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rsidR="003C5B0E" w:rsidRP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rsidR="003C5B0E" w:rsidRP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rsidR="003C5B0E" w:rsidRP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in order to facilitate learning</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Thinks strategically about classroom practice and tailoring lessons to student's needs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F213" id="Text Box 40" o:spid="_x0000_s1038" type="#_x0000_t202" style="position:absolute;margin-left:-33.9pt;margin-top:-32.9pt;width:515.25pt;height:7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" filled="f" stroked="f" strokeweight=".5pt">
                <v:textbox>
                  <w:txbxContent>
                    <w:p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rsidR="003C5B0E" w:rsidRPr="003C5B0E" w:rsidRDefault="003C5B0E" w:rsidP="003C5B0E">
                      <w:pPr>
                        <w:jc w:val="both"/>
                        <w:rPr>
                          <w:rFonts w:ascii="Verdana" w:hAnsi="Verdana"/>
                          <w:b/>
                          <w:color w:val="000000" w:themeColor="text1"/>
                          <w:sz w:val="28"/>
                          <w:szCs w:val="22"/>
                        </w:rPr>
                      </w:pPr>
                    </w:p>
                    <w:p w:rsid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rsidR="003C5B0E" w:rsidRP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rsidR="003C5B0E" w:rsidRP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rsidR="003C5B0E" w:rsidRP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rsidR="003C5B0E" w:rsidRPr="003C5B0E" w:rsidRDefault="003C5B0E" w:rsidP="003C5B0E">
                      <w:pPr>
                        <w:jc w:val="both"/>
                        <w:rPr>
                          <w:rFonts w:ascii="Verdana" w:hAnsi="Verdana"/>
                          <w:color w:val="000000" w:themeColor="text1"/>
                          <w:sz w:val="22"/>
                          <w:szCs w:val="22"/>
                        </w:rPr>
                      </w:pPr>
                    </w:p>
                    <w:p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in order to facilitate learning</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Thinks strategically about classroom practice and tailoring lessons to student's needs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v:textbox>
              </v:shape>
            </w:pict>
          </mc:Fallback>
        </mc:AlternateContent>
      </w:r>
      <w:r>
        <w:rPr>
          <w:noProof/>
          <w:lang w:eastAsia="en-GB"/>
        </w:rPr>
        <w:drawing>
          <wp:anchor distT="0" distB="0" distL="114300" distR="114300" simplePos="0" relativeHeight="251700224" behindDoc="1" locked="0" layoutInCell="1" allowOverlap="1">
            <wp:simplePos x="0" y="0"/>
            <wp:positionH relativeFrom="column">
              <wp:posOffset>-940435</wp:posOffset>
            </wp:positionH>
            <wp:positionV relativeFrom="paragraph">
              <wp:posOffset>-914400</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2">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rsidR="00BC0F09" w:rsidRDefault="003C5B0E">
      <w:r>
        <w:rPr>
          <w:noProof/>
          <w:lang w:eastAsia="en-GB"/>
        </w:rPr>
        <w:drawing>
          <wp:anchor distT="0" distB="0" distL="114300" distR="114300" simplePos="0" relativeHeight="251703296" behindDoc="1" locked="0" layoutInCell="1" allowOverlap="1">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3">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rsidR="003C5B0E" w:rsidRDefault="003C5B0E"/>
    <w:p w:rsidR="003C5B0E" w:rsidRDefault="003C5B0E"/>
    <w:p w:rsidR="003C5B0E" w:rsidRDefault="003C5B0E">
      <w:r w:rsidRPr="0060342B">
        <w:rPr>
          <w:noProof/>
          <w:lang w:eastAsia="en-GB"/>
        </w:rPr>
        <mc:AlternateContent>
          <mc:Choice Requires="wps">
            <w:drawing>
              <wp:anchor distT="0" distB="0" distL="114300" distR="114300" simplePos="0" relativeHeight="251705344"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rsidR="003C5B0E" w:rsidRPr="003C5B0E" w:rsidRDefault="003C5B0E" w:rsidP="003C5B0E">
                            <w:pPr>
                              <w:spacing w:line="360" w:lineRule="auto"/>
                              <w:jc w:val="both"/>
                              <w:rPr>
                                <w:rFonts w:ascii="Verdana" w:hAnsi="Verdana"/>
                                <w:color w:val="FFFFFF" w:themeColor="background1"/>
                                <w:sz w:val="22"/>
                                <w:szCs w:val="22"/>
                              </w:rPr>
                            </w:pPr>
                          </w:p>
                          <w:p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rsidR="003C5B0E" w:rsidRPr="00604AAF"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w:t>
                            </w:r>
                          </w:p>
                          <w:p w:rsidR="00692D84" w:rsidRPr="003C5B0E" w:rsidRDefault="002F5683" w:rsidP="003C5B0E">
                            <w:pPr>
                              <w:spacing w:line="360" w:lineRule="auto"/>
                              <w:jc w:val="both"/>
                              <w:rPr>
                                <w:rFonts w:ascii="Verdana" w:hAnsi="Verdana"/>
                                <w:color w:val="FFFFFF" w:themeColor="background1"/>
                                <w:szCs w:val="22"/>
                              </w:rPr>
                            </w:pPr>
                            <w:r>
                              <w:rPr>
                                <w:rFonts w:ascii="Verdana" w:hAnsi="Verdana"/>
                                <w:color w:val="FFFFFF" w:themeColor="background1"/>
                                <w:szCs w:val="22"/>
                              </w:rPr>
                              <w:t>(part-time hours may be considered)</w:t>
                            </w: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rsidR="003C5B0E" w:rsidRPr="003C5B0E" w:rsidRDefault="002F5683" w:rsidP="003C5B0E">
                            <w:pPr>
                              <w:spacing w:line="360" w:lineRule="auto"/>
                              <w:jc w:val="both"/>
                              <w:rPr>
                                <w:rFonts w:ascii="Verdana" w:hAnsi="Verdana"/>
                                <w:color w:val="FFFFFF" w:themeColor="background1"/>
                                <w:szCs w:val="22"/>
                              </w:rPr>
                            </w:pPr>
                            <w:r>
                              <w:rPr>
                                <w:rFonts w:ascii="Verdana" w:hAnsi="Verdana"/>
                                <w:color w:val="FFFFFF" w:themeColor="background1"/>
                                <w:szCs w:val="22"/>
                              </w:rPr>
                              <w:t>Monday 24</w:t>
                            </w:r>
                            <w:r w:rsidR="00D66A66" w:rsidRPr="00D66A66">
                              <w:rPr>
                                <w:rFonts w:ascii="Verdana" w:hAnsi="Verdana"/>
                                <w:color w:val="FFFFFF" w:themeColor="background1"/>
                                <w:szCs w:val="22"/>
                                <w:vertAlign w:val="superscript"/>
                              </w:rPr>
                              <w:t>th</w:t>
                            </w:r>
                            <w:r w:rsidR="00D66A66">
                              <w:rPr>
                                <w:rFonts w:ascii="Verdana" w:hAnsi="Verdana"/>
                                <w:color w:val="FFFFFF" w:themeColor="background1"/>
                                <w:szCs w:val="22"/>
                              </w:rPr>
                              <w:t xml:space="preserve"> May </w:t>
                            </w:r>
                            <w:r w:rsidR="00BD28AD">
                              <w:rPr>
                                <w:rFonts w:ascii="Verdana" w:hAnsi="Verdana"/>
                                <w:color w:val="FFFFFF" w:themeColor="background1"/>
                                <w:szCs w:val="22"/>
                              </w:rPr>
                              <w:t>2021</w:t>
                            </w:r>
                            <w:r w:rsidR="006B2536">
                              <w:rPr>
                                <w:rFonts w:ascii="Verdana" w:hAnsi="Verdana"/>
                                <w:color w:val="FFFFFF" w:themeColor="background1"/>
                                <w:szCs w:val="22"/>
                              </w:rPr>
                              <w:t xml:space="preserve"> at 9.00 am</w:t>
                            </w:r>
                          </w:p>
                          <w:p w:rsidR="003C5B0E" w:rsidRPr="003C5B0E" w:rsidRDefault="003C5B0E"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Interviews</w:t>
                            </w:r>
                          </w:p>
                          <w:p w:rsidR="003C5B0E" w:rsidRPr="003C5B0E" w:rsidRDefault="002F5683" w:rsidP="003C5B0E">
                            <w:pPr>
                              <w:spacing w:line="360" w:lineRule="auto"/>
                              <w:jc w:val="both"/>
                              <w:rPr>
                                <w:rFonts w:ascii="Verdana" w:hAnsi="Verdana"/>
                                <w:color w:val="FFFFFF" w:themeColor="background1"/>
                                <w:szCs w:val="22"/>
                              </w:rPr>
                            </w:pPr>
                            <w:r>
                              <w:rPr>
                                <w:rFonts w:ascii="Verdana" w:hAnsi="Verdana"/>
                                <w:color w:val="FFFFFF" w:themeColor="background1"/>
                                <w:szCs w:val="22"/>
                              </w:rPr>
                              <w:t>Thursday 27</w:t>
                            </w:r>
                            <w:r w:rsidRPr="002F5683">
                              <w:rPr>
                                <w:rFonts w:ascii="Verdana" w:hAnsi="Verdana"/>
                                <w:color w:val="FFFFFF" w:themeColor="background1"/>
                                <w:szCs w:val="22"/>
                                <w:vertAlign w:val="superscript"/>
                              </w:rPr>
                              <w:t>th</w:t>
                            </w:r>
                            <w:r>
                              <w:rPr>
                                <w:rFonts w:ascii="Verdana" w:hAnsi="Verdana"/>
                                <w:color w:val="FFFFFF" w:themeColor="background1"/>
                                <w:szCs w:val="22"/>
                              </w:rPr>
                              <w:t xml:space="preserve"> May </w:t>
                            </w:r>
                            <w:r w:rsidR="006B2536">
                              <w:rPr>
                                <w:rFonts w:ascii="Verdana" w:hAnsi="Verdana"/>
                                <w:color w:val="FFFFFF" w:themeColor="background1"/>
                                <w:szCs w:val="22"/>
                              </w:rPr>
                              <w:t>2021</w:t>
                            </w:r>
                          </w:p>
                          <w:p w:rsidR="003C5B0E" w:rsidRPr="003C5B0E" w:rsidRDefault="003C5B0E"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rsidR="003C5B0E" w:rsidRPr="003C5B0E" w:rsidRDefault="006B2536" w:rsidP="003C5B0E">
                            <w:pPr>
                              <w:spacing w:line="360" w:lineRule="auto"/>
                              <w:jc w:val="both"/>
                              <w:rPr>
                                <w:rFonts w:ascii="Verdana" w:hAnsi="Verdana"/>
                                <w:color w:val="FFFFFF" w:themeColor="background1"/>
                                <w:szCs w:val="22"/>
                              </w:rPr>
                            </w:pPr>
                            <w:r>
                              <w:rPr>
                                <w:rFonts w:ascii="Verdana" w:hAnsi="Verdana"/>
                                <w:color w:val="FFFFFF" w:themeColor="background1"/>
                                <w:szCs w:val="22"/>
                              </w:rPr>
                              <w:t>1</w:t>
                            </w:r>
                            <w:r w:rsidRPr="006B2536">
                              <w:rPr>
                                <w:rFonts w:ascii="Verdana" w:hAnsi="Verdana"/>
                                <w:color w:val="FFFFFF" w:themeColor="background1"/>
                                <w:szCs w:val="22"/>
                                <w:vertAlign w:val="superscript"/>
                              </w:rPr>
                              <w:t>st</w:t>
                            </w:r>
                            <w:r>
                              <w:rPr>
                                <w:rFonts w:ascii="Verdana" w:hAnsi="Verdana"/>
                                <w:color w:val="FFFFFF" w:themeColor="background1"/>
                                <w:szCs w:val="22"/>
                              </w:rPr>
                              <w:t xml:space="preserve"> September 2021</w:t>
                            </w:r>
                          </w:p>
                          <w:p w:rsidR="003C5B0E" w:rsidRPr="003C5B0E" w:rsidRDefault="003C5B0E"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Visits to school </w:t>
                            </w:r>
                            <w:r w:rsidR="00257F56">
                              <w:rPr>
                                <w:rFonts w:ascii="Verdana" w:hAnsi="Verdana"/>
                                <w:color w:val="FFFFFF" w:themeColor="background1"/>
                                <w:szCs w:val="22"/>
                              </w:rPr>
                              <w:t xml:space="preserve">would usually be </w:t>
                            </w:r>
                            <w:r w:rsidRPr="003C5B0E">
                              <w:rPr>
                                <w:rFonts w:ascii="Verdana" w:hAnsi="Verdana"/>
                                <w:color w:val="FFFFFF" w:themeColor="background1"/>
                                <w:szCs w:val="22"/>
                              </w:rPr>
                              <w:t xml:space="preserve">welcome and encouraged. </w:t>
                            </w:r>
                            <w:r w:rsidR="00257F56">
                              <w:rPr>
                                <w:rFonts w:ascii="Verdana" w:hAnsi="Verdana"/>
                                <w:color w:val="FFFFFF" w:themeColor="background1"/>
                                <w:szCs w:val="22"/>
                              </w:rPr>
                              <w:t xml:space="preserve">However under the current national lockdown this is not possible.  </w:t>
                            </w: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info@aldridgeschool.org or by telephoning Mrs </w:t>
                            </w:r>
                            <w:r w:rsidR="00257F56">
                              <w:rPr>
                                <w:rFonts w:ascii="Verdana" w:hAnsi="Verdana"/>
                                <w:color w:val="FFFFFF" w:themeColor="background1"/>
                                <w:szCs w:val="22"/>
                              </w:rPr>
                              <w:t xml:space="preserve">J Timmis on 01922 743988 ex </w:t>
                            </w:r>
                            <w:r w:rsidR="001F3242">
                              <w:rPr>
                                <w:rFonts w:ascii="Verdana" w:hAnsi="Verdana"/>
                                <w:color w:val="FFFFFF" w:themeColor="background1"/>
                                <w:szCs w:val="22"/>
                              </w:rPr>
                              <w:t>2224</w:t>
                            </w:r>
                          </w:p>
                          <w:p w:rsidR="003C5B0E" w:rsidRPr="003C5B0E" w:rsidRDefault="003C5B0E"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Apply through TES application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769B9" id="_x0000_t202" coordsize="21600,21600" o:spt="202" path="m,l,21600r21600,l21600,xe">
                <v:stroke joinstyle="miter"/>
                <v:path gradientshapeok="t" o:connecttype="rect"/>
              </v:shapetype>
              <v:shape id="Text Box 42" o:spid="_x0000_s1039" type="#_x0000_t202" style="position:absolute;margin-left:-33.9pt;margin-top:-76.85pt;width:515.25pt;height:76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" filled="f" stroked="f" strokeweight=".5pt">
                <v:textbox>
                  <w:txbxContent>
                    <w:p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rsidR="003C5B0E" w:rsidRPr="003C5B0E" w:rsidRDefault="003C5B0E" w:rsidP="003C5B0E">
                      <w:pPr>
                        <w:spacing w:line="360" w:lineRule="auto"/>
                        <w:jc w:val="both"/>
                        <w:rPr>
                          <w:rFonts w:ascii="Verdana" w:hAnsi="Verdana"/>
                          <w:color w:val="FFFFFF" w:themeColor="background1"/>
                          <w:sz w:val="22"/>
                          <w:szCs w:val="22"/>
                        </w:rPr>
                      </w:pPr>
                    </w:p>
                    <w:p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rsidR="003C5B0E" w:rsidRPr="00604AAF"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w:t>
                      </w:r>
                    </w:p>
                    <w:p w:rsidR="00692D84" w:rsidRPr="003C5B0E" w:rsidRDefault="002F5683" w:rsidP="003C5B0E">
                      <w:pPr>
                        <w:spacing w:line="360" w:lineRule="auto"/>
                        <w:jc w:val="both"/>
                        <w:rPr>
                          <w:rFonts w:ascii="Verdana" w:hAnsi="Verdana"/>
                          <w:color w:val="FFFFFF" w:themeColor="background1"/>
                          <w:szCs w:val="22"/>
                        </w:rPr>
                      </w:pPr>
                      <w:r>
                        <w:rPr>
                          <w:rFonts w:ascii="Verdana" w:hAnsi="Verdana"/>
                          <w:color w:val="FFFFFF" w:themeColor="background1"/>
                          <w:szCs w:val="22"/>
                        </w:rPr>
                        <w:t>(part-time hours may be considered)</w:t>
                      </w: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rsidR="003C5B0E" w:rsidRPr="003C5B0E" w:rsidRDefault="002F5683" w:rsidP="003C5B0E">
                      <w:pPr>
                        <w:spacing w:line="360" w:lineRule="auto"/>
                        <w:jc w:val="both"/>
                        <w:rPr>
                          <w:rFonts w:ascii="Verdana" w:hAnsi="Verdana"/>
                          <w:color w:val="FFFFFF" w:themeColor="background1"/>
                          <w:szCs w:val="22"/>
                        </w:rPr>
                      </w:pPr>
                      <w:r>
                        <w:rPr>
                          <w:rFonts w:ascii="Verdana" w:hAnsi="Verdana"/>
                          <w:color w:val="FFFFFF" w:themeColor="background1"/>
                          <w:szCs w:val="22"/>
                        </w:rPr>
                        <w:t>Monday 24</w:t>
                      </w:r>
                      <w:r w:rsidR="00D66A66" w:rsidRPr="00D66A66">
                        <w:rPr>
                          <w:rFonts w:ascii="Verdana" w:hAnsi="Verdana"/>
                          <w:color w:val="FFFFFF" w:themeColor="background1"/>
                          <w:szCs w:val="22"/>
                          <w:vertAlign w:val="superscript"/>
                        </w:rPr>
                        <w:t>th</w:t>
                      </w:r>
                      <w:r w:rsidR="00D66A66">
                        <w:rPr>
                          <w:rFonts w:ascii="Verdana" w:hAnsi="Verdana"/>
                          <w:color w:val="FFFFFF" w:themeColor="background1"/>
                          <w:szCs w:val="22"/>
                        </w:rPr>
                        <w:t xml:space="preserve"> May </w:t>
                      </w:r>
                      <w:r w:rsidR="00BD28AD">
                        <w:rPr>
                          <w:rFonts w:ascii="Verdana" w:hAnsi="Verdana"/>
                          <w:color w:val="FFFFFF" w:themeColor="background1"/>
                          <w:szCs w:val="22"/>
                        </w:rPr>
                        <w:t>2021</w:t>
                      </w:r>
                      <w:r w:rsidR="006B2536">
                        <w:rPr>
                          <w:rFonts w:ascii="Verdana" w:hAnsi="Verdana"/>
                          <w:color w:val="FFFFFF" w:themeColor="background1"/>
                          <w:szCs w:val="22"/>
                        </w:rPr>
                        <w:t xml:space="preserve"> at 9.00 am</w:t>
                      </w:r>
                    </w:p>
                    <w:p w:rsidR="003C5B0E" w:rsidRPr="003C5B0E" w:rsidRDefault="003C5B0E"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Interviews</w:t>
                      </w:r>
                    </w:p>
                    <w:p w:rsidR="003C5B0E" w:rsidRPr="003C5B0E" w:rsidRDefault="002F5683" w:rsidP="003C5B0E">
                      <w:pPr>
                        <w:spacing w:line="360" w:lineRule="auto"/>
                        <w:jc w:val="both"/>
                        <w:rPr>
                          <w:rFonts w:ascii="Verdana" w:hAnsi="Verdana"/>
                          <w:color w:val="FFFFFF" w:themeColor="background1"/>
                          <w:szCs w:val="22"/>
                        </w:rPr>
                      </w:pPr>
                      <w:r>
                        <w:rPr>
                          <w:rFonts w:ascii="Verdana" w:hAnsi="Verdana"/>
                          <w:color w:val="FFFFFF" w:themeColor="background1"/>
                          <w:szCs w:val="22"/>
                        </w:rPr>
                        <w:t>Thursday 27</w:t>
                      </w:r>
                      <w:r w:rsidRPr="002F5683">
                        <w:rPr>
                          <w:rFonts w:ascii="Verdana" w:hAnsi="Verdana"/>
                          <w:color w:val="FFFFFF" w:themeColor="background1"/>
                          <w:szCs w:val="22"/>
                          <w:vertAlign w:val="superscript"/>
                        </w:rPr>
                        <w:t>th</w:t>
                      </w:r>
                      <w:r>
                        <w:rPr>
                          <w:rFonts w:ascii="Verdana" w:hAnsi="Verdana"/>
                          <w:color w:val="FFFFFF" w:themeColor="background1"/>
                          <w:szCs w:val="22"/>
                        </w:rPr>
                        <w:t xml:space="preserve"> May </w:t>
                      </w:r>
                      <w:r w:rsidR="006B2536">
                        <w:rPr>
                          <w:rFonts w:ascii="Verdana" w:hAnsi="Verdana"/>
                          <w:color w:val="FFFFFF" w:themeColor="background1"/>
                          <w:szCs w:val="22"/>
                        </w:rPr>
                        <w:t>2021</w:t>
                      </w:r>
                    </w:p>
                    <w:p w:rsidR="003C5B0E" w:rsidRPr="003C5B0E" w:rsidRDefault="003C5B0E"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rsidR="003C5B0E" w:rsidRPr="003C5B0E" w:rsidRDefault="006B2536" w:rsidP="003C5B0E">
                      <w:pPr>
                        <w:spacing w:line="360" w:lineRule="auto"/>
                        <w:jc w:val="both"/>
                        <w:rPr>
                          <w:rFonts w:ascii="Verdana" w:hAnsi="Verdana"/>
                          <w:color w:val="FFFFFF" w:themeColor="background1"/>
                          <w:szCs w:val="22"/>
                        </w:rPr>
                      </w:pPr>
                      <w:r>
                        <w:rPr>
                          <w:rFonts w:ascii="Verdana" w:hAnsi="Verdana"/>
                          <w:color w:val="FFFFFF" w:themeColor="background1"/>
                          <w:szCs w:val="22"/>
                        </w:rPr>
                        <w:t>1</w:t>
                      </w:r>
                      <w:r w:rsidRPr="006B2536">
                        <w:rPr>
                          <w:rFonts w:ascii="Verdana" w:hAnsi="Verdana"/>
                          <w:color w:val="FFFFFF" w:themeColor="background1"/>
                          <w:szCs w:val="22"/>
                          <w:vertAlign w:val="superscript"/>
                        </w:rPr>
                        <w:t>st</w:t>
                      </w:r>
                      <w:r>
                        <w:rPr>
                          <w:rFonts w:ascii="Verdana" w:hAnsi="Verdana"/>
                          <w:color w:val="FFFFFF" w:themeColor="background1"/>
                          <w:szCs w:val="22"/>
                        </w:rPr>
                        <w:t xml:space="preserve"> September 2021</w:t>
                      </w:r>
                    </w:p>
                    <w:p w:rsidR="003C5B0E" w:rsidRPr="003C5B0E" w:rsidRDefault="003C5B0E"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Visits to school </w:t>
                      </w:r>
                      <w:r w:rsidR="00257F56">
                        <w:rPr>
                          <w:rFonts w:ascii="Verdana" w:hAnsi="Verdana"/>
                          <w:color w:val="FFFFFF" w:themeColor="background1"/>
                          <w:szCs w:val="22"/>
                        </w:rPr>
                        <w:t xml:space="preserve">would usually be </w:t>
                      </w:r>
                      <w:r w:rsidRPr="003C5B0E">
                        <w:rPr>
                          <w:rFonts w:ascii="Verdana" w:hAnsi="Verdana"/>
                          <w:color w:val="FFFFFF" w:themeColor="background1"/>
                          <w:szCs w:val="22"/>
                        </w:rPr>
                        <w:t xml:space="preserve">welcome and encouraged. </w:t>
                      </w:r>
                      <w:r w:rsidR="00257F56">
                        <w:rPr>
                          <w:rFonts w:ascii="Verdana" w:hAnsi="Verdana"/>
                          <w:color w:val="FFFFFF" w:themeColor="background1"/>
                          <w:szCs w:val="22"/>
                        </w:rPr>
                        <w:t xml:space="preserve">However under the current national lockdown this is not possible.  </w:t>
                      </w: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info@aldridgeschool.org or by telephoning Mrs </w:t>
                      </w:r>
                      <w:r w:rsidR="00257F56">
                        <w:rPr>
                          <w:rFonts w:ascii="Verdana" w:hAnsi="Verdana"/>
                          <w:color w:val="FFFFFF" w:themeColor="background1"/>
                          <w:szCs w:val="22"/>
                        </w:rPr>
                        <w:t xml:space="preserve">J Timmis on 01922 743988 ex </w:t>
                      </w:r>
                      <w:r w:rsidR="001F3242">
                        <w:rPr>
                          <w:rFonts w:ascii="Verdana" w:hAnsi="Verdana"/>
                          <w:color w:val="FFFFFF" w:themeColor="background1"/>
                          <w:szCs w:val="22"/>
                        </w:rPr>
                        <w:t>2224</w:t>
                      </w:r>
                    </w:p>
                    <w:p w:rsidR="003C5B0E" w:rsidRPr="003C5B0E" w:rsidRDefault="003C5B0E" w:rsidP="003C5B0E">
                      <w:pPr>
                        <w:spacing w:line="360" w:lineRule="auto"/>
                        <w:jc w:val="both"/>
                        <w:rPr>
                          <w:rFonts w:ascii="Verdana" w:hAnsi="Verdana"/>
                          <w:color w:val="FFFFFF" w:themeColor="background1"/>
                          <w:szCs w:val="22"/>
                        </w:rPr>
                      </w:pPr>
                    </w:p>
                    <w:p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Apply through TES application system.</w:t>
                      </w:r>
                    </w:p>
                  </w:txbxContent>
                </v:textbox>
              </v:shape>
            </w:pict>
          </mc:Fallback>
        </mc:AlternateContent>
      </w:r>
      <w:r>
        <w:br w:type="page"/>
      </w:r>
    </w:p>
    <w:p w:rsidR="003C5B0E" w:rsidRDefault="00BA46AA">
      <w:r>
        <w:rPr>
          <w:noProof/>
          <w:lang w:eastAsia="en-GB"/>
        </w:rPr>
        <w:drawing>
          <wp:anchor distT="0" distB="0" distL="114300" distR="114300" simplePos="0" relativeHeight="251706368" behindDoc="1" locked="0" layoutInCell="1" allowOverlap="1">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4">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rsidR="00BC0F09" w:rsidRDefault="00BC0F09"/>
    <w:p w:rsidR="00D65E4D" w:rsidRDefault="00D65E4D"/>
    <w:p w:rsidR="00D65E4D" w:rsidRDefault="00D65E4D"/>
    <w:p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574" w:rsidRDefault="00CD6574" w:rsidP="00D65E4D">
      <w:r>
        <w:separator/>
      </w:r>
    </w:p>
  </w:endnote>
  <w:endnote w:type="continuationSeparator" w:id="0">
    <w:p w:rsidR="00CD6574" w:rsidRDefault="00CD6574" w:rsidP="00D6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574" w:rsidRDefault="00CD6574" w:rsidP="00D65E4D">
      <w:r>
        <w:separator/>
      </w:r>
    </w:p>
  </w:footnote>
  <w:footnote w:type="continuationSeparator" w:id="0">
    <w:p w:rsidR="00CD6574" w:rsidRDefault="00CD6574" w:rsidP="00D65E4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A327B"/>
    <w:multiLevelType w:val="hybridMultilevel"/>
    <w:tmpl w:val="8C38A92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337269"/>
    <w:multiLevelType w:val="hybridMultilevel"/>
    <w:tmpl w:val="DA1CD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938FF"/>
    <w:multiLevelType w:val="hybridMultilevel"/>
    <w:tmpl w:val="8B7CB25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402051F3"/>
    <w:multiLevelType w:val="hybridMultilevel"/>
    <w:tmpl w:val="535C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1D3FB2"/>
    <w:multiLevelType w:val="hybridMultilevel"/>
    <w:tmpl w:val="8EACDDE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45273756"/>
    <w:multiLevelType w:val="hybridMultilevel"/>
    <w:tmpl w:val="B884238A"/>
    <w:lvl w:ilvl="0" w:tplc="65281DB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D77FFA"/>
    <w:multiLevelType w:val="hybridMultilevel"/>
    <w:tmpl w:val="D83A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DA70AE"/>
    <w:multiLevelType w:val="hybridMultilevel"/>
    <w:tmpl w:val="304A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612F3F"/>
    <w:multiLevelType w:val="hybridMultilevel"/>
    <w:tmpl w:val="9D8C8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E5618F"/>
    <w:multiLevelType w:val="hybridMultilevel"/>
    <w:tmpl w:val="CA84E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400F23"/>
    <w:multiLevelType w:val="hybridMultilevel"/>
    <w:tmpl w:val="A37A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C01878"/>
    <w:multiLevelType w:val="hybridMultilevel"/>
    <w:tmpl w:val="BDCCE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4A2F45"/>
    <w:multiLevelType w:val="hybridMultilevel"/>
    <w:tmpl w:val="31062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9"/>
  </w:num>
  <w:num w:numId="4">
    <w:abstractNumId w:val="12"/>
  </w:num>
  <w:num w:numId="5">
    <w:abstractNumId w:val="35"/>
  </w:num>
  <w:num w:numId="6">
    <w:abstractNumId w:val="9"/>
  </w:num>
  <w:num w:numId="7">
    <w:abstractNumId w:val="5"/>
  </w:num>
  <w:num w:numId="8">
    <w:abstractNumId w:val="7"/>
  </w:num>
  <w:num w:numId="9">
    <w:abstractNumId w:val="28"/>
  </w:num>
  <w:num w:numId="10">
    <w:abstractNumId w:val="1"/>
  </w:num>
  <w:num w:numId="11">
    <w:abstractNumId w:val="22"/>
  </w:num>
  <w:num w:numId="12">
    <w:abstractNumId w:val="6"/>
  </w:num>
  <w:num w:numId="13">
    <w:abstractNumId w:val="16"/>
  </w:num>
  <w:num w:numId="14">
    <w:abstractNumId w:val="4"/>
  </w:num>
  <w:num w:numId="15">
    <w:abstractNumId w:val="31"/>
  </w:num>
  <w:num w:numId="16">
    <w:abstractNumId w:val="8"/>
  </w:num>
  <w:num w:numId="17">
    <w:abstractNumId w:val="29"/>
  </w:num>
  <w:num w:numId="18">
    <w:abstractNumId w:val="26"/>
  </w:num>
  <w:num w:numId="19">
    <w:abstractNumId w:val="25"/>
  </w:num>
  <w:num w:numId="20">
    <w:abstractNumId w:val="36"/>
  </w:num>
  <w:num w:numId="21">
    <w:abstractNumId w:val="2"/>
  </w:num>
  <w:num w:numId="22">
    <w:abstractNumId w:val="32"/>
  </w:num>
  <w:num w:numId="23">
    <w:abstractNumId w:val="27"/>
  </w:num>
  <w:num w:numId="24">
    <w:abstractNumId w:val="11"/>
  </w:num>
  <w:num w:numId="25">
    <w:abstractNumId w:val="24"/>
  </w:num>
  <w:num w:numId="26">
    <w:abstractNumId w:val="34"/>
  </w:num>
  <w:num w:numId="27">
    <w:abstractNumId w:val="10"/>
  </w:num>
  <w:num w:numId="28">
    <w:abstractNumId w:val="23"/>
  </w:num>
  <w:num w:numId="29">
    <w:abstractNumId w:val="33"/>
  </w:num>
  <w:num w:numId="30">
    <w:abstractNumId w:val="18"/>
  </w:num>
  <w:num w:numId="31">
    <w:abstractNumId w:val="30"/>
  </w:num>
  <w:num w:numId="32">
    <w:abstractNumId w:val="21"/>
  </w:num>
  <w:num w:numId="33">
    <w:abstractNumId w:val="20"/>
  </w:num>
  <w:num w:numId="34">
    <w:abstractNumId w:val="14"/>
  </w:num>
  <w:num w:numId="35">
    <w:abstractNumId w:val="17"/>
  </w:num>
  <w:num w:numId="36">
    <w:abstractNumId w:val="3"/>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BE9"/>
    <w:rsid w:val="00022D7E"/>
    <w:rsid w:val="0009781B"/>
    <w:rsid w:val="000C2084"/>
    <w:rsid w:val="00124124"/>
    <w:rsid w:val="001279AD"/>
    <w:rsid w:val="00145524"/>
    <w:rsid w:val="001551F8"/>
    <w:rsid w:val="001B6525"/>
    <w:rsid w:val="001F3242"/>
    <w:rsid w:val="00256BE9"/>
    <w:rsid w:val="00257F56"/>
    <w:rsid w:val="002A285A"/>
    <w:rsid w:val="002E3A5D"/>
    <w:rsid w:val="002F5683"/>
    <w:rsid w:val="00303DB5"/>
    <w:rsid w:val="003441EF"/>
    <w:rsid w:val="003C5B0E"/>
    <w:rsid w:val="00406C20"/>
    <w:rsid w:val="00407CFC"/>
    <w:rsid w:val="00423451"/>
    <w:rsid w:val="004457A3"/>
    <w:rsid w:val="004536DD"/>
    <w:rsid w:val="00476CA9"/>
    <w:rsid w:val="004861E4"/>
    <w:rsid w:val="004B1B8B"/>
    <w:rsid w:val="004B25B7"/>
    <w:rsid w:val="004E73D3"/>
    <w:rsid w:val="00586CBB"/>
    <w:rsid w:val="0059292B"/>
    <w:rsid w:val="0060342B"/>
    <w:rsid w:val="00604AAF"/>
    <w:rsid w:val="00692D84"/>
    <w:rsid w:val="006A1B3B"/>
    <w:rsid w:val="006B2536"/>
    <w:rsid w:val="007165DF"/>
    <w:rsid w:val="00787A4A"/>
    <w:rsid w:val="007E06C6"/>
    <w:rsid w:val="007E1E6E"/>
    <w:rsid w:val="008110DA"/>
    <w:rsid w:val="008A1662"/>
    <w:rsid w:val="00940BAD"/>
    <w:rsid w:val="009853FC"/>
    <w:rsid w:val="00A82DCB"/>
    <w:rsid w:val="00B312C8"/>
    <w:rsid w:val="00B835C3"/>
    <w:rsid w:val="00BA46AA"/>
    <w:rsid w:val="00BB42BF"/>
    <w:rsid w:val="00BC0F09"/>
    <w:rsid w:val="00BD28AD"/>
    <w:rsid w:val="00CD6574"/>
    <w:rsid w:val="00CE0C8C"/>
    <w:rsid w:val="00CF0774"/>
    <w:rsid w:val="00D07AE0"/>
    <w:rsid w:val="00D652EF"/>
    <w:rsid w:val="00D65E4D"/>
    <w:rsid w:val="00D66A66"/>
    <w:rsid w:val="00D7492A"/>
    <w:rsid w:val="00DA66B3"/>
    <w:rsid w:val="00DD40D6"/>
    <w:rsid w:val="00DE08A2"/>
    <w:rsid w:val="00DE7797"/>
    <w:rsid w:val="00E1553D"/>
    <w:rsid w:val="00E16163"/>
    <w:rsid w:val="00E67857"/>
    <w:rsid w:val="00E73369"/>
    <w:rsid w:val="00EF1023"/>
    <w:rsid w:val="00EF6506"/>
    <w:rsid w:val="00F36FB7"/>
    <w:rsid w:val="00F52697"/>
    <w:rsid w:val="00F81827"/>
    <w:rsid w:val="00F8218E"/>
    <w:rsid w:val="00F947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B1118"/>
  <w14:defaultImageDpi w14:val="32767"/>
  <w15:chartTrackingRefBased/>
  <w15:docId w15:val="{BF27616C-57B7-9D47-B459-90A9A973D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12412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83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Timmis.J</cp:lastModifiedBy>
  <cp:revision>2</cp:revision>
  <cp:lastPrinted>2018-09-20T13:18:00Z</cp:lastPrinted>
  <dcterms:created xsi:type="dcterms:W3CDTF">2021-05-14T07:49:00Z</dcterms:created>
  <dcterms:modified xsi:type="dcterms:W3CDTF">2021-05-14T07:49:00Z</dcterms:modified>
</cp:coreProperties>
</file>