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E5D37" w14:textId="75A4DF6D" w:rsidR="00C4038D" w:rsidRPr="00C4038D" w:rsidRDefault="00C4038D" w:rsidP="00420696">
      <w:pPr>
        <w:pStyle w:val="paragraph"/>
        <w:spacing w:before="0" w:beforeAutospacing="0" w:after="0" w:afterAutospacing="0"/>
        <w:ind w:left="284" w:hanging="284"/>
        <w:jc w:val="both"/>
        <w:textAlignment w:val="baseline"/>
        <w:rPr>
          <w:rStyle w:val="normaltextrun"/>
          <w:rFonts w:ascii="Lato" w:hAnsi="Lato" w:cs="Calibri"/>
          <w:b/>
          <w:bCs/>
          <w:sz w:val="22"/>
          <w:szCs w:val="22"/>
        </w:rPr>
      </w:pPr>
      <w:r w:rsidRPr="00C4038D">
        <w:rPr>
          <w:rFonts w:ascii="Lato" w:hAnsi="Lato"/>
          <w:noProof/>
          <w:sz w:val="22"/>
          <w:szCs w:val="22"/>
        </w:rPr>
        <w:drawing>
          <wp:anchor distT="0" distB="0" distL="114300" distR="114300" simplePos="0" relativeHeight="251659264" behindDoc="1" locked="0" layoutInCell="1" allowOverlap="1" wp14:anchorId="511C44A5" wp14:editId="68057580">
            <wp:simplePos x="0" y="0"/>
            <wp:positionH relativeFrom="margin">
              <wp:posOffset>4429125</wp:posOffset>
            </wp:positionH>
            <wp:positionV relativeFrom="paragraph">
              <wp:posOffset>9525</wp:posOffset>
            </wp:positionV>
            <wp:extent cx="1437369" cy="657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0369" cy="6585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E352D4" w14:textId="77777777" w:rsidR="00C4038D" w:rsidRPr="00C4038D" w:rsidRDefault="00C4038D" w:rsidP="00420696">
      <w:pPr>
        <w:pStyle w:val="paragraph"/>
        <w:spacing w:before="0" w:beforeAutospacing="0" w:after="0" w:afterAutospacing="0"/>
        <w:ind w:left="284" w:hanging="284"/>
        <w:jc w:val="both"/>
        <w:textAlignment w:val="baseline"/>
        <w:rPr>
          <w:rStyle w:val="normaltextrun"/>
          <w:rFonts w:ascii="Lato" w:hAnsi="Lato" w:cs="Calibri"/>
          <w:b/>
          <w:bCs/>
          <w:sz w:val="22"/>
          <w:szCs w:val="22"/>
        </w:rPr>
      </w:pPr>
    </w:p>
    <w:p w14:paraId="47806F5E" w14:textId="77777777" w:rsidR="00C4038D" w:rsidRPr="00C4038D" w:rsidRDefault="00C4038D" w:rsidP="00420696">
      <w:pPr>
        <w:pStyle w:val="paragraph"/>
        <w:spacing w:before="0" w:beforeAutospacing="0" w:after="0" w:afterAutospacing="0"/>
        <w:ind w:left="284" w:hanging="284"/>
        <w:jc w:val="both"/>
        <w:textAlignment w:val="baseline"/>
        <w:rPr>
          <w:rStyle w:val="normaltextrun"/>
          <w:rFonts w:ascii="Lato" w:hAnsi="Lato" w:cs="Calibri"/>
          <w:b/>
          <w:bCs/>
          <w:sz w:val="22"/>
          <w:szCs w:val="22"/>
        </w:rPr>
      </w:pPr>
    </w:p>
    <w:p w14:paraId="3CB81921" w14:textId="77777777" w:rsidR="00C4038D" w:rsidRPr="00C4038D" w:rsidRDefault="00C4038D" w:rsidP="00420696">
      <w:pPr>
        <w:pStyle w:val="paragraph"/>
        <w:spacing w:before="0" w:beforeAutospacing="0" w:after="0" w:afterAutospacing="0"/>
        <w:ind w:left="284" w:hanging="284"/>
        <w:jc w:val="both"/>
        <w:textAlignment w:val="baseline"/>
        <w:rPr>
          <w:rStyle w:val="normaltextrun"/>
          <w:rFonts w:ascii="Lato" w:hAnsi="Lato" w:cs="Calibri"/>
          <w:b/>
          <w:bCs/>
          <w:sz w:val="22"/>
          <w:szCs w:val="22"/>
        </w:rPr>
      </w:pPr>
    </w:p>
    <w:p w14:paraId="54D11F26" w14:textId="77777777" w:rsidR="00C4038D" w:rsidRPr="00C4038D" w:rsidRDefault="00C4038D" w:rsidP="00420696">
      <w:pPr>
        <w:pStyle w:val="paragraph"/>
        <w:spacing w:before="0" w:beforeAutospacing="0" w:after="0" w:afterAutospacing="0"/>
        <w:ind w:left="284" w:hanging="284"/>
        <w:jc w:val="both"/>
        <w:textAlignment w:val="baseline"/>
        <w:rPr>
          <w:rStyle w:val="normaltextrun"/>
          <w:rFonts w:ascii="Lato" w:hAnsi="Lato" w:cs="Calibri"/>
          <w:b/>
          <w:bCs/>
          <w:sz w:val="22"/>
          <w:szCs w:val="22"/>
        </w:rPr>
      </w:pPr>
    </w:p>
    <w:p w14:paraId="76EF9108" w14:textId="33606B3D" w:rsidR="00F42C3A" w:rsidRPr="00C4038D" w:rsidRDefault="00F42C3A" w:rsidP="00420696">
      <w:pPr>
        <w:pStyle w:val="paragraph"/>
        <w:spacing w:before="0" w:beforeAutospacing="0" w:after="0" w:afterAutospacing="0"/>
        <w:ind w:left="284" w:hanging="284"/>
        <w:jc w:val="both"/>
        <w:textAlignment w:val="baseline"/>
        <w:rPr>
          <w:rFonts w:ascii="Lato" w:hAnsi="Lato" w:cs="Segoe UI"/>
          <w:sz w:val="32"/>
          <w:szCs w:val="32"/>
        </w:rPr>
      </w:pPr>
      <w:r w:rsidRPr="00C4038D">
        <w:rPr>
          <w:rStyle w:val="normaltextrun"/>
          <w:rFonts w:ascii="Lato" w:hAnsi="Lato" w:cs="Calibri"/>
          <w:b/>
          <w:bCs/>
          <w:sz w:val="32"/>
          <w:szCs w:val="32"/>
        </w:rPr>
        <w:t>Job description</w:t>
      </w:r>
      <w:r w:rsidR="00C4038D" w:rsidRPr="00C4038D">
        <w:rPr>
          <w:rStyle w:val="normaltextrun"/>
          <w:rFonts w:ascii="Lato" w:hAnsi="Lato" w:cs="Calibri"/>
          <w:b/>
          <w:bCs/>
          <w:sz w:val="32"/>
          <w:szCs w:val="32"/>
        </w:rPr>
        <w:t xml:space="preserve">: </w:t>
      </w:r>
      <w:r w:rsidRPr="00C4038D">
        <w:rPr>
          <w:rStyle w:val="normaltextrun"/>
          <w:rFonts w:ascii="Lato" w:hAnsi="Lato" w:cs="Calibri"/>
          <w:b/>
          <w:bCs/>
          <w:sz w:val="32"/>
          <w:szCs w:val="32"/>
        </w:rPr>
        <w:t xml:space="preserve">Band </w:t>
      </w:r>
      <w:r w:rsidR="00CC3F50">
        <w:rPr>
          <w:rStyle w:val="normaltextrun"/>
          <w:rFonts w:ascii="Lato" w:hAnsi="Lato" w:cs="Calibri"/>
          <w:b/>
          <w:bCs/>
          <w:sz w:val="32"/>
          <w:szCs w:val="32"/>
        </w:rPr>
        <w:t>4-</w:t>
      </w:r>
      <w:r w:rsidRPr="00C4038D">
        <w:rPr>
          <w:rStyle w:val="normaltextrun"/>
          <w:rFonts w:ascii="Lato" w:hAnsi="Lato" w:cs="Calibri"/>
          <w:b/>
          <w:bCs/>
          <w:sz w:val="32"/>
          <w:szCs w:val="32"/>
        </w:rPr>
        <w:t>6 Occupational Therapist</w:t>
      </w:r>
      <w:r w:rsidRPr="00C4038D">
        <w:rPr>
          <w:rStyle w:val="eop"/>
          <w:rFonts w:ascii="Lato" w:hAnsi="Lato" w:cs="Calibri"/>
          <w:sz w:val="32"/>
          <w:szCs w:val="32"/>
        </w:rPr>
        <w:t> </w:t>
      </w:r>
    </w:p>
    <w:p w14:paraId="5F9BD6AA" w14:textId="77777777" w:rsidR="00F42C3A" w:rsidRPr="00C4038D" w:rsidRDefault="00F42C3A" w:rsidP="00420696">
      <w:pPr>
        <w:pStyle w:val="paragraph"/>
        <w:spacing w:before="0" w:beforeAutospacing="0" w:after="0" w:afterAutospacing="0"/>
        <w:ind w:left="284" w:hanging="284"/>
        <w:jc w:val="both"/>
        <w:textAlignment w:val="baseline"/>
        <w:rPr>
          <w:rFonts w:ascii="Lato" w:hAnsi="Lato" w:cs="Segoe UI"/>
          <w:sz w:val="22"/>
          <w:szCs w:val="22"/>
        </w:rPr>
      </w:pPr>
      <w:r w:rsidRPr="00C4038D">
        <w:rPr>
          <w:rStyle w:val="eop"/>
          <w:rFonts w:ascii="Lato" w:hAnsi="Lato" w:cs="Calibri"/>
          <w:sz w:val="22"/>
          <w:szCs w:val="22"/>
        </w:rPr>
        <w:t> </w:t>
      </w:r>
    </w:p>
    <w:p w14:paraId="78873436" w14:textId="707CA64B" w:rsidR="00F42C3A" w:rsidRPr="00C4038D" w:rsidRDefault="00F42C3A" w:rsidP="00420696">
      <w:pPr>
        <w:pStyle w:val="paragraph"/>
        <w:spacing w:before="0" w:beforeAutospacing="0" w:after="0" w:afterAutospacing="0"/>
        <w:ind w:left="284" w:hanging="284"/>
        <w:jc w:val="both"/>
        <w:textAlignment w:val="baseline"/>
        <w:rPr>
          <w:rFonts w:ascii="Lato" w:hAnsi="Lato" w:cs="Segoe UI"/>
          <w:sz w:val="22"/>
          <w:szCs w:val="22"/>
        </w:rPr>
      </w:pPr>
      <w:r w:rsidRPr="00C4038D">
        <w:rPr>
          <w:rStyle w:val="normaltextrun"/>
          <w:rFonts w:ascii="Lato" w:hAnsi="Lato" w:cs="Calibri"/>
          <w:b/>
          <w:bCs/>
          <w:sz w:val="22"/>
          <w:szCs w:val="22"/>
        </w:rPr>
        <w:t xml:space="preserve">Responsible to: </w:t>
      </w:r>
      <w:r w:rsidR="003453DC">
        <w:rPr>
          <w:rStyle w:val="normaltextrun"/>
          <w:rFonts w:ascii="Lato" w:hAnsi="Lato" w:cs="Calibri"/>
          <w:sz w:val="22"/>
          <w:szCs w:val="22"/>
        </w:rPr>
        <w:t>Therapies Manager</w:t>
      </w:r>
    </w:p>
    <w:p w14:paraId="75EAF081" w14:textId="05E0E75D" w:rsidR="00F42C3A" w:rsidRPr="00C4038D" w:rsidRDefault="00F42C3A" w:rsidP="00420696">
      <w:pPr>
        <w:pStyle w:val="paragraph"/>
        <w:spacing w:before="0" w:beforeAutospacing="0" w:after="0" w:afterAutospacing="0"/>
        <w:ind w:left="284" w:hanging="284"/>
        <w:jc w:val="both"/>
        <w:textAlignment w:val="baseline"/>
        <w:rPr>
          <w:rFonts w:ascii="Lato" w:hAnsi="Lato" w:cs="Segoe UI"/>
          <w:sz w:val="22"/>
          <w:szCs w:val="22"/>
        </w:rPr>
      </w:pPr>
      <w:r w:rsidRPr="00C4038D">
        <w:rPr>
          <w:rStyle w:val="normaltextrun"/>
          <w:rFonts w:ascii="Lato" w:hAnsi="Lato" w:cs="Calibri"/>
          <w:b/>
          <w:bCs/>
          <w:sz w:val="22"/>
          <w:szCs w:val="22"/>
        </w:rPr>
        <w:t>Period of notice:</w:t>
      </w:r>
      <w:r w:rsidRPr="00C4038D">
        <w:rPr>
          <w:rStyle w:val="normaltextrun"/>
          <w:rFonts w:ascii="Lato" w:hAnsi="Lato" w:cs="Calibri"/>
          <w:sz w:val="22"/>
          <w:szCs w:val="22"/>
        </w:rPr>
        <w:t xml:space="preserve"> </w:t>
      </w:r>
      <w:r w:rsidR="003453DC">
        <w:rPr>
          <w:rStyle w:val="normaltextrun"/>
          <w:rFonts w:ascii="Lato" w:hAnsi="Lato" w:cs="Calibri"/>
          <w:sz w:val="22"/>
          <w:szCs w:val="22"/>
        </w:rPr>
        <w:t>3</w:t>
      </w:r>
      <w:r w:rsidRPr="00C4038D">
        <w:rPr>
          <w:rStyle w:val="normaltextrun"/>
          <w:rFonts w:ascii="Lato" w:hAnsi="Lato" w:cs="Calibri"/>
          <w:sz w:val="22"/>
          <w:szCs w:val="22"/>
        </w:rPr>
        <w:t xml:space="preserve"> month</w:t>
      </w:r>
      <w:r w:rsidR="003453DC">
        <w:rPr>
          <w:rStyle w:val="normaltextrun"/>
          <w:rFonts w:ascii="Lato" w:hAnsi="Lato" w:cs="Calibri"/>
          <w:sz w:val="22"/>
          <w:szCs w:val="22"/>
        </w:rPr>
        <w:t>s</w:t>
      </w:r>
    </w:p>
    <w:p w14:paraId="3FE29082" w14:textId="1AF1296E" w:rsidR="00C4038D" w:rsidRPr="00CC3F50" w:rsidRDefault="00F42C3A" w:rsidP="008C3755">
      <w:pPr>
        <w:pStyle w:val="paragraph"/>
        <w:spacing w:before="0" w:beforeAutospacing="0" w:after="0" w:afterAutospacing="0"/>
        <w:jc w:val="both"/>
        <w:textAlignment w:val="baseline"/>
        <w:rPr>
          <w:rFonts w:ascii="Lato" w:hAnsi="Lato" w:cs="Calibri"/>
          <w:sz w:val="22"/>
          <w:szCs w:val="22"/>
        </w:rPr>
      </w:pPr>
      <w:r w:rsidRPr="00C4038D">
        <w:rPr>
          <w:rStyle w:val="normaltextrun"/>
          <w:rFonts w:ascii="Lato" w:hAnsi="Lato" w:cs="Calibri"/>
          <w:b/>
          <w:bCs/>
          <w:sz w:val="22"/>
          <w:szCs w:val="22"/>
        </w:rPr>
        <w:t xml:space="preserve">Pay scale: </w:t>
      </w:r>
      <w:r w:rsidR="00ED64D0" w:rsidRPr="00C4038D">
        <w:rPr>
          <w:rStyle w:val="normaltextrun"/>
          <w:rFonts w:ascii="Lato" w:hAnsi="Lato" w:cs="Calibri"/>
          <w:sz w:val="22"/>
          <w:szCs w:val="22"/>
        </w:rPr>
        <w:t xml:space="preserve">Academy pay scale but will be linked to </w:t>
      </w:r>
      <w:proofErr w:type="spellStart"/>
      <w:r w:rsidR="00ED64D0" w:rsidRPr="00C4038D">
        <w:rPr>
          <w:rStyle w:val="normaltextrun"/>
          <w:rFonts w:ascii="Lato" w:hAnsi="Lato" w:cs="Calibri"/>
          <w:sz w:val="22"/>
          <w:szCs w:val="22"/>
        </w:rPr>
        <w:t>AfC</w:t>
      </w:r>
      <w:proofErr w:type="spellEnd"/>
      <w:r w:rsidR="00ED64D0" w:rsidRPr="00C4038D">
        <w:rPr>
          <w:rStyle w:val="normaltextrun"/>
          <w:rFonts w:ascii="Lato" w:hAnsi="Lato" w:cs="Calibri"/>
          <w:sz w:val="22"/>
          <w:szCs w:val="22"/>
        </w:rPr>
        <w:t xml:space="preserve"> Band </w:t>
      </w:r>
      <w:r w:rsidR="00CC3F50">
        <w:rPr>
          <w:rStyle w:val="normaltextrun"/>
          <w:rFonts w:ascii="Lato" w:hAnsi="Lato" w:cs="Calibri"/>
          <w:sz w:val="22"/>
          <w:szCs w:val="22"/>
        </w:rPr>
        <w:t>4-</w:t>
      </w:r>
      <w:r w:rsidR="00ED64D0" w:rsidRPr="00C4038D">
        <w:rPr>
          <w:rStyle w:val="normaltextrun"/>
          <w:rFonts w:ascii="Lato" w:hAnsi="Lato" w:cs="Calibri"/>
          <w:sz w:val="22"/>
          <w:szCs w:val="22"/>
        </w:rPr>
        <w:t>6 where possible</w:t>
      </w:r>
      <w:r w:rsidR="008C3755">
        <w:rPr>
          <w:rStyle w:val="normaltextrun"/>
          <w:rFonts w:ascii="Lato" w:hAnsi="Lato" w:cs="Calibri"/>
          <w:sz w:val="22"/>
          <w:szCs w:val="22"/>
        </w:rPr>
        <w:t xml:space="preserve"> (depending on qualifications, skills and experience)</w:t>
      </w:r>
    </w:p>
    <w:p w14:paraId="206E458A" w14:textId="77777777" w:rsidR="00C4038D" w:rsidRPr="00C4038D" w:rsidRDefault="00C4038D" w:rsidP="00420696">
      <w:pPr>
        <w:pStyle w:val="paragraph"/>
        <w:pBdr>
          <w:bottom w:val="single" w:sz="4" w:space="1" w:color="auto"/>
        </w:pBdr>
        <w:spacing w:before="0" w:beforeAutospacing="0" w:after="0" w:afterAutospacing="0"/>
        <w:ind w:left="284" w:hanging="284"/>
        <w:jc w:val="both"/>
        <w:textAlignment w:val="baseline"/>
        <w:rPr>
          <w:rFonts w:ascii="Lato" w:hAnsi="Lato" w:cs="Segoe UI"/>
          <w:sz w:val="22"/>
          <w:szCs w:val="22"/>
        </w:rPr>
      </w:pPr>
    </w:p>
    <w:p w14:paraId="5763D957" w14:textId="77777777"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eop"/>
          <w:rFonts w:ascii="Lato" w:hAnsi="Lato" w:cs="Calibri"/>
          <w:sz w:val="22"/>
          <w:szCs w:val="22"/>
        </w:rPr>
        <w:t> </w:t>
      </w:r>
    </w:p>
    <w:p w14:paraId="2C95C7F5" w14:textId="300D3525" w:rsidR="00F42C3A" w:rsidRDefault="00F42C3A" w:rsidP="00420696">
      <w:pPr>
        <w:pStyle w:val="paragraph"/>
        <w:tabs>
          <w:tab w:val="left" w:pos="284"/>
        </w:tabs>
        <w:spacing w:before="0" w:beforeAutospacing="0" w:after="0" w:afterAutospacing="0"/>
        <w:ind w:left="284" w:hanging="284"/>
        <w:jc w:val="both"/>
        <w:textAlignment w:val="baseline"/>
        <w:rPr>
          <w:rStyle w:val="normaltextrun"/>
          <w:rFonts w:ascii="Lato" w:hAnsi="Lato" w:cs="Calibri"/>
          <w:b/>
          <w:bCs/>
          <w:sz w:val="22"/>
          <w:szCs w:val="22"/>
        </w:rPr>
      </w:pPr>
      <w:r w:rsidRPr="00C4038D">
        <w:rPr>
          <w:rStyle w:val="normaltextrun"/>
          <w:rFonts w:ascii="Lato" w:hAnsi="Lato" w:cs="Calibri"/>
          <w:b/>
          <w:bCs/>
          <w:sz w:val="22"/>
          <w:szCs w:val="22"/>
        </w:rPr>
        <w:t>PURPOSE OF THE JOB</w:t>
      </w:r>
    </w:p>
    <w:p w14:paraId="31666847" w14:textId="77777777" w:rsidR="008C3755" w:rsidRPr="00C4038D" w:rsidRDefault="008C3755"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p>
    <w:p w14:paraId="0924C452" w14:textId="77777777" w:rsidR="00F42C3A" w:rsidRPr="00C4038D" w:rsidRDefault="00F42C3A" w:rsidP="00420696">
      <w:pPr>
        <w:pStyle w:val="paragraph"/>
        <w:numPr>
          <w:ilvl w:val="0"/>
          <w:numId w:val="1"/>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 xml:space="preserve">To ensure that you fulfil your role as an Academy Occupational Therapist (OT), by providing OT provision, </w:t>
      </w:r>
      <w:proofErr w:type="gramStart"/>
      <w:r w:rsidRPr="00C4038D">
        <w:rPr>
          <w:rStyle w:val="normaltextrun"/>
          <w:rFonts w:ascii="Lato" w:hAnsi="Lato" w:cs="Calibri"/>
          <w:sz w:val="22"/>
          <w:szCs w:val="22"/>
          <w:lang w:val="en-US"/>
        </w:rPr>
        <w:t>guidance</w:t>
      </w:r>
      <w:proofErr w:type="gramEnd"/>
      <w:r w:rsidRPr="00C4038D">
        <w:rPr>
          <w:rStyle w:val="normaltextrun"/>
          <w:rFonts w:ascii="Lato" w:hAnsi="Lato" w:cs="Calibri"/>
          <w:sz w:val="22"/>
          <w:szCs w:val="22"/>
          <w:lang w:val="en-US"/>
        </w:rPr>
        <w:t xml:space="preserve"> and support within the Therapy service. This could include staff supervision and appraisal as and when required by the Assistant Principal</w:t>
      </w:r>
      <w:r w:rsidRPr="00C4038D">
        <w:rPr>
          <w:rStyle w:val="eop"/>
          <w:rFonts w:ascii="Lato" w:hAnsi="Lato" w:cs="Calibri"/>
          <w:sz w:val="22"/>
          <w:szCs w:val="22"/>
        </w:rPr>
        <w:t> </w:t>
      </w:r>
    </w:p>
    <w:p w14:paraId="628C27BF" w14:textId="77777777" w:rsidR="00F42C3A" w:rsidRPr="00C4038D" w:rsidRDefault="00F42C3A" w:rsidP="00420696">
      <w:pPr>
        <w:pStyle w:val="paragraph"/>
        <w:numPr>
          <w:ilvl w:val="0"/>
          <w:numId w:val="1"/>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rPr>
        <w:t>To be responsible for a full caseload of students at the Deaf Academy ensuring students have full access allowing them to reach their optimum potential. </w:t>
      </w:r>
      <w:r w:rsidRPr="00C4038D">
        <w:rPr>
          <w:rStyle w:val="eop"/>
          <w:rFonts w:ascii="Lato" w:hAnsi="Lato" w:cs="Calibri"/>
          <w:sz w:val="22"/>
          <w:szCs w:val="22"/>
        </w:rPr>
        <w:t> </w:t>
      </w:r>
    </w:p>
    <w:p w14:paraId="35DDBFCD" w14:textId="77777777" w:rsidR="00F42C3A" w:rsidRPr="00C4038D" w:rsidRDefault="00F42C3A" w:rsidP="00420696">
      <w:pPr>
        <w:pStyle w:val="paragraph"/>
        <w:numPr>
          <w:ilvl w:val="0"/>
          <w:numId w:val="2"/>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rPr>
        <w:t>To provide Occupational Therapy to students as part of a holistic curriculum, including students in the school, college, residential care and in the children’s home as part of their 24- hour curriculum. </w:t>
      </w:r>
      <w:r w:rsidRPr="00C4038D">
        <w:rPr>
          <w:rStyle w:val="eop"/>
          <w:rFonts w:ascii="Lato" w:hAnsi="Lato" w:cs="Calibri"/>
          <w:sz w:val="22"/>
          <w:szCs w:val="22"/>
        </w:rPr>
        <w:t> </w:t>
      </w:r>
    </w:p>
    <w:p w14:paraId="1713E727" w14:textId="77777777" w:rsidR="00F42C3A" w:rsidRPr="00C4038D" w:rsidRDefault="00F42C3A" w:rsidP="00420696">
      <w:pPr>
        <w:pStyle w:val="paragraph"/>
        <w:numPr>
          <w:ilvl w:val="0"/>
          <w:numId w:val="2"/>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rPr>
        <w:t>Under supervision, to assist with the training of staff in how to use specific equipment and using correct appropriate manual handling techniques, functional skills and in implementing OT programmes. </w:t>
      </w:r>
      <w:r w:rsidRPr="00C4038D">
        <w:rPr>
          <w:rStyle w:val="eop"/>
          <w:rFonts w:ascii="Lato" w:hAnsi="Lato" w:cs="Calibri"/>
          <w:sz w:val="22"/>
          <w:szCs w:val="22"/>
        </w:rPr>
        <w:t> </w:t>
      </w:r>
    </w:p>
    <w:p w14:paraId="7197882D" w14:textId="77777777" w:rsidR="00F42C3A" w:rsidRPr="00C4038D" w:rsidRDefault="00F42C3A" w:rsidP="00420696">
      <w:pPr>
        <w:pStyle w:val="paragraph"/>
        <w:numPr>
          <w:ilvl w:val="0"/>
          <w:numId w:val="2"/>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rPr>
        <w:t>To work as part of a multidisciplinary team, continuing to develop the service in line with the academy development service. </w:t>
      </w:r>
      <w:r w:rsidRPr="00C4038D">
        <w:rPr>
          <w:rStyle w:val="eop"/>
          <w:rFonts w:ascii="Lato" w:hAnsi="Lato" w:cs="Calibri"/>
          <w:sz w:val="22"/>
          <w:szCs w:val="22"/>
        </w:rPr>
        <w:t> </w:t>
      </w:r>
    </w:p>
    <w:p w14:paraId="62D04FD7" w14:textId="62255D58"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eop"/>
          <w:rFonts w:ascii="Lato" w:hAnsi="Lato" w:cs="Calibri"/>
          <w:sz w:val="22"/>
          <w:szCs w:val="22"/>
        </w:rPr>
        <w:t>  </w:t>
      </w:r>
    </w:p>
    <w:p w14:paraId="6C93C445" w14:textId="712CE13C" w:rsidR="00F42C3A" w:rsidRPr="003453DC" w:rsidRDefault="003453DC" w:rsidP="00420696">
      <w:pPr>
        <w:pStyle w:val="paragraph"/>
        <w:tabs>
          <w:tab w:val="left" w:pos="284"/>
        </w:tabs>
        <w:spacing w:before="0" w:beforeAutospacing="0" w:after="0" w:afterAutospacing="0"/>
        <w:ind w:left="284" w:hanging="284"/>
        <w:jc w:val="both"/>
        <w:textAlignment w:val="baseline"/>
        <w:rPr>
          <w:rStyle w:val="normaltextrun"/>
          <w:rFonts w:cs="Calibri"/>
          <w:b/>
          <w:bCs/>
        </w:rPr>
      </w:pPr>
      <w:r w:rsidRPr="00C4038D">
        <w:rPr>
          <w:rStyle w:val="normaltextrun"/>
          <w:rFonts w:ascii="Lato" w:hAnsi="Lato" w:cs="Calibri"/>
          <w:b/>
          <w:bCs/>
          <w:sz w:val="22"/>
          <w:szCs w:val="22"/>
        </w:rPr>
        <w:t>KEY RESPONSIBILITIES</w:t>
      </w:r>
      <w:r w:rsidRPr="003453DC">
        <w:rPr>
          <w:rStyle w:val="normaltextrun"/>
          <w:b/>
          <w:bCs/>
        </w:rPr>
        <w:t> </w:t>
      </w:r>
    </w:p>
    <w:p w14:paraId="44602F9C" w14:textId="77777777" w:rsidR="003453DC" w:rsidRDefault="003453DC" w:rsidP="00420696">
      <w:pPr>
        <w:pStyle w:val="paragraph"/>
        <w:tabs>
          <w:tab w:val="left" w:pos="284"/>
        </w:tabs>
        <w:spacing w:before="0" w:beforeAutospacing="0" w:after="0" w:afterAutospacing="0"/>
        <w:ind w:left="284" w:hanging="284"/>
        <w:jc w:val="both"/>
        <w:textAlignment w:val="baseline"/>
        <w:rPr>
          <w:rStyle w:val="normaltextrun"/>
          <w:rFonts w:ascii="Lato" w:hAnsi="Lato" w:cs="Calibri"/>
          <w:b/>
          <w:bCs/>
          <w:sz w:val="22"/>
          <w:szCs w:val="22"/>
        </w:rPr>
      </w:pPr>
    </w:p>
    <w:p w14:paraId="7BDD6ABF" w14:textId="59559C76"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normaltextrun"/>
          <w:rFonts w:ascii="Lato" w:hAnsi="Lato" w:cs="Calibri"/>
          <w:b/>
          <w:bCs/>
          <w:sz w:val="22"/>
          <w:szCs w:val="22"/>
        </w:rPr>
        <w:t>Clinical </w:t>
      </w:r>
      <w:r w:rsidRPr="00C4038D">
        <w:rPr>
          <w:rStyle w:val="eop"/>
          <w:rFonts w:ascii="Lato" w:hAnsi="Lato" w:cs="Calibri"/>
          <w:sz w:val="22"/>
          <w:szCs w:val="22"/>
        </w:rPr>
        <w:t> </w:t>
      </w:r>
    </w:p>
    <w:p w14:paraId="78551FF0" w14:textId="77777777" w:rsidR="00F42C3A" w:rsidRPr="00C4038D" w:rsidRDefault="00F42C3A" w:rsidP="00420696">
      <w:pPr>
        <w:pStyle w:val="paragraph"/>
        <w:numPr>
          <w:ilvl w:val="0"/>
          <w:numId w:val="3"/>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 xml:space="preserve">To work within codes of practice, occupational standards, organizational </w:t>
      </w:r>
      <w:proofErr w:type="gramStart"/>
      <w:r w:rsidRPr="00C4038D">
        <w:rPr>
          <w:rStyle w:val="normaltextrun"/>
          <w:rFonts w:ascii="Lato" w:hAnsi="Lato" w:cs="Calibri"/>
          <w:sz w:val="22"/>
          <w:szCs w:val="22"/>
          <w:lang w:val="en-US"/>
        </w:rPr>
        <w:t>policies</w:t>
      </w:r>
      <w:proofErr w:type="gramEnd"/>
      <w:r w:rsidRPr="00C4038D">
        <w:rPr>
          <w:rStyle w:val="normaltextrun"/>
          <w:rFonts w:ascii="Lato" w:hAnsi="Lato" w:cs="Calibri"/>
          <w:sz w:val="22"/>
          <w:szCs w:val="22"/>
          <w:lang w:val="en-US"/>
        </w:rPr>
        <w:t xml:space="preserve"> and procedures and ensure these are adhered to when managing own caseload. Taking responsibility as an autonomous practitioner within a multi-disciplinary team context.</w:t>
      </w:r>
      <w:r w:rsidRPr="00C4038D">
        <w:rPr>
          <w:rStyle w:val="eop"/>
          <w:rFonts w:ascii="Lato" w:hAnsi="Lato" w:cs="Calibri"/>
          <w:sz w:val="22"/>
          <w:szCs w:val="22"/>
        </w:rPr>
        <w:t> </w:t>
      </w:r>
    </w:p>
    <w:p w14:paraId="74B73272" w14:textId="77777777" w:rsidR="00F42C3A" w:rsidRPr="00C4038D" w:rsidRDefault="00F42C3A" w:rsidP="00420696">
      <w:pPr>
        <w:pStyle w:val="paragraph"/>
        <w:numPr>
          <w:ilvl w:val="0"/>
          <w:numId w:val="3"/>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To assess and to treat students with various conditions / disabilities and complex social and functional needs, within occupational therapy performance guidelines. </w:t>
      </w:r>
      <w:r w:rsidRPr="00C4038D">
        <w:rPr>
          <w:rStyle w:val="eop"/>
          <w:rFonts w:ascii="Lato" w:hAnsi="Lato" w:cs="Calibri"/>
          <w:sz w:val="22"/>
          <w:szCs w:val="22"/>
        </w:rPr>
        <w:t> </w:t>
      </w:r>
    </w:p>
    <w:p w14:paraId="33172DC9" w14:textId="77777777" w:rsidR="00F42C3A" w:rsidRPr="00C4038D" w:rsidRDefault="00F42C3A" w:rsidP="00420696">
      <w:pPr>
        <w:pStyle w:val="paragraph"/>
        <w:numPr>
          <w:ilvl w:val="0"/>
          <w:numId w:val="3"/>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To implement a variety of standardized and non-standardized assessments including motor, functional and sensory assessments for internal and external students within the Academy.</w:t>
      </w:r>
      <w:r w:rsidRPr="00C4038D">
        <w:rPr>
          <w:rStyle w:val="eop"/>
          <w:rFonts w:ascii="Lato" w:hAnsi="Lato" w:cs="Calibri"/>
          <w:sz w:val="22"/>
          <w:szCs w:val="22"/>
        </w:rPr>
        <w:t> </w:t>
      </w:r>
    </w:p>
    <w:p w14:paraId="1B4440ED" w14:textId="77777777" w:rsidR="00F42C3A" w:rsidRPr="00C4038D" w:rsidRDefault="00F42C3A" w:rsidP="00420696">
      <w:pPr>
        <w:pStyle w:val="paragraph"/>
        <w:numPr>
          <w:ilvl w:val="0"/>
          <w:numId w:val="4"/>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To be an active member of internal and external multi-disciplinary teams.</w:t>
      </w:r>
      <w:r w:rsidRPr="00C4038D">
        <w:rPr>
          <w:rStyle w:val="eop"/>
          <w:rFonts w:ascii="Lato" w:hAnsi="Lato" w:cs="Calibri"/>
          <w:sz w:val="22"/>
          <w:szCs w:val="22"/>
        </w:rPr>
        <w:t> </w:t>
      </w:r>
    </w:p>
    <w:p w14:paraId="247B93D3" w14:textId="77777777" w:rsidR="00F42C3A" w:rsidRPr="00C4038D" w:rsidRDefault="00F42C3A" w:rsidP="00420696">
      <w:pPr>
        <w:pStyle w:val="paragraph"/>
        <w:numPr>
          <w:ilvl w:val="0"/>
          <w:numId w:val="4"/>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rPr>
        <w:t xml:space="preserve">To have the ability to autonomously manage and treat a complex case load and </w:t>
      </w:r>
      <w:proofErr w:type="gramStart"/>
      <w:r w:rsidRPr="00C4038D">
        <w:rPr>
          <w:rStyle w:val="normaltextrun"/>
          <w:rFonts w:ascii="Lato" w:hAnsi="Lato" w:cs="Calibri"/>
          <w:sz w:val="22"/>
          <w:szCs w:val="22"/>
        </w:rPr>
        <w:t>have the ability to</w:t>
      </w:r>
      <w:proofErr w:type="gramEnd"/>
      <w:r w:rsidRPr="00C4038D">
        <w:rPr>
          <w:rStyle w:val="normaltextrun"/>
          <w:rFonts w:ascii="Lato" w:hAnsi="Lato" w:cs="Calibri"/>
          <w:sz w:val="22"/>
          <w:szCs w:val="22"/>
        </w:rPr>
        <w:t xml:space="preserve"> prioritise your own case load.</w:t>
      </w:r>
      <w:r w:rsidRPr="00C4038D">
        <w:rPr>
          <w:rStyle w:val="eop"/>
          <w:rFonts w:ascii="Lato" w:hAnsi="Lato" w:cs="Calibri"/>
          <w:sz w:val="22"/>
          <w:szCs w:val="22"/>
        </w:rPr>
        <w:t> </w:t>
      </w:r>
    </w:p>
    <w:p w14:paraId="33E2C352" w14:textId="77777777" w:rsidR="00F42C3A" w:rsidRPr="00C4038D" w:rsidRDefault="00F42C3A" w:rsidP="00420696">
      <w:pPr>
        <w:pStyle w:val="paragraph"/>
        <w:numPr>
          <w:ilvl w:val="0"/>
          <w:numId w:val="4"/>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rPr>
        <w:t>To plan and deliver a student-centred Occupational therapy service to caseload of students in the Deaf Academy. This will include seeing students individually and /or in groups as appropriate, supporting staff with students in a variety of settings.</w:t>
      </w:r>
      <w:r w:rsidRPr="00C4038D">
        <w:rPr>
          <w:rStyle w:val="eop"/>
          <w:rFonts w:ascii="Lato" w:hAnsi="Lato" w:cs="Calibri"/>
          <w:sz w:val="22"/>
          <w:szCs w:val="22"/>
        </w:rPr>
        <w:t> </w:t>
      </w:r>
    </w:p>
    <w:p w14:paraId="1D6BE713" w14:textId="198ED964" w:rsidR="00F42C3A" w:rsidRPr="00C4038D" w:rsidRDefault="00F42C3A" w:rsidP="00420696">
      <w:pPr>
        <w:pStyle w:val="paragraph"/>
        <w:numPr>
          <w:ilvl w:val="0"/>
          <w:numId w:val="4"/>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rPr>
        <w:t xml:space="preserve">To assess, prescribe, arrange provision and installation </w:t>
      </w:r>
      <w:r w:rsidR="00E24580">
        <w:rPr>
          <w:rStyle w:val="normaltextrun"/>
          <w:rFonts w:ascii="Lato" w:hAnsi="Lato" w:cs="Calibri"/>
          <w:sz w:val="22"/>
          <w:szCs w:val="22"/>
        </w:rPr>
        <w:t xml:space="preserve">and maintenance </w:t>
      </w:r>
      <w:r w:rsidRPr="00C4038D">
        <w:rPr>
          <w:rStyle w:val="normaltextrun"/>
          <w:rFonts w:ascii="Lato" w:hAnsi="Lato" w:cs="Calibri"/>
          <w:sz w:val="22"/>
          <w:szCs w:val="22"/>
        </w:rPr>
        <w:t>of specialist equipment and adaptation including seating, safety and ADL equipment. </w:t>
      </w:r>
      <w:r w:rsidRPr="00C4038D">
        <w:rPr>
          <w:rStyle w:val="eop"/>
          <w:rFonts w:ascii="Lato" w:hAnsi="Lato" w:cs="Calibri"/>
          <w:sz w:val="22"/>
          <w:szCs w:val="22"/>
        </w:rPr>
        <w:t> </w:t>
      </w:r>
    </w:p>
    <w:p w14:paraId="4F8C85EA" w14:textId="77777777" w:rsidR="00F42C3A" w:rsidRPr="00C4038D" w:rsidRDefault="00F42C3A" w:rsidP="00420696">
      <w:pPr>
        <w:pStyle w:val="paragraph"/>
        <w:numPr>
          <w:ilvl w:val="0"/>
          <w:numId w:val="4"/>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rPr>
        <w:t>To undertake risk assessments to determine appropriate management specifically related to moving and handling, safe use of equipment, in school, college and the children’s home. </w:t>
      </w:r>
      <w:r w:rsidRPr="00C4038D">
        <w:rPr>
          <w:rStyle w:val="eop"/>
          <w:rFonts w:ascii="Lato" w:hAnsi="Lato" w:cs="Calibri"/>
          <w:sz w:val="22"/>
          <w:szCs w:val="22"/>
        </w:rPr>
        <w:t> </w:t>
      </w:r>
    </w:p>
    <w:p w14:paraId="5CFA3CD2" w14:textId="77777777" w:rsidR="00F42C3A" w:rsidRPr="00C4038D" w:rsidRDefault="00F42C3A" w:rsidP="00420696">
      <w:pPr>
        <w:pStyle w:val="paragraph"/>
        <w:numPr>
          <w:ilvl w:val="0"/>
          <w:numId w:val="5"/>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rPr>
        <w:t>To assist with creating and implementing of PEEPS, accessibility audits and recommendations.</w:t>
      </w:r>
      <w:r w:rsidRPr="00C4038D">
        <w:rPr>
          <w:rStyle w:val="eop"/>
          <w:rFonts w:ascii="Lato" w:hAnsi="Lato" w:cs="Calibri"/>
          <w:sz w:val="22"/>
          <w:szCs w:val="22"/>
        </w:rPr>
        <w:t> </w:t>
      </w:r>
    </w:p>
    <w:p w14:paraId="06FC23D4" w14:textId="77777777" w:rsidR="00F42C3A" w:rsidRPr="00C4038D" w:rsidRDefault="00F42C3A" w:rsidP="00420696">
      <w:pPr>
        <w:pStyle w:val="paragraph"/>
        <w:numPr>
          <w:ilvl w:val="0"/>
          <w:numId w:val="5"/>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To participate fully in supervisions to support and develop your practice.</w:t>
      </w:r>
      <w:r w:rsidRPr="00C4038D">
        <w:rPr>
          <w:rStyle w:val="normaltextrun"/>
          <w:rFonts w:ascii="Lato" w:hAnsi="Lato" w:cs="Calibri"/>
          <w:sz w:val="22"/>
          <w:szCs w:val="22"/>
        </w:rPr>
        <w:t> </w:t>
      </w:r>
      <w:r w:rsidRPr="00C4038D">
        <w:rPr>
          <w:rStyle w:val="eop"/>
          <w:rFonts w:ascii="Lato" w:hAnsi="Lato" w:cs="Calibri"/>
          <w:sz w:val="22"/>
          <w:szCs w:val="22"/>
        </w:rPr>
        <w:t> </w:t>
      </w:r>
    </w:p>
    <w:p w14:paraId="11F71FD6" w14:textId="36B8F337" w:rsidR="00F42C3A" w:rsidRPr="00C4038D" w:rsidRDefault="00F42C3A" w:rsidP="00420696">
      <w:pPr>
        <w:pStyle w:val="paragraph"/>
        <w:numPr>
          <w:ilvl w:val="0"/>
          <w:numId w:val="5"/>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lastRenderedPageBreak/>
        <w:t xml:space="preserve">To develop post-qualification understanding, through experience and training as </w:t>
      </w:r>
      <w:r w:rsidR="00B84C48" w:rsidRPr="00C4038D">
        <w:rPr>
          <w:rStyle w:val="normaltextrun"/>
          <w:rFonts w:ascii="Lato" w:hAnsi="Lato" w:cs="Calibri"/>
          <w:sz w:val="22"/>
          <w:szCs w:val="22"/>
          <w:lang w:val="en-US"/>
        </w:rPr>
        <w:t>required</w:t>
      </w:r>
      <w:r w:rsidRPr="00C4038D">
        <w:rPr>
          <w:rStyle w:val="normaltextrun"/>
          <w:rFonts w:ascii="Lato" w:hAnsi="Lato" w:cs="Calibri"/>
          <w:sz w:val="22"/>
          <w:szCs w:val="22"/>
          <w:lang w:val="en-US"/>
        </w:rPr>
        <w:t>, of working with children and young people with learning and physical disabilities.</w:t>
      </w:r>
      <w:r w:rsidRPr="00C4038D">
        <w:rPr>
          <w:rStyle w:val="normaltextrun"/>
          <w:rFonts w:ascii="Lato" w:hAnsi="Lato" w:cs="Calibri"/>
          <w:sz w:val="22"/>
          <w:szCs w:val="22"/>
        </w:rPr>
        <w:t> </w:t>
      </w:r>
      <w:r w:rsidRPr="00C4038D">
        <w:rPr>
          <w:rStyle w:val="eop"/>
          <w:rFonts w:ascii="Lato" w:hAnsi="Lato" w:cs="Calibri"/>
          <w:sz w:val="22"/>
          <w:szCs w:val="22"/>
        </w:rPr>
        <w:t> </w:t>
      </w:r>
    </w:p>
    <w:p w14:paraId="508D0179" w14:textId="77777777"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eop"/>
          <w:rFonts w:ascii="Lato" w:hAnsi="Lato" w:cs="Calibri"/>
          <w:sz w:val="22"/>
          <w:szCs w:val="22"/>
        </w:rPr>
        <w:t> </w:t>
      </w:r>
    </w:p>
    <w:p w14:paraId="4C7E69A8" w14:textId="77777777"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eop"/>
          <w:rFonts w:ascii="Lato" w:hAnsi="Lato" w:cs="Calibri"/>
          <w:sz w:val="22"/>
          <w:szCs w:val="22"/>
        </w:rPr>
        <w:t> </w:t>
      </w:r>
    </w:p>
    <w:p w14:paraId="54ADF272" w14:textId="281C1B72"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normaltextrun"/>
          <w:rFonts w:ascii="Lato" w:hAnsi="Lato" w:cs="Calibri"/>
          <w:b/>
          <w:bCs/>
          <w:sz w:val="22"/>
          <w:szCs w:val="22"/>
        </w:rPr>
        <w:t>Communication</w:t>
      </w:r>
      <w:r w:rsidRPr="00C4038D">
        <w:rPr>
          <w:rStyle w:val="eop"/>
          <w:rFonts w:ascii="Lato" w:hAnsi="Lato" w:cs="Calibri"/>
          <w:sz w:val="22"/>
          <w:szCs w:val="22"/>
        </w:rPr>
        <w:t> </w:t>
      </w:r>
    </w:p>
    <w:p w14:paraId="303AD535" w14:textId="77777777" w:rsidR="00F42C3A" w:rsidRPr="00C4038D" w:rsidRDefault="00F42C3A" w:rsidP="00420696">
      <w:pPr>
        <w:pStyle w:val="paragraph"/>
        <w:numPr>
          <w:ilvl w:val="0"/>
          <w:numId w:val="6"/>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 xml:space="preserve">To establish and build good working relationships with students, </w:t>
      </w:r>
      <w:proofErr w:type="gramStart"/>
      <w:r w:rsidRPr="00C4038D">
        <w:rPr>
          <w:rStyle w:val="normaltextrun"/>
          <w:rFonts w:ascii="Lato" w:hAnsi="Lato" w:cs="Calibri"/>
          <w:sz w:val="22"/>
          <w:szCs w:val="22"/>
          <w:lang w:val="en-US"/>
        </w:rPr>
        <w:t>staff</w:t>
      </w:r>
      <w:proofErr w:type="gramEnd"/>
      <w:r w:rsidRPr="00C4038D">
        <w:rPr>
          <w:rStyle w:val="normaltextrun"/>
          <w:rFonts w:ascii="Lato" w:hAnsi="Lato" w:cs="Calibri"/>
          <w:sz w:val="22"/>
          <w:szCs w:val="22"/>
          <w:lang w:val="en-US"/>
        </w:rPr>
        <w:t xml:space="preserve"> and families, demonstrating your knowledge and skills in a way that is appropriate to the unique needs of the individual.</w:t>
      </w:r>
      <w:r w:rsidRPr="00C4038D">
        <w:rPr>
          <w:rStyle w:val="normaltextrun"/>
          <w:rFonts w:ascii="Lato" w:hAnsi="Lato" w:cs="Calibri"/>
          <w:sz w:val="22"/>
          <w:szCs w:val="22"/>
        </w:rPr>
        <w:t> </w:t>
      </w:r>
      <w:r w:rsidRPr="00C4038D">
        <w:rPr>
          <w:rStyle w:val="eop"/>
          <w:rFonts w:ascii="Lato" w:hAnsi="Lato" w:cs="Calibri"/>
          <w:sz w:val="22"/>
          <w:szCs w:val="22"/>
        </w:rPr>
        <w:t> </w:t>
      </w:r>
    </w:p>
    <w:p w14:paraId="5C122B44" w14:textId="77777777" w:rsidR="00F42C3A" w:rsidRPr="00C4038D" w:rsidRDefault="00F42C3A" w:rsidP="00420696">
      <w:pPr>
        <w:pStyle w:val="paragraph"/>
        <w:numPr>
          <w:ilvl w:val="0"/>
          <w:numId w:val="6"/>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 xml:space="preserve">To communicate effectively, both formally and informally, using a variety of methods to suit the needs to recipient which include children and young people and their families, a variety of staff including Occupational Therapy, education and care, external </w:t>
      </w:r>
      <w:proofErr w:type="gramStart"/>
      <w:r w:rsidRPr="00C4038D">
        <w:rPr>
          <w:rStyle w:val="normaltextrun"/>
          <w:rFonts w:ascii="Lato" w:hAnsi="Lato" w:cs="Calibri"/>
          <w:sz w:val="22"/>
          <w:szCs w:val="22"/>
          <w:lang w:val="en-US"/>
        </w:rPr>
        <w:t>professionals</w:t>
      </w:r>
      <w:proofErr w:type="gramEnd"/>
      <w:r w:rsidRPr="00C4038D">
        <w:rPr>
          <w:rStyle w:val="normaltextrun"/>
          <w:rFonts w:ascii="Lato" w:hAnsi="Lato" w:cs="Calibri"/>
          <w:sz w:val="22"/>
          <w:szCs w:val="22"/>
          <w:lang w:val="en-US"/>
        </w:rPr>
        <w:t xml:space="preserve"> and other management within the organisation.</w:t>
      </w:r>
      <w:r w:rsidRPr="00C4038D">
        <w:rPr>
          <w:rStyle w:val="normaltextrun"/>
          <w:rFonts w:ascii="Lato" w:hAnsi="Lato" w:cs="Calibri"/>
          <w:sz w:val="22"/>
          <w:szCs w:val="22"/>
        </w:rPr>
        <w:t> </w:t>
      </w:r>
      <w:r w:rsidRPr="00C4038D">
        <w:rPr>
          <w:rStyle w:val="eop"/>
          <w:rFonts w:ascii="Lato" w:hAnsi="Lato" w:cs="Calibri"/>
          <w:sz w:val="22"/>
          <w:szCs w:val="22"/>
        </w:rPr>
        <w:t> </w:t>
      </w:r>
    </w:p>
    <w:p w14:paraId="4012C7D0" w14:textId="77777777" w:rsidR="00F42C3A" w:rsidRPr="00C4038D" w:rsidRDefault="00F42C3A" w:rsidP="00420696">
      <w:pPr>
        <w:pStyle w:val="paragraph"/>
        <w:numPr>
          <w:ilvl w:val="0"/>
          <w:numId w:val="6"/>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rPr>
        <w:t>To attend and contribute to department meetings, including other multidisciplinary meetings and progress meetings relating to clinical caseload. </w:t>
      </w:r>
      <w:r w:rsidRPr="00C4038D">
        <w:rPr>
          <w:rStyle w:val="eop"/>
          <w:rFonts w:ascii="Lato" w:hAnsi="Lato" w:cs="Calibri"/>
          <w:sz w:val="22"/>
          <w:szCs w:val="22"/>
        </w:rPr>
        <w:t> </w:t>
      </w:r>
    </w:p>
    <w:p w14:paraId="2B8856EC" w14:textId="77777777" w:rsidR="00F42C3A" w:rsidRPr="00C4038D" w:rsidRDefault="00F42C3A" w:rsidP="00420696">
      <w:pPr>
        <w:pStyle w:val="paragraph"/>
        <w:numPr>
          <w:ilvl w:val="0"/>
          <w:numId w:val="7"/>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To ensure understanding of complex conditions and associated interventions and implications of this, for the individual student requiring diplomacy, empathy &amp; reassurance.</w:t>
      </w:r>
      <w:r w:rsidRPr="00C4038D">
        <w:rPr>
          <w:rStyle w:val="normaltextrun"/>
          <w:rFonts w:ascii="Lato" w:hAnsi="Lato" w:cs="Calibri"/>
          <w:sz w:val="22"/>
          <w:szCs w:val="22"/>
        </w:rPr>
        <w:t> </w:t>
      </w:r>
      <w:r w:rsidRPr="00C4038D">
        <w:rPr>
          <w:rStyle w:val="eop"/>
          <w:rFonts w:ascii="Lato" w:hAnsi="Lato" w:cs="Calibri"/>
          <w:sz w:val="22"/>
          <w:szCs w:val="22"/>
        </w:rPr>
        <w:t> </w:t>
      </w:r>
    </w:p>
    <w:p w14:paraId="287B65D7" w14:textId="77777777" w:rsidR="00F42C3A" w:rsidRPr="00C4038D" w:rsidRDefault="00F42C3A" w:rsidP="00420696">
      <w:pPr>
        <w:pStyle w:val="paragraph"/>
        <w:numPr>
          <w:ilvl w:val="0"/>
          <w:numId w:val="7"/>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rPr>
        <w:t>To record students’ treatment and other related activity in accordance with professional and departmental guidelines.</w:t>
      </w:r>
      <w:r w:rsidRPr="00C4038D">
        <w:rPr>
          <w:rStyle w:val="eop"/>
          <w:rFonts w:ascii="Lato" w:hAnsi="Lato" w:cs="Calibri"/>
          <w:sz w:val="22"/>
          <w:szCs w:val="22"/>
        </w:rPr>
        <w:t> </w:t>
      </w:r>
    </w:p>
    <w:p w14:paraId="20FEB53C" w14:textId="77777777" w:rsidR="00F42C3A" w:rsidRPr="00C4038D" w:rsidRDefault="00F42C3A" w:rsidP="00420696">
      <w:pPr>
        <w:pStyle w:val="paragraph"/>
        <w:numPr>
          <w:ilvl w:val="0"/>
          <w:numId w:val="7"/>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To work within a Sign bilingual and bi-modal environment, with you should have (or be working towards) a minimum qualification of British Sign Language level 3.</w:t>
      </w:r>
      <w:r w:rsidRPr="00C4038D">
        <w:rPr>
          <w:rStyle w:val="normaltextrun"/>
          <w:rFonts w:ascii="Lato" w:hAnsi="Lato" w:cs="Calibri"/>
          <w:sz w:val="22"/>
          <w:szCs w:val="22"/>
        </w:rPr>
        <w:t> </w:t>
      </w:r>
      <w:r w:rsidRPr="00C4038D">
        <w:rPr>
          <w:rStyle w:val="eop"/>
          <w:rFonts w:ascii="Lato" w:hAnsi="Lato" w:cs="Calibri"/>
          <w:sz w:val="22"/>
          <w:szCs w:val="22"/>
        </w:rPr>
        <w:t> </w:t>
      </w:r>
    </w:p>
    <w:p w14:paraId="667B8740" w14:textId="77777777" w:rsidR="00F42C3A" w:rsidRPr="00C4038D" w:rsidRDefault="00F42C3A" w:rsidP="00420696">
      <w:pPr>
        <w:pStyle w:val="paragraph"/>
        <w:numPr>
          <w:ilvl w:val="0"/>
          <w:numId w:val="7"/>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rPr>
        <w:t>To work collaboratively with colleagues to ensure communication is effective with all.</w:t>
      </w:r>
      <w:r w:rsidRPr="00C4038D">
        <w:rPr>
          <w:rStyle w:val="eop"/>
          <w:rFonts w:ascii="Lato" w:hAnsi="Lato" w:cs="Calibri"/>
          <w:sz w:val="22"/>
          <w:szCs w:val="22"/>
        </w:rPr>
        <w:t> </w:t>
      </w:r>
    </w:p>
    <w:p w14:paraId="2D5CC539" w14:textId="7992F571"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eop"/>
          <w:rFonts w:ascii="Lato" w:hAnsi="Lato" w:cs="Calibri"/>
          <w:sz w:val="22"/>
          <w:szCs w:val="22"/>
        </w:rPr>
        <w:t> </w:t>
      </w:r>
    </w:p>
    <w:p w14:paraId="31C2532B" w14:textId="60B26416"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normaltextrun"/>
          <w:rFonts w:ascii="Lato" w:hAnsi="Lato" w:cs="Calibri"/>
          <w:b/>
          <w:bCs/>
          <w:sz w:val="22"/>
          <w:szCs w:val="22"/>
          <w:lang w:val="en-US"/>
        </w:rPr>
        <w:t>Responsibility for Information Resources</w:t>
      </w:r>
    </w:p>
    <w:p w14:paraId="06FD559E" w14:textId="77777777" w:rsidR="00F42C3A" w:rsidRPr="00C4038D" w:rsidRDefault="00F42C3A" w:rsidP="00420696">
      <w:pPr>
        <w:pStyle w:val="paragraph"/>
        <w:numPr>
          <w:ilvl w:val="0"/>
          <w:numId w:val="8"/>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 xml:space="preserve">To ensure that reports, interventions and electronic records are maintained in accordance </w:t>
      </w:r>
      <w:proofErr w:type="gramStart"/>
      <w:r w:rsidRPr="00C4038D">
        <w:rPr>
          <w:rStyle w:val="normaltextrun"/>
          <w:rFonts w:ascii="Lato" w:hAnsi="Lato" w:cs="Calibri"/>
          <w:sz w:val="22"/>
          <w:szCs w:val="22"/>
          <w:lang w:val="en-US"/>
        </w:rPr>
        <w:t>to</w:t>
      </w:r>
      <w:proofErr w:type="gramEnd"/>
      <w:r w:rsidRPr="00C4038D">
        <w:rPr>
          <w:rStyle w:val="normaltextrun"/>
          <w:rFonts w:ascii="Lato" w:hAnsi="Lato" w:cs="Calibri"/>
          <w:sz w:val="22"/>
          <w:szCs w:val="22"/>
          <w:lang w:val="en-US"/>
        </w:rPr>
        <w:t xml:space="preserve"> the Academy policies and Professional Standards of Health &amp; Care Professions Council, HCPC.</w:t>
      </w:r>
      <w:r w:rsidRPr="00C4038D">
        <w:rPr>
          <w:rStyle w:val="normaltextrun"/>
          <w:rFonts w:ascii="Lato" w:hAnsi="Lato" w:cs="Calibri"/>
          <w:sz w:val="22"/>
          <w:szCs w:val="22"/>
        </w:rPr>
        <w:t> </w:t>
      </w:r>
      <w:r w:rsidRPr="00C4038D">
        <w:rPr>
          <w:rStyle w:val="eop"/>
          <w:rFonts w:ascii="Lato" w:hAnsi="Lato" w:cs="Calibri"/>
          <w:sz w:val="22"/>
          <w:szCs w:val="22"/>
        </w:rPr>
        <w:t> </w:t>
      </w:r>
    </w:p>
    <w:p w14:paraId="3FCA3C54" w14:textId="77777777" w:rsidR="00F42C3A" w:rsidRPr="00C4038D" w:rsidRDefault="00F42C3A" w:rsidP="00420696">
      <w:pPr>
        <w:pStyle w:val="paragraph"/>
        <w:numPr>
          <w:ilvl w:val="0"/>
          <w:numId w:val="8"/>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rPr>
        <w:t xml:space="preserve">To develop clinical, managerial and teaching skills proactively via continuous professional development (CPD), including maintenance of an </w:t>
      </w:r>
      <w:proofErr w:type="gramStart"/>
      <w:r w:rsidRPr="00C4038D">
        <w:rPr>
          <w:rStyle w:val="normaltextrun"/>
          <w:rFonts w:ascii="Lato" w:hAnsi="Lato" w:cs="Calibri"/>
          <w:sz w:val="22"/>
          <w:szCs w:val="22"/>
        </w:rPr>
        <w:t>up to date</w:t>
      </w:r>
      <w:proofErr w:type="gramEnd"/>
      <w:r w:rsidRPr="00C4038D">
        <w:rPr>
          <w:rStyle w:val="normaltextrun"/>
          <w:rFonts w:ascii="Lato" w:hAnsi="Lato" w:cs="Calibri"/>
          <w:sz w:val="22"/>
          <w:szCs w:val="22"/>
        </w:rPr>
        <w:t xml:space="preserve"> CPD portfolio.</w:t>
      </w:r>
      <w:r w:rsidRPr="00C4038D">
        <w:rPr>
          <w:rStyle w:val="eop"/>
          <w:rFonts w:ascii="Lato" w:hAnsi="Lato" w:cs="Calibri"/>
          <w:sz w:val="22"/>
          <w:szCs w:val="22"/>
        </w:rPr>
        <w:t> </w:t>
      </w:r>
    </w:p>
    <w:p w14:paraId="4C79499E" w14:textId="77777777" w:rsidR="00F42C3A" w:rsidRPr="00C4038D" w:rsidRDefault="00F42C3A" w:rsidP="00420696">
      <w:pPr>
        <w:pStyle w:val="paragraph"/>
        <w:numPr>
          <w:ilvl w:val="0"/>
          <w:numId w:val="9"/>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rPr>
        <w:t>Ensure that record keeping is maintained to a high standard and in line with College of Occupational Therapy guidelines. </w:t>
      </w:r>
      <w:r w:rsidRPr="00C4038D">
        <w:rPr>
          <w:rStyle w:val="eop"/>
          <w:rFonts w:ascii="Lato" w:hAnsi="Lato" w:cs="Calibri"/>
          <w:sz w:val="22"/>
          <w:szCs w:val="22"/>
        </w:rPr>
        <w:t> </w:t>
      </w:r>
    </w:p>
    <w:p w14:paraId="640A09D6" w14:textId="77777777" w:rsidR="00F42C3A" w:rsidRPr="00C4038D" w:rsidRDefault="00F42C3A" w:rsidP="00420696">
      <w:pPr>
        <w:pStyle w:val="paragraph"/>
        <w:numPr>
          <w:ilvl w:val="0"/>
          <w:numId w:val="9"/>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To have read and understood and implement Academy policies and procedures commensurate with your role.</w:t>
      </w:r>
      <w:r w:rsidRPr="00C4038D">
        <w:rPr>
          <w:rStyle w:val="normaltextrun"/>
          <w:rFonts w:ascii="Lato" w:hAnsi="Lato" w:cs="Calibri"/>
          <w:sz w:val="22"/>
          <w:szCs w:val="22"/>
        </w:rPr>
        <w:t> </w:t>
      </w:r>
      <w:r w:rsidRPr="00C4038D">
        <w:rPr>
          <w:rStyle w:val="eop"/>
          <w:rFonts w:ascii="Lato" w:hAnsi="Lato" w:cs="Calibri"/>
          <w:sz w:val="22"/>
          <w:szCs w:val="22"/>
        </w:rPr>
        <w:t> </w:t>
      </w:r>
    </w:p>
    <w:p w14:paraId="702855F8" w14:textId="77777777" w:rsidR="00F42C3A" w:rsidRPr="00C4038D" w:rsidRDefault="00F42C3A" w:rsidP="00420696">
      <w:pPr>
        <w:pStyle w:val="paragraph"/>
        <w:numPr>
          <w:ilvl w:val="0"/>
          <w:numId w:val="9"/>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 xml:space="preserve">To ensure high standards of service delivery through the consistent application of </w:t>
      </w:r>
      <w:proofErr w:type="spellStart"/>
      <w:r w:rsidRPr="00C4038D">
        <w:rPr>
          <w:rStyle w:val="normaltextrun"/>
          <w:rFonts w:ascii="Lato" w:hAnsi="Lato" w:cs="Calibri"/>
          <w:sz w:val="22"/>
          <w:szCs w:val="22"/>
          <w:lang w:val="en-US"/>
        </w:rPr>
        <w:t>recognised</w:t>
      </w:r>
      <w:proofErr w:type="spellEnd"/>
      <w:r w:rsidRPr="00C4038D">
        <w:rPr>
          <w:rStyle w:val="normaltextrun"/>
          <w:rFonts w:ascii="Lato" w:hAnsi="Lato" w:cs="Calibri"/>
          <w:sz w:val="22"/>
          <w:szCs w:val="22"/>
          <w:lang w:val="en-US"/>
        </w:rPr>
        <w:t xml:space="preserve"> standards and established policies, </w:t>
      </w:r>
      <w:proofErr w:type="gramStart"/>
      <w:r w:rsidRPr="00C4038D">
        <w:rPr>
          <w:rStyle w:val="normaltextrun"/>
          <w:rFonts w:ascii="Lato" w:hAnsi="Lato" w:cs="Calibri"/>
          <w:sz w:val="22"/>
          <w:szCs w:val="22"/>
          <w:lang w:val="en-US"/>
        </w:rPr>
        <w:t>procedures</w:t>
      </w:r>
      <w:proofErr w:type="gramEnd"/>
      <w:r w:rsidRPr="00C4038D">
        <w:rPr>
          <w:rStyle w:val="normaltextrun"/>
          <w:rFonts w:ascii="Lato" w:hAnsi="Lato" w:cs="Calibri"/>
          <w:sz w:val="22"/>
          <w:szCs w:val="22"/>
          <w:lang w:val="en-US"/>
        </w:rPr>
        <w:t xml:space="preserve"> and practices</w:t>
      </w:r>
      <w:r w:rsidRPr="00C4038D">
        <w:rPr>
          <w:rStyle w:val="normaltextrun"/>
          <w:rFonts w:ascii="Lato" w:hAnsi="Lato" w:cs="Calibri"/>
          <w:sz w:val="22"/>
          <w:szCs w:val="22"/>
        </w:rPr>
        <w:t>.</w:t>
      </w:r>
      <w:r w:rsidRPr="00C4038D">
        <w:rPr>
          <w:rStyle w:val="eop"/>
          <w:rFonts w:ascii="Lato" w:hAnsi="Lato" w:cs="Calibri"/>
          <w:sz w:val="22"/>
          <w:szCs w:val="22"/>
        </w:rPr>
        <w:t> </w:t>
      </w:r>
    </w:p>
    <w:p w14:paraId="5676F544" w14:textId="77777777"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normaltextrun"/>
          <w:rFonts w:ascii="Lato" w:hAnsi="Lato" w:cs="Calibri"/>
          <w:sz w:val="22"/>
          <w:szCs w:val="22"/>
        </w:rPr>
        <w:t> </w:t>
      </w:r>
      <w:r w:rsidRPr="00C4038D">
        <w:rPr>
          <w:rStyle w:val="eop"/>
          <w:rFonts w:ascii="Lato" w:hAnsi="Lato" w:cs="Calibri"/>
          <w:sz w:val="22"/>
          <w:szCs w:val="22"/>
        </w:rPr>
        <w:t> </w:t>
      </w:r>
    </w:p>
    <w:p w14:paraId="617CCB8F" w14:textId="703D33D9"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normaltextrun"/>
          <w:rFonts w:ascii="Lato" w:hAnsi="Lato" w:cs="Calibri"/>
          <w:b/>
          <w:bCs/>
          <w:sz w:val="22"/>
          <w:szCs w:val="22"/>
          <w:lang w:val="en-US"/>
        </w:rPr>
        <w:t>Professional Ethics</w:t>
      </w:r>
      <w:r w:rsidRPr="00C4038D">
        <w:rPr>
          <w:rStyle w:val="normaltextrun"/>
          <w:rFonts w:ascii="Lato" w:hAnsi="Lato" w:cs="Calibri"/>
          <w:sz w:val="22"/>
          <w:szCs w:val="22"/>
        </w:rPr>
        <w:t> </w:t>
      </w:r>
      <w:r w:rsidRPr="00C4038D">
        <w:rPr>
          <w:rStyle w:val="eop"/>
          <w:rFonts w:ascii="Lato" w:hAnsi="Lato" w:cs="Calibri"/>
          <w:sz w:val="22"/>
          <w:szCs w:val="22"/>
        </w:rPr>
        <w:t> </w:t>
      </w:r>
      <w:r w:rsidRPr="00C4038D">
        <w:rPr>
          <w:rStyle w:val="normaltextrun"/>
          <w:rFonts w:ascii="Lato" w:hAnsi="Lato" w:cs="Calibri"/>
          <w:sz w:val="22"/>
          <w:szCs w:val="22"/>
        </w:rPr>
        <w:t> </w:t>
      </w:r>
      <w:r w:rsidRPr="00C4038D">
        <w:rPr>
          <w:rStyle w:val="eop"/>
          <w:rFonts w:ascii="Lato" w:hAnsi="Lato" w:cs="Calibri"/>
          <w:sz w:val="22"/>
          <w:szCs w:val="22"/>
        </w:rPr>
        <w:t> </w:t>
      </w:r>
    </w:p>
    <w:p w14:paraId="0B9A225E" w14:textId="77777777" w:rsidR="00F42C3A" w:rsidRPr="00C4038D" w:rsidRDefault="00F42C3A" w:rsidP="00420696">
      <w:pPr>
        <w:pStyle w:val="paragraph"/>
        <w:numPr>
          <w:ilvl w:val="0"/>
          <w:numId w:val="10"/>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To follow the COT (College of Occupational Therapists) Code of Ethics and Professional Conduct.</w:t>
      </w:r>
      <w:r w:rsidRPr="00C4038D">
        <w:rPr>
          <w:rStyle w:val="normaltextrun"/>
          <w:rFonts w:ascii="Lato" w:hAnsi="Lato" w:cs="Calibri"/>
          <w:sz w:val="22"/>
          <w:szCs w:val="22"/>
        </w:rPr>
        <w:t> </w:t>
      </w:r>
      <w:r w:rsidRPr="00C4038D">
        <w:rPr>
          <w:rStyle w:val="eop"/>
          <w:rFonts w:ascii="Lato" w:hAnsi="Lato" w:cs="Calibri"/>
          <w:sz w:val="22"/>
          <w:szCs w:val="22"/>
        </w:rPr>
        <w:t> </w:t>
      </w:r>
    </w:p>
    <w:p w14:paraId="33251577" w14:textId="77777777" w:rsidR="00F42C3A" w:rsidRPr="00C4038D" w:rsidRDefault="00F42C3A" w:rsidP="00420696">
      <w:pPr>
        <w:pStyle w:val="paragraph"/>
        <w:numPr>
          <w:ilvl w:val="0"/>
          <w:numId w:val="10"/>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To be registered as a designated professional with the Health and Care Professions Council, HPCP maintaining your professions code of ethics.</w:t>
      </w:r>
      <w:r w:rsidRPr="00C4038D">
        <w:rPr>
          <w:rStyle w:val="normaltextrun"/>
          <w:rFonts w:ascii="Lato" w:hAnsi="Lato" w:cs="Calibri"/>
          <w:sz w:val="22"/>
          <w:szCs w:val="22"/>
        </w:rPr>
        <w:t> </w:t>
      </w:r>
      <w:r w:rsidRPr="00C4038D">
        <w:rPr>
          <w:rStyle w:val="eop"/>
          <w:rFonts w:ascii="Lato" w:hAnsi="Lato" w:cs="Calibri"/>
          <w:sz w:val="22"/>
          <w:szCs w:val="22"/>
        </w:rPr>
        <w:t> </w:t>
      </w:r>
    </w:p>
    <w:p w14:paraId="30B53B3E" w14:textId="77777777" w:rsidR="00F42C3A" w:rsidRPr="00C4038D" w:rsidRDefault="00F42C3A" w:rsidP="00420696">
      <w:pPr>
        <w:pStyle w:val="paragraph"/>
        <w:numPr>
          <w:ilvl w:val="0"/>
          <w:numId w:val="10"/>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 xml:space="preserve">To </w:t>
      </w:r>
      <w:proofErr w:type="gramStart"/>
      <w:r w:rsidRPr="00C4038D">
        <w:rPr>
          <w:rStyle w:val="normaltextrun"/>
          <w:rFonts w:ascii="Lato" w:hAnsi="Lato" w:cs="Calibri"/>
          <w:sz w:val="22"/>
          <w:szCs w:val="22"/>
          <w:lang w:val="en-US"/>
        </w:rPr>
        <w:t>work in a safe and effective manner at all times</w:t>
      </w:r>
      <w:proofErr w:type="gramEnd"/>
      <w:r w:rsidRPr="00C4038D">
        <w:rPr>
          <w:rStyle w:val="normaltextrun"/>
          <w:rFonts w:ascii="Lato" w:hAnsi="Lato" w:cs="Calibri"/>
          <w:sz w:val="22"/>
          <w:szCs w:val="22"/>
          <w:lang w:val="en-US"/>
        </w:rPr>
        <w:t>.</w:t>
      </w:r>
      <w:r w:rsidRPr="00C4038D">
        <w:rPr>
          <w:rStyle w:val="normaltextrun"/>
          <w:rFonts w:ascii="Lato" w:hAnsi="Lato" w:cs="Calibri"/>
          <w:sz w:val="22"/>
          <w:szCs w:val="22"/>
        </w:rPr>
        <w:t> </w:t>
      </w:r>
      <w:r w:rsidRPr="00C4038D">
        <w:rPr>
          <w:rStyle w:val="eop"/>
          <w:rFonts w:ascii="Lato" w:hAnsi="Lato" w:cs="Calibri"/>
          <w:sz w:val="22"/>
          <w:szCs w:val="22"/>
        </w:rPr>
        <w:t> </w:t>
      </w:r>
    </w:p>
    <w:p w14:paraId="323CC395" w14:textId="589A62D0" w:rsidR="00F42C3A" w:rsidRPr="003453DC" w:rsidRDefault="00F42C3A" w:rsidP="00420696">
      <w:pPr>
        <w:pStyle w:val="paragraph"/>
        <w:numPr>
          <w:ilvl w:val="0"/>
          <w:numId w:val="10"/>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Follow the safeguarding and other policies including keeping children and young people safe.</w:t>
      </w:r>
    </w:p>
    <w:p w14:paraId="60280AD0" w14:textId="77777777"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eop"/>
          <w:rFonts w:ascii="Lato" w:hAnsi="Lato" w:cs="Segoe UI"/>
          <w:sz w:val="22"/>
          <w:szCs w:val="22"/>
        </w:rPr>
        <w:t> </w:t>
      </w:r>
    </w:p>
    <w:p w14:paraId="0767CF11" w14:textId="4B04B1C6"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normaltextrun"/>
          <w:rFonts w:ascii="Lato" w:hAnsi="Lato" w:cs="Calibri"/>
          <w:b/>
          <w:bCs/>
          <w:sz w:val="22"/>
          <w:szCs w:val="22"/>
          <w:lang w:val="en-US"/>
        </w:rPr>
        <w:t>Mental Effort</w:t>
      </w:r>
      <w:r w:rsidRPr="00C4038D">
        <w:rPr>
          <w:rStyle w:val="normaltextrun"/>
          <w:rFonts w:ascii="Lato" w:hAnsi="Lato" w:cs="Calibri"/>
          <w:sz w:val="22"/>
          <w:szCs w:val="22"/>
        </w:rPr>
        <w:t> </w:t>
      </w:r>
      <w:r w:rsidRPr="00C4038D">
        <w:rPr>
          <w:rStyle w:val="eop"/>
          <w:rFonts w:ascii="Lato" w:hAnsi="Lato" w:cs="Calibri"/>
          <w:sz w:val="22"/>
          <w:szCs w:val="22"/>
        </w:rPr>
        <w:t> </w:t>
      </w:r>
    </w:p>
    <w:p w14:paraId="1C0D7B32" w14:textId="1076DB41" w:rsidR="00F42C3A" w:rsidRPr="003453DC" w:rsidRDefault="00F42C3A" w:rsidP="00420696">
      <w:pPr>
        <w:pStyle w:val="paragraph"/>
        <w:numPr>
          <w:ilvl w:val="0"/>
          <w:numId w:val="11"/>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To be able to attend to and concentration on a variety of tasks with competing demands and an unpredictable work pattern.</w:t>
      </w:r>
      <w:r w:rsidRPr="00C4038D">
        <w:rPr>
          <w:rStyle w:val="normaltextrun"/>
          <w:rFonts w:ascii="Lato" w:hAnsi="Lato" w:cs="Calibri"/>
          <w:sz w:val="22"/>
          <w:szCs w:val="22"/>
        </w:rPr>
        <w:t> </w:t>
      </w:r>
      <w:r w:rsidRPr="00C4038D">
        <w:rPr>
          <w:rStyle w:val="eop"/>
          <w:rFonts w:ascii="Lato" w:hAnsi="Lato" w:cs="Calibri"/>
          <w:sz w:val="22"/>
          <w:szCs w:val="22"/>
        </w:rPr>
        <w:t> </w:t>
      </w:r>
    </w:p>
    <w:p w14:paraId="38DB7D07" w14:textId="77777777" w:rsidR="003453DC" w:rsidRDefault="003453DC" w:rsidP="00420696">
      <w:pPr>
        <w:pStyle w:val="paragraph"/>
        <w:tabs>
          <w:tab w:val="left" w:pos="284"/>
        </w:tabs>
        <w:spacing w:before="0" w:beforeAutospacing="0" w:after="0" w:afterAutospacing="0"/>
        <w:ind w:left="284" w:hanging="284"/>
        <w:jc w:val="both"/>
        <w:textAlignment w:val="baseline"/>
        <w:rPr>
          <w:rStyle w:val="normaltextrun"/>
          <w:rFonts w:ascii="Lato" w:hAnsi="Lato" w:cs="Calibri"/>
          <w:b/>
          <w:bCs/>
          <w:sz w:val="22"/>
          <w:szCs w:val="22"/>
          <w:lang w:val="en-US"/>
        </w:rPr>
      </w:pPr>
    </w:p>
    <w:p w14:paraId="3028A51F" w14:textId="0E24E7C1"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normaltextrun"/>
          <w:rFonts w:ascii="Lato" w:hAnsi="Lato" w:cs="Calibri"/>
          <w:b/>
          <w:bCs/>
          <w:sz w:val="22"/>
          <w:szCs w:val="22"/>
          <w:lang w:val="en-US"/>
        </w:rPr>
        <w:t>Emotional Effort</w:t>
      </w:r>
      <w:r w:rsidRPr="00C4038D">
        <w:rPr>
          <w:rStyle w:val="eop"/>
          <w:rFonts w:ascii="Lato" w:hAnsi="Lato" w:cs="Calibri"/>
          <w:sz w:val="22"/>
          <w:szCs w:val="22"/>
        </w:rPr>
        <w:t> </w:t>
      </w:r>
    </w:p>
    <w:p w14:paraId="22536B88" w14:textId="77777777" w:rsidR="00F42C3A" w:rsidRPr="00C4038D" w:rsidRDefault="00F42C3A" w:rsidP="00420696">
      <w:pPr>
        <w:pStyle w:val="paragraph"/>
        <w:numPr>
          <w:ilvl w:val="0"/>
          <w:numId w:val="12"/>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 xml:space="preserve">To be able to deal with potentially distressing and/or emotional circumstances which may include working with children and young people with complex learning and life limiting conditions, emotional and </w:t>
      </w:r>
      <w:proofErr w:type="spellStart"/>
      <w:r w:rsidRPr="00C4038D">
        <w:rPr>
          <w:rStyle w:val="normaltextrun"/>
          <w:rFonts w:ascii="Lato" w:hAnsi="Lato" w:cs="Calibri"/>
          <w:sz w:val="22"/>
          <w:szCs w:val="22"/>
          <w:lang w:val="en-US"/>
        </w:rPr>
        <w:t>behavioural</w:t>
      </w:r>
      <w:proofErr w:type="spellEnd"/>
      <w:r w:rsidRPr="00C4038D">
        <w:rPr>
          <w:rStyle w:val="normaltextrun"/>
          <w:rFonts w:ascii="Lato" w:hAnsi="Lato" w:cs="Calibri"/>
          <w:sz w:val="22"/>
          <w:szCs w:val="22"/>
          <w:lang w:val="en-US"/>
        </w:rPr>
        <w:t xml:space="preserve"> needs, and sensitive staffing issues</w:t>
      </w:r>
      <w:r w:rsidRPr="00C4038D">
        <w:rPr>
          <w:rStyle w:val="normaltextrun"/>
          <w:rFonts w:ascii="Lato" w:hAnsi="Lato" w:cs="Calibri"/>
          <w:sz w:val="22"/>
          <w:szCs w:val="22"/>
        </w:rPr>
        <w:t>.</w:t>
      </w:r>
      <w:r w:rsidRPr="00C4038D">
        <w:rPr>
          <w:rStyle w:val="eop"/>
          <w:rFonts w:ascii="Lato" w:hAnsi="Lato" w:cs="Calibri"/>
          <w:sz w:val="22"/>
          <w:szCs w:val="22"/>
        </w:rPr>
        <w:t> </w:t>
      </w:r>
    </w:p>
    <w:p w14:paraId="41B987F5" w14:textId="5BB6667D"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eop"/>
          <w:rFonts w:ascii="Lato" w:hAnsi="Lato" w:cs="Calibri"/>
          <w:sz w:val="22"/>
          <w:szCs w:val="22"/>
        </w:rPr>
        <w:t> </w:t>
      </w:r>
    </w:p>
    <w:p w14:paraId="2479F86B" w14:textId="2CCD08C0"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normaltextrun"/>
          <w:rFonts w:ascii="Lato" w:hAnsi="Lato" w:cs="Calibri"/>
          <w:b/>
          <w:bCs/>
          <w:sz w:val="22"/>
          <w:szCs w:val="22"/>
          <w:lang w:val="en-US"/>
        </w:rPr>
        <w:t>Knowledge, Training &amp; Experience</w:t>
      </w:r>
      <w:r w:rsidRPr="00C4038D">
        <w:rPr>
          <w:rStyle w:val="normaltextrun"/>
          <w:rFonts w:ascii="Lato" w:hAnsi="Lato" w:cs="Calibri"/>
          <w:sz w:val="22"/>
          <w:szCs w:val="22"/>
        </w:rPr>
        <w:t> </w:t>
      </w:r>
      <w:r w:rsidRPr="00C4038D">
        <w:rPr>
          <w:rStyle w:val="eop"/>
          <w:rFonts w:ascii="Lato" w:hAnsi="Lato" w:cs="Calibri"/>
          <w:sz w:val="22"/>
          <w:szCs w:val="22"/>
        </w:rPr>
        <w:t> </w:t>
      </w:r>
    </w:p>
    <w:p w14:paraId="763BE3C7" w14:textId="77777777" w:rsidR="00F42C3A" w:rsidRPr="00C4038D" w:rsidRDefault="00F42C3A" w:rsidP="00420696">
      <w:pPr>
        <w:pStyle w:val="paragraph"/>
        <w:numPr>
          <w:ilvl w:val="0"/>
          <w:numId w:val="13"/>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To be able to apply professional knowledge underpinned by theory and acquired through degree plus specialist courses, postgraduate diploma level or equivalent and experience to ensure best practice expected of an Occupational Therapist.</w:t>
      </w:r>
      <w:r w:rsidRPr="00C4038D">
        <w:rPr>
          <w:rStyle w:val="normaltextrun"/>
          <w:rFonts w:ascii="Lato" w:hAnsi="Lato" w:cs="Calibri"/>
          <w:sz w:val="22"/>
          <w:szCs w:val="22"/>
        </w:rPr>
        <w:t> </w:t>
      </w:r>
      <w:r w:rsidRPr="00C4038D">
        <w:rPr>
          <w:rStyle w:val="eop"/>
          <w:rFonts w:ascii="Lato" w:hAnsi="Lato" w:cs="Calibri"/>
          <w:sz w:val="22"/>
          <w:szCs w:val="22"/>
        </w:rPr>
        <w:t> </w:t>
      </w:r>
    </w:p>
    <w:p w14:paraId="729E515C" w14:textId="77777777" w:rsidR="00F42C3A" w:rsidRPr="00C4038D" w:rsidRDefault="00F42C3A" w:rsidP="00420696">
      <w:pPr>
        <w:pStyle w:val="paragraph"/>
        <w:numPr>
          <w:ilvl w:val="0"/>
          <w:numId w:val="13"/>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 xml:space="preserve">As necessary, plan and </w:t>
      </w:r>
      <w:proofErr w:type="spellStart"/>
      <w:r w:rsidRPr="00C4038D">
        <w:rPr>
          <w:rStyle w:val="normaltextrun"/>
          <w:rFonts w:ascii="Lato" w:hAnsi="Lato" w:cs="Calibri"/>
          <w:sz w:val="22"/>
          <w:szCs w:val="22"/>
          <w:lang w:val="en-US"/>
        </w:rPr>
        <w:t>prioritise</w:t>
      </w:r>
      <w:proofErr w:type="spellEnd"/>
      <w:r w:rsidRPr="00C4038D">
        <w:rPr>
          <w:rStyle w:val="normaltextrun"/>
          <w:rFonts w:ascii="Lato" w:hAnsi="Lato" w:cs="Calibri"/>
          <w:sz w:val="22"/>
          <w:szCs w:val="22"/>
          <w:lang w:val="en-US"/>
        </w:rPr>
        <w:t xml:space="preserve"> own workload including the delivery and development of training sessions.</w:t>
      </w:r>
      <w:r w:rsidRPr="00C4038D">
        <w:rPr>
          <w:rStyle w:val="normaltextrun"/>
          <w:rFonts w:ascii="Lato" w:hAnsi="Lato" w:cs="Calibri"/>
          <w:sz w:val="22"/>
          <w:szCs w:val="22"/>
        </w:rPr>
        <w:t> </w:t>
      </w:r>
      <w:r w:rsidRPr="00C4038D">
        <w:rPr>
          <w:rStyle w:val="eop"/>
          <w:rFonts w:ascii="Lato" w:hAnsi="Lato" w:cs="Calibri"/>
          <w:sz w:val="22"/>
          <w:szCs w:val="22"/>
        </w:rPr>
        <w:t> </w:t>
      </w:r>
    </w:p>
    <w:p w14:paraId="3EA4313B" w14:textId="77777777" w:rsidR="00F42C3A" w:rsidRPr="00C4038D" w:rsidRDefault="00F42C3A" w:rsidP="00420696">
      <w:pPr>
        <w:pStyle w:val="paragraph"/>
        <w:numPr>
          <w:ilvl w:val="0"/>
          <w:numId w:val="13"/>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rPr>
        <w:t>To understand and have experience of the school / college setting and how Occupational therapy is implemented into the learning day. </w:t>
      </w:r>
      <w:r w:rsidRPr="00C4038D">
        <w:rPr>
          <w:rStyle w:val="eop"/>
          <w:rFonts w:ascii="Lato" w:hAnsi="Lato" w:cs="Calibri"/>
          <w:sz w:val="22"/>
          <w:szCs w:val="22"/>
        </w:rPr>
        <w:t> </w:t>
      </w:r>
    </w:p>
    <w:p w14:paraId="1EACA83E" w14:textId="051A7388" w:rsidR="00F42C3A" w:rsidRPr="003453DC" w:rsidRDefault="00F42C3A" w:rsidP="00420696">
      <w:pPr>
        <w:pStyle w:val="paragraph"/>
        <w:numPr>
          <w:ilvl w:val="0"/>
          <w:numId w:val="13"/>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rPr>
        <w:t>To collect, collate and analyse workload statistics required for departmental purposes and service reviews. To advise senior staff and the therapies coordinator of changes in the trends related to caseload activity. </w:t>
      </w:r>
      <w:r w:rsidRPr="00C4038D">
        <w:rPr>
          <w:rStyle w:val="eop"/>
          <w:rFonts w:ascii="Lato" w:hAnsi="Lato" w:cs="Calibri"/>
          <w:sz w:val="22"/>
          <w:szCs w:val="22"/>
        </w:rPr>
        <w:t> </w:t>
      </w:r>
    </w:p>
    <w:p w14:paraId="60BF2804" w14:textId="77777777"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eop"/>
          <w:rFonts w:ascii="Lato" w:hAnsi="Lato" w:cs="Calibri"/>
          <w:sz w:val="22"/>
          <w:szCs w:val="22"/>
        </w:rPr>
        <w:t> </w:t>
      </w:r>
    </w:p>
    <w:p w14:paraId="5E1E0D3C" w14:textId="5DB806EA"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normaltextrun"/>
          <w:rFonts w:ascii="Lato" w:hAnsi="Lato" w:cs="Calibri"/>
          <w:b/>
          <w:bCs/>
          <w:sz w:val="22"/>
          <w:szCs w:val="22"/>
          <w:lang w:val="en-US"/>
        </w:rPr>
        <w:t>Planning &amp;</w:t>
      </w:r>
      <w:r w:rsidRPr="00C4038D">
        <w:rPr>
          <w:rStyle w:val="normaltextrun"/>
          <w:rFonts w:ascii="Lato" w:hAnsi="Lato" w:cs="Calibri"/>
          <w:b/>
          <w:bCs/>
          <w:sz w:val="22"/>
          <w:szCs w:val="22"/>
        </w:rPr>
        <w:t xml:space="preserve"> organisational</w:t>
      </w:r>
      <w:r w:rsidRPr="00C4038D">
        <w:rPr>
          <w:rStyle w:val="normaltextrun"/>
          <w:rFonts w:ascii="Lato" w:hAnsi="Lato" w:cs="Calibri"/>
          <w:b/>
          <w:bCs/>
          <w:sz w:val="22"/>
          <w:szCs w:val="22"/>
          <w:lang w:val="en-US"/>
        </w:rPr>
        <w:t xml:space="preserve"> skills</w:t>
      </w:r>
      <w:r w:rsidRPr="00C4038D">
        <w:rPr>
          <w:rStyle w:val="normaltextrun"/>
          <w:rFonts w:ascii="Lato" w:hAnsi="Lato" w:cs="Calibri"/>
          <w:sz w:val="22"/>
          <w:szCs w:val="22"/>
        </w:rPr>
        <w:t> </w:t>
      </w:r>
      <w:r w:rsidRPr="00C4038D">
        <w:rPr>
          <w:rStyle w:val="eop"/>
          <w:rFonts w:ascii="Lato" w:hAnsi="Lato" w:cs="Calibri"/>
          <w:sz w:val="22"/>
          <w:szCs w:val="22"/>
        </w:rPr>
        <w:t> </w:t>
      </w:r>
      <w:r w:rsidRPr="00C4038D">
        <w:rPr>
          <w:rStyle w:val="normaltextrun"/>
          <w:rFonts w:ascii="Lato" w:hAnsi="Lato" w:cs="Calibri"/>
          <w:sz w:val="22"/>
          <w:szCs w:val="22"/>
        </w:rPr>
        <w:t> </w:t>
      </w:r>
      <w:r w:rsidRPr="00C4038D">
        <w:rPr>
          <w:rStyle w:val="eop"/>
          <w:rFonts w:ascii="Lato" w:hAnsi="Lato" w:cs="Calibri"/>
          <w:sz w:val="22"/>
          <w:szCs w:val="22"/>
        </w:rPr>
        <w:t> </w:t>
      </w:r>
    </w:p>
    <w:p w14:paraId="41EE95A8" w14:textId="77777777" w:rsidR="00F42C3A" w:rsidRPr="00C4038D" w:rsidRDefault="00F42C3A" w:rsidP="00420696">
      <w:pPr>
        <w:pStyle w:val="paragraph"/>
        <w:numPr>
          <w:ilvl w:val="0"/>
          <w:numId w:val="14"/>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To manage the planning and</w:t>
      </w:r>
      <w:r w:rsidRPr="00C4038D">
        <w:rPr>
          <w:rStyle w:val="normaltextrun"/>
          <w:rFonts w:ascii="Lato" w:hAnsi="Lato" w:cs="Calibri"/>
          <w:sz w:val="22"/>
          <w:szCs w:val="22"/>
        </w:rPr>
        <w:t xml:space="preserve"> organisation</w:t>
      </w:r>
      <w:r w:rsidRPr="00C4038D">
        <w:rPr>
          <w:rStyle w:val="normaltextrun"/>
          <w:rFonts w:ascii="Lato" w:hAnsi="Lato" w:cs="Calibri"/>
          <w:sz w:val="22"/>
          <w:szCs w:val="22"/>
          <w:lang w:val="en-US"/>
        </w:rPr>
        <w:t xml:space="preserve"> of </w:t>
      </w:r>
      <w:proofErr w:type="spellStart"/>
      <w:r w:rsidRPr="00C4038D">
        <w:rPr>
          <w:rStyle w:val="normaltextrun"/>
          <w:rFonts w:ascii="Lato" w:hAnsi="Lato" w:cs="Calibri"/>
          <w:sz w:val="22"/>
          <w:szCs w:val="22"/>
          <w:lang w:val="en-US"/>
        </w:rPr>
        <w:t>programmes</w:t>
      </w:r>
      <w:proofErr w:type="spellEnd"/>
      <w:r w:rsidRPr="00C4038D">
        <w:rPr>
          <w:rStyle w:val="normaltextrun"/>
          <w:rFonts w:ascii="Lato" w:hAnsi="Lato" w:cs="Calibri"/>
          <w:sz w:val="22"/>
          <w:szCs w:val="22"/>
          <w:lang w:val="en-US"/>
        </w:rPr>
        <w:t xml:space="preserve"> of intervention including multi-disciplinary activities requiring frequent monitoring and review to ensure effectiveness and best practice</w:t>
      </w:r>
      <w:r w:rsidRPr="00C4038D">
        <w:rPr>
          <w:rStyle w:val="normaltextrun"/>
          <w:rFonts w:ascii="Lato" w:hAnsi="Lato" w:cs="Calibri"/>
          <w:sz w:val="22"/>
          <w:szCs w:val="22"/>
        </w:rPr>
        <w:t>.</w:t>
      </w:r>
      <w:r w:rsidRPr="00C4038D">
        <w:rPr>
          <w:rStyle w:val="eop"/>
          <w:rFonts w:ascii="Lato" w:hAnsi="Lato" w:cs="Calibri"/>
          <w:sz w:val="22"/>
          <w:szCs w:val="22"/>
        </w:rPr>
        <w:t> </w:t>
      </w:r>
    </w:p>
    <w:p w14:paraId="78F02638" w14:textId="77777777" w:rsidR="00F42C3A" w:rsidRPr="00C4038D" w:rsidRDefault="00F42C3A" w:rsidP="00420696">
      <w:pPr>
        <w:pStyle w:val="paragraph"/>
        <w:numPr>
          <w:ilvl w:val="0"/>
          <w:numId w:val="14"/>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rPr>
        <w:t>To manage waiting lists using a prioritisation system with a clear rationale of prioritisation.</w:t>
      </w:r>
      <w:r w:rsidRPr="00C4038D">
        <w:rPr>
          <w:rStyle w:val="eop"/>
          <w:rFonts w:ascii="Lato" w:hAnsi="Lato" w:cs="Calibri"/>
          <w:sz w:val="22"/>
          <w:szCs w:val="22"/>
        </w:rPr>
        <w:t> </w:t>
      </w:r>
    </w:p>
    <w:p w14:paraId="3827645F" w14:textId="63273EED"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p>
    <w:p w14:paraId="3DFD12A4" w14:textId="26A57649"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normaltextrun"/>
          <w:rFonts w:ascii="Lato" w:hAnsi="Lato" w:cs="Calibri"/>
          <w:b/>
          <w:bCs/>
          <w:sz w:val="22"/>
          <w:szCs w:val="22"/>
          <w:lang w:val="en-US"/>
        </w:rPr>
        <w:t>Analytical &amp;</w:t>
      </w:r>
      <w:r w:rsidRPr="00C4038D">
        <w:rPr>
          <w:rStyle w:val="normaltextrun"/>
          <w:rFonts w:ascii="Lato" w:hAnsi="Lato" w:cs="Calibri"/>
          <w:b/>
          <w:bCs/>
          <w:sz w:val="22"/>
          <w:szCs w:val="22"/>
        </w:rPr>
        <w:t xml:space="preserve"> Judgemental</w:t>
      </w:r>
      <w:r w:rsidRPr="00C4038D">
        <w:rPr>
          <w:rStyle w:val="normaltextrun"/>
          <w:rFonts w:ascii="Lato" w:hAnsi="Lato" w:cs="Calibri"/>
          <w:b/>
          <w:bCs/>
          <w:sz w:val="22"/>
          <w:szCs w:val="22"/>
          <w:lang w:val="en-US"/>
        </w:rPr>
        <w:t xml:space="preserve"> skills</w:t>
      </w:r>
      <w:r w:rsidRPr="00C4038D">
        <w:rPr>
          <w:rStyle w:val="normaltextrun"/>
          <w:rFonts w:ascii="Lato" w:hAnsi="Lato" w:cs="Calibri"/>
          <w:sz w:val="22"/>
          <w:szCs w:val="22"/>
        </w:rPr>
        <w:t> </w:t>
      </w:r>
      <w:r w:rsidRPr="00C4038D">
        <w:rPr>
          <w:rStyle w:val="eop"/>
          <w:rFonts w:ascii="Lato" w:hAnsi="Lato" w:cs="Calibri"/>
          <w:sz w:val="22"/>
          <w:szCs w:val="22"/>
        </w:rPr>
        <w:t> </w:t>
      </w:r>
    </w:p>
    <w:p w14:paraId="30C0E283" w14:textId="77777777" w:rsidR="00F42C3A" w:rsidRPr="00C4038D" w:rsidRDefault="00F42C3A" w:rsidP="00420696">
      <w:pPr>
        <w:pStyle w:val="paragraph"/>
        <w:numPr>
          <w:ilvl w:val="0"/>
          <w:numId w:val="15"/>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To able to process complex facts or situations requiring analysis, interpretation and to compare of a range of options to ensure the best</w:t>
      </w:r>
      <w:r w:rsidRPr="00C4038D">
        <w:rPr>
          <w:rStyle w:val="normaltextrun"/>
          <w:rFonts w:ascii="Lato" w:hAnsi="Lato" w:cs="Calibri"/>
          <w:sz w:val="22"/>
          <w:szCs w:val="22"/>
        </w:rPr>
        <w:t xml:space="preserve"> programme</w:t>
      </w:r>
      <w:r w:rsidRPr="00C4038D">
        <w:rPr>
          <w:rStyle w:val="normaltextrun"/>
          <w:rFonts w:ascii="Lato" w:hAnsi="Lato" w:cs="Calibri"/>
          <w:sz w:val="22"/>
          <w:szCs w:val="22"/>
          <w:lang w:val="en-US"/>
        </w:rPr>
        <w:t xml:space="preserve"> of intervention to meet the needs of the children and young people and their families.</w:t>
      </w:r>
      <w:r w:rsidRPr="00C4038D">
        <w:rPr>
          <w:rStyle w:val="eop"/>
          <w:rFonts w:ascii="Lato" w:hAnsi="Lato" w:cs="Calibri"/>
          <w:sz w:val="22"/>
          <w:szCs w:val="22"/>
        </w:rPr>
        <w:t> </w:t>
      </w:r>
    </w:p>
    <w:p w14:paraId="72BE999F" w14:textId="77777777"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normaltextrun"/>
          <w:rFonts w:ascii="Lato" w:hAnsi="Lato" w:cs="Calibri"/>
          <w:sz w:val="22"/>
          <w:szCs w:val="22"/>
        </w:rPr>
        <w:t> </w:t>
      </w:r>
      <w:r w:rsidRPr="00C4038D">
        <w:rPr>
          <w:rStyle w:val="eop"/>
          <w:rFonts w:ascii="Lato" w:hAnsi="Lato" w:cs="Calibri"/>
          <w:sz w:val="22"/>
          <w:szCs w:val="22"/>
        </w:rPr>
        <w:t> </w:t>
      </w:r>
    </w:p>
    <w:p w14:paraId="64434044" w14:textId="0649EC9B"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normaltextrun"/>
          <w:rFonts w:ascii="Lato" w:hAnsi="Lato" w:cs="Calibri"/>
          <w:b/>
          <w:bCs/>
          <w:sz w:val="22"/>
          <w:szCs w:val="22"/>
          <w:lang w:val="en-US"/>
        </w:rPr>
        <w:t>Service development and delivery</w:t>
      </w:r>
    </w:p>
    <w:p w14:paraId="030561D9" w14:textId="77777777" w:rsidR="00F42C3A" w:rsidRPr="00C4038D" w:rsidRDefault="00F42C3A" w:rsidP="00420696">
      <w:pPr>
        <w:pStyle w:val="paragraph"/>
        <w:numPr>
          <w:ilvl w:val="0"/>
          <w:numId w:val="16"/>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Involved within the development and maintenance of the transition policy and transition procedures for the learners.</w:t>
      </w:r>
      <w:r w:rsidRPr="00C4038D">
        <w:rPr>
          <w:rStyle w:val="normaltextrun"/>
          <w:rFonts w:ascii="Lato" w:hAnsi="Lato" w:cs="Calibri"/>
          <w:sz w:val="22"/>
          <w:szCs w:val="22"/>
        </w:rPr>
        <w:t> </w:t>
      </w:r>
      <w:r w:rsidRPr="00C4038D">
        <w:rPr>
          <w:rStyle w:val="eop"/>
          <w:rFonts w:ascii="Lato" w:hAnsi="Lato" w:cs="Calibri"/>
          <w:sz w:val="22"/>
          <w:szCs w:val="22"/>
        </w:rPr>
        <w:t> </w:t>
      </w:r>
    </w:p>
    <w:p w14:paraId="00877FF4" w14:textId="77777777" w:rsidR="00F42C3A" w:rsidRPr="00C4038D" w:rsidRDefault="00F42C3A" w:rsidP="00420696">
      <w:pPr>
        <w:pStyle w:val="paragraph"/>
        <w:numPr>
          <w:ilvl w:val="0"/>
          <w:numId w:val="16"/>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Create and maintain an induction programme for new students.</w:t>
      </w:r>
      <w:r w:rsidRPr="00C4038D">
        <w:rPr>
          <w:rStyle w:val="normaltextrun"/>
          <w:rFonts w:ascii="Lato" w:hAnsi="Lato" w:cs="Calibri"/>
          <w:sz w:val="22"/>
          <w:szCs w:val="22"/>
        </w:rPr>
        <w:t> </w:t>
      </w:r>
      <w:r w:rsidRPr="00C4038D">
        <w:rPr>
          <w:rStyle w:val="eop"/>
          <w:rFonts w:ascii="Lato" w:hAnsi="Lato" w:cs="Calibri"/>
          <w:sz w:val="22"/>
          <w:szCs w:val="22"/>
        </w:rPr>
        <w:t> </w:t>
      </w:r>
    </w:p>
    <w:p w14:paraId="685BF9C3" w14:textId="7E9C69C1" w:rsidR="00F42C3A" w:rsidRPr="006C33E7" w:rsidRDefault="00F42C3A" w:rsidP="00420696">
      <w:pPr>
        <w:pStyle w:val="paragraph"/>
        <w:numPr>
          <w:ilvl w:val="0"/>
          <w:numId w:val="17"/>
        </w:numPr>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normaltextrun"/>
          <w:rFonts w:ascii="Lato" w:hAnsi="Lato" w:cs="Calibri"/>
          <w:sz w:val="22"/>
          <w:szCs w:val="22"/>
        </w:rPr>
        <w:t>To actively contribute to service development within a multi-disciplinary context; to contribute to the overall service development of the Academy.</w:t>
      </w:r>
      <w:r w:rsidRPr="00C4038D">
        <w:rPr>
          <w:rStyle w:val="eop"/>
          <w:rFonts w:ascii="Lato" w:hAnsi="Lato" w:cs="Calibri"/>
          <w:sz w:val="22"/>
          <w:szCs w:val="22"/>
        </w:rPr>
        <w:t> </w:t>
      </w:r>
    </w:p>
    <w:p w14:paraId="2B89935F" w14:textId="77777777"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normaltextrun"/>
          <w:rFonts w:ascii="Lato" w:hAnsi="Lato" w:cs="Calibri"/>
          <w:sz w:val="22"/>
          <w:szCs w:val="22"/>
        </w:rPr>
        <w:t> </w:t>
      </w:r>
      <w:r w:rsidRPr="00C4038D">
        <w:rPr>
          <w:rStyle w:val="eop"/>
          <w:rFonts w:ascii="Lato" w:hAnsi="Lato" w:cs="Calibri"/>
          <w:sz w:val="22"/>
          <w:szCs w:val="22"/>
        </w:rPr>
        <w:t> </w:t>
      </w:r>
    </w:p>
    <w:p w14:paraId="61B6116F" w14:textId="03EE8E60"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normaltextrun"/>
          <w:rFonts w:ascii="Lato" w:hAnsi="Lato" w:cs="Calibri"/>
          <w:b/>
          <w:bCs/>
          <w:sz w:val="22"/>
          <w:szCs w:val="22"/>
          <w:lang w:val="en-US"/>
        </w:rPr>
        <w:t>Responsibility for Financial and Physical Resources</w:t>
      </w:r>
      <w:r w:rsidRPr="00C4038D">
        <w:rPr>
          <w:rStyle w:val="normaltextrun"/>
          <w:rFonts w:ascii="Lato" w:hAnsi="Lato" w:cs="Calibri"/>
          <w:sz w:val="22"/>
          <w:szCs w:val="22"/>
        </w:rPr>
        <w:t> </w:t>
      </w:r>
      <w:r w:rsidRPr="00C4038D">
        <w:rPr>
          <w:rStyle w:val="eop"/>
          <w:rFonts w:ascii="Lato" w:hAnsi="Lato" w:cs="Calibri"/>
          <w:sz w:val="22"/>
          <w:szCs w:val="22"/>
        </w:rPr>
        <w:t>  </w:t>
      </w:r>
    </w:p>
    <w:p w14:paraId="20C7B1A2" w14:textId="77777777" w:rsidR="00F42C3A" w:rsidRPr="00C4038D" w:rsidRDefault="00F42C3A" w:rsidP="00420696">
      <w:pPr>
        <w:pStyle w:val="paragraph"/>
        <w:numPr>
          <w:ilvl w:val="0"/>
          <w:numId w:val="18"/>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To have a duty of care in relation to equipment and resources used during specific interventions, ensuring their safe use and maintenance</w:t>
      </w:r>
      <w:r w:rsidRPr="00C4038D">
        <w:rPr>
          <w:rStyle w:val="normaltextrun"/>
          <w:rFonts w:ascii="Lato" w:hAnsi="Lato" w:cs="Calibri"/>
          <w:b/>
          <w:bCs/>
          <w:sz w:val="22"/>
          <w:szCs w:val="22"/>
          <w:lang w:val="en-US"/>
        </w:rPr>
        <w:t xml:space="preserve"> </w:t>
      </w:r>
      <w:r w:rsidRPr="00C4038D">
        <w:rPr>
          <w:rStyle w:val="normaltextrun"/>
          <w:rFonts w:ascii="Lato" w:hAnsi="Lato" w:cs="Calibri"/>
          <w:sz w:val="22"/>
          <w:szCs w:val="22"/>
          <w:lang w:val="en-US"/>
        </w:rPr>
        <w:t>ensure that equipment is appropriately serviced and maintained from external agencies annually and as outlined by the equipment provider.</w:t>
      </w:r>
      <w:r w:rsidRPr="00C4038D">
        <w:rPr>
          <w:rStyle w:val="normaltextrun"/>
          <w:rFonts w:ascii="Lato" w:hAnsi="Lato" w:cs="Calibri"/>
          <w:sz w:val="22"/>
          <w:szCs w:val="22"/>
        </w:rPr>
        <w:t> </w:t>
      </w:r>
      <w:r w:rsidRPr="00C4038D">
        <w:rPr>
          <w:rStyle w:val="eop"/>
          <w:rFonts w:ascii="Lato" w:hAnsi="Lato" w:cs="Calibri"/>
          <w:sz w:val="22"/>
          <w:szCs w:val="22"/>
        </w:rPr>
        <w:t> </w:t>
      </w:r>
    </w:p>
    <w:p w14:paraId="27F65351" w14:textId="77777777" w:rsidR="00F42C3A" w:rsidRPr="00C4038D" w:rsidRDefault="00F42C3A" w:rsidP="00420696">
      <w:pPr>
        <w:pStyle w:val="paragraph"/>
        <w:numPr>
          <w:ilvl w:val="0"/>
          <w:numId w:val="18"/>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rPr>
        <w:t>To work with external providers to ensure equipment is fit for purpose, including assessment and servicing.</w:t>
      </w:r>
      <w:r w:rsidRPr="00C4038D">
        <w:rPr>
          <w:rStyle w:val="eop"/>
          <w:rFonts w:ascii="Lato" w:hAnsi="Lato" w:cs="Calibri"/>
          <w:sz w:val="22"/>
          <w:szCs w:val="22"/>
        </w:rPr>
        <w:t> </w:t>
      </w:r>
    </w:p>
    <w:p w14:paraId="2FE71E7F" w14:textId="77777777" w:rsidR="00F42C3A" w:rsidRPr="00C4038D" w:rsidRDefault="00F42C3A" w:rsidP="00420696">
      <w:pPr>
        <w:pStyle w:val="paragraph"/>
        <w:numPr>
          <w:ilvl w:val="0"/>
          <w:numId w:val="18"/>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To ensure that areas and equipment are well maintained and comply with health and safety guidelines, ensuring the safe use of all equipment and occupational therapy resources.</w:t>
      </w:r>
      <w:r w:rsidRPr="00C4038D">
        <w:rPr>
          <w:rStyle w:val="normaltextrun"/>
          <w:rFonts w:ascii="Lato" w:hAnsi="Lato" w:cs="Calibri"/>
          <w:sz w:val="22"/>
          <w:szCs w:val="22"/>
        </w:rPr>
        <w:t> </w:t>
      </w:r>
      <w:r w:rsidRPr="00C4038D">
        <w:rPr>
          <w:rStyle w:val="eop"/>
          <w:rFonts w:ascii="Lato" w:hAnsi="Lato" w:cs="Calibri"/>
          <w:sz w:val="22"/>
          <w:szCs w:val="22"/>
        </w:rPr>
        <w:t> </w:t>
      </w:r>
    </w:p>
    <w:p w14:paraId="5089C055" w14:textId="77777777" w:rsidR="00F42C3A" w:rsidRPr="00C4038D" w:rsidRDefault="00F42C3A" w:rsidP="00420696">
      <w:pPr>
        <w:pStyle w:val="paragraph"/>
        <w:numPr>
          <w:ilvl w:val="0"/>
          <w:numId w:val="18"/>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Maintain an itinerary of equipment and resources to ensure that budgets are used appropriately and give best value to the service.</w:t>
      </w:r>
      <w:r w:rsidRPr="00C4038D">
        <w:rPr>
          <w:rStyle w:val="normaltextrun"/>
          <w:rFonts w:ascii="Lato" w:hAnsi="Lato" w:cs="Calibri"/>
          <w:sz w:val="22"/>
          <w:szCs w:val="22"/>
        </w:rPr>
        <w:t> </w:t>
      </w:r>
      <w:r w:rsidRPr="00C4038D">
        <w:rPr>
          <w:rStyle w:val="eop"/>
          <w:rFonts w:ascii="Lato" w:hAnsi="Lato" w:cs="Calibri"/>
          <w:sz w:val="22"/>
          <w:szCs w:val="22"/>
        </w:rPr>
        <w:t> </w:t>
      </w:r>
    </w:p>
    <w:p w14:paraId="4FA460AF" w14:textId="77777777" w:rsidR="00F42C3A" w:rsidRPr="00C4038D" w:rsidRDefault="00F42C3A" w:rsidP="00420696">
      <w:pPr>
        <w:pStyle w:val="paragraph"/>
        <w:numPr>
          <w:ilvl w:val="0"/>
          <w:numId w:val="19"/>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Produce a rational for annual budget requests. </w:t>
      </w:r>
      <w:r w:rsidRPr="00C4038D">
        <w:rPr>
          <w:rStyle w:val="normaltextrun"/>
          <w:rFonts w:ascii="Lato" w:hAnsi="Lato" w:cs="Calibri"/>
          <w:sz w:val="22"/>
          <w:szCs w:val="22"/>
        </w:rPr>
        <w:t> </w:t>
      </w:r>
      <w:r w:rsidRPr="00C4038D">
        <w:rPr>
          <w:rStyle w:val="eop"/>
          <w:rFonts w:ascii="Lato" w:hAnsi="Lato" w:cs="Calibri"/>
          <w:sz w:val="22"/>
          <w:szCs w:val="22"/>
        </w:rPr>
        <w:t> </w:t>
      </w:r>
    </w:p>
    <w:p w14:paraId="47BF7ECD" w14:textId="0E555F58"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eop"/>
          <w:rFonts w:ascii="Lato" w:hAnsi="Lato" w:cs="Calibri"/>
          <w:sz w:val="22"/>
          <w:szCs w:val="22"/>
        </w:rPr>
        <w:t> </w:t>
      </w:r>
    </w:p>
    <w:p w14:paraId="28F8C6BC" w14:textId="73B8D9C0"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normaltextrun"/>
          <w:rFonts w:ascii="Lato" w:hAnsi="Lato" w:cs="Calibri"/>
          <w:b/>
          <w:bCs/>
          <w:sz w:val="22"/>
          <w:szCs w:val="22"/>
          <w:lang w:val="en-US"/>
        </w:rPr>
        <w:t>Professional Development</w:t>
      </w:r>
      <w:r w:rsidRPr="00C4038D">
        <w:rPr>
          <w:rStyle w:val="normaltextrun"/>
          <w:rFonts w:ascii="Lato" w:hAnsi="Lato" w:cs="Calibri"/>
          <w:sz w:val="22"/>
          <w:szCs w:val="22"/>
        </w:rPr>
        <w:t> </w:t>
      </w:r>
      <w:r w:rsidRPr="00C4038D">
        <w:rPr>
          <w:rStyle w:val="eop"/>
          <w:rFonts w:ascii="Lato" w:hAnsi="Lato" w:cs="Calibri"/>
          <w:sz w:val="22"/>
          <w:szCs w:val="22"/>
        </w:rPr>
        <w:t> </w:t>
      </w:r>
    </w:p>
    <w:p w14:paraId="6AECF3AF" w14:textId="77777777" w:rsidR="00F42C3A" w:rsidRPr="00C4038D" w:rsidRDefault="00F42C3A" w:rsidP="00420696">
      <w:pPr>
        <w:pStyle w:val="paragraph"/>
        <w:numPr>
          <w:ilvl w:val="0"/>
          <w:numId w:val="20"/>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 xml:space="preserve">Comply with the College of Occupational Therapy requirements for CPD, ensuring that CPD files are </w:t>
      </w:r>
      <w:proofErr w:type="gramStart"/>
      <w:r w:rsidRPr="00C4038D">
        <w:rPr>
          <w:rStyle w:val="normaltextrun"/>
          <w:rFonts w:ascii="Lato" w:hAnsi="Lato" w:cs="Calibri"/>
          <w:sz w:val="22"/>
          <w:szCs w:val="22"/>
          <w:lang w:val="en-US"/>
        </w:rPr>
        <w:t>up-to-date</w:t>
      </w:r>
      <w:proofErr w:type="gramEnd"/>
      <w:r w:rsidRPr="00C4038D">
        <w:rPr>
          <w:rStyle w:val="normaltextrun"/>
          <w:rFonts w:ascii="Lato" w:hAnsi="Lato" w:cs="Calibri"/>
          <w:sz w:val="22"/>
          <w:szCs w:val="22"/>
          <w:lang w:val="en-US"/>
        </w:rPr>
        <w:t>.</w:t>
      </w:r>
      <w:r w:rsidRPr="00C4038D">
        <w:rPr>
          <w:rStyle w:val="normaltextrun"/>
          <w:rFonts w:ascii="Lato" w:hAnsi="Lato" w:cs="Calibri"/>
          <w:sz w:val="22"/>
          <w:szCs w:val="22"/>
        </w:rPr>
        <w:t> </w:t>
      </w:r>
      <w:r w:rsidRPr="00C4038D">
        <w:rPr>
          <w:rStyle w:val="eop"/>
          <w:rFonts w:ascii="Lato" w:hAnsi="Lato" w:cs="Calibri"/>
          <w:sz w:val="22"/>
          <w:szCs w:val="22"/>
        </w:rPr>
        <w:t> </w:t>
      </w:r>
    </w:p>
    <w:p w14:paraId="1F4D752A" w14:textId="77777777" w:rsidR="00F42C3A" w:rsidRPr="00C4038D" w:rsidRDefault="00F42C3A" w:rsidP="00420696">
      <w:pPr>
        <w:pStyle w:val="paragraph"/>
        <w:numPr>
          <w:ilvl w:val="0"/>
          <w:numId w:val="20"/>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 xml:space="preserve">To create opportunities where you </w:t>
      </w:r>
      <w:proofErr w:type="gramStart"/>
      <w:r w:rsidRPr="00C4038D">
        <w:rPr>
          <w:rStyle w:val="normaltextrun"/>
          <w:rFonts w:ascii="Lato" w:hAnsi="Lato" w:cs="Calibri"/>
          <w:sz w:val="22"/>
          <w:szCs w:val="22"/>
          <w:lang w:val="en-US"/>
        </w:rPr>
        <w:t>are able to</w:t>
      </w:r>
      <w:proofErr w:type="gramEnd"/>
      <w:r w:rsidRPr="00C4038D">
        <w:rPr>
          <w:rStyle w:val="normaltextrun"/>
          <w:rFonts w:ascii="Lato" w:hAnsi="Lato" w:cs="Calibri"/>
          <w:sz w:val="22"/>
          <w:szCs w:val="22"/>
          <w:lang w:val="en-US"/>
        </w:rPr>
        <w:t xml:space="preserve"> liaise with other Health Professionals and share knowledge and good practice.</w:t>
      </w:r>
      <w:r w:rsidRPr="00C4038D">
        <w:rPr>
          <w:rStyle w:val="normaltextrun"/>
          <w:rFonts w:ascii="Lato" w:hAnsi="Lato" w:cs="Calibri"/>
          <w:sz w:val="22"/>
          <w:szCs w:val="22"/>
        </w:rPr>
        <w:t> </w:t>
      </w:r>
      <w:r w:rsidRPr="00C4038D">
        <w:rPr>
          <w:rStyle w:val="eop"/>
          <w:rFonts w:ascii="Lato" w:hAnsi="Lato" w:cs="Calibri"/>
          <w:sz w:val="22"/>
          <w:szCs w:val="22"/>
        </w:rPr>
        <w:t> </w:t>
      </w:r>
    </w:p>
    <w:p w14:paraId="79949802" w14:textId="77777777" w:rsidR="00F42C3A" w:rsidRPr="00C4038D" w:rsidRDefault="00F42C3A" w:rsidP="00420696">
      <w:pPr>
        <w:pStyle w:val="paragraph"/>
        <w:numPr>
          <w:ilvl w:val="0"/>
          <w:numId w:val="20"/>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Have regular professional clinical and operational supervision.</w:t>
      </w:r>
      <w:r w:rsidRPr="00C4038D">
        <w:rPr>
          <w:rStyle w:val="normaltextrun"/>
          <w:rFonts w:ascii="Lato" w:hAnsi="Lato" w:cs="Calibri"/>
          <w:sz w:val="22"/>
          <w:szCs w:val="22"/>
        </w:rPr>
        <w:t> </w:t>
      </w:r>
      <w:r w:rsidRPr="00C4038D">
        <w:rPr>
          <w:rStyle w:val="eop"/>
          <w:rFonts w:ascii="Lato" w:hAnsi="Lato" w:cs="Calibri"/>
          <w:sz w:val="22"/>
          <w:szCs w:val="22"/>
        </w:rPr>
        <w:t> </w:t>
      </w:r>
    </w:p>
    <w:p w14:paraId="66F5E1EB" w14:textId="7E963729" w:rsidR="00062CFF" w:rsidRPr="006C33E7" w:rsidRDefault="00F42C3A" w:rsidP="00420696">
      <w:pPr>
        <w:pStyle w:val="paragraph"/>
        <w:numPr>
          <w:ilvl w:val="0"/>
          <w:numId w:val="20"/>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To maintain records of staff training as evidence of competency, and to deliver this evidence to Human Resources as and when required in accordance with Academy policies.</w:t>
      </w:r>
      <w:r w:rsidRPr="00C4038D">
        <w:rPr>
          <w:rStyle w:val="normaltextrun"/>
          <w:rFonts w:ascii="Lato" w:hAnsi="Lato" w:cs="Calibri"/>
          <w:sz w:val="22"/>
          <w:szCs w:val="22"/>
        </w:rPr>
        <w:t> </w:t>
      </w:r>
      <w:r w:rsidRPr="00C4038D">
        <w:rPr>
          <w:rStyle w:val="eop"/>
          <w:rFonts w:ascii="Lato" w:hAnsi="Lato" w:cs="Calibri"/>
          <w:sz w:val="22"/>
          <w:szCs w:val="22"/>
        </w:rPr>
        <w:t> </w:t>
      </w:r>
    </w:p>
    <w:p w14:paraId="5B9D7AE4" w14:textId="77777777" w:rsidR="00062CFF" w:rsidRPr="00C4038D" w:rsidRDefault="00062CFF" w:rsidP="00420696">
      <w:pPr>
        <w:pStyle w:val="paragraph"/>
        <w:tabs>
          <w:tab w:val="left" w:pos="284"/>
        </w:tabs>
        <w:spacing w:before="0" w:beforeAutospacing="0" w:after="0" w:afterAutospacing="0"/>
        <w:ind w:left="284" w:hanging="284"/>
        <w:jc w:val="both"/>
        <w:textAlignment w:val="baseline"/>
        <w:rPr>
          <w:rFonts w:ascii="Lato" w:hAnsi="Lato" w:cs="Calibri"/>
          <w:sz w:val="22"/>
          <w:szCs w:val="22"/>
        </w:rPr>
      </w:pPr>
    </w:p>
    <w:p w14:paraId="2F7753F6" w14:textId="6082537C"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normaltextrun"/>
          <w:rFonts w:ascii="Lato" w:hAnsi="Lato" w:cs="Calibri"/>
          <w:b/>
          <w:bCs/>
          <w:sz w:val="22"/>
          <w:szCs w:val="22"/>
          <w:lang w:val="en-US"/>
        </w:rPr>
        <w:t>Responsibility for Research &amp; Development</w:t>
      </w:r>
      <w:r w:rsidRPr="00C4038D">
        <w:rPr>
          <w:rStyle w:val="normaltextrun"/>
          <w:rFonts w:ascii="Lato" w:hAnsi="Lato" w:cs="Calibri"/>
          <w:sz w:val="22"/>
          <w:szCs w:val="22"/>
        </w:rPr>
        <w:t> </w:t>
      </w:r>
      <w:r w:rsidRPr="00C4038D">
        <w:rPr>
          <w:rStyle w:val="eop"/>
          <w:rFonts w:ascii="Lato" w:hAnsi="Lato" w:cs="Calibri"/>
          <w:sz w:val="22"/>
          <w:szCs w:val="22"/>
        </w:rPr>
        <w:t> </w:t>
      </w:r>
    </w:p>
    <w:p w14:paraId="0FDCD60B" w14:textId="77777777" w:rsidR="00F42C3A" w:rsidRPr="00C4038D" w:rsidRDefault="00F42C3A" w:rsidP="00420696">
      <w:pPr>
        <w:pStyle w:val="paragraph"/>
        <w:numPr>
          <w:ilvl w:val="0"/>
          <w:numId w:val="21"/>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To undertake research and/or audits, as necessary, to ensure best practice and knowledge is kept up to date. To supervise members of your team to ensure regular supervision as directed by the Therapies coordinator or Assistant Principal (Student Support)</w:t>
      </w:r>
      <w:r w:rsidRPr="00C4038D">
        <w:rPr>
          <w:rStyle w:val="eop"/>
          <w:rFonts w:ascii="Lato" w:hAnsi="Lato" w:cs="Calibri"/>
          <w:sz w:val="22"/>
          <w:szCs w:val="22"/>
        </w:rPr>
        <w:t> </w:t>
      </w:r>
    </w:p>
    <w:p w14:paraId="38DC0F68" w14:textId="14346624"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eop"/>
          <w:rFonts w:ascii="Lato" w:hAnsi="Lato" w:cs="Calibri"/>
          <w:sz w:val="22"/>
          <w:szCs w:val="22"/>
        </w:rPr>
        <w:t> </w:t>
      </w:r>
    </w:p>
    <w:p w14:paraId="77B157BE" w14:textId="3097E030" w:rsidR="00F42C3A" w:rsidRPr="00C4038D" w:rsidRDefault="00F42C3A" w:rsidP="00420696">
      <w:pPr>
        <w:pStyle w:val="paragraph"/>
        <w:tabs>
          <w:tab w:val="left" w:pos="284"/>
        </w:tabs>
        <w:spacing w:before="0" w:beforeAutospacing="0" w:after="0" w:afterAutospacing="0"/>
        <w:ind w:left="284" w:hanging="284"/>
        <w:jc w:val="both"/>
        <w:textAlignment w:val="baseline"/>
        <w:rPr>
          <w:rFonts w:ascii="Lato" w:hAnsi="Lato" w:cs="Segoe UI"/>
          <w:sz w:val="22"/>
          <w:szCs w:val="22"/>
        </w:rPr>
      </w:pPr>
      <w:r w:rsidRPr="00C4038D">
        <w:rPr>
          <w:rStyle w:val="normaltextrun"/>
          <w:rFonts w:ascii="Lato" w:hAnsi="Lato" w:cs="Calibri"/>
          <w:b/>
          <w:bCs/>
          <w:sz w:val="22"/>
          <w:szCs w:val="22"/>
          <w:lang w:val="en-US"/>
        </w:rPr>
        <w:t>Other Duties</w:t>
      </w:r>
      <w:r w:rsidRPr="00C4038D">
        <w:rPr>
          <w:rStyle w:val="eop"/>
          <w:rFonts w:ascii="Lato" w:hAnsi="Lato" w:cs="Calibri"/>
          <w:sz w:val="22"/>
          <w:szCs w:val="22"/>
        </w:rPr>
        <w:t>  </w:t>
      </w:r>
    </w:p>
    <w:p w14:paraId="69801B6B" w14:textId="77777777" w:rsidR="00F42C3A" w:rsidRPr="00C4038D" w:rsidRDefault="00F42C3A" w:rsidP="00420696">
      <w:pPr>
        <w:pStyle w:val="paragraph"/>
        <w:numPr>
          <w:ilvl w:val="0"/>
          <w:numId w:val="22"/>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To attend relevant internal and external meetings as required, with a range of people including students, parents, health professionals and multi-disciplinary teams.</w:t>
      </w:r>
      <w:r w:rsidRPr="00C4038D">
        <w:rPr>
          <w:rStyle w:val="normaltextrun"/>
          <w:rFonts w:ascii="Lato" w:hAnsi="Lato" w:cs="Calibri"/>
          <w:sz w:val="22"/>
          <w:szCs w:val="22"/>
        </w:rPr>
        <w:t> </w:t>
      </w:r>
      <w:r w:rsidRPr="00C4038D">
        <w:rPr>
          <w:rStyle w:val="eop"/>
          <w:rFonts w:ascii="Lato" w:hAnsi="Lato" w:cs="Calibri"/>
          <w:sz w:val="22"/>
          <w:szCs w:val="22"/>
        </w:rPr>
        <w:t> </w:t>
      </w:r>
    </w:p>
    <w:p w14:paraId="72A8BA66" w14:textId="77777777" w:rsidR="00F42C3A" w:rsidRPr="00C4038D" w:rsidRDefault="00F42C3A" w:rsidP="00420696">
      <w:pPr>
        <w:pStyle w:val="paragraph"/>
        <w:numPr>
          <w:ilvl w:val="0"/>
          <w:numId w:val="22"/>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To participate in annual performance appraisals and undertake relevant staff development.</w:t>
      </w:r>
      <w:r w:rsidRPr="00C4038D">
        <w:rPr>
          <w:rStyle w:val="eop"/>
          <w:rFonts w:ascii="Lato" w:hAnsi="Lato" w:cs="Calibri"/>
          <w:sz w:val="22"/>
          <w:szCs w:val="22"/>
        </w:rPr>
        <w:t> </w:t>
      </w:r>
    </w:p>
    <w:p w14:paraId="4E03D5C9" w14:textId="77777777" w:rsidR="00F42C3A" w:rsidRPr="00C4038D" w:rsidRDefault="00F42C3A" w:rsidP="00420696">
      <w:pPr>
        <w:pStyle w:val="paragraph"/>
        <w:numPr>
          <w:ilvl w:val="0"/>
          <w:numId w:val="23"/>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To identify training needs for individuals within your role ensuring those needs are fully met.</w:t>
      </w:r>
      <w:r w:rsidRPr="00C4038D">
        <w:rPr>
          <w:rStyle w:val="normaltextrun"/>
          <w:rFonts w:ascii="Lato" w:hAnsi="Lato" w:cs="Calibri"/>
          <w:sz w:val="22"/>
          <w:szCs w:val="22"/>
        </w:rPr>
        <w:t> </w:t>
      </w:r>
      <w:r w:rsidRPr="00C4038D">
        <w:rPr>
          <w:rStyle w:val="eop"/>
          <w:rFonts w:ascii="Lato" w:hAnsi="Lato" w:cs="Calibri"/>
          <w:sz w:val="22"/>
          <w:szCs w:val="22"/>
        </w:rPr>
        <w:t> </w:t>
      </w:r>
    </w:p>
    <w:p w14:paraId="042D6E3E" w14:textId="77777777" w:rsidR="00F42C3A" w:rsidRPr="00C4038D" w:rsidRDefault="00F42C3A" w:rsidP="00420696">
      <w:pPr>
        <w:pStyle w:val="paragraph"/>
        <w:numPr>
          <w:ilvl w:val="0"/>
          <w:numId w:val="23"/>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To be responsible for the health and safety of yourself and others, and actively be a member of the Health and Safety committee as required.</w:t>
      </w:r>
      <w:r w:rsidRPr="00C4038D">
        <w:rPr>
          <w:rStyle w:val="eop"/>
          <w:rFonts w:ascii="Lato" w:hAnsi="Lato" w:cs="Calibri"/>
          <w:sz w:val="22"/>
          <w:szCs w:val="22"/>
        </w:rPr>
        <w:t> </w:t>
      </w:r>
    </w:p>
    <w:p w14:paraId="5DEAFB6A" w14:textId="77777777" w:rsidR="00F42C3A" w:rsidRPr="00C4038D" w:rsidRDefault="00F42C3A" w:rsidP="00420696">
      <w:pPr>
        <w:pStyle w:val="paragraph"/>
        <w:numPr>
          <w:ilvl w:val="0"/>
          <w:numId w:val="23"/>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Where required and requested by senior leaders, to provide cover in other areas.</w:t>
      </w:r>
      <w:r w:rsidRPr="00C4038D">
        <w:rPr>
          <w:rStyle w:val="normaltextrun"/>
          <w:rFonts w:ascii="Lato" w:hAnsi="Lato" w:cs="Calibri"/>
          <w:sz w:val="22"/>
          <w:szCs w:val="22"/>
        </w:rPr>
        <w:t> </w:t>
      </w:r>
      <w:r w:rsidRPr="00C4038D">
        <w:rPr>
          <w:rStyle w:val="eop"/>
          <w:rFonts w:ascii="Lato" w:hAnsi="Lato" w:cs="Calibri"/>
          <w:sz w:val="22"/>
          <w:szCs w:val="22"/>
        </w:rPr>
        <w:t> </w:t>
      </w:r>
    </w:p>
    <w:p w14:paraId="1ABC08DF" w14:textId="77777777" w:rsidR="00F42C3A" w:rsidRPr="00C4038D" w:rsidRDefault="00F42C3A" w:rsidP="00420696">
      <w:pPr>
        <w:pStyle w:val="paragraph"/>
        <w:numPr>
          <w:ilvl w:val="0"/>
          <w:numId w:val="23"/>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To carry out any other appropriate duties as requested by The Therapies coordinator, Assistant Principal (Student Support) or Principal.</w:t>
      </w:r>
      <w:r w:rsidRPr="00C4038D">
        <w:rPr>
          <w:rStyle w:val="eop"/>
          <w:rFonts w:ascii="Lato" w:hAnsi="Lato" w:cs="Calibri"/>
          <w:sz w:val="22"/>
          <w:szCs w:val="22"/>
        </w:rPr>
        <w:t> </w:t>
      </w:r>
    </w:p>
    <w:p w14:paraId="3AAD140D" w14:textId="77777777" w:rsidR="00F42C3A" w:rsidRPr="00C4038D" w:rsidRDefault="00F42C3A" w:rsidP="00420696">
      <w:pPr>
        <w:pStyle w:val="paragraph"/>
        <w:numPr>
          <w:ilvl w:val="0"/>
          <w:numId w:val="23"/>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To ensure that all activities undertaken are in line with the Academy’s commitment to safeguard and promote the welfare of the</w:t>
      </w:r>
      <w:r w:rsidRPr="00C4038D">
        <w:rPr>
          <w:rStyle w:val="normaltextrun"/>
          <w:rFonts w:ascii="Lato" w:hAnsi="Lato" w:cs="Calibri"/>
          <w:sz w:val="22"/>
          <w:szCs w:val="22"/>
        </w:rPr>
        <w:t xml:space="preserve"> organisation’s</w:t>
      </w:r>
      <w:r w:rsidRPr="00C4038D">
        <w:rPr>
          <w:rStyle w:val="normaltextrun"/>
          <w:rFonts w:ascii="Lato" w:hAnsi="Lato" w:cs="Calibri"/>
          <w:sz w:val="22"/>
          <w:szCs w:val="22"/>
          <w:lang w:val="en-US"/>
        </w:rPr>
        <w:t xml:space="preserve"> learners and vulnerable adults.</w:t>
      </w:r>
      <w:r w:rsidRPr="00C4038D">
        <w:rPr>
          <w:rStyle w:val="normaltextrun"/>
          <w:rFonts w:ascii="Lato" w:hAnsi="Lato" w:cs="Calibri"/>
          <w:sz w:val="22"/>
          <w:szCs w:val="22"/>
        </w:rPr>
        <w:t> </w:t>
      </w:r>
      <w:r w:rsidRPr="00C4038D">
        <w:rPr>
          <w:rStyle w:val="eop"/>
          <w:rFonts w:ascii="Lato" w:hAnsi="Lato" w:cs="Calibri"/>
          <w:sz w:val="22"/>
          <w:szCs w:val="22"/>
        </w:rPr>
        <w:t> </w:t>
      </w:r>
    </w:p>
    <w:p w14:paraId="1CE703AD" w14:textId="77777777" w:rsidR="00F42C3A" w:rsidRPr="00C4038D" w:rsidRDefault="00F42C3A" w:rsidP="00420696">
      <w:pPr>
        <w:pStyle w:val="paragraph"/>
        <w:numPr>
          <w:ilvl w:val="0"/>
          <w:numId w:val="24"/>
        </w:numPr>
        <w:tabs>
          <w:tab w:val="left" w:pos="284"/>
        </w:tabs>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 xml:space="preserve">To be responsible for promoting and safeguarding the welfare of children and young adults responsible for (or </w:t>
      </w:r>
      <w:proofErr w:type="gramStart"/>
      <w:r w:rsidRPr="00C4038D">
        <w:rPr>
          <w:rStyle w:val="normaltextrun"/>
          <w:rFonts w:ascii="Lato" w:hAnsi="Lato" w:cs="Calibri"/>
          <w:sz w:val="22"/>
          <w:szCs w:val="22"/>
          <w:lang w:val="en-US"/>
        </w:rPr>
        <w:t>come into contact with</w:t>
      </w:r>
      <w:proofErr w:type="gramEnd"/>
      <w:r w:rsidRPr="00C4038D">
        <w:rPr>
          <w:rStyle w:val="normaltextrun"/>
          <w:rFonts w:ascii="Lato" w:hAnsi="Lato" w:cs="Calibri"/>
          <w:sz w:val="22"/>
          <w:szCs w:val="22"/>
          <w:lang w:val="en-US"/>
        </w:rPr>
        <w:t>) in accordance with the Academy’s Safeguarding Policy and Procedures.</w:t>
      </w:r>
      <w:r w:rsidRPr="00C4038D">
        <w:rPr>
          <w:rStyle w:val="normaltextrun"/>
          <w:rFonts w:ascii="Lato" w:hAnsi="Lato" w:cs="Calibri"/>
          <w:sz w:val="22"/>
          <w:szCs w:val="22"/>
        </w:rPr>
        <w:t> </w:t>
      </w:r>
      <w:r w:rsidRPr="00C4038D">
        <w:rPr>
          <w:rStyle w:val="eop"/>
          <w:rFonts w:ascii="Lato" w:hAnsi="Lato" w:cs="Calibri"/>
          <w:sz w:val="22"/>
          <w:szCs w:val="22"/>
        </w:rPr>
        <w:t> </w:t>
      </w:r>
    </w:p>
    <w:p w14:paraId="6584CC3A" w14:textId="77777777" w:rsidR="00F42C3A" w:rsidRPr="00C4038D" w:rsidRDefault="00F42C3A" w:rsidP="00420696">
      <w:pPr>
        <w:pStyle w:val="paragraph"/>
        <w:spacing w:before="0" w:beforeAutospacing="0" w:after="0" w:afterAutospacing="0"/>
        <w:ind w:left="284" w:hanging="284"/>
        <w:jc w:val="both"/>
        <w:textAlignment w:val="baseline"/>
        <w:rPr>
          <w:rFonts w:ascii="Lato" w:hAnsi="Lato" w:cs="Segoe UI"/>
          <w:sz w:val="22"/>
          <w:szCs w:val="22"/>
        </w:rPr>
      </w:pPr>
      <w:r w:rsidRPr="00C4038D">
        <w:rPr>
          <w:rStyle w:val="normaltextrun"/>
          <w:rFonts w:ascii="Lato" w:hAnsi="Lato" w:cs="Calibri"/>
          <w:sz w:val="22"/>
          <w:szCs w:val="22"/>
        </w:rPr>
        <w:t> </w:t>
      </w:r>
      <w:r w:rsidRPr="00C4038D">
        <w:rPr>
          <w:rStyle w:val="eop"/>
          <w:rFonts w:ascii="Lato" w:hAnsi="Lato" w:cs="Calibri"/>
          <w:sz w:val="22"/>
          <w:szCs w:val="22"/>
        </w:rPr>
        <w:t> </w:t>
      </w:r>
    </w:p>
    <w:p w14:paraId="329BB8BE" w14:textId="3BDA546A" w:rsidR="00F42C3A" w:rsidRPr="00C4038D" w:rsidRDefault="00F42C3A" w:rsidP="00420696">
      <w:pPr>
        <w:pStyle w:val="paragraph"/>
        <w:spacing w:before="0" w:beforeAutospacing="0" w:after="0" w:afterAutospacing="0"/>
        <w:jc w:val="both"/>
        <w:textAlignment w:val="baseline"/>
        <w:rPr>
          <w:rFonts w:ascii="Lato" w:hAnsi="Lato" w:cs="Segoe UI"/>
          <w:sz w:val="22"/>
          <w:szCs w:val="22"/>
        </w:rPr>
      </w:pPr>
      <w:r w:rsidRPr="00C4038D">
        <w:rPr>
          <w:rStyle w:val="normaltextrun"/>
          <w:rFonts w:ascii="Lato" w:hAnsi="Lato" w:cs="Calibri"/>
          <w:b/>
          <w:bCs/>
          <w:sz w:val="22"/>
          <w:szCs w:val="22"/>
          <w:lang w:val="en-US"/>
        </w:rPr>
        <w:t xml:space="preserve">The above list is indicative and not exhaustive. The </w:t>
      </w:r>
      <w:r w:rsidR="00062CFF">
        <w:rPr>
          <w:rStyle w:val="normaltextrun"/>
          <w:rFonts w:ascii="Lato" w:hAnsi="Lato" w:cs="Calibri"/>
          <w:b/>
          <w:bCs/>
          <w:sz w:val="22"/>
          <w:szCs w:val="22"/>
          <w:lang w:val="en-US"/>
        </w:rPr>
        <w:t>O</w:t>
      </w:r>
      <w:r w:rsidRPr="00C4038D">
        <w:rPr>
          <w:rStyle w:val="normaltextrun"/>
          <w:rFonts w:ascii="Lato" w:hAnsi="Lato" w:cs="Calibri"/>
          <w:b/>
          <w:bCs/>
          <w:sz w:val="22"/>
          <w:szCs w:val="22"/>
          <w:lang w:val="en-US"/>
        </w:rPr>
        <w:t xml:space="preserve">ccupational </w:t>
      </w:r>
      <w:r w:rsidR="00062CFF">
        <w:rPr>
          <w:rStyle w:val="normaltextrun"/>
          <w:rFonts w:ascii="Lato" w:hAnsi="Lato" w:cs="Calibri"/>
          <w:b/>
          <w:bCs/>
          <w:sz w:val="22"/>
          <w:szCs w:val="22"/>
          <w:lang w:val="en-US"/>
        </w:rPr>
        <w:t>T</w:t>
      </w:r>
      <w:r w:rsidRPr="00C4038D">
        <w:rPr>
          <w:rStyle w:val="normaltextrun"/>
          <w:rFonts w:ascii="Lato" w:hAnsi="Lato" w:cs="Calibri"/>
          <w:b/>
          <w:bCs/>
          <w:sz w:val="22"/>
          <w:szCs w:val="22"/>
          <w:lang w:val="en-US"/>
        </w:rPr>
        <w:t>herapist are expected to carry out all such additional duties as are reasonably commensurate with the role.</w:t>
      </w:r>
      <w:r w:rsidRPr="00C4038D">
        <w:rPr>
          <w:rStyle w:val="normaltextrun"/>
          <w:rFonts w:ascii="Lato" w:hAnsi="Lato" w:cs="Calibri"/>
          <w:sz w:val="22"/>
          <w:szCs w:val="22"/>
        </w:rPr>
        <w:t> </w:t>
      </w:r>
      <w:r w:rsidRPr="00C4038D">
        <w:rPr>
          <w:rStyle w:val="eop"/>
          <w:rFonts w:ascii="Lato" w:hAnsi="Lato" w:cs="Calibri"/>
          <w:sz w:val="22"/>
          <w:szCs w:val="22"/>
        </w:rPr>
        <w:t> </w:t>
      </w:r>
    </w:p>
    <w:p w14:paraId="1B0B2B8A" w14:textId="77777777" w:rsidR="00F42C3A" w:rsidRPr="00C4038D" w:rsidRDefault="00F42C3A" w:rsidP="00420696">
      <w:pPr>
        <w:pStyle w:val="paragraph"/>
        <w:spacing w:before="0" w:beforeAutospacing="0" w:after="0" w:afterAutospacing="0"/>
        <w:jc w:val="both"/>
        <w:textAlignment w:val="baseline"/>
        <w:rPr>
          <w:rFonts w:ascii="Lato" w:hAnsi="Lato" w:cs="Segoe UI"/>
          <w:sz w:val="22"/>
          <w:szCs w:val="22"/>
        </w:rPr>
      </w:pPr>
      <w:r w:rsidRPr="00C4038D">
        <w:rPr>
          <w:rStyle w:val="normaltextrun"/>
          <w:rFonts w:ascii="Lato" w:hAnsi="Lato" w:cs="Calibri"/>
          <w:sz w:val="22"/>
          <w:szCs w:val="22"/>
        </w:rPr>
        <w:t> </w:t>
      </w:r>
      <w:r w:rsidRPr="00C4038D">
        <w:rPr>
          <w:rStyle w:val="eop"/>
          <w:rFonts w:ascii="Lato" w:hAnsi="Lato" w:cs="Calibri"/>
          <w:sz w:val="22"/>
          <w:szCs w:val="22"/>
        </w:rPr>
        <w:t> </w:t>
      </w:r>
    </w:p>
    <w:p w14:paraId="169210CC" w14:textId="77777777" w:rsidR="00F42C3A" w:rsidRPr="00C4038D" w:rsidRDefault="00F42C3A" w:rsidP="00420696">
      <w:pPr>
        <w:pStyle w:val="paragraph"/>
        <w:spacing w:before="0" w:beforeAutospacing="0" w:after="0" w:afterAutospacing="0"/>
        <w:jc w:val="both"/>
        <w:textAlignment w:val="baseline"/>
        <w:rPr>
          <w:rFonts w:ascii="Lato" w:hAnsi="Lato" w:cs="Segoe UI"/>
          <w:sz w:val="22"/>
          <w:szCs w:val="22"/>
        </w:rPr>
      </w:pPr>
      <w:r w:rsidRPr="00C4038D">
        <w:rPr>
          <w:rStyle w:val="normaltextrun"/>
          <w:rFonts w:ascii="Lato" w:hAnsi="Lato" w:cs="Calibri"/>
          <w:sz w:val="22"/>
          <w:szCs w:val="22"/>
          <w:lang w:val="en-US"/>
        </w:rPr>
        <w:t>This job description will be reviewed regularly and may change depending on the needs of the students.</w:t>
      </w:r>
      <w:r w:rsidRPr="00C4038D">
        <w:rPr>
          <w:rStyle w:val="normaltextrun"/>
          <w:rFonts w:ascii="Lato" w:hAnsi="Lato" w:cs="Calibri"/>
          <w:sz w:val="22"/>
          <w:szCs w:val="22"/>
        </w:rPr>
        <w:t> </w:t>
      </w:r>
      <w:r w:rsidRPr="00C4038D">
        <w:rPr>
          <w:rStyle w:val="eop"/>
          <w:rFonts w:ascii="Lato" w:hAnsi="Lato" w:cs="Calibri"/>
          <w:sz w:val="22"/>
          <w:szCs w:val="22"/>
        </w:rPr>
        <w:t> </w:t>
      </w:r>
    </w:p>
    <w:p w14:paraId="7C9B1668" w14:textId="77777777" w:rsidR="00F42C3A" w:rsidRPr="00C4038D" w:rsidRDefault="00F42C3A" w:rsidP="00420696">
      <w:pPr>
        <w:pStyle w:val="paragraph"/>
        <w:spacing w:before="0" w:beforeAutospacing="0" w:after="0" w:afterAutospacing="0"/>
        <w:jc w:val="both"/>
        <w:textAlignment w:val="baseline"/>
        <w:rPr>
          <w:rFonts w:ascii="Lato" w:hAnsi="Lato" w:cs="Segoe UI"/>
          <w:sz w:val="22"/>
          <w:szCs w:val="22"/>
        </w:rPr>
      </w:pPr>
      <w:r w:rsidRPr="00C4038D">
        <w:rPr>
          <w:rStyle w:val="eop"/>
          <w:rFonts w:ascii="Lato" w:hAnsi="Lato" w:cs="Segoe UI"/>
          <w:sz w:val="22"/>
          <w:szCs w:val="22"/>
        </w:rPr>
        <w:t> </w:t>
      </w:r>
    </w:p>
    <w:p w14:paraId="64B78BBD" w14:textId="77777777" w:rsidR="00F42C3A" w:rsidRPr="00C4038D" w:rsidRDefault="00F42C3A" w:rsidP="00420696">
      <w:pPr>
        <w:pStyle w:val="paragraph"/>
        <w:spacing w:before="0" w:beforeAutospacing="0" w:after="0" w:afterAutospacing="0"/>
        <w:jc w:val="both"/>
        <w:textAlignment w:val="baseline"/>
        <w:rPr>
          <w:rFonts w:ascii="Lato" w:hAnsi="Lato" w:cs="Segoe UI"/>
          <w:sz w:val="22"/>
          <w:szCs w:val="22"/>
        </w:rPr>
      </w:pPr>
      <w:r w:rsidRPr="00C4038D">
        <w:rPr>
          <w:rStyle w:val="normaltextrun"/>
          <w:rFonts w:ascii="Lato" w:hAnsi="Lato" w:cs="Calibri"/>
          <w:sz w:val="22"/>
          <w:szCs w:val="22"/>
          <w:lang w:val="en-US"/>
        </w:rPr>
        <w:t>I accept this job description as a definition of the key responsibilities and duties of the post of Occupational Therapist.</w:t>
      </w:r>
      <w:r w:rsidRPr="00C4038D">
        <w:rPr>
          <w:rStyle w:val="normaltextrun"/>
          <w:rFonts w:ascii="Lato" w:hAnsi="Lato" w:cs="Calibri"/>
          <w:sz w:val="22"/>
          <w:szCs w:val="22"/>
        </w:rPr>
        <w:t> </w:t>
      </w:r>
      <w:r w:rsidRPr="00C4038D">
        <w:rPr>
          <w:rStyle w:val="eop"/>
          <w:rFonts w:ascii="Lato" w:hAnsi="Lato" w:cs="Calibri"/>
          <w:sz w:val="22"/>
          <w:szCs w:val="22"/>
        </w:rPr>
        <w:t> </w:t>
      </w:r>
    </w:p>
    <w:p w14:paraId="7078CA84" w14:textId="77777777" w:rsidR="00F42C3A" w:rsidRPr="00C4038D" w:rsidRDefault="00F42C3A" w:rsidP="00420696">
      <w:pPr>
        <w:pStyle w:val="paragraph"/>
        <w:spacing w:before="0" w:beforeAutospacing="0" w:after="0" w:afterAutospacing="0"/>
        <w:jc w:val="both"/>
        <w:textAlignment w:val="baseline"/>
        <w:rPr>
          <w:rFonts w:ascii="Lato" w:hAnsi="Lato" w:cs="Segoe UI"/>
          <w:sz w:val="22"/>
          <w:szCs w:val="22"/>
        </w:rPr>
      </w:pPr>
      <w:r w:rsidRPr="00C4038D">
        <w:rPr>
          <w:rStyle w:val="normaltextrun"/>
          <w:rFonts w:ascii="Lato" w:hAnsi="Lato" w:cs="Calibri"/>
          <w:sz w:val="22"/>
          <w:szCs w:val="22"/>
        </w:rPr>
        <w:t> </w:t>
      </w:r>
      <w:r w:rsidRPr="00C4038D">
        <w:rPr>
          <w:rStyle w:val="eop"/>
          <w:rFonts w:ascii="Lato" w:hAnsi="Lato" w:cs="Calibri"/>
          <w:sz w:val="22"/>
          <w:szCs w:val="22"/>
        </w:rPr>
        <w:t> </w:t>
      </w:r>
    </w:p>
    <w:p w14:paraId="64FE29A1" w14:textId="77777777" w:rsidR="00F42C3A" w:rsidRPr="00C4038D" w:rsidRDefault="00F42C3A" w:rsidP="00420696">
      <w:pPr>
        <w:pStyle w:val="paragraph"/>
        <w:spacing w:before="0" w:beforeAutospacing="0" w:after="0" w:afterAutospacing="0"/>
        <w:jc w:val="both"/>
        <w:textAlignment w:val="baseline"/>
        <w:rPr>
          <w:rFonts w:ascii="Lato" w:hAnsi="Lato" w:cs="Segoe UI"/>
          <w:sz w:val="22"/>
          <w:szCs w:val="22"/>
        </w:rPr>
      </w:pPr>
      <w:r w:rsidRPr="00C4038D">
        <w:rPr>
          <w:rStyle w:val="normaltextrun"/>
          <w:rFonts w:ascii="Lato" w:hAnsi="Lato" w:cs="Calibri"/>
          <w:sz w:val="22"/>
          <w:szCs w:val="22"/>
          <w:lang w:val="en-US"/>
        </w:rPr>
        <w:t>I appreciate that the above list is not indicative and exhaustive and that additional duties as reasonably commensurate with the role may be required of me.</w:t>
      </w:r>
      <w:r w:rsidRPr="00C4038D">
        <w:rPr>
          <w:rStyle w:val="normaltextrun"/>
          <w:rFonts w:ascii="Lato" w:hAnsi="Lato" w:cs="Calibri"/>
          <w:sz w:val="22"/>
          <w:szCs w:val="22"/>
        </w:rPr>
        <w:t> </w:t>
      </w:r>
      <w:r w:rsidRPr="00C4038D">
        <w:rPr>
          <w:rStyle w:val="eop"/>
          <w:rFonts w:ascii="Lato" w:hAnsi="Lato" w:cs="Calibri"/>
          <w:sz w:val="22"/>
          <w:szCs w:val="22"/>
        </w:rPr>
        <w:t> </w:t>
      </w:r>
    </w:p>
    <w:p w14:paraId="058FF31D" w14:textId="77777777" w:rsidR="00F42C3A" w:rsidRPr="00C4038D" w:rsidRDefault="00F42C3A" w:rsidP="00420696">
      <w:pPr>
        <w:pStyle w:val="paragraph"/>
        <w:spacing w:before="0" w:beforeAutospacing="0" w:after="0" w:afterAutospacing="0"/>
        <w:ind w:left="284" w:hanging="284"/>
        <w:jc w:val="both"/>
        <w:textAlignment w:val="baseline"/>
        <w:rPr>
          <w:rFonts w:ascii="Lato" w:hAnsi="Lato" w:cs="Segoe UI"/>
          <w:sz w:val="22"/>
          <w:szCs w:val="22"/>
        </w:rPr>
      </w:pPr>
      <w:r w:rsidRPr="00C4038D">
        <w:rPr>
          <w:rStyle w:val="normaltextrun"/>
          <w:rFonts w:ascii="Lato" w:hAnsi="Lato" w:cs="Calibri"/>
          <w:sz w:val="22"/>
          <w:szCs w:val="22"/>
        </w:rPr>
        <w:t> </w:t>
      </w:r>
      <w:r w:rsidRPr="00C4038D">
        <w:rPr>
          <w:rStyle w:val="eop"/>
          <w:rFonts w:ascii="Lato" w:hAnsi="Lato" w:cs="Calibri"/>
          <w:sz w:val="22"/>
          <w:szCs w:val="22"/>
        </w:rPr>
        <w:t> </w:t>
      </w:r>
    </w:p>
    <w:p w14:paraId="25B75EE8" w14:textId="77777777" w:rsidR="00C868D9" w:rsidRDefault="00F42C3A" w:rsidP="00420696">
      <w:pPr>
        <w:pStyle w:val="paragraph"/>
        <w:spacing w:before="0" w:beforeAutospacing="0" w:after="0" w:afterAutospacing="0"/>
        <w:ind w:left="284" w:hanging="284"/>
        <w:jc w:val="both"/>
        <w:textAlignment w:val="baseline"/>
        <w:rPr>
          <w:rStyle w:val="normaltextrun"/>
          <w:rFonts w:ascii="Lato" w:hAnsi="Lato" w:cs="Calibri"/>
          <w:sz w:val="22"/>
          <w:szCs w:val="22"/>
        </w:rPr>
      </w:pPr>
      <w:r w:rsidRPr="00C4038D">
        <w:rPr>
          <w:rStyle w:val="normaltextrun"/>
          <w:rFonts w:ascii="Lato" w:hAnsi="Lato" w:cs="Calibri"/>
          <w:sz w:val="22"/>
          <w:szCs w:val="22"/>
          <w:lang w:val="en-US"/>
        </w:rPr>
        <w:t>Signed</w:t>
      </w:r>
      <w:r w:rsidR="00C868D9">
        <w:rPr>
          <w:rStyle w:val="normaltextrun"/>
          <w:rFonts w:ascii="Lato" w:hAnsi="Lato" w:cs="Calibri"/>
          <w:sz w:val="22"/>
          <w:szCs w:val="22"/>
          <w:lang w:val="en-US"/>
        </w:rPr>
        <w:t>:</w:t>
      </w:r>
      <w:r w:rsidRPr="00C4038D">
        <w:rPr>
          <w:rStyle w:val="normaltextrun"/>
          <w:rFonts w:ascii="Lato" w:hAnsi="Lato" w:cs="Calibri"/>
          <w:sz w:val="22"/>
          <w:szCs w:val="22"/>
        </w:rPr>
        <w:t> </w:t>
      </w:r>
    </w:p>
    <w:p w14:paraId="2AF47929" w14:textId="77777777" w:rsidR="00C868D9" w:rsidRDefault="00C868D9" w:rsidP="00420696">
      <w:pPr>
        <w:pStyle w:val="paragraph"/>
        <w:spacing w:before="0" w:beforeAutospacing="0" w:after="0" w:afterAutospacing="0"/>
        <w:ind w:left="284" w:hanging="284"/>
        <w:jc w:val="both"/>
        <w:textAlignment w:val="baseline"/>
        <w:rPr>
          <w:rStyle w:val="normaltextrun"/>
          <w:rFonts w:ascii="Lato" w:hAnsi="Lato" w:cs="Calibri"/>
          <w:sz w:val="22"/>
          <w:szCs w:val="22"/>
        </w:rPr>
      </w:pPr>
    </w:p>
    <w:p w14:paraId="18AA7802" w14:textId="77777777" w:rsidR="00C868D9" w:rsidRPr="00C4038D" w:rsidRDefault="00C868D9" w:rsidP="00C868D9">
      <w:pPr>
        <w:pStyle w:val="paragraph"/>
        <w:spacing w:before="0" w:beforeAutospacing="0" w:after="0" w:afterAutospacing="0"/>
        <w:ind w:left="284" w:hanging="284"/>
        <w:jc w:val="both"/>
        <w:textAlignment w:val="baseline"/>
        <w:rPr>
          <w:rFonts w:ascii="Lato" w:hAnsi="Lato" w:cs="Segoe UI"/>
          <w:sz w:val="22"/>
          <w:szCs w:val="22"/>
        </w:rPr>
      </w:pPr>
      <w:r w:rsidRPr="00C4038D">
        <w:rPr>
          <w:rStyle w:val="normaltextrun"/>
          <w:rFonts w:ascii="Lato" w:hAnsi="Lato" w:cs="Calibri"/>
          <w:sz w:val="22"/>
          <w:szCs w:val="22"/>
          <w:lang w:val="en-US"/>
        </w:rPr>
        <w:t>Print Name</w:t>
      </w:r>
      <w:r>
        <w:rPr>
          <w:rStyle w:val="normaltextrun"/>
          <w:rFonts w:ascii="Lato" w:hAnsi="Lato" w:cs="Calibri"/>
          <w:sz w:val="22"/>
          <w:szCs w:val="22"/>
          <w:lang w:val="en-US"/>
        </w:rPr>
        <w:t>:</w:t>
      </w:r>
      <w:r w:rsidRPr="00C4038D">
        <w:rPr>
          <w:rStyle w:val="eop"/>
          <w:rFonts w:ascii="Lato" w:hAnsi="Lato" w:cs="Calibri"/>
          <w:sz w:val="22"/>
          <w:szCs w:val="22"/>
        </w:rPr>
        <w:t> </w:t>
      </w:r>
    </w:p>
    <w:p w14:paraId="0D2C47C6" w14:textId="77777777" w:rsidR="00C868D9" w:rsidRDefault="00C868D9" w:rsidP="00420696">
      <w:pPr>
        <w:pStyle w:val="paragraph"/>
        <w:spacing w:before="0" w:beforeAutospacing="0" w:after="0" w:afterAutospacing="0"/>
        <w:ind w:left="284" w:hanging="284"/>
        <w:jc w:val="both"/>
        <w:textAlignment w:val="baseline"/>
        <w:rPr>
          <w:rStyle w:val="normaltextrun"/>
          <w:rFonts w:ascii="Lato" w:hAnsi="Lato" w:cs="Calibri"/>
          <w:sz w:val="22"/>
          <w:szCs w:val="22"/>
          <w:lang w:val="en-US"/>
        </w:rPr>
      </w:pPr>
    </w:p>
    <w:p w14:paraId="2434AD0C" w14:textId="1F153F5B" w:rsidR="00B84C48" w:rsidRDefault="00F42C3A" w:rsidP="00420696">
      <w:pPr>
        <w:pStyle w:val="paragraph"/>
        <w:spacing w:before="0" w:beforeAutospacing="0" w:after="0" w:afterAutospacing="0"/>
        <w:ind w:left="284" w:hanging="284"/>
        <w:jc w:val="both"/>
        <w:textAlignment w:val="baseline"/>
        <w:rPr>
          <w:rStyle w:val="normaltextrun"/>
          <w:rFonts w:ascii="Lato" w:hAnsi="Lato" w:cs="Calibri"/>
          <w:sz w:val="22"/>
          <w:szCs w:val="22"/>
          <w:lang w:val="en-US"/>
        </w:rPr>
      </w:pPr>
      <w:r w:rsidRPr="00C4038D">
        <w:rPr>
          <w:rStyle w:val="normaltextrun"/>
          <w:rFonts w:ascii="Lato" w:hAnsi="Lato" w:cs="Calibri"/>
          <w:sz w:val="22"/>
          <w:szCs w:val="22"/>
          <w:lang w:val="en-US"/>
        </w:rPr>
        <w:t>Date</w:t>
      </w:r>
      <w:r w:rsidR="00C868D9">
        <w:rPr>
          <w:rStyle w:val="normaltextrun"/>
          <w:rFonts w:ascii="Lato" w:hAnsi="Lato" w:cs="Calibri"/>
          <w:sz w:val="22"/>
          <w:szCs w:val="22"/>
          <w:lang w:val="en-US"/>
        </w:rPr>
        <w:t>:</w:t>
      </w:r>
    </w:p>
    <w:p w14:paraId="7E6E490B" w14:textId="3B5AC497" w:rsidR="00F42C3A" w:rsidRPr="00B84C48" w:rsidRDefault="00F42C3A" w:rsidP="00420696">
      <w:pPr>
        <w:pStyle w:val="paragraph"/>
        <w:spacing w:before="0" w:beforeAutospacing="0" w:after="0" w:afterAutospacing="0"/>
        <w:ind w:left="284" w:hanging="284"/>
        <w:jc w:val="both"/>
        <w:textAlignment w:val="baseline"/>
        <w:rPr>
          <w:rFonts w:ascii="Lato" w:hAnsi="Lato" w:cs="Calibri"/>
          <w:sz w:val="22"/>
          <w:szCs w:val="22"/>
        </w:rPr>
      </w:pPr>
      <w:r w:rsidRPr="00C4038D">
        <w:rPr>
          <w:rStyle w:val="normaltextrun"/>
          <w:rFonts w:ascii="Lato" w:hAnsi="Lato" w:cs="Calibri"/>
          <w:sz w:val="22"/>
          <w:szCs w:val="22"/>
          <w:lang w:val="en-US"/>
        </w:rPr>
        <w:t>                    </w:t>
      </w:r>
      <w:r w:rsidRPr="00C4038D">
        <w:rPr>
          <w:rStyle w:val="normaltextrun"/>
          <w:rFonts w:ascii="Lato" w:hAnsi="Lato" w:cs="Calibri"/>
          <w:sz w:val="22"/>
          <w:szCs w:val="22"/>
        </w:rPr>
        <w:t> </w:t>
      </w:r>
      <w:r w:rsidRPr="00C4038D">
        <w:rPr>
          <w:rStyle w:val="eop"/>
          <w:rFonts w:ascii="Lato" w:hAnsi="Lato" w:cs="Calibri"/>
          <w:sz w:val="22"/>
          <w:szCs w:val="22"/>
        </w:rPr>
        <w:t> </w:t>
      </w:r>
    </w:p>
    <w:p w14:paraId="468175AB" w14:textId="77777777" w:rsidR="00C868D9" w:rsidRDefault="00C868D9" w:rsidP="00420696">
      <w:pPr>
        <w:pStyle w:val="paragraph"/>
        <w:spacing w:before="0" w:beforeAutospacing="0" w:after="0" w:afterAutospacing="0"/>
        <w:ind w:left="284" w:hanging="284"/>
        <w:jc w:val="both"/>
        <w:textAlignment w:val="baseline"/>
        <w:rPr>
          <w:rStyle w:val="normaltextrun"/>
          <w:rFonts w:ascii="Lato" w:hAnsi="Lato" w:cs="Calibri"/>
          <w:sz w:val="22"/>
          <w:szCs w:val="22"/>
        </w:rPr>
      </w:pPr>
    </w:p>
    <w:p w14:paraId="65981E86" w14:textId="77777777" w:rsidR="00C868D9" w:rsidRDefault="00C868D9" w:rsidP="00420696">
      <w:pPr>
        <w:pStyle w:val="paragraph"/>
        <w:spacing w:before="0" w:beforeAutospacing="0" w:after="0" w:afterAutospacing="0"/>
        <w:ind w:left="284" w:hanging="284"/>
        <w:jc w:val="both"/>
        <w:textAlignment w:val="baseline"/>
        <w:rPr>
          <w:rStyle w:val="normaltextrun"/>
          <w:rFonts w:ascii="Lato" w:hAnsi="Lato" w:cs="Calibri"/>
          <w:sz w:val="22"/>
          <w:szCs w:val="22"/>
        </w:rPr>
      </w:pPr>
    </w:p>
    <w:p w14:paraId="50C9A3EA" w14:textId="77777777" w:rsidR="00C868D9" w:rsidRDefault="00C868D9" w:rsidP="00420696">
      <w:pPr>
        <w:pStyle w:val="paragraph"/>
        <w:spacing w:before="0" w:beforeAutospacing="0" w:after="0" w:afterAutospacing="0"/>
        <w:ind w:left="284" w:hanging="284"/>
        <w:jc w:val="both"/>
        <w:textAlignment w:val="baseline"/>
        <w:rPr>
          <w:rStyle w:val="normaltextrun"/>
          <w:rFonts w:ascii="Lato" w:hAnsi="Lato" w:cs="Calibri"/>
          <w:sz w:val="22"/>
          <w:szCs w:val="22"/>
        </w:rPr>
      </w:pPr>
    </w:p>
    <w:p w14:paraId="02F8FC7D" w14:textId="77777777" w:rsidR="00C868D9" w:rsidRDefault="00C868D9" w:rsidP="00420696">
      <w:pPr>
        <w:pStyle w:val="paragraph"/>
        <w:spacing w:before="0" w:beforeAutospacing="0" w:after="0" w:afterAutospacing="0"/>
        <w:ind w:left="284" w:hanging="284"/>
        <w:jc w:val="both"/>
        <w:textAlignment w:val="baseline"/>
        <w:rPr>
          <w:rStyle w:val="normaltextrun"/>
          <w:rFonts w:ascii="Lato" w:hAnsi="Lato" w:cs="Calibri"/>
          <w:sz w:val="22"/>
          <w:szCs w:val="22"/>
        </w:rPr>
      </w:pPr>
    </w:p>
    <w:p w14:paraId="4AB430EF" w14:textId="77777777" w:rsidR="00C868D9" w:rsidRDefault="00C868D9" w:rsidP="00420696">
      <w:pPr>
        <w:pStyle w:val="paragraph"/>
        <w:spacing w:before="0" w:beforeAutospacing="0" w:after="0" w:afterAutospacing="0"/>
        <w:ind w:left="284" w:hanging="284"/>
        <w:jc w:val="both"/>
        <w:textAlignment w:val="baseline"/>
        <w:rPr>
          <w:rStyle w:val="normaltextrun"/>
          <w:rFonts w:ascii="Lato" w:hAnsi="Lato" w:cs="Calibri"/>
          <w:sz w:val="22"/>
          <w:szCs w:val="22"/>
        </w:rPr>
      </w:pPr>
    </w:p>
    <w:p w14:paraId="335BA48B" w14:textId="77777777" w:rsidR="00C868D9" w:rsidRDefault="00C868D9" w:rsidP="00420696">
      <w:pPr>
        <w:pStyle w:val="paragraph"/>
        <w:spacing w:before="0" w:beforeAutospacing="0" w:after="0" w:afterAutospacing="0"/>
        <w:ind w:left="284" w:hanging="284"/>
        <w:jc w:val="both"/>
        <w:textAlignment w:val="baseline"/>
        <w:rPr>
          <w:rStyle w:val="normaltextrun"/>
          <w:rFonts w:ascii="Lato" w:hAnsi="Lato" w:cs="Calibri"/>
          <w:sz w:val="22"/>
          <w:szCs w:val="22"/>
        </w:rPr>
      </w:pPr>
    </w:p>
    <w:p w14:paraId="4164EDD9" w14:textId="7DC6168A" w:rsidR="00F42C3A" w:rsidRDefault="00F42C3A" w:rsidP="00420696">
      <w:pPr>
        <w:pStyle w:val="paragraph"/>
        <w:spacing w:before="0" w:beforeAutospacing="0" w:after="0" w:afterAutospacing="0"/>
        <w:ind w:left="284" w:hanging="284"/>
        <w:jc w:val="both"/>
        <w:textAlignment w:val="baseline"/>
        <w:rPr>
          <w:rStyle w:val="eop"/>
          <w:rFonts w:ascii="Lato" w:hAnsi="Lato" w:cs="Calibri"/>
          <w:sz w:val="22"/>
          <w:szCs w:val="22"/>
        </w:rPr>
      </w:pPr>
      <w:r w:rsidRPr="00C4038D">
        <w:rPr>
          <w:rStyle w:val="normaltextrun"/>
          <w:rFonts w:ascii="Lato" w:hAnsi="Lato" w:cs="Calibri"/>
          <w:sz w:val="22"/>
          <w:szCs w:val="22"/>
        </w:rPr>
        <w:t> </w:t>
      </w:r>
      <w:r w:rsidRPr="00C4038D">
        <w:rPr>
          <w:rStyle w:val="eop"/>
          <w:rFonts w:ascii="Lato" w:hAnsi="Lato" w:cs="Calibri"/>
          <w:sz w:val="22"/>
          <w:szCs w:val="22"/>
        </w:rPr>
        <w:t> </w:t>
      </w:r>
    </w:p>
    <w:p w14:paraId="0FFCC960" w14:textId="0AE8994F" w:rsidR="00062CFF" w:rsidRDefault="00062CFF" w:rsidP="00420696">
      <w:pPr>
        <w:pStyle w:val="paragraph"/>
        <w:spacing w:before="0" w:beforeAutospacing="0" w:after="0" w:afterAutospacing="0"/>
        <w:ind w:left="284" w:hanging="284"/>
        <w:jc w:val="both"/>
        <w:textAlignment w:val="baseline"/>
        <w:rPr>
          <w:rFonts w:ascii="Lato" w:hAnsi="Lato" w:cs="Segoe UI"/>
          <w:sz w:val="22"/>
          <w:szCs w:val="22"/>
        </w:rPr>
      </w:pPr>
    </w:p>
    <w:p w14:paraId="184E3548" w14:textId="0B5ECCDF" w:rsidR="00062CFF" w:rsidRDefault="00062CFF" w:rsidP="00420696">
      <w:pPr>
        <w:pStyle w:val="paragraph"/>
        <w:spacing w:before="0" w:beforeAutospacing="0" w:after="0" w:afterAutospacing="0"/>
        <w:ind w:left="284" w:hanging="284"/>
        <w:jc w:val="both"/>
        <w:textAlignment w:val="baseline"/>
        <w:rPr>
          <w:rFonts w:ascii="Lato" w:hAnsi="Lato" w:cs="Segoe UI"/>
          <w:sz w:val="22"/>
          <w:szCs w:val="22"/>
        </w:rPr>
      </w:pPr>
    </w:p>
    <w:p w14:paraId="4EE645F3" w14:textId="73166B4B" w:rsidR="00062CFF" w:rsidRDefault="00062CFF" w:rsidP="00420696">
      <w:pPr>
        <w:pStyle w:val="paragraph"/>
        <w:spacing w:before="0" w:beforeAutospacing="0" w:after="0" w:afterAutospacing="0"/>
        <w:ind w:left="284" w:hanging="284"/>
        <w:jc w:val="both"/>
        <w:textAlignment w:val="baseline"/>
        <w:rPr>
          <w:rFonts w:ascii="Lato" w:hAnsi="Lato" w:cs="Segoe UI"/>
          <w:sz w:val="22"/>
          <w:szCs w:val="22"/>
        </w:rPr>
      </w:pPr>
    </w:p>
    <w:p w14:paraId="3E1F0B4A" w14:textId="4800F737" w:rsidR="00062CFF" w:rsidRDefault="00062CFF" w:rsidP="00420696">
      <w:pPr>
        <w:pStyle w:val="paragraph"/>
        <w:spacing w:before="0" w:beforeAutospacing="0" w:after="0" w:afterAutospacing="0"/>
        <w:ind w:left="284" w:hanging="284"/>
        <w:jc w:val="both"/>
        <w:textAlignment w:val="baseline"/>
        <w:rPr>
          <w:rFonts w:ascii="Lato" w:hAnsi="Lato" w:cs="Segoe UI"/>
          <w:sz w:val="22"/>
          <w:szCs w:val="22"/>
        </w:rPr>
      </w:pPr>
    </w:p>
    <w:p w14:paraId="6818D0F2" w14:textId="6C946B48" w:rsidR="00062CFF" w:rsidRDefault="00B84C48" w:rsidP="00420696">
      <w:pPr>
        <w:pStyle w:val="paragraph"/>
        <w:spacing w:before="0" w:beforeAutospacing="0" w:after="0" w:afterAutospacing="0"/>
        <w:ind w:left="284" w:hanging="284"/>
        <w:jc w:val="both"/>
        <w:textAlignment w:val="baseline"/>
        <w:rPr>
          <w:rFonts w:ascii="Lato" w:hAnsi="Lato" w:cs="Segoe UI"/>
          <w:sz w:val="22"/>
          <w:szCs w:val="22"/>
        </w:rPr>
      </w:pPr>
      <w:r w:rsidRPr="00C4038D">
        <w:rPr>
          <w:rFonts w:ascii="Lato" w:hAnsi="Lato" w:cstheme="minorHAnsi"/>
          <w:noProof/>
          <w:szCs w:val="22"/>
        </w:rPr>
        <w:drawing>
          <wp:anchor distT="0" distB="0" distL="114300" distR="114300" simplePos="0" relativeHeight="251661312" behindDoc="1" locked="0" layoutInCell="1" allowOverlap="1" wp14:anchorId="615596B8" wp14:editId="4FEA3A9C">
            <wp:simplePos x="0" y="0"/>
            <wp:positionH relativeFrom="margin">
              <wp:posOffset>4533900</wp:posOffset>
            </wp:positionH>
            <wp:positionV relativeFrom="paragraph">
              <wp:posOffset>49530</wp:posOffset>
            </wp:positionV>
            <wp:extent cx="1460500" cy="63623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Academy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0500" cy="636238"/>
                    </a:xfrm>
                    <a:prstGeom prst="rect">
                      <a:avLst/>
                    </a:prstGeom>
                  </pic:spPr>
                </pic:pic>
              </a:graphicData>
            </a:graphic>
            <wp14:sizeRelH relativeFrom="margin">
              <wp14:pctWidth>0</wp14:pctWidth>
            </wp14:sizeRelH>
            <wp14:sizeRelV relativeFrom="margin">
              <wp14:pctHeight>0</wp14:pctHeight>
            </wp14:sizeRelV>
          </wp:anchor>
        </w:drawing>
      </w:r>
    </w:p>
    <w:p w14:paraId="04C4C67E" w14:textId="77777777" w:rsidR="00062CFF" w:rsidRPr="00C4038D" w:rsidRDefault="00062CFF" w:rsidP="00420696">
      <w:pPr>
        <w:pStyle w:val="paragraph"/>
        <w:spacing w:before="0" w:beforeAutospacing="0" w:after="0" w:afterAutospacing="0"/>
        <w:ind w:left="284" w:hanging="284"/>
        <w:jc w:val="both"/>
        <w:textAlignment w:val="baseline"/>
        <w:rPr>
          <w:rFonts w:ascii="Lato" w:hAnsi="Lato" w:cs="Segoe UI"/>
          <w:sz w:val="22"/>
          <w:szCs w:val="22"/>
        </w:rPr>
      </w:pPr>
    </w:p>
    <w:p w14:paraId="76C658E3" w14:textId="20A7F48B" w:rsidR="00C4038D" w:rsidRDefault="00F42C3A" w:rsidP="00C868D9">
      <w:pPr>
        <w:pStyle w:val="paragraph"/>
        <w:spacing w:before="0" w:beforeAutospacing="0" w:after="0" w:afterAutospacing="0"/>
        <w:ind w:left="284" w:hanging="284"/>
        <w:jc w:val="both"/>
        <w:textAlignment w:val="baseline"/>
        <w:rPr>
          <w:rFonts w:ascii="Lato" w:hAnsi="Lato" w:cstheme="minorHAnsi"/>
          <w:b/>
          <w:sz w:val="32"/>
          <w:szCs w:val="32"/>
        </w:rPr>
      </w:pPr>
      <w:r w:rsidRPr="00C4038D">
        <w:rPr>
          <w:rStyle w:val="normaltextrun"/>
          <w:rFonts w:ascii="Lato" w:hAnsi="Lato" w:cs="Calibri"/>
          <w:sz w:val="22"/>
          <w:szCs w:val="22"/>
        </w:rPr>
        <w:t> </w:t>
      </w:r>
      <w:r w:rsidRPr="00C4038D">
        <w:rPr>
          <w:rStyle w:val="eop"/>
          <w:rFonts w:ascii="Lato" w:hAnsi="Lato" w:cs="Calibri"/>
          <w:sz w:val="22"/>
          <w:szCs w:val="22"/>
        </w:rPr>
        <w:t> </w:t>
      </w:r>
      <w:r w:rsidR="00C4038D" w:rsidRPr="00C4038D">
        <w:rPr>
          <w:rFonts w:ascii="Lato" w:hAnsi="Lato" w:cstheme="minorHAnsi"/>
          <w:b/>
          <w:sz w:val="32"/>
          <w:szCs w:val="32"/>
        </w:rPr>
        <w:t xml:space="preserve">Person specification:  Occupational Therapist  </w:t>
      </w:r>
    </w:p>
    <w:p w14:paraId="2346B4C6" w14:textId="77777777" w:rsidR="00C868D9" w:rsidRPr="00C4038D" w:rsidRDefault="00C868D9" w:rsidP="00C868D9">
      <w:pPr>
        <w:pStyle w:val="paragraph"/>
        <w:spacing w:before="0" w:beforeAutospacing="0" w:after="0" w:afterAutospacing="0"/>
        <w:ind w:left="284" w:hanging="284"/>
        <w:jc w:val="both"/>
        <w:textAlignment w:val="baseline"/>
        <w:rPr>
          <w:rFonts w:ascii="Lato" w:hAnsi="Lato" w:cstheme="minorHAnsi"/>
          <w:sz w:val="32"/>
          <w:szCs w:val="32"/>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5"/>
        <w:gridCol w:w="1274"/>
        <w:gridCol w:w="1274"/>
      </w:tblGrid>
      <w:tr w:rsidR="00C4038D" w:rsidRPr="00C4038D" w14:paraId="5F0BC55A" w14:textId="77777777" w:rsidTr="0021763F">
        <w:trPr>
          <w:jc w:val="center"/>
        </w:trPr>
        <w:tc>
          <w:tcPr>
            <w:tcW w:w="7115" w:type="dxa"/>
            <w:shd w:val="clear" w:color="auto" w:fill="D9D9D9" w:themeFill="background1" w:themeFillShade="D9"/>
          </w:tcPr>
          <w:p w14:paraId="324CF7A6"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Criteria</w:t>
            </w:r>
          </w:p>
        </w:tc>
        <w:tc>
          <w:tcPr>
            <w:tcW w:w="1274" w:type="dxa"/>
            <w:shd w:val="clear" w:color="auto" w:fill="D9D9D9" w:themeFill="background1" w:themeFillShade="D9"/>
          </w:tcPr>
          <w:p w14:paraId="4DC56675"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Essential</w:t>
            </w:r>
          </w:p>
        </w:tc>
        <w:tc>
          <w:tcPr>
            <w:tcW w:w="1274" w:type="dxa"/>
            <w:shd w:val="clear" w:color="auto" w:fill="D9D9D9" w:themeFill="background1" w:themeFillShade="D9"/>
          </w:tcPr>
          <w:p w14:paraId="28F87776"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Desirable</w:t>
            </w:r>
          </w:p>
        </w:tc>
      </w:tr>
      <w:tr w:rsidR="00C4038D" w:rsidRPr="00C4038D" w14:paraId="4F9F6A96" w14:textId="77777777" w:rsidTr="0021763F">
        <w:trPr>
          <w:jc w:val="center"/>
        </w:trPr>
        <w:tc>
          <w:tcPr>
            <w:tcW w:w="7115" w:type="dxa"/>
            <w:shd w:val="clear" w:color="auto" w:fill="D9D9D9" w:themeFill="background1" w:themeFillShade="D9"/>
          </w:tcPr>
          <w:p w14:paraId="619F0594"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Education/qualifications</w:t>
            </w:r>
          </w:p>
        </w:tc>
        <w:tc>
          <w:tcPr>
            <w:tcW w:w="1274" w:type="dxa"/>
            <w:shd w:val="clear" w:color="auto" w:fill="D9D9D9" w:themeFill="background1" w:themeFillShade="D9"/>
          </w:tcPr>
          <w:p w14:paraId="2CA5F095" w14:textId="77777777" w:rsidR="00C4038D" w:rsidRPr="00C4038D" w:rsidRDefault="00C4038D" w:rsidP="00420696">
            <w:pPr>
              <w:tabs>
                <w:tab w:val="left" w:pos="2040"/>
              </w:tabs>
              <w:spacing w:after="0" w:line="360" w:lineRule="auto"/>
              <w:jc w:val="both"/>
              <w:rPr>
                <w:rFonts w:ascii="Lato" w:hAnsi="Lato" w:cstheme="minorHAnsi"/>
                <w:b/>
              </w:rPr>
            </w:pPr>
          </w:p>
        </w:tc>
        <w:tc>
          <w:tcPr>
            <w:tcW w:w="1274" w:type="dxa"/>
            <w:shd w:val="clear" w:color="auto" w:fill="D9D9D9" w:themeFill="background1" w:themeFillShade="D9"/>
          </w:tcPr>
          <w:p w14:paraId="750B5A98" w14:textId="77777777" w:rsidR="00C4038D" w:rsidRPr="00C4038D" w:rsidRDefault="00C4038D" w:rsidP="00420696">
            <w:pPr>
              <w:tabs>
                <w:tab w:val="left" w:pos="2040"/>
              </w:tabs>
              <w:spacing w:after="0" w:line="360" w:lineRule="auto"/>
              <w:jc w:val="both"/>
              <w:rPr>
                <w:rFonts w:ascii="Lato" w:hAnsi="Lato" w:cstheme="minorHAnsi"/>
                <w:b/>
              </w:rPr>
            </w:pPr>
          </w:p>
        </w:tc>
      </w:tr>
      <w:tr w:rsidR="00C4038D" w:rsidRPr="00C4038D" w14:paraId="31C6A116" w14:textId="77777777" w:rsidTr="0021763F">
        <w:trPr>
          <w:jc w:val="center"/>
        </w:trPr>
        <w:tc>
          <w:tcPr>
            <w:tcW w:w="7115" w:type="dxa"/>
          </w:tcPr>
          <w:p w14:paraId="31C8CF97"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lang w:val="en-US"/>
              </w:rPr>
              <w:t>Degree or equivalent Diploma in Occupational Therapy.</w:t>
            </w:r>
          </w:p>
        </w:tc>
        <w:tc>
          <w:tcPr>
            <w:tcW w:w="1274" w:type="dxa"/>
          </w:tcPr>
          <w:p w14:paraId="7FD09830"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w:t>
            </w:r>
          </w:p>
        </w:tc>
        <w:tc>
          <w:tcPr>
            <w:tcW w:w="1274" w:type="dxa"/>
          </w:tcPr>
          <w:p w14:paraId="006B5C75" w14:textId="77777777" w:rsidR="00C4038D" w:rsidRPr="00C4038D" w:rsidRDefault="00C4038D" w:rsidP="00420696">
            <w:pPr>
              <w:tabs>
                <w:tab w:val="left" w:pos="2040"/>
              </w:tabs>
              <w:spacing w:after="0" w:line="360" w:lineRule="auto"/>
              <w:jc w:val="both"/>
              <w:rPr>
                <w:rFonts w:ascii="Lato" w:hAnsi="Lato" w:cstheme="minorHAnsi"/>
                <w:b/>
              </w:rPr>
            </w:pPr>
          </w:p>
        </w:tc>
      </w:tr>
      <w:tr w:rsidR="00C4038D" w:rsidRPr="00C4038D" w14:paraId="736487E2" w14:textId="77777777" w:rsidTr="0021763F">
        <w:trPr>
          <w:jc w:val="center"/>
        </w:trPr>
        <w:tc>
          <w:tcPr>
            <w:tcW w:w="7115" w:type="dxa"/>
          </w:tcPr>
          <w:p w14:paraId="2C1EA5C2"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lang w:val="en-US"/>
              </w:rPr>
              <w:t>Registration with the Health and Care Professions Council (HCPC).</w:t>
            </w:r>
          </w:p>
        </w:tc>
        <w:tc>
          <w:tcPr>
            <w:tcW w:w="1274" w:type="dxa"/>
          </w:tcPr>
          <w:p w14:paraId="2EC9BD83"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w:t>
            </w:r>
          </w:p>
        </w:tc>
        <w:tc>
          <w:tcPr>
            <w:tcW w:w="1274" w:type="dxa"/>
          </w:tcPr>
          <w:p w14:paraId="0C780500" w14:textId="77777777" w:rsidR="00C4038D" w:rsidRPr="00C4038D" w:rsidRDefault="00C4038D" w:rsidP="00420696">
            <w:pPr>
              <w:tabs>
                <w:tab w:val="left" w:pos="2040"/>
              </w:tabs>
              <w:spacing w:after="0" w:line="360" w:lineRule="auto"/>
              <w:jc w:val="both"/>
              <w:rPr>
                <w:rFonts w:ascii="Lato" w:hAnsi="Lato" w:cstheme="minorHAnsi"/>
                <w:b/>
              </w:rPr>
            </w:pPr>
          </w:p>
        </w:tc>
      </w:tr>
      <w:tr w:rsidR="00C4038D" w:rsidRPr="00C4038D" w14:paraId="67ADE87A" w14:textId="77777777" w:rsidTr="0021763F">
        <w:trPr>
          <w:jc w:val="center"/>
        </w:trPr>
        <w:tc>
          <w:tcPr>
            <w:tcW w:w="7115" w:type="dxa"/>
          </w:tcPr>
          <w:p w14:paraId="72BDD81B"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lang w:val="en-US"/>
              </w:rPr>
              <w:t>Registered member of College of Occupational Therapists.</w:t>
            </w:r>
          </w:p>
        </w:tc>
        <w:tc>
          <w:tcPr>
            <w:tcW w:w="1274" w:type="dxa"/>
          </w:tcPr>
          <w:p w14:paraId="781874B9"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w:t>
            </w:r>
          </w:p>
        </w:tc>
        <w:tc>
          <w:tcPr>
            <w:tcW w:w="1274" w:type="dxa"/>
          </w:tcPr>
          <w:p w14:paraId="5D42D338" w14:textId="77777777" w:rsidR="00C4038D" w:rsidRPr="00C4038D" w:rsidRDefault="00C4038D" w:rsidP="00420696">
            <w:pPr>
              <w:tabs>
                <w:tab w:val="left" w:pos="2040"/>
              </w:tabs>
              <w:spacing w:after="0" w:line="360" w:lineRule="auto"/>
              <w:jc w:val="both"/>
              <w:rPr>
                <w:rFonts w:ascii="Lato" w:hAnsi="Lato" w:cstheme="minorHAnsi"/>
                <w:b/>
              </w:rPr>
            </w:pPr>
          </w:p>
        </w:tc>
      </w:tr>
      <w:tr w:rsidR="00C4038D" w:rsidRPr="00C4038D" w14:paraId="0587574F" w14:textId="77777777" w:rsidTr="0021763F">
        <w:trPr>
          <w:jc w:val="center"/>
        </w:trPr>
        <w:tc>
          <w:tcPr>
            <w:tcW w:w="7115" w:type="dxa"/>
          </w:tcPr>
          <w:p w14:paraId="15BC880F" w14:textId="306A5A6A"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lang w:val="en-US"/>
              </w:rPr>
              <w:t xml:space="preserve">Attendance at workshops/ seminars in </w:t>
            </w:r>
            <w:r w:rsidR="00420696" w:rsidRPr="00C4038D">
              <w:rPr>
                <w:rFonts w:ascii="Lato" w:hAnsi="Lato" w:cstheme="minorHAnsi"/>
                <w:lang w:val="en-US"/>
              </w:rPr>
              <w:t>p</w:t>
            </w:r>
            <w:r w:rsidR="00420696">
              <w:rPr>
                <w:rFonts w:ascii="Lato" w:hAnsi="Lato" w:cstheme="minorHAnsi"/>
                <w:lang w:val="en-US"/>
              </w:rPr>
              <w:t>e</w:t>
            </w:r>
            <w:r w:rsidR="00420696" w:rsidRPr="00C4038D">
              <w:rPr>
                <w:rFonts w:ascii="Lato" w:hAnsi="Lato" w:cstheme="minorHAnsi"/>
                <w:lang w:val="en-US"/>
              </w:rPr>
              <w:t>diatric</w:t>
            </w:r>
            <w:r w:rsidRPr="00C4038D">
              <w:rPr>
                <w:rFonts w:ascii="Lato" w:hAnsi="Lato" w:cstheme="minorHAnsi"/>
                <w:lang w:val="en-US"/>
              </w:rPr>
              <w:t xml:space="preserve"> OT. </w:t>
            </w:r>
          </w:p>
        </w:tc>
        <w:tc>
          <w:tcPr>
            <w:tcW w:w="1274" w:type="dxa"/>
          </w:tcPr>
          <w:p w14:paraId="7CBC64F6" w14:textId="77777777" w:rsidR="00C4038D" w:rsidRPr="00C4038D" w:rsidRDefault="00C4038D" w:rsidP="00420696">
            <w:pPr>
              <w:tabs>
                <w:tab w:val="left" w:pos="2040"/>
              </w:tabs>
              <w:spacing w:after="0" w:line="360" w:lineRule="auto"/>
              <w:jc w:val="both"/>
              <w:rPr>
                <w:rFonts w:ascii="Lato" w:hAnsi="Lato" w:cstheme="minorHAnsi"/>
                <w:b/>
              </w:rPr>
            </w:pPr>
          </w:p>
        </w:tc>
        <w:tc>
          <w:tcPr>
            <w:tcW w:w="1274" w:type="dxa"/>
          </w:tcPr>
          <w:p w14:paraId="627A3670"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w:t>
            </w:r>
          </w:p>
        </w:tc>
      </w:tr>
      <w:tr w:rsidR="00C4038D" w:rsidRPr="00C4038D" w14:paraId="6A160E16" w14:textId="77777777" w:rsidTr="0021763F">
        <w:trPr>
          <w:jc w:val="center"/>
        </w:trPr>
        <w:tc>
          <w:tcPr>
            <w:tcW w:w="7115" w:type="dxa"/>
          </w:tcPr>
          <w:p w14:paraId="342D2567"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lang w:val="en-US"/>
              </w:rPr>
              <w:t xml:space="preserve">Sensory Integration training. </w:t>
            </w:r>
          </w:p>
        </w:tc>
        <w:tc>
          <w:tcPr>
            <w:tcW w:w="1274" w:type="dxa"/>
          </w:tcPr>
          <w:p w14:paraId="4300A0A2" w14:textId="77777777" w:rsidR="00C4038D" w:rsidRPr="00C4038D" w:rsidRDefault="00C4038D" w:rsidP="00420696">
            <w:pPr>
              <w:tabs>
                <w:tab w:val="left" w:pos="2040"/>
              </w:tabs>
              <w:spacing w:after="0" w:line="360" w:lineRule="auto"/>
              <w:jc w:val="both"/>
              <w:rPr>
                <w:rFonts w:ascii="Lato" w:hAnsi="Lato" w:cstheme="minorHAnsi"/>
                <w:b/>
              </w:rPr>
            </w:pPr>
          </w:p>
        </w:tc>
        <w:tc>
          <w:tcPr>
            <w:tcW w:w="1274" w:type="dxa"/>
          </w:tcPr>
          <w:p w14:paraId="0A1F33E2"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w:t>
            </w:r>
          </w:p>
        </w:tc>
      </w:tr>
      <w:tr w:rsidR="00C4038D" w:rsidRPr="00C4038D" w14:paraId="3CCF03BD" w14:textId="77777777" w:rsidTr="0021763F">
        <w:trPr>
          <w:jc w:val="center"/>
        </w:trPr>
        <w:tc>
          <w:tcPr>
            <w:tcW w:w="7115" w:type="dxa"/>
          </w:tcPr>
          <w:p w14:paraId="6B27498A" w14:textId="77777777" w:rsidR="00C4038D" w:rsidRPr="00C4038D" w:rsidRDefault="00C4038D" w:rsidP="00420696">
            <w:pPr>
              <w:tabs>
                <w:tab w:val="left" w:pos="2040"/>
              </w:tabs>
              <w:spacing w:after="0" w:line="240" w:lineRule="auto"/>
              <w:jc w:val="both"/>
              <w:rPr>
                <w:rFonts w:ascii="Lato" w:hAnsi="Lato" w:cstheme="minorHAnsi"/>
                <w:b/>
              </w:rPr>
            </w:pPr>
            <w:r w:rsidRPr="00C4038D">
              <w:rPr>
                <w:rFonts w:ascii="Lato" w:hAnsi="Lato" w:cstheme="minorHAnsi"/>
                <w:lang w:val="en-US"/>
              </w:rPr>
              <w:t xml:space="preserve">Training in working with individuals who are Deaf with additional needs including CP, CHARGE, MSI, ASD, learning disabilities. </w:t>
            </w:r>
          </w:p>
        </w:tc>
        <w:tc>
          <w:tcPr>
            <w:tcW w:w="1274" w:type="dxa"/>
          </w:tcPr>
          <w:p w14:paraId="5D3D3462" w14:textId="77777777" w:rsidR="00C4038D" w:rsidRPr="00C4038D" w:rsidRDefault="00C4038D" w:rsidP="00420696">
            <w:pPr>
              <w:tabs>
                <w:tab w:val="left" w:pos="2040"/>
              </w:tabs>
              <w:spacing w:after="0" w:line="360" w:lineRule="auto"/>
              <w:jc w:val="both"/>
              <w:rPr>
                <w:rFonts w:ascii="Lato" w:hAnsi="Lato" w:cstheme="minorHAnsi"/>
                <w:b/>
              </w:rPr>
            </w:pPr>
          </w:p>
        </w:tc>
        <w:tc>
          <w:tcPr>
            <w:tcW w:w="1274" w:type="dxa"/>
          </w:tcPr>
          <w:p w14:paraId="100F7A2F"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w:t>
            </w:r>
          </w:p>
        </w:tc>
      </w:tr>
      <w:tr w:rsidR="00C4038D" w:rsidRPr="00C4038D" w14:paraId="37BF7074" w14:textId="77777777" w:rsidTr="0021763F">
        <w:trPr>
          <w:jc w:val="center"/>
        </w:trPr>
        <w:tc>
          <w:tcPr>
            <w:tcW w:w="7115" w:type="dxa"/>
            <w:shd w:val="clear" w:color="auto" w:fill="D9D9D9" w:themeFill="background1" w:themeFillShade="D9"/>
          </w:tcPr>
          <w:p w14:paraId="6CCF3902" w14:textId="77777777" w:rsidR="00C4038D" w:rsidRPr="00C4038D" w:rsidRDefault="00C4038D" w:rsidP="00420696">
            <w:pPr>
              <w:tabs>
                <w:tab w:val="left" w:pos="2040"/>
              </w:tabs>
              <w:spacing w:after="0" w:line="240" w:lineRule="auto"/>
              <w:jc w:val="both"/>
              <w:rPr>
                <w:rFonts w:ascii="Lato" w:hAnsi="Lato" w:cstheme="minorHAnsi"/>
                <w:b/>
                <w:lang w:val="en-US"/>
              </w:rPr>
            </w:pPr>
            <w:r w:rsidRPr="00C4038D">
              <w:rPr>
                <w:rFonts w:ascii="Lato" w:hAnsi="Lato" w:cstheme="minorHAnsi"/>
                <w:b/>
                <w:lang w:val="en-US"/>
              </w:rPr>
              <w:t>Experience</w:t>
            </w:r>
          </w:p>
        </w:tc>
        <w:tc>
          <w:tcPr>
            <w:tcW w:w="1274" w:type="dxa"/>
            <w:shd w:val="clear" w:color="auto" w:fill="D9D9D9" w:themeFill="background1" w:themeFillShade="D9"/>
          </w:tcPr>
          <w:p w14:paraId="64CAE947" w14:textId="77777777" w:rsidR="00C4038D" w:rsidRPr="00C4038D" w:rsidRDefault="00C4038D" w:rsidP="00420696">
            <w:pPr>
              <w:tabs>
                <w:tab w:val="left" w:pos="2040"/>
              </w:tabs>
              <w:spacing w:after="0" w:line="360" w:lineRule="auto"/>
              <w:jc w:val="both"/>
              <w:rPr>
                <w:rFonts w:ascii="Lato" w:hAnsi="Lato" w:cstheme="minorHAnsi"/>
                <w:b/>
              </w:rPr>
            </w:pPr>
          </w:p>
        </w:tc>
        <w:tc>
          <w:tcPr>
            <w:tcW w:w="1274" w:type="dxa"/>
            <w:shd w:val="clear" w:color="auto" w:fill="D9D9D9" w:themeFill="background1" w:themeFillShade="D9"/>
          </w:tcPr>
          <w:p w14:paraId="576423D4" w14:textId="77777777" w:rsidR="00C4038D" w:rsidRPr="00C4038D" w:rsidRDefault="00C4038D" w:rsidP="00420696">
            <w:pPr>
              <w:tabs>
                <w:tab w:val="left" w:pos="2040"/>
              </w:tabs>
              <w:spacing w:after="0" w:line="360" w:lineRule="auto"/>
              <w:jc w:val="both"/>
              <w:rPr>
                <w:rFonts w:ascii="Lato" w:hAnsi="Lato" w:cstheme="minorHAnsi"/>
                <w:b/>
              </w:rPr>
            </w:pPr>
          </w:p>
        </w:tc>
      </w:tr>
      <w:tr w:rsidR="00C4038D" w:rsidRPr="00C4038D" w14:paraId="00FF2B7D" w14:textId="77777777" w:rsidTr="0021763F">
        <w:trPr>
          <w:jc w:val="center"/>
        </w:trPr>
        <w:tc>
          <w:tcPr>
            <w:tcW w:w="7115" w:type="dxa"/>
            <w:shd w:val="clear" w:color="auto" w:fill="FFFFFF" w:themeFill="background1"/>
          </w:tcPr>
          <w:p w14:paraId="4649F652" w14:textId="77777777" w:rsidR="00C4038D" w:rsidRPr="00C4038D" w:rsidRDefault="00C4038D" w:rsidP="00420696">
            <w:pPr>
              <w:tabs>
                <w:tab w:val="left" w:pos="2040"/>
              </w:tabs>
              <w:spacing w:after="0" w:line="240" w:lineRule="auto"/>
              <w:jc w:val="both"/>
              <w:rPr>
                <w:rFonts w:ascii="Lato" w:hAnsi="Lato" w:cstheme="minorHAnsi"/>
                <w:lang w:val="en-US"/>
              </w:rPr>
            </w:pPr>
            <w:r w:rsidRPr="00C4038D">
              <w:rPr>
                <w:rFonts w:ascii="Lato" w:hAnsi="Lato" w:cstheme="minorHAnsi"/>
                <w:lang w:val="en-US"/>
              </w:rPr>
              <w:t xml:space="preserve">Experience of working as an Occupational Therapist to assess, plan, implement and review </w:t>
            </w:r>
            <w:proofErr w:type="spellStart"/>
            <w:r w:rsidRPr="00C4038D">
              <w:rPr>
                <w:rFonts w:ascii="Lato" w:hAnsi="Lato" w:cstheme="minorHAnsi"/>
                <w:lang w:val="en-US"/>
              </w:rPr>
              <w:t>programmes</w:t>
            </w:r>
            <w:proofErr w:type="spellEnd"/>
            <w:r w:rsidRPr="00C4038D">
              <w:rPr>
                <w:rFonts w:ascii="Lato" w:hAnsi="Lato" w:cstheme="minorHAnsi"/>
                <w:lang w:val="en-US"/>
              </w:rPr>
              <w:t xml:space="preserve">. </w:t>
            </w:r>
          </w:p>
        </w:tc>
        <w:tc>
          <w:tcPr>
            <w:tcW w:w="1274" w:type="dxa"/>
            <w:shd w:val="clear" w:color="auto" w:fill="FFFFFF" w:themeFill="background1"/>
          </w:tcPr>
          <w:p w14:paraId="1E7B7C03"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w:t>
            </w:r>
          </w:p>
        </w:tc>
        <w:tc>
          <w:tcPr>
            <w:tcW w:w="1274" w:type="dxa"/>
            <w:shd w:val="clear" w:color="auto" w:fill="FFFFFF" w:themeFill="background1"/>
          </w:tcPr>
          <w:p w14:paraId="025138DD" w14:textId="77777777" w:rsidR="00C4038D" w:rsidRPr="00C4038D" w:rsidRDefault="00C4038D" w:rsidP="00420696">
            <w:pPr>
              <w:tabs>
                <w:tab w:val="left" w:pos="2040"/>
              </w:tabs>
              <w:spacing w:after="0" w:line="360" w:lineRule="auto"/>
              <w:jc w:val="both"/>
              <w:rPr>
                <w:rFonts w:ascii="Lato" w:hAnsi="Lato" w:cstheme="minorHAnsi"/>
                <w:b/>
              </w:rPr>
            </w:pPr>
          </w:p>
        </w:tc>
      </w:tr>
      <w:tr w:rsidR="00C4038D" w:rsidRPr="00C4038D" w14:paraId="4A9A7503" w14:textId="77777777" w:rsidTr="0021763F">
        <w:trPr>
          <w:jc w:val="center"/>
        </w:trPr>
        <w:tc>
          <w:tcPr>
            <w:tcW w:w="7115" w:type="dxa"/>
            <w:shd w:val="clear" w:color="auto" w:fill="FFFFFF" w:themeFill="background1"/>
          </w:tcPr>
          <w:p w14:paraId="58340C8A" w14:textId="77777777" w:rsidR="00C4038D" w:rsidRPr="00C4038D" w:rsidRDefault="00C4038D" w:rsidP="00420696">
            <w:pPr>
              <w:tabs>
                <w:tab w:val="left" w:pos="2040"/>
              </w:tabs>
              <w:spacing w:after="0" w:line="240" w:lineRule="auto"/>
              <w:jc w:val="both"/>
              <w:rPr>
                <w:rFonts w:ascii="Lato" w:hAnsi="Lato" w:cstheme="minorHAnsi"/>
                <w:lang w:val="en-US"/>
              </w:rPr>
            </w:pPr>
            <w:r w:rsidRPr="00C4038D">
              <w:rPr>
                <w:rFonts w:ascii="Lato" w:hAnsi="Lato" w:cstheme="minorHAnsi"/>
                <w:lang w:val="en-US"/>
              </w:rPr>
              <w:t xml:space="preserve">Experience of supporting others to implement </w:t>
            </w:r>
            <w:proofErr w:type="spellStart"/>
            <w:r w:rsidRPr="00C4038D">
              <w:rPr>
                <w:rFonts w:ascii="Lato" w:hAnsi="Lato" w:cstheme="minorHAnsi"/>
                <w:lang w:val="en-US"/>
              </w:rPr>
              <w:t>programmes</w:t>
            </w:r>
            <w:proofErr w:type="spellEnd"/>
            <w:r w:rsidRPr="00C4038D">
              <w:rPr>
                <w:rFonts w:ascii="Lato" w:hAnsi="Lato" w:cstheme="minorHAnsi"/>
                <w:lang w:val="en-US"/>
              </w:rPr>
              <w:t>, including training on specific areas.</w:t>
            </w:r>
          </w:p>
        </w:tc>
        <w:tc>
          <w:tcPr>
            <w:tcW w:w="1274" w:type="dxa"/>
            <w:shd w:val="clear" w:color="auto" w:fill="FFFFFF" w:themeFill="background1"/>
          </w:tcPr>
          <w:p w14:paraId="5FD1E876"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w:t>
            </w:r>
          </w:p>
        </w:tc>
        <w:tc>
          <w:tcPr>
            <w:tcW w:w="1274" w:type="dxa"/>
            <w:shd w:val="clear" w:color="auto" w:fill="FFFFFF" w:themeFill="background1"/>
          </w:tcPr>
          <w:p w14:paraId="12CFD7E7" w14:textId="77777777" w:rsidR="00C4038D" w:rsidRPr="00C4038D" w:rsidRDefault="00C4038D" w:rsidP="00420696">
            <w:pPr>
              <w:tabs>
                <w:tab w:val="left" w:pos="2040"/>
              </w:tabs>
              <w:spacing w:after="0" w:line="360" w:lineRule="auto"/>
              <w:jc w:val="both"/>
              <w:rPr>
                <w:rFonts w:ascii="Lato" w:hAnsi="Lato" w:cstheme="minorHAnsi"/>
                <w:b/>
              </w:rPr>
            </w:pPr>
          </w:p>
        </w:tc>
      </w:tr>
      <w:tr w:rsidR="00C4038D" w:rsidRPr="00C4038D" w14:paraId="5B642F97" w14:textId="77777777" w:rsidTr="0021763F">
        <w:trPr>
          <w:jc w:val="center"/>
        </w:trPr>
        <w:tc>
          <w:tcPr>
            <w:tcW w:w="7115" w:type="dxa"/>
            <w:shd w:val="clear" w:color="auto" w:fill="FFFFFF" w:themeFill="background1"/>
          </w:tcPr>
          <w:p w14:paraId="2287C17E" w14:textId="77777777" w:rsidR="00C4038D" w:rsidRPr="00C4038D" w:rsidRDefault="00C4038D" w:rsidP="00420696">
            <w:pPr>
              <w:tabs>
                <w:tab w:val="left" w:pos="2040"/>
              </w:tabs>
              <w:spacing w:after="0" w:line="240" w:lineRule="auto"/>
              <w:jc w:val="both"/>
              <w:rPr>
                <w:rFonts w:ascii="Lato" w:hAnsi="Lato" w:cstheme="minorHAnsi"/>
                <w:lang w:val="en-US"/>
              </w:rPr>
            </w:pPr>
            <w:r w:rsidRPr="00C4038D">
              <w:rPr>
                <w:rFonts w:ascii="Lato" w:hAnsi="Lato" w:cstheme="minorHAnsi"/>
                <w:lang w:val="en-US"/>
              </w:rPr>
              <w:t xml:space="preserve">Experience of working with individuals with additional needs and or learning disabilities and/or with children and young people in an education, </w:t>
            </w:r>
            <w:proofErr w:type="gramStart"/>
            <w:r w:rsidRPr="00C4038D">
              <w:rPr>
                <w:rFonts w:ascii="Lato" w:hAnsi="Lato" w:cstheme="minorHAnsi"/>
                <w:lang w:val="en-US"/>
              </w:rPr>
              <w:t>health</w:t>
            </w:r>
            <w:proofErr w:type="gramEnd"/>
            <w:r w:rsidRPr="00C4038D">
              <w:rPr>
                <w:rFonts w:ascii="Lato" w:hAnsi="Lato" w:cstheme="minorHAnsi"/>
                <w:lang w:val="en-US"/>
              </w:rPr>
              <w:t xml:space="preserve"> or care setting. </w:t>
            </w:r>
          </w:p>
        </w:tc>
        <w:tc>
          <w:tcPr>
            <w:tcW w:w="1274" w:type="dxa"/>
            <w:shd w:val="clear" w:color="auto" w:fill="FFFFFF" w:themeFill="background1"/>
          </w:tcPr>
          <w:p w14:paraId="4D16CA9A" w14:textId="77777777" w:rsidR="00C4038D" w:rsidRPr="00C4038D" w:rsidRDefault="00C4038D" w:rsidP="00420696">
            <w:pPr>
              <w:tabs>
                <w:tab w:val="left" w:pos="2040"/>
              </w:tabs>
              <w:spacing w:after="0" w:line="360" w:lineRule="auto"/>
              <w:jc w:val="both"/>
              <w:rPr>
                <w:rFonts w:ascii="Lato" w:hAnsi="Lato" w:cstheme="minorHAnsi"/>
                <w:b/>
              </w:rPr>
            </w:pPr>
          </w:p>
        </w:tc>
        <w:tc>
          <w:tcPr>
            <w:tcW w:w="1274" w:type="dxa"/>
            <w:shd w:val="clear" w:color="auto" w:fill="FFFFFF" w:themeFill="background1"/>
          </w:tcPr>
          <w:p w14:paraId="7E6748E3"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w:t>
            </w:r>
          </w:p>
        </w:tc>
      </w:tr>
      <w:tr w:rsidR="00C4038D" w:rsidRPr="00C4038D" w14:paraId="070F031A" w14:textId="77777777" w:rsidTr="0021763F">
        <w:trPr>
          <w:jc w:val="center"/>
        </w:trPr>
        <w:tc>
          <w:tcPr>
            <w:tcW w:w="7115" w:type="dxa"/>
            <w:shd w:val="clear" w:color="auto" w:fill="FFFFFF" w:themeFill="background1"/>
          </w:tcPr>
          <w:p w14:paraId="2D8288E7" w14:textId="77777777" w:rsidR="00C4038D" w:rsidRPr="00C4038D" w:rsidRDefault="00C4038D" w:rsidP="00420696">
            <w:pPr>
              <w:tabs>
                <w:tab w:val="left" w:pos="2040"/>
              </w:tabs>
              <w:spacing w:after="0" w:line="240" w:lineRule="auto"/>
              <w:jc w:val="both"/>
              <w:rPr>
                <w:rFonts w:ascii="Lato" w:hAnsi="Lato" w:cstheme="minorHAnsi"/>
                <w:lang w:val="en-US"/>
              </w:rPr>
            </w:pPr>
            <w:r w:rsidRPr="00C4038D">
              <w:rPr>
                <w:rFonts w:ascii="Lato" w:hAnsi="Lato" w:cstheme="minorHAnsi"/>
                <w:lang w:val="en-US"/>
              </w:rPr>
              <w:t xml:space="preserve">Experience of working with a multidisciplinary team as an Occupational therapist </w:t>
            </w:r>
          </w:p>
        </w:tc>
        <w:tc>
          <w:tcPr>
            <w:tcW w:w="1274" w:type="dxa"/>
            <w:shd w:val="clear" w:color="auto" w:fill="FFFFFF" w:themeFill="background1"/>
          </w:tcPr>
          <w:p w14:paraId="03CABF9E"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w:t>
            </w:r>
          </w:p>
        </w:tc>
        <w:tc>
          <w:tcPr>
            <w:tcW w:w="1274" w:type="dxa"/>
            <w:shd w:val="clear" w:color="auto" w:fill="FFFFFF" w:themeFill="background1"/>
          </w:tcPr>
          <w:p w14:paraId="1425BEA2" w14:textId="77777777" w:rsidR="00C4038D" w:rsidRPr="00C4038D" w:rsidRDefault="00C4038D" w:rsidP="00420696">
            <w:pPr>
              <w:tabs>
                <w:tab w:val="left" w:pos="2040"/>
              </w:tabs>
              <w:spacing w:after="0" w:line="360" w:lineRule="auto"/>
              <w:jc w:val="both"/>
              <w:rPr>
                <w:rFonts w:ascii="Lato" w:hAnsi="Lato" w:cstheme="minorHAnsi"/>
                <w:b/>
              </w:rPr>
            </w:pPr>
          </w:p>
        </w:tc>
      </w:tr>
      <w:tr w:rsidR="00C4038D" w:rsidRPr="00C4038D" w14:paraId="76747FED" w14:textId="77777777" w:rsidTr="0021763F">
        <w:trPr>
          <w:jc w:val="center"/>
        </w:trPr>
        <w:tc>
          <w:tcPr>
            <w:tcW w:w="7115" w:type="dxa"/>
            <w:shd w:val="clear" w:color="auto" w:fill="FFFFFF" w:themeFill="background1"/>
          </w:tcPr>
          <w:p w14:paraId="65F6C367" w14:textId="77777777" w:rsidR="00C4038D" w:rsidRPr="00C4038D" w:rsidRDefault="00C4038D" w:rsidP="00420696">
            <w:pPr>
              <w:tabs>
                <w:tab w:val="left" w:pos="2040"/>
              </w:tabs>
              <w:spacing w:after="0" w:line="240" w:lineRule="auto"/>
              <w:jc w:val="both"/>
              <w:rPr>
                <w:rFonts w:ascii="Lato" w:hAnsi="Lato" w:cstheme="minorHAnsi"/>
                <w:lang w:val="en-US"/>
              </w:rPr>
            </w:pPr>
            <w:r w:rsidRPr="00C4038D">
              <w:rPr>
                <w:rFonts w:ascii="Lato" w:hAnsi="Lato" w:cstheme="minorHAnsi"/>
                <w:lang w:val="en-US"/>
              </w:rPr>
              <w:t xml:space="preserve">Experience of psychosocial aspects of working with families of children with severe disabilities. </w:t>
            </w:r>
          </w:p>
        </w:tc>
        <w:tc>
          <w:tcPr>
            <w:tcW w:w="1274" w:type="dxa"/>
            <w:shd w:val="clear" w:color="auto" w:fill="FFFFFF" w:themeFill="background1"/>
          </w:tcPr>
          <w:p w14:paraId="46B320C8" w14:textId="77777777" w:rsidR="00C4038D" w:rsidRPr="00C4038D" w:rsidRDefault="00C4038D" w:rsidP="00420696">
            <w:pPr>
              <w:tabs>
                <w:tab w:val="left" w:pos="2040"/>
              </w:tabs>
              <w:spacing w:after="0" w:line="360" w:lineRule="auto"/>
              <w:jc w:val="both"/>
              <w:rPr>
                <w:rFonts w:ascii="Lato" w:hAnsi="Lato" w:cstheme="minorHAnsi"/>
                <w:b/>
              </w:rPr>
            </w:pPr>
          </w:p>
        </w:tc>
        <w:tc>
          <w:tcPr>
            <w:tcW w:w="1274" w:type="dxa"/>
            <w:shd w:val="clear" w:color="auto" w:fill="FFFFFF" w:themeFill="background1"/>
          </w:tcPr>
          <w:p w14:paraId="60FD74BE"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w:t>
            </w:r>
          </w:p>
        </w:tc>
      </w:tr>
      <w:tr w:rsidR="00C4038D" w:rsidRPr="00C4038D" w14:paraId="43AB599C" w14:textId="77777777" w:rsidTr="0021763F">
        <w:trPr>
          <w:jc w:val="center"/>
        </w:trPr>
        <w:tc>
          <w:tcPr>
            <w:tcW w:w="7115" w:type="dxa"/>
            <w:shd w:val="clear" w:color="auto" w:fill="FFFFFF" w:themeFill="background1"/>
          </w:tcPr>
          <w:p w14:paraId="6E5C9E4E" w14:textId="77777777" w:rsidR="00C4038D" w:rsidRPr="00C4038D" w:rsidRDefault="00C4038D" w:rsidP="00420696">
            <w:pPr>
              <w:tabs>
                <w:tab w:val="left" w:pos="2040"/>
              </w:tabs>
              <w:spacing w:after="0" w:line="240" w:lineRule="auto"/>
              <w:jc w:val="both"/>
              <w:rPr>
                <w:rFonts w:ascii="Lato" w:hAnsi="Lato" w:cstheme="minorHAnsi"/>
                <w:lang w:val="en-US"/>
              </w:rPr>
            </w:pPr>
            <w:r w:rsidRPr="00C4038D">
              <w:rPr>
                <w:rFonts w:ascii="Lato" w:hAnsi="Lato" w:cstheme="minorHAnsi"/>
                <w:lang w:val="en-US"/>
              </w:rPr>
              <w:t xml:space="preserve">Experience providing specialist advice and training/teaching/presenting formally and informally to students, other professionals, </w:t>
            </w:r>
            <w:proofErr w:type="gramStart"/>
            <w:r w:rsidRPr="00C4038D">
              <w:rPr>
                <w:rFonts w:ascii="Lato" w:hAnsi="Lato" w:cstheme="minorHAnsi"/>
                <w:lang w:val="en-US"/>
              </w:rPr>
              <w:t>parents</w:t>
            </w:r>
            <w:proofErr w:type="gramEnd"/>
            <w:r w:rsidRPr="00C4038D">
              <w:rPr>
                <w:rFonts w:ascii="Lato" w:hAnsi="Lato" w:cstheme="minorHAnsi"/>
                <w:lang w:val="en-US"/>
              </w:rPr>
              <w:t xml:space="preserve"> and carers.</w:t>
            </w:r>
          </w:p>
        </w:tc>
        <w:tc>
          <w:tcPr>
            <w:tcW w:w="1274" w:type="dxa"/>
            <w:shd w:val="clear" w:color="auto" w:fill="FFFFFF" w:themeFill="background1"/>
          </w:tcPr>
          <w:p w14:paraId="7232163C" w14:textId="77777777" w:rsidR="00C4038D" w:rsidRPr="00C4038D" w:rsidRDefault="00C4038D" w:rsidP="00420696">
            <w:pPr>
              <w:tabs>
                <w:tab w:val="left" w:pos="2040"/>
              </w:tabs>
              <w:spacing w:after="0" w:line="360" w:lineRule="auto"/>
              <w:jc w:val="both"/>
              <w:rPr>
                <w:rFonts w:ascii="Lato" w:hAnsi="Lato" w:cstheme="minorHAnsi"/>
                <w:b/>
              </w:rPr>
            </w:pPr>
          </w:p>
        </w:tc>
        <w:tc>
          <w:tcPr>
            <w:tcW w:w="1274" w:type="dxa"/>
            <w:shd w:val="clear" w:color="auto" w:fill="FFFFFF" w:themeFill="background1"/>
          </w:tcPr>
          <w:p w14:paraId="068BFE67"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w:t>
            </w:r>
          </w:p>
        </w:tc>
      </w:tr>
      <w:tr w:rsidR="00C4038D" w:rsidRPr="00C4038D" w14:paraId="156D7562" w14:textId="77777777" w:rsidTr="0021763F">
        <w:trPr>
          <w:jc w:val="center"/>
        </w:trPr>
        <w:tc>
          <w:tcPr>
            <w:tcW w:w="7115" w:type="dxa"/>
            <w:shd w:val="clear" w:color="auto" w:fill="FFFFFF" w:themeFill="background1"/>
          </w:tcPr>
          <w:p w14:paraId="1F99853F" w14:textId="77777777" w:rsidR="00C4038D" w:rsidRPr="00C4038D" w:rsidRDefault="00C4038D" w:rsidP="00420696">
            <w:pPr>
              <w:tabs>
                <w:tab w:val="left" w:pos="2040"/>
              </w:tabs>
              <w:spacing w:after="0" w:line="240" w:lineRule="auto"/>
              <w:jc w:val="both"/>
              <w:rPr>
                <w:rFonts w:ascii="Lato" w:hAnsi="Lato" w:cstheme="minorHAnsi"/>
                <w:lang w:val="en-US"/>
              </w:rPr>
            </w:pPr>
            <w:r w:rsidRPr="00C4038D">
              <w:rPr>
                <w:rFonts w:ascii="Lato" w:hAnsi="Lato" w:cstheme="minorHAnsi"/>
                <w:lang w:val="en-US"/>
              </w:rPr>
              <w:t xml:space="preserve">Experience of planning and running groups. </w:t>
            </w:r>
          </w:p>
        </w:tc>
        <w:tc>
          <w:tcPr>
            <w:tcW w:w="1274" w:type="dxa"/>
            <w:shd w:val="clear" w:color="auto" w:fill="FFFFFF" w:themeFill="background1"/>
          </w:tcPr>
          <w:p w14:paraId="5F9997FA" w14:textId="77777777" w:rsidR="00C4038D" w:rsidRPr="00C4038D" w:rsidRDefault="00C4038D" w:rsidP="00420696">
            <w:pPr>
              <w:tabs>
                <w:tab w:val="left" w:pos="2040"/>
              </w:tabs>
              <w:spacing w:after="0" w:line="360" w:lineRule="auto"/>
              <w:jc w:val="both"/>
              <w:rPr>
                <w:rFonts w:ascii="Lato" w:hAnsi="Lato" w:cstheme="minorHAnsi"/>
                <w:b/>
              </w:rPr>
            </w:pPr>
          </w:p>
        </w:tc>
        <w:tc>
          <w:tcPr>
            <w:tcW w:w="1274" w:type="dxa"/>
            <w:shd w:val="clear" w:color="auto" w:fill="FFFFFF" w:themeFill="background1"/>
          </w:tcPr>
          <w:p w14:paraId="226846B6"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w:t>
            </w:r>
          </w:p>
        </w:tc>
      </w:tr>
      <w:tr w:rsidR="00C4038D" w:rsidRPr="00C4038D" w14:paraId="65EED5AF" w14:textId="77777777" w:rsidTr="0021763F">
        <w:trPr>
          <w:jc w:val="center"/>
        </w:trPr>
        <w:tc>
          <w:tcPr>
            <w:tcW w:w="7115" w:type="dxa"/>
            <w:shd w:val="clear" w:color="auto" w:fill="FFFFFF" w:themeFill="background1"/>
          </w:tcPr>
          <w:p w14:paraId="233CEC19" w14:textId="77777777" w:rsidR="00C4038D" w:rsidRPr="00C4038D" w:rsidRDefault="00C4038D" w:rsidP="00420696">
            <w:pPr>
              <w:tabs>
                <w:tab w:val="left" w:pos="2040"/>
              </w:tabs>
              <w:spacing w:after="0" w:line="240" w:lineRule="auto"/>
              <w:jc w:val="both"/>
              <w:rPr>
                <w:rFonts w:ascii="Lato" w:hAnsi="Lato" w:cstheme="minorHAnsi"/>
                <w:lang w:val="en-US"/>
              </w:rPr>
            </w:pPr>
            <w:r w:rsidRPr="00C4038D">
              <w:rPr>
                <w:rFonts w:ascii="Lato" w:hAnsi="Lato" w:cstheme="minorHAnsi"/>
                <w:lang w:val="en-US"/>
              </w:rPr>
              <w:t xml:space="preserve">Experience of provision of specialist comprehensive written information to parents and other professionals including for Education Health and Care plans. </w:t>
            </w:r>
          </w:p>
        </w:tc>
        <w:tc>
          <w:tcPr>
            <w:tcW w:w="1274" w:type="dxa"/>
            <w:shd w:val="clear" w:color="auto" w:fill="FFFFFF" w:themeFill="background1"/>
          </w:tcPr>
          <w:p w14:paraId="733A3719"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w:t>
            </w:r>
          </w:p>
        </w:tc>
        <w:tc>
          <w:tcPr>
            <w:tcW w:w="1274" w:type="dxa"/>
            <w:shd w:val="clear" w:color="auto" w:fill="FFFFFF" w:themeFill="background1"/>
          </w:tcPr>
          <w:p w14:paraId="1B60A6E1" w14:textId="77777777" w:rsidR="00C4038D" w:rsidRPr="00C4038D" w:rsidRDefault="00C4038D" w:rsidP="00420696">
            <w:pPr>
              <w:tabs>
                <w:tab w:val="left" w:pos="2040"/>
              </w:tabs>
              <w:spacing w:after="0" w:line="360" w:lineRule="auto"/>
              <w:jc w:val="both"/>
              <w:rPr>
                <w:rFonts w:ascii="Lato" w:hAnsi="Lato" w:cstheme="minorHAnsi"/>
                <w:b/>
              </w:rPr>
            </w:pPr>
          </w:p>
        </w:tc>
      </w:tr>
      <w:tr w:rsidR="00C4038D" w:rsidRPr="00C4038D" w14:paraId="25DE55D2" w14:textId="77777777" w:rsidTr="0021763F">
        <w:trPr>
          <w:jc w:val="center"/>
        </w:trPr>
        <w:tc>
          <w:tcPr>
            <w:tcW w:w="7115" w:type="dxa"/>
            <w:shd w:val="clear" w:color="auto" w:fill="FFFFFF" w:themeFill="background1"/>
          </w:tcPr>
          <w:p w14:paraId="16889383" w14:textId="77777777" w:rsidR="00C4038D" w:rsidRPr="00C4038D" w:rsidRDefault="00C4038D" w:rsidP="00420696">
            <w:pPr>
              <w:tabs>
                <w:tab w:val="left" w:pos="2040"/>
              </w:tabs>
              <w:spacing w:after="0" w:line="240" w:lineRule="auto"/>
              <w:jc w:val="both"/>
              <w:rPr>
                <w:rFonts w:ascii="Lato" w:hAnsi="Lato" w:cstheme="minorHAnsi"/>
                <w:lang w:val="en-US"/>
              </w:rPr>
            </w:pPr>
            <w:r w:rsidRPr="00C4038D">
              <w:rPr>
                <w:rFonts w:ascii="Lato" w:hAnsi="Lato" w:cstheme="minorHAnsi"/>
                <w:lang w:val="en-US"/>
              </w:rPr>
              <w:t>Experience of effective multidisciplinary working</w:t>
            </w:r>
          </w:p>
        </w:tc>
        <w:tc>
          <w:tcPr>
            <w:tcW w:w="1274" w:type="dxa"/>
            <w:shd w:val="clear" w:color="auto" w:fill="FFFFFF" w:themeFill="background1"/>
          </w:tcPr>
          <w:p w14:paraId="108FC283"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w:t>
            </w:r>
          </w:p>
        </w:tc>
        <w:tc>
          <w:tcPr>
            <w:tcW w:w="1274" w:type="dxa"/>
            <w:shd w:val="clear" w:color="auto" w:fill="FFFFFF" w:themeFill="background1"/>
          </w:tcPr>
          <w:p w14:paraId="7625DEB9" w14:textId="77777777" w:rsidR="00C4038D" w:rsidRPr="00C4038D" w:rsidRDefault="00C4038D" w:rsidP="00420696">
            <w:pPr>
              <w:tabs>
                <w:tab w:val="left" w:pos="2040"/>
              </w:tabs>
              <w:spacing w:after="0" w:line="360" w:lineRule="auto"/>
              <w:jc w:val="both"/>
              <w:rPr>
                <w:rFonts w:ascii="Lato" w:hAnsi="Lato" w:cstheme="minorHAnsi"/>
                <w:b/>
              </w:rPr>
            </w:pPr>
          </w:p>
        </w:tc>
      </w:tr>
      <w:tr w:rsidR="00C4038D" w:rsidRPr="00C4038D" w14:paraId="2FC41365" w14:textId="77777777" w:rsidTr="0021763F">
        <w:trPr>
          <w:jc w:val="center"/>
        </w:trPr>
        <w:tc>
          <w:tcPr>
            <w:tcW w:w="7115" w:type="dxa"/>
            <w:shd w:val="clear" w:color="auto" w:fill="D9D9D9" w:themeFill="background1" w:themeFillShade="D9"/>
          </w:tcPr>
          <w:p w14:paraId="5D8F2172" w14:textId="7296B8BC" w:rsidR="00C4038D" w:rsidRPr="00C4038D" w:rsidRDefault="00C4038D" w:rsidP="00420696">
            <w:pPr>
              <w:tabs>
                <w:tab w:val="left" w:pos="2040"/>
              </w:tabs>
              <w:spacing w:after="0" w:line="360" w:lineRule="auto"/>
              <w:jc w:val="both"/>
              <w:rPr>
                <w:rFonts w:ascii="Lato" w:hAnsi="Lato" w:cstheme="minorHAnsi"/>
                <w:b/>
                <w:lang w:val="en-US"/>
              </w:rPr>
            </w:pPr>
            <w:r w:rsidRPr="00C4038D">
              <w:rPr>
                <w:rFonts w:ascii="Lato" w:hAnsi="Lato" w:cstheme="minorHAnsi"/>
                <w:b/>
                <w:lang w:val="en-US"/>
              </w:rPr>
              <w:t>Knowledge and skills</w:t>
            </w:r>
          </w:p>
        </w:tc>
        <w:tc>
          <w:tcPr>
            <w:tcW w:w="1274" w:type="dxa"/>
            <w:shd w:val="clear" w:color="auto" w:fill="D9D9D9" w:themeFill="background1" w:themeFillShade="D9"/>
          </w:tcPr>
          <w:p w14:paraId="5702E92E" w14:textId="77777777" w:rsidR="00C4038D" w:rsidRPr="00C4038D" w:rsidRDefault="00C4038D" w:rsidP="00420696">
            <w:pPr>
              <w:tabs>
                <w:tab w:val="left" w:pos="2040"/>
              </w:tabs>
              <w:spacing w:after="0" w:line="360" w:lineRule="auto"/>
              <w:jc w:val="both"/>
              <w:rPr>
                <w:rFonts w:ascii="Lato" w:hAnsi="Lato" w:cstheme="minorHAnsi"/>
                <w:b/>
              </w:rPr>
            </w:pPr>
          </w:p>
        </w:tc>
        <w:tc>
          <w:tcPr>
            <w:tcW w:w="1274" w:type="dxa"/>
            <w:shd w:val="clear" w:color="auto" w:fill="D9D9D9" w:themeFill="background1" w:themeFillShade="D9"/>
          </w:tcPr>
          <w:p w14:paraId="25B87097" w14:textId="77777777" w:rsidR="00C4038D" w:rsidRPr="00C4038D" w:rsidRDefault="00C4038D" w:rsidP="00420696">
            <w:pPr>
              <w:tabs>
                <w:tab w:val="left" w:pos="2040"/>
              </w:tabs>
              <w:spacing w:after="0" w:line="360" w:lineRule="auto"/>
              <w:jc w:val="both"/>
              <w:rPr>
                <w:rFonts w:ascii="Lato" w:hAnsi="Lato" w:cstheme="minorHAnsi"/>
                <w:b/>
              </w:rPr>
            </w:pPr>
          </w:p>
        </w:tc>
      </w:tr>
      <w:tr w:rsidR="00C4038D" w:rsidRPr="00C4038D" w14:paraId="5E832442" w14:textId="77777777" w:rsidTr="0021763F">
        <w:trPr>
          <w:jc w:val="center"/>
        </w:trPr>
        <w:tc>
          <w:tcPr>
            <w:tcW w:w="7115" w:type="dxa"/>
            <w:shd w:val="clear" w:color="auto" w:fill="FFFFFF" w:themeFill="background1"/>
          </w:tcPr>
          <w:p w14:paraId="1028C88F" w14:textId="77777777" w:rsidR="00C4038D" w:rsidRPr="00C4038D" w:rsidRDefault="00C4038D" w:rsidP="00420696">
            <w:pPr>
              <w:tabs>
                <w:tab w:val="left" w:pos="2040"/>
              </w:tabs>
              <w:spacing w:after="0" w:line="240" w:lineRule="auto"/>
              <w:jc w:val="both"/>
              <w:rPr>
                <w:rFonts w:ascii="Lato" w:hAnsi="Lato" w:cstheme="minorHAnsi"/>
                <w:lang w:val="en-US"/>
              </w:rPr>
            </w:pPr>
            <w:r w:rsidRPr="00C4038D">
              <w:rPr>
                <w:rFonts w:ascii="Lato" w:hAnsi="Lato" w:cstheme="minorHAnsi"/>
                <w:lang w:val="en-US"/>
              </w:rPr>
              <w:t>Comprehensive knowledge of the developmental stages of children and young people.</w:t>
            </w:r>
          </w:p>
        </w:tc>
        <w:tc>
          <w:tcPr>
            <w:tcW w:w="1274" w:type="dxa"/>
            <w:shd w:val="clear" w:color="auto" w:fill="FFFFFF" w:themeFill="background1"/>
          </w:tcPr>
          <w:p w14:paraId="07A2D8A4"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w:t>
            </w:r>
          </w:p>
        </w:tc>
        <w:tc>
          <w:tcPr>
            <w:tcW w:w="1274" w:type="dxa"/>
            <w:shd w:val="clear" w:color="auto" w:fill="FFFFFF" w:themeFill="background1"/>
          </w:tcPr>
          <w:p w14:paraId="0D5DB205" w14:textId="77777777" w:rsidR="00C4038D" w:rsidRPr="00C4038D" w:rsidRDefault="00C4038D" w:rsidP="00420696">
            <w:pPr>
              <w:tabs>
                <w:tab w:val="left" w:pos="2040"/>
              </w:tabs>
              <w:spacing w:after="0" w:line="360" w:lineRule="auto"/>
              <w:jc w:val="both"/>
              <w:rPr>
                <w:rFonts w:ascii="Lato" w:hAnsi="Lato" w:cstheme="minorHAnsi"/>
                <w:b/>
              </w:rPr>
            </w:pPr>
          </w:p>
        </w:tc>
      </w:tr>
      <w:tr w:rsidR="00C4038D" w:rsidRPr="00C4038D" w14:paraId="4976A33F" w14:textId="77777777" w:rsidTr="0021763F">
        <w:trPr>
          <w:jc w:val="center"/>
        </w:trPr>
        <w:tc>
          <w:tcPr>
            <w:tcW w:w="7115" w:type="dxa"/>
            <w:shd w:val="clear" w:color="auto" w:fill="FFFFFF" w:themeFill="background1"/>
          </w:tcPr>
          <w:p w14:paraId="6812EBE3" w14:textId="77777777" w:rsidR="00C4038D" w:rsidRPr="00C4038D" w:rsidRDefault="00C4038D" w:rsidP="00420696">
            <w:pPr>
              <w:tabs>
                <w:tab w:val="left" w:pos="2040"/>
              </w:tabs>
              <w:spacing w:after="0" w:line="240" w:lineRule="auto"/>
              <w:jc w:val="both"/>
              <w:rPr>
                <w:rFonts w:ascii="Lato" w:hAnsi="Lato" w:cstheme="minorHAnsi"/>
                <w:lang w:val="en-US"/>
              </w:rPr>
            </w:pPr>
            <w:r w:rsidRPr="00C4038D">
              <w:rPr>
                <w:rFonts w:ascii="Lato" w:hAnsi="Lato" w:cstheme="minorHAnsi"/>
                <w:lang w:val="en-US"/>
              </w:rPr>
              <w:t>Knowledge of Occupational Therapy theory and practice relevant to working with children with special needs and their families.</w:t>
            </w:r>
          </w:p>
        </w:tc>
        <w:tc>
          <w:tcPr>
            <w:tcW w:w="1274" w:type="dxa"/>
            <w:shd w:val="clear" w:color="auto" w:fill="FFFFFF" w:themeFill="background1"/>
          </w:tcPr>
          <w:p w14:paraId="38F06398"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w:t>
            </w:r>
          </w:p>
        </w:tc>
        <w:tc>
          <w:tcPr>
            <w:tcW w:w="1274" w:type="dxa"/>
            <w:shd w:val="clear" w:color="auto" w:fill="FFFFFF" w:themeFill="background1"/>
          </w:tcPr>
          <w:p w14:paraId="792988EB" w14:textId="77777777" w:rsidR="00C4038D" w:rsidRPr="00C4038D" w:rsidRDefault="00C4038D" w:rsidP="00420696">
            <w:pPr>
              <w:tabs>
                <w:tab w:val="left" w:pos="2040"/>
              </w:tabs>
              <w:spacing w:after="0" w:line="360" w:lineRule="auto"/>
              <w:jc w:val="both"/>
              <w:rPr>
                <w:rFonts w:ascii="Lato" w:hAnsi="Lato" w:cstheme="minorHAnsi"/>
                <w:b/>
              </w:rPr>
            </w:pPr>
          </w:p>
        </w:tc>
      </w:tr>
      <w:tr w:rsidR="00C4038D" w:rsidRPr="00C4038D" w14:paraId="1D09F3CB" w14:textId="77777777" w:rsidTr="0021763F">
        <w:trPr>
          <w:jc w:val="center"/>
        </w:trPr>
        <w:tc>
          <w:tcPr>
            <w:tcW w:w="7115" w:type="dxa"/>
            <w:shd w:val="clear" w:color="auto" w:fill="FFFFFF" w:themeFill="background1"/>
          </w:tcPr>
          <w:p w14:paraId="676175BC" w14:textId="77777777" w:rsidR="00C4038D" w:rsidRPr="00C4038D" w:rsidRDefault="00C4038D" w:rsidP="00420696">
            <w:pPr>
              <w:tabs>
                <w:tab w:val="left" w:pos="2040"/>
              </w:tabs>
              <w:spacing w:after="0" w:line="240" w:lineRule="auto"/>
              <w:jc w:val="both"/>
              <w:rPr>
                <w:rFonts w:ascii="Lato" w:hAnsi="Lato" w:cstheme="minorHAnsi"/>
                <w:lang w:val="en-US"/>
              </w:rPr>
            </w:pPr>
            <w:r w:rsidRPr="00C4038D">
              <w:rPr>
                <w:rFonts w:ascii="Lato" w:hAnsi="Lato" w:cstheme="minorHAnsi"/>
                <w:lang w:val="en-US"/>
              </w:rPr>
              <w:t>Knowledge of the role and boundaries of the OT within the multidisciplinary team.</w:t>
            </w:r>
          </w:p>
        </w:tc>
        <w:tc>
          <w:tcPr>
            <w:tcW w:w="1274" w:type="dxa"/>
            <w:shd w:val="clear" w:color="auto" w:fill="FFFFFF" w:themeFill="background1"/>
          </w:tcPr>
          <w:p w14:paraId="20EEA2F0"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w:t>
            </w:r>
          </w:p>
        </w:tc>
        <w:tc>
          <w:tcPr>
            <w:tcW w:w="1274" w:type="dxa"/>
            <w:shd w:val="clear" w:color="auto" w:fill="FFFFFF" w:themeFill="background1"/>
          </w:tcPr>
          <w:p w14:paraId="7DED8B67" w14:textId="77777777" w:rsidR="00C4038D" w:rsidRPr="00C4038D" w:rsidRDefault="00C4038D" w:rsidP="00420696">
            <w:pPr>
              <w:tabs>
                <w:tab w:val="left" w:pos="2040"/>
              </w:tabs>
              <w:spacing w:after="0" w:line="360" w:lineRule="auto"/>
              <w:jc w:val="both"/>
              <w:rPr>
                <w:rFonts w:ascii="Lato" w:hAnsi="Lato" w:cstheme="minorHAnsi"/>
                <w:b/>
              </w:rPr>
            </w:pPr>
          </w:p>
        </w:tc>
      </w:tr>
      <w:tr w:rsidR="00C4038D" w:rsidRPr="00C4038D" w14:paraId="292C23F8" w14:textId="77777777" w:rsidTr="0021763F">
        <w:trPr>
          <w:jc w:val="center"/>
        </w:trPr>
        <w:tc>
          <w:tcPr>
            <w:tcW w:w="7115" w:type="dxa"/>
            <w:shd w:val="clear" w:color="auto" w:fill="FFFFFF" w:themeFill="background1"/>
          </w:tcPr>
          <w:p w14:paraId="21DA7283" w14:textId="37EAB6EA" w:rsidR="00C4038D" w:rsidRPr="00C4038D" w:rsidRDefault="00C4038D" w:rsidP="00420696">
            <w:pPr>
              <w:tabs>
                <w:tab w:val="left" w:pos="2040"/>
              </w:tabs>
              <w:spacing w:after="0" w:line="240" w:lineRule="auto"/>
              <w:jc w:val="both"/>
              <w:rPr>
                <w:rFonts w:ascii="Lato" w:hAnsi="Lato" w:cstheme="minorHAnsi"/>
                <w:lang w:val="en-US"/>
              </w:rPr>
            </w:pPr>
            <w:r w:rsidRPr="00C4038D">
              <w:rPr>
                <w:rFonts w:ascii="Lato" w:hAnsi="Lato" w:cstheme="minorHAnsi"/>
                <w:lang w:val="en-US"/>
              </w:rPr>
              <w:t xml:space="preserve">Comprehensive knowledge of additional needs including Hearing Impairment, Multi-Sensory Impairment, ASD including features of the disorder, how </w:t>
            </w:r>
            <w:proofErr w:type="gramStart"/>
            <w:r w:rsidRPr="00C4038D">
              <w:rPr>
                <w:rFonts w:ascii="Lato" w:hAnsi="Lato" w:cstheme="minorHAnsi"/>
                <w:lang w:val="en-US"/>
              </w:rPr>
              <w:t>this impacts</w:t>
            </w:r>
            <w:proofErr w:type="gramEnd"/>
            <w:r w:rsidRPr="00C4038D">
              <w:rPr>
                <w:rFonts w:ascii="Lato" w:hAnsi="Lato" w:cstheme="minorHAnsi"/>
                <w:lang w:val="en-US"/>
              </w:rPr>
              <w:t xml:space="preserve"> on learning, evidence-based </w:t>
            </w:r>
            <w:r w:rsidR="0038717B" w:rsidRPr="00C4038D">
              <w:rPr>
                <w:rFonts w:ascii="Lato" w:hAnsi="Lato" w:cstheme="minorHAnsi"/>
                <w:lang w:val="en-US"/>
              </w:rPr>
              <w:t>strategies,</w:t>
            </w:r>
            <w:r w:rsidRPr="00C4038D">
              <w:rPr>
                <w:rFonts w:ascii="Lato" w:hAnsi="Lato" w:cstheme="minorHAnsi"/>
                <w:lang w:val="en-US"/>
              </w:rPr>
              <w:t xml:space="preserve"> and approaches. </w:t>
            </w:r>
          </w:p>
        </w:tc>
        <w:tc>
          <w:tcPr>
            <w:tcW w:w="1274" w:type="dxa"/>
            <w:shd w:val="clear" w:color="auto" w:fill="FFFFFF" w:themeFill="background1"/>
          </w:tcPr>
          <w:p w14:paraId="5467D52B" w14:textId="77777777" w:rsidR="00C4038D" w:rsidRPr="00C4038D" w:rsidRDefault="00C4038D" w:rsidP="00420696">
            <w:pPr>
              <w:tabs>
                <w:tab w:val="left" w:pos="2040"/>
              </w:tabs>
              <w:spacing w:after="0" w:line="360" w:lineRule="auto"/>
              <w:jc w:val="both"/>
              <w:rPr>
                <w:rFonts w:ascii="Lato" w:hAnsi="Lato" w:cstheme="minorHAnsi"/>
                <w:b/>
              </w:rPr>
            </w:pPr>
          </w:p>
        </w:tc>
        <w:tc>
          <w:tcPr>
            <w:tcW w:w="1274" w:type="dxa"/>
            <w:shd w:val="clear" w:color="auto" w:fill="FFFFFF" w:themeFill="background1"/>
          </w:tcPr>
          <w:p w14:paraId="2E69BAB3"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w:t>
            </w:r>
          </w:p>
        </w:tc>
      </w:tr>
      <w:tr w:rsidR="00C4038D" w:rsidRPr="00C4038D" w14:paraId="59F0EE8B" w14:textId="77777777" w:rsidTr="0021763F">
        <w:trPr>
          <w:jc w:val="center"/>
        </w:trPr>
        <w:tc>
          <w:tcPr>
            <w:tcW w:w="7115" w:type="dxa"/>
            <w:tcBorders>
              <w:bottom w:val="single" w:sz="4" w:space="0" w:color="auto"/>
            </w:tcBorders>
            <w:shd w:val="clear" w:color="auto" w:fill="FFFFFF" w:themeFill="background1"/>
          </w:tcPr>
          <w:p w14:paraId="1D6CAAC0" w14:textId="77777777" w:rsidR="00C4038D" w:rsidRPr="00C4038D" w:rsidRDefault="00C4038D" w:rsidP="00420696">
            <w:pPr>
              <w:tabs>
                <w:tab w:val="left" w:pos="2040"/>
              </w:tabs>
              <w:spacing w:after="0" w:line="240" w:lineRule="auto"/>
              <w:jc w:val="both"/>
              <w:rPr>
                <w:rFonts w:ascii="Lato" w:hAnsi="Lato" w:cstheme="minorHAnsi"/>
                <w:lang w:val="en-US"/>
              </w:rPr>
            </w:pPr>
            <w:r w:rsidRPr="00C4038D">
              <w:rPr>
                <w:rFonts w:ascii="Lato" w:hAnsi="Lato" w:cstheme="minorHAnsi"/>
                <w:lang w:val="en-US"/>
              </w:rPr>
              <w:t>Knowledge of Educational Legislation and the National Curriculum.</w:t>
            </w:r>
          </w:p>
        </w:tc>
        <w:tc>
          <w:tcPr>
            <w:tcW w:w="1274" w:type="dxa"/>
            <w:tcBorders>
              <w:bottom w:val="single" w:sz="4" w:space="0" w:color="auto"/>
            </w:tcBorders>
            <w:shd w:val="clear" w:color="auto" w:fill="FFFFFF" w:themeFill="background1"/>
          </w:tcPr>
          <w:p w14:paraId="6CDF506E" w14:textId="77777777" w:rsidR="00C4038D" w:rsidRPr="00C4038D" w:rsidRDefault="00C4038D" w:rsidP="00420696">
            <w:pPr>
              <w:tabs>
                <w:tab w:val="left" w:pos="2040"/>
              </w:tabs>
              <w:spacing w:after="0" w:line="360" w:lineRule="auto"/>
              <w:jc w:val="both"/>
              <w:rPr>
                <w:rFonts w:ascii="Lato" w:hAnsi="Lato" w:cstheme="minorHAnsi"/>
                <w:b/>
              </w:rPr>
            </w:pPr>
          </w:p>
        </w:tc>
        <w:tc>
          <w:tcPr>
            <w:tcW w:w="1274" w:type="dxa"/>
            <w:tcBorders>
              <w:bottom w:val="single" w:sz="4" w:space="0" w:color="auto"/>
            </w:tcBorders>
            <w:shd w:val="clear" w:color="auto" w:fill="FFFFFF" w:themeFill="background1"/>
          </w:tcPr>
          <w:p w14:paraId="4E1D6D24" w14:textId="77777777" w:rsidR="00C4038D" w:rsidRPr="00C4038D"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w:t>
            </w:r>
          </w:p>
        </w:tc>
      </w:tr>
      <w:tr w:rsidR="00C4038D" w:rsidRPr="00C4038D" w:rsidDel="002169C9" w14:paraId="417233FD" w14:textId="77777777" w:rsidTr="0021763F">
        <w:trPr>
          <w:jc w:val="center"/>
        </w:trPr>
        <w:tc>
          <w:tcPr>
            <w:tcW w:w="7115" w:type="dxa"/>
            <w:shd w:val="clear" w:color="auto" w:fill="FFFFFF" w:themeFill="background1"/>
          </w:tcPr>
          <w:p w14:paraId="0AFC3CFD" w14:textId="77777777" w:rsidR="00C4038D" w:rsidRPr="00C4038D" w:rsidRDefault="00C4038D" w:rsidP="00420696">
            <w:pPr>
              <w:tabs>
                <w:tab w:val="left" w:pos="2040"/>
              </w:tabs>
              <w:spacing w:after="0" w:line="240" w:lineRule="auto"/>
              <w:jc w:val="both"/>
              <w:rPr>
                <w:rFonts w:ascii="Lato" w:hAnsi="Lato" w:cstheme="minorHAnsi"/>
              </w:rPr>
            </w:pPr>
            <w:r w:rsidRPr="00C4038D">
              <w:rPr>
                <w:rFonts w:ascii="Lato" w:hAnsi="Lato" w:cstheme="minorHAnsi"/>
              </w:rPr>
              <w:t>Able to effectively communicate assessment results and intervention programmes to staff and to parents at a range of levels</w:t>
            </w:r>
          </w:p>
        </w:tc>
        <w:tc>
          <w:tcPr>
            <w:tcW w:w="1274" w:type="dxa"/>
            <w:shd w:val="clear" w:color="auto" w:fill="FFFFFF" w:themeFill="background1"/>
          </w:tcPr>
          <w:p w14:paraId="09BC7E5F" w14:textId="77777777" w:rsidR="00C4038D" w:rsidRPr="00C4038D" w:rsidRDefault="00C4038D" w:rsidP="00420696">
            <w:pPr>
              <w:tabs>
                <w:tab w:val="left" w:pos="2040"/>
              </w:tabs>
              <w:spacing w:after="0" w:line="360" w:lineRule="auto"/>
              <w:jc w:val="both"/>
              <w:rPr>
                <w:rFonts w:ascii="Lato" w:hAnsi="Lato" w:cstheme="minorHAnsi"/>
              </w:rPr>
            </w:pPr>
            <w:r w:rsidRPr="00C4038D">
              <w:rPr>
                <w:rFonts w:ascii="Lato" w:hAnsi="Lato" w:cstheme="minorHAnsi"/>
              </w:rPr>
              <w:t>*</w:t>
            </w:r>
          </w:p>
        </w:tc>
        <w:tc>
          <w:tcPr>
            <w:tcW w:w="1274" w:type="dxa"/>
            <w:shd w:val="clear" w:color="auto" w:fill="FFFFFF" w:themeFill="background1"/>
          </w:tcPr>
          <w:p w14:paraId="1F48A86E" w14:textId="77777777" w:rsidR="00C4038D" w:rsidRPr="00C4038D" w:rsidDel="002169C9" w:rsidRDefault="00C4038D" w:rsidP="00420696">
            <w:pPr>
              <w:tabs>
                <w:tab w:val="left" w:pos="2040"/>
              </w:tabs>
              <w:spacing w:after="0" w:line="360" w:lineRule="auto"/>
              <w:jc w:val="both"/>
              <w:rPr>
                <w:rFonts w:ascii="Lato" w:hAnsi="Lato" w:cstheme="minorHAnsi"/>
                <w:b/>
              </w:rPr>
            </w:pPr>
          </w:p>
        </w:tc>
      </w:tr>
      <w:tr w:rsidR="00C4038D" w:rsidRPr="00C4038D" w:rsidDel="002169C9" w14:paraId="77FAEE29" w14:textId="77777777" w:rsidTr="0021763F">
        <w:trPr>
          <w:jc w:val="center"/>
        </w:trPr>
        <w:tc>
          <w:tcPr>
            <w:tcW w:w="7115" w:type="dxa"/>
            <w:shd w:val="clear" w:color="auto" w:fill="FFFFFF" w:themeFill="background1"/>
          </w:tcPr>
          <w:p w14:paraId="55415B4F" w14:textId="77777777" w:rsidR="00C4038D" w:rsidRPr="00C4038D" w:rsidRDefault="00C4038D" w:rsidP="00420696">
            <w:pPr>
              <w:tabs>
                <w:tab w:val="left" w:pos="2040"/>
              </w:tabs>
              <w:spacing w:after="0" w:line="360" w:lineRule="auto"/>
              <w:jc w:val="both"/>
              <w:rPr>
                <w:rFonts w:ascii="Lato" w:hAnsi="Lato" w:cstheme="minorHAnsi"/>
              </w:rPr>
            </w:pPr>
            <w:r w:rsidRPr="00C4038D">
              <w:rPr>
                <w:rFonts w:ascii="Lato" w:hAnsi="Lato" w:cstheme="minorHAnsi"/>
              </w:rPr>
              <w:t>Able to work effectively within a team and on own initiative.</w:t>
            </w:r>
          </w:p>
        </w:tc>
        <w:tc>
          <w:tcPr>
            <w:tcW w:w="1274" w:type="dxa"/>
            <w:shd w:val="clear" w:color="auto" w:fill="FFFFFF" w:themeFill="background1"/>
          </w:tcPr>
          <w:p w14:paraId="4758BCD7" w14:textId="77777777" w:rsidR="00C4038D" w:rsidRPr="00C4038D" w:rsidRDefault="00C4038D" w:rsidP="00420696">
            <w:pPr>
              <w:tabs>
                <w:tab w:val="left" w:pos="2040"/>
              </w:tabs>
              <w:spacing w:after="0" w:line="360" w:lineRule="auto"/>
              <w:jc w:val="both"/>
              <w:rPr>
                <w:rFonts w:ascii="Lato" w:hAnsi="Lato" w:cstheme="minorHAnsi"/>
              </w:rPr>
            </w:pPr>
            <w:r w:rsidRPr="00C4038D">
              <w:rPr>
                <w:rFonts w:ascii="Lato" w:hAnsi="Lato" w:cstheme="minorHAnsi"/>
                <w:b/>
              </w:rPr>
              <w:t>*</w:t>
            </w:r>
          </w:p>
        </w:tc>
        <w:tc>
          <w:tcPr>
            <w:tcW w:w="1274" w:type="dxa"/>
            <w:shd w:val="clear" w:color="auto" w:fill="FFFFFF" w:themeFill="background1"/>
          </w:tcPr>
          <w:p w14:paraId="32516776" w14:textId="77777777" w:rsidR="00C4038D" w:rsidRPr="00C4038D" w:rsidDel="002169C9" w:rsidRDefault="00C4038D" w:rsidP="00420696">
            <w:pPr>
              <w:tabs>
                <w:tab w:val="left" w:pos="2040"/>
              </w:tabs>
              <w:spacing w:after="0" w:line="360" w:lineRule="auto"/>
              <w:jc w:val="both"/>
              <w:rPr>
                <w:rFonts w:ascii="Lato" w:hAnsi="Lato" w:cstheme="minorHAnsi"/>
                <w:b/>
              </w:rPr>
            </w:pPr>
          </w:p>
        </w:tc>
      </w:tr>
      <w:tr w:rsidR="00C4038D" w:rsidRPr="00C4038D" w:rsidDel="002169C9" w14:paraId="6AE7B708" w14:textId="77777777" w:rsidTr="0021763F">
        <w:trPr>
          <w:jc w:val="center"/>
        </w:trPr>
        <w:tc>
          <w:tcPr>
            <w:tcW w:w="7115" w:type="dxa"/>
            <w:shd w:val="clear" w:color="auto" w:fill="FFFFFF" w:themeFill="background1"/>
          </w:tcPr>
          <w:p w14:paraId="708F81FE" w14:textId="77777777" w:rsidR="00C4038D" w:rsidRPr="00C4038D" w:rsidRDefault="00C4038D" w:rsidP="00420696">
            <w:pPr>
              <w:tabs>
                <w:tab w:val="left" w:pos="2040"/>
              </w:tabs>
              <w:spacing w:after="0" w:line="240" w:lineRule="auto"/>
              <w:jc w:val="both"/>
              <w:rPr>
                <w:rFonts w:ascii="Lato" w:hAnsi="Lato" w:cstheme="minorHAnsi"/>
              </w:rPr>
            </w:pPr>
            <w:r w:rsidRPr="00C4038D">
              <w:rPr>
                <w:rFonts w:ascii="Lato" w:hAnsi="Lato" w:cstheme="minorHAnsi"/>
              </w:rPr>
              <w:t xml:space="preserve">Ability to develop an individual OT programme to ensure maximum access and best outcomes. </w:t>
            </w:r>
          </w:p>
        </w:tc>
        <w:tc>
          <w:tcPr>
            <w:tcW w:w="1274" w:type="dxa"/>
            <w:shd w:val="clear" w:color="auto" w:fill="FFFFFF" w:themeFill="background1"/>
          </w:tcPr>
          <w:p w14:paraId="4C7AEB14" w14:textId="77777777" w:rsidR="00C4038D" w:rsidRPr="00C4038D" w:rsidRDefault="00C4038D" w:rsidP="00420696">
            <w:pPr>
              <w:tabs>
                <w:tab w:val="left" w:pos="2040"/>
              </w:tabs>
              <w:spacing w:after="0" w:line="360" w:lineRule="auto"/>
              <w:jc w:val="both"/>
              <w:rPr>
                <w:rFonts w:ascii="Lato" w:hAnsi="Lato" w:cstheme="minorHAnsi"/>
              </w:rPr>
            </w:pPr>
            <w:r w:rsidRPr="00C4038D">
              <w:rPr>
                <w:rFonts w:ascii="Lato" w:hAnsi="Lato" w:cstheme="minorHAnsi"/>
                <w:b/>
              </w:rPr>
              <w:t>*</w:t>
            </w:r>
          </w:p>
        </w:tc>
        <w:tc>
          <w:tcPr>
            <w:tcW w:w="1274" w:type="dxa"/>
            <w:shd w:val="clear" w:color="auto" w:fill="FFFFFF" w:themeFill="background1"/>
          </w:tcPr>
          <w:p w14:paraId="22993735" w14:textId="77777777" w:rsidR="00C4038D" w:rsidRPr="00C4038D" w:rsidDel="002169C9" w:rsidRDefault="00C4038D" w:rsidP="00420696">
            <w:pPr>
              <w:tabs>
                <w:tab w:val="left" w:pos="2040"/>
              </w:tabs>
              <w:spacing w:after="0" w:line="360" w:lineRule="auto"/>
              <w:jc w:val="both"/>
              <w:rPr>
                <w:rFonts w:ascii="Lato" w:hAnsi="Lato" w:cstheme="minorHAnsi"/>
                <w:b/>
              </w:rPr>
            </w:pPr>
          </w:p>
        </w:tc>
      </w:tr>
      <w:tr w:rsidR="00C4038D" w:rsidRPr="00C4038D" w:rsidDel="002169C9" w14:paraId="713E0103" w14:textId="77777777" w:rsidTr="0021763F">
        <w:trPr>
          <w:jc w:val="center"/>
        </w:trPr>
        <w:tc>
          <w:tcPr>
            <w:tcW w:w="7115" w:type="dxa"/>
            <w:shd w:val="clear" w:color="auto" w:fill="FFFFFF" w:themeFill="background1"/>
          </w:tcPr>
          <w:p w14:paraId="56659262" w14:textId="77777777" w:rsidR="00C4038D" w:rsidRPr="00C4038D" w:rsidRDefault="00C4038D" w:rsidP="00420696">
            <w:pPr>
              <w:tabs>
                <w:tab w:val="left" w:pos="2040"/>
              </w:tabs>
              <w:spacing w:after="0" w:line="240" w:lineRule="auto"/>
              <w:jc w:val="both"/>
              <w:rPr>
                <w:rFonts w:ascii="Lato" w:hAnsi="Lato" w:cstheme="minorHAnsi"/>
              </w:rPr>
            </w:pPr>
            <w:r w:rsidRPr="00C4038D">
              <w:rPr>
                <w:rFonts w:ascii="Lato" w:hAnsi="Lato" w:cstheme="minorHAnsi"/>
              </w:rPr>
              <w:t xml:space="preserve">Ability to develop an individual sensory integration OT programmes to ensure maximum access and best outcomes. </w:t>
            </w:r>
          </w:p>
        </w:tc>
        <w:tc>
          <w:tcPr>
            <w:tcW w:w="1274" w:type="dxa"/>
            <w:shd w:val="clear" w:color="auto" w:fill="FFFFFF" w:themeFill="background1"/>
          </w:tcPr>
          <w:p w14:paraId="11ADA9C6" w14:textId="77777777" w:rsidR="00C4038D" w:rsidRPr="00C4038D" w:rsidRDefault="00C4038D" w:rsidP="00420696">
            <w:pPr>
              <w:tabs>
                <w:tab w:val="left" w:pos="2040"/>
              </w:tabs>
              <w:spacing w:after="0" w:line="360" w:lineRule="auto"/>
              <w:jc w:val="both"/>
              <w:rPr>
                <w:rFonts w:ascii="Lato" w:hAnsi="Lato" w:cstheme="minorHAnsi"/>
              </w:rPr>
            </w:pPr>
          </w:p>
        </w:tc>
        <w:tc>
          <w:tcPr>
            <w:tcW w:w="1274" w:type="dxa"/>
            <w:shd w:val="clear" w:color="auto" w:fill="FFFFFF" w:themeFill="background1"/>
          </w:tcPr>
          <w:p w14:paraId="4E56C12F" w14:textId="77777777" w:rsidR="00C4038D" w:rsidRPr="00C4038D" w:rsidDel="002169C9"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w:t>
            </w:r>
          </w:p>
        </w:tc>
      </w:tr>
      <w:tr w:rsidR="00C4038D" w:rsidRPr="00C4038D" w:rsidDel="002169C9" w14:paraId="35FE9FF6" w14:textId="77777777" w:rsidTr="0021763F">
        <w:trPr>
          <w:jc w:val="center"/>
        </w:trPr>
        <w:tc>
          <w:tcPr>
            <w:tcW w:w="7115" w:type="dxa"/>
            <w:shd w:val="clear" w:color="auto" w:fill="FFFFFF" w:themeFill="background1"/>
          </w:tcPr>
          <w:p w14:paraId="72B9C13B" w14:textId="77777777" w:rsidR="00C4038D" w:rsidRPr="00C4038D" w:rsidRDefault="00C4038D" w:rsidP="00420696">
            <w:pPr>
              <w:tabs>
                <w:tab w:val="left" w:pos="2040"/>
              </w:tabs>
              <w:spacing w:after="0" w:line="240" w:lineRule="auto"/>
              <w:jc w:val="both"/>
              <w:rPr>
                <w:rFonts w:ascii="Lato" w:hAnsi="Lato" w:cstheme="minorHAnsi"/>
              </w:rPr>
            </w:pPr>
            <w:r w:rsidRPr="00C4038D">
              <w:rPr>
                <w:rFonts w:ascii="Lato" w:hAnsi="Lato" w:cstheme="minorHAnsi"/>
              </w:rPr>
              <w:t>Ability to give advice on OT and sensory issues to meet the needs of individual students.</w:t>
            </w:r>
          </w:p>
        </w:tc>
        <w:tc>
          <w:tcPr>
            <w:tcW w:w="1274" w:type="dxa"/>
            <w:shd w:val="clear" w:color="auto" w:fill="FFFFFF" w:themeFill="background1"/>
          </w:tcPr>
          <w:p w14:paraId="5B36D910" w14:textId="77777777" w:rsidR="00C4038D" w:rsidRPr="00C4038D" w:rsidRDefault="00C4038D" w:rsidP="00420696">
            <w:pPr>
              <w:tabs>
                <w:tab w:val="left" w:pos="2040"/>
              </w:tabs>
              <w:spacing w:after="0" w:line="360" w:lineRule="auto"/>
              <w:jc w:val="both"/>
              <w:rPr>
                <w:rFonts w:ascii="Lato" w:hAnsi="Lato" w:cstheme="minorHAnsi"/>
              </w:rPr>
            </w:pPr>
          </w:p>
        </w:tc>
        <w:tc>
          <w:tcPr>
            <w:tcW w:w="1274" w:type="dxa"/>
            <w:shd w:val="clear" w:color="auto" w:fill="FFFFFF" w:themeFill="background1"/>
          </w:tcPr>
          <w:p w14:paraId="6232128D" w14:textId="77777777" w:rsidR="00C4038D" w:rsidRPr="00C4038D" w:rsidDel="002169C9"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w:t>
            </w:r>
          </w:p>
        </w:tc>
      </w:tr>
      <w:tr w:rsidR="00C4038D" w:rsidRPr="00C4038D" w:rsidDel="002169C9" w14:paraId="1236663C" w14:textId="77777777" w:rsidTr="0021763F">
        <w:trPr>
          <w:jc w:val="center"/>
        </w:trPr>
        <w:tc>
          <w:tcPr>
            <w:tcW w:w="7115" w:type="dxa"/>
            <w:shd w:val="clear" w:color="auto" w:fill="FFFFFF" w:themeFill="background1"/>
          </w:tcPr>
          <w:p w14:paraId="044B7A0F" w14:textId="77777777" w:rsidR="00C4038D" w:rsidRPr="00C4038D" w:rsidRDefault="00C4038D" w:rsidP="00420696">
            <w:pPr>
              <w:tabs>
                <w:tab w:val="left" w:pos="2040"/>
              </w:tabs>
              <w:spacing w:after="0" w:line="240" w:lineRule="auto"/>
              <w:jc w:val="both"/>
              <w:rPr>
                <w:rFonts w:ascii="Lato" w:hAnsi="Lato" w:cstheme="minorHAnsi"/>
              </w:rPr>
            </w:pPr>
            <w:r w:rsidRPr="00C4038D">
              <w:rPr>
                <w:rFonts w:ascii="Lato" w:hAnsi="Lato" w:cstheme="minorHAnsi"/>
              </w:rPr>
              <w:t>Ability to assess and maintain appropriate equipment and aids</w:t>
            </w:r>
          </w:p>
        </w:tc>
        <w:tc>
          <w:tcPr>
            <w:tcW w:w="1274" w:type="dxa"/>
            <w:shd w:val="clear" w:color="auto" w:fill="FFFFFF" w:themeFill="background1"/>
          </w:tcPr>
          <w:p w14:paraId="5E96552F" w14:textId="77777777" w:rsidR="00C4038D" w:rsidRPr="00C4038D" w:rsidRDefault="00C4038D" w:rsidP="00420696">
            <w:pPr>
              <w:tabs>
                <w:tab w:val="left" w:pos="2040"/>
              </w:tabs>
              <w:spacing w:after="0" w:line="360" w:lineRule="auto"/>
              <w:jc w:val="both"/>
              <w:rPr>
                <w:rFonts w:ascii="Lato" w:hAnsi="Lato" w:cstheme="minorHAnsi"/>
              </w:rPr>
            </w:pPr>
            <w:r w:rsidRPr="00C4038D">
              <w:rPr>
                <w:rFonts w:ascii="Lato" w:hAnsi="Lato" w:cstheme="minorHAnsi"/>
              </w:rPr>
              <w:t>*</w:t>
            </w:r>
          </w:p>
        </w:tc>
        <w:tc>
          <w:tcPr>
            <w:tcW w:w="1274" w:type="dxa"/>
            <w:shd w:val="clear" w:color="auto" w:fill="FFFFFF" w:themeFill="background1"/>
          </w:tcPr>
          <w:p w14:paraId="484ECDB5" w14:textId="77777777" w:rsidR="00C4038D" w:rsidRPr="00C4038D" w:rsidRDefault="00C4038D" w:rsidP="00420696">
            <w:pPr>
              <w:tabs>
                <w:tab w:val="left" w:pos="2040"/>
              </w:tabs>
              <w:spacing w:after="0" w:line="360" w:lineRule="auto"/>
              <w:jc w:val="both"/>
              <w:rPr>
                <w:rFonts w:ascii="Lato" w:hAnsi="Lato" w:cstheme="minorHAnsi"/>
                <w:b/>
              </w:rPr>
            </w:pPr>
          </w:p>
        </w:tc>
      </w:tr>
      <w:tr w:rsidR="00C4038D" w:rsidRPr="00C4038D" w:rsidDel="002169C9" w14:paraId="003834E9" w14:textId="77777777" w:rsidTr="0021763F">
        <w:trPr>
          <w:jc w:val="center"/>
        </w:trPr>
        <w:tc>
          <w:tcPr>
            <w:tcW w:w="7115" w:type="dxa"/>
            <w:shd w:val="clear" w:color="auto" w:fill="FFFFFF" w:themeFill="background1"/>
          </w:tcPr>
          <w:p w14:paraId="4BFCB83B" w14:textId="77777777" w:rsidR="00C4038D" w:rsidRPr="00C4038D" w:rsidRDefault="00C4038D" w:rsidP="00420696">
            <w:pPr>
              <w:spacing w:after="60"/>
              <w:ind w:right="28"/>
              <w:jc w:val="both"/>
              <w:rPr>
                <w:rFonts w:ascii="Lato" w:hAnsi="Lato" w:cs="Arial"/>
              </w:rPr>
            </w:pPr>
            <w:r w:rsidRPr="00C4038D">
              <w:rPr>
                <w:rFonts w:ascii="Lato" w:hAnsi="Lato" w:cs="Arial"/>
              </w:rPr>
              <w:t>Demonstrable ability to use clinical reasoning and judgement</w:t>
            </w:r>
          </w:p>
        </w:tc>
        <w:tc>
          <w:tcPr>
            <w:tcW w:w="1274" w:type="dxa"/>
            <w:shd w:val="clear" w:color="auto" w:fill="FFFFFF" w:themeFill="background1"/>
          </w:tcPr>
          <w:p w14:paraId="39347E42" w14:textId="77777777" w:rsidR="00C4038D" w:rsidRPr="00C4038D" w:rsidRDefault="00C4038D" w:rsidP="00420696">
            <w:pPr>
              <w:tabs>
                <w:tab w:val="left" w:pos="2040"/>
              </w:tabs>
              <w:spacing w:after="0" w:line="360" w:lineRule="auto"/>
              <w:jc w:val="both"/>
              <w:rPr>
                <w:rFonts w:ascii="Lato" w:hAnsi="Lato" w:cstheme="minorHAnsi"/>
              </w:rPr>
            </w:pPr>
            <w:r w:rsidRPr="00C4038D">
              <w:rPr>
                <w:rFonts w:ascii="Lato" w:hAnsi="Lato" w:cstheme="minorHAnsi"/>
              </w:rPr>
              <w:t>*</w:t>
            </w:r>
          </w:p>
        </w:tc>
        <w:tc>
          <w:tcPr>
            <w:tcW w:w="1274" w:type="dxa"/>
            <w:shd w:val="clear" w:color="auto" w:fill="FFFFFF" w:themeFill="background1"/>
          </w:tcPr>
          <w:p w14:paraId="2DDC871D" w14:textId="77777777" w:rsidR="00C4038D" w:rsidRPr="00C4038D" w:rsidRDefault="00C4038D" w:rsidP="00420696">
            <w:pPr>
              <w:tabs>
                <w:tab w:val="left" w:pos="2040"/>
              </w:tabs>
              <w:spacing w:after="0" w:line="360" w:lineRule="auto"/>
              <w:jc w:val="both"/>
              <w:rPr>
                <w:rFonts w:ascii="Lato" w:hAnsi="Lato" w:cstheme="minorHAnsi"/>
                <w:b/>
              </w:rPr>
            </w:pPr>
          </w:p>
        </w:tc>
      </w:tr>
      <w:tr w:rsidR="00C4038D" w:rsidRPr="00C4038D" w:rsidDel="002169C9" w14:paraId="6018848F" w14:textId="77777777" w:rsidTr="0021763F">
        <w:trPr>
          <w:jc w:val="center"/>
        </w:trPr>
        <w:tc>
          <w:tcPr>
            <w:tcW w:w="7115" w:type="dxa"/>
            <w:shd w:val="clear" w:color="auto" w:fill="FFFFFF" w:themeFill="background1"/>
          </w:tcPr>
          <w:p w14:paraId="07528C2A" w14:textId="77777777" w:rsidR="00C4038D" w:rsidRPr="00C4038D" w:rsidRDefault="00C4038D" w:rsidP="00420696">
            <w:pPr>
              <w:tabs>
                <w:tab w:val="left" w:pos="2040"/>
              </w:tabs>
              <w:spacing w:after="0" w:line="240" w:lineRule="auto"/>
              <w:jc w:val="both"/>
              <w:rPr>
                <w:rFonts w:ascii="Lato" w:hAnsi="Lato" w:cstheme="minorHAnsi"/>
              </w:rPr>
            </w:pPr>
            <w:r w:rsidRPr="00C4038D">
              <w:rPr>
                <w:rFonts w:ascii="Lato" w:eastAsia="Calibri" w:hAnsi="Lato" w:cstheme="minorHAnsi"/>
              </w:rPr>
              <w:t>Ability to support parents in applying programmes to the home environment.</w:t>
            </w:r>
          </w:p>
        </w:tc>
        <w:tc>
          <w:tcPr>
            <w:tcW w:w="1274" w:type="dxa"/>
            <w:shd w:val="clear" w:color="auto" w:fill="FFFFFF" w:themeFill="background1"/>
          </w:tcPr>
          <w:p w14:paraId="04D7DF9C" w14:textId="77777777" w:rsidR="00C4038D" w:rsidRPr="00C4038D" w:rsidRDefault="00C4038D" w:rsidP="00420696">
            <w:pPr>
              <w:tabs>
                <w:tab w:val="left" w:pos="2040"/>
              </w:tabs>
              <w:spacing w:after="0" w:line="360" w:lineRule="auto"/>
              <w:jc w:val="both"/>
              <w:rPr>
                <w:rFonts w:ascii="Lato" w:hAnsi="Lato" w:cstheme="minorHAnsi"/>
              </w:rPr>
            </w:pPr>
          </w:p>
        </w:tc>
        <w:tc>
          <w:tcPr>
            <w:tcW w:w="1274" w:type="dxa"/>
            <w:shd w:val="clear" w:color="auto" w:fill="FFFFFF" w:themeFill="background1"/>
          </w:tcPr>
          <w:p w14:paraId="68AA15F0" w14:textId="77777777" w:rsidR="00C4038D" w:rsidRPr="00C4038D" w:rsidDel="002169C9" w:rsidRDefault="00C4038D" w:rsidP="00420696">
            <w:pPr>
              <w:tabs>
                <w:tab w:val="left" w:pos="2040"/>
              </w:tabs>
              <w:spacing w:after="0" w:line="360" w:lineRule="auto"/>
              <w:jc w:val="both"/>
              <w:rPr>
                <w:rFonts w:ascii="Lato" w:hAnsi="Lato" w:cstheme="minorHAnsi"/>
                <w:b/>
              </w:rPr>
            </w:pPr>
            <w:r w:rsidRPr="00C4038D">
              <w:rPr>
                <w:rFonts w:ascii="Lato" w:hAnsi="Lato" w:cstheme="minorHAnsi"/>
                <w:b/>
              </w:rPr>
              <w:t>*</w:t>
            </w:r>
          </w:p>
        </w:tc>
      </w:tr>
      <w:tr w:rsidR="00C4038D" w:rsidRPr="00C4038D" w:rsidDel="002169C9" w14:paraId="2E9FDE58" w14:textId="77777777" w:rsidTr="0021763F">
        <w:trPr>
          <w:jc w:val="center"/>
        </w:trPr>
        <w:tc>
          <w:tcPr>
            <w:tcW w:w="7115" w:type="dxa"/>
            <w:shd w:val="clear" w:color="auto" w:fill="FFFFFF" w:themeFill="background1"/>
          </w:tcPr>
          <w:p w14:paraId="27A25C3C" w14:textId="77777777" w:rsidR="00C4038D" w:rsidRPr="00C4038D" w:rsidRDefault="00C4038D" w:rsidP="00420696">
            <w:pPr>
              <w:tabs>
                <w:tab w:val="left" w:pos="2040"/>
              </w:tabs>
              <w:spacing w:after="0" w:line="240" w:lineRule="auto"/>
              <w:jc w:val="both"/>
              <w:rPr>
                <w:rFonts w:ascii="Lato" w:hAnsi="Lato" w:cstheme="minorHAnsi"/>
              </w:rPr>
            </w:pPr>
            <w:r w:rsidRPr="00C4038D">
              <w:rPr>
                <w:rFonts w:ascii="Lato" w:eastAsia="Calibri" w:hAnsi="Lato" w:cstheme="minorHAnsi"/>
              </w:rPr>
              <w:t>Excellent organisational and ICT skills, including planning, effective prioritisation, workload management, clear concise reports, timely record keeping</w:t>
            </w:r>
          </w:p>
        </w:tc>
        <w:tc>
          <w:tcPr>
            <w:tcW w:w="1274" w:type="dxa"/>
            <w:shd w:val="clear" w:color="auto" w:fill="FFFFFF" w:themeFill="background1"/>
          </w:tcPr>
          <w:p w14:paraId="1AB92E0F" w14:textId="77777777" w:rsidR="00C4038D" w:rsidRPr="00C4038D" w:rsidRDefault="00C4038D" w:rsidP="00420696">
            <w:pPr>
              <w:tabs>
                <w:tab w:val="left" w:pos="2040"/>
              </w:tabs>
              <w:spacing w:after="0" w:line="360" w:lineRule="auto"/>
              <w:jc w:val="both"/>
              <w:rPr>
                <w:rFonts w:ascii="Lato" w:hAnsi="Lato" w:cstheme="minorHAnsi"/>
              </w:rPr>
            </w:pPr>
            <w:r w:rsidRPr="00C4038D">
              <w:rPr>
                <w:rFonts w:ascii="Lato" w:hAnsi="Lato" w:cstheme="minorHAnsi"/>
                <w:b/>
              </w:rPr>
              <w:t>*</w:t>
            </w:r>
          </w:p>
        </w:tc>
        <w:tc>
          <w:tcPr>
            <w:tcW w:w="1274" w:type="dxa"/>
            <w:shd w:val="clear" w:color="auto" w:fill="FFFFFF" w:themeFill="background1"/>
          </w:tcPr>
          <w:p w14:paraId="4D28BB22" w14:textId="77777777" w:rsidR="00C4038D" w:rsidRPr="00C4038D" w:rsidDel="002169C9" w:rsidRDefault="00C4038D" w:rsidP="00420696">
            <w:pPr>
              <w:tabs>
                <w:tab w:val="left" w:pos="2040"/>
              </w:tabs>
              <w:spacing w:after="0" w:line="360" w:lineRule="auto"/>
              <w:jc w:val="both"/>
              <w:rPr>
                <w:rFonts w:ascii="Lato" w:hAnsi="Lato" w:cstheme="minorHAnsi"/>
                <w:b/>
              </w:rPr>
            </w:pPr>
          </w:p>
        </w:tc>
      </w:tr>
      <w:tr w:rsidR="00C4038D" w:rsidRPr="00C4038D" w:rsidDel="002169C9" w14:paraId="5F35E6AE" w14:textId="77777777" w:rsidTr="0021763F">
        <w:trPr>
          <w:jc w:val="center"/>
        </w:trPr>
        <w:tc>
          <w:tcPr>
            <w:tcW w:w="7115" w:type="dxa"/>
            <w:shd w:val="clear" w:color="auto" w:fill="FFFFFF" w:themeFill="background1"/>
          </w:tcPr>
          <w:p w14:paraId="4621AB63" w14:textId="77777777" w:rsidR="00C4038D" w:rsidRPr="00C4038D" w:rsidRDefault="00C4038D" w:rsidP="00420696">
            <w:pPr>
              <w:tabs>
                <w:tab w:val="left" w:pos="2040"/>
              </w:tabs>
              <w:spacing w:after="0" w:line="240" w:lineRule="auto"/>
              <w:jc w:val="both"/>
              <w:rPr>
                <w:rFonts w:ascii="Lato" w:hAnsi="Lato" w:cstheme="minorHAnsi"/>
              </w:rPr>
            </w:pPr>
            <w:r w:rsidRPr="00C4038D">
              <w:rPr>
                <w:rFonts w:ascii="Lato" w:hAnsi="Lato" w:cstheme="minorHAnsi"/>
              </w:rPr>
              <w:t>To be able to assess and set programmes within independence skills programmes</w:t>
            </w:r>
          </w:p>
        </w:tc>
        <w:tc>
          <w:tcPr>
            <w:tcW w:w="1274" w:type="dxa"/>
            <w:shd w:val="clear" w:color="auto" w:fill="FFFFFF" w:themeFill="background1"/>
          </w:tcPr>
          <w:p w14:paraId="14B8D181" w14:textId="77777777" w:rsidR="00C4038D" w:rsidRPr="00C4038D" w:rsidRDefault="00C4038D" w:rsidP="00420696">
            <w:pPr>
              <w:tabs>
                <w:tab w:val="left" w:pos="2040"/>
              </w:tabs>
              <w:spacing w:after="0" w:line="360" w:lineRule="auto"/>
              <w:jc w:val="both"/>
              <w:rPr>
                <w:rFonts w:ascii="Lato" w:hAnsi="Lato" w:cstheme="minorHAnsi"/>
              </w:rPr>
            </w:pPr>
            <w:r w:rsidRPr="00C4038D">
              <w:rPr>
                <w:rFonts w:ascii="Lato" w:hAnsi="Lato" w:cstheme="minorHAnsi"/>
                <w:b/>
              </w:rPr>
              <w:t>*</w:t>
            </w:r>
          </w:p>
        </w:tc>
        <w:tc>
          <w:tcPr>
            <w:tcW w:w="1274" w:type="dxa"/>
            <w:shd w:val="clear" w:color="auto" w:fill="FFFFFF" w:themeFill="background1"/>
          </w:tcPr>
          <w:p w14:paraId="114A01DB" w14:textId="77777777" w:rsidR="00C4038D" w:rsidRPr="00C4038D" w:rsidDel="002169C9" w:rsidRDefault="00C4038D" w:rsidP="00420696">
            <w:pPr>
              <w:tabs>
                <w:tab w:val="left" w:pos="2040"/>
              </w:tabs>
              <w:spacing w:after="0" w:line="360" w:lineRule="auto"/>
              <w:jc w:val="both"/>
              <w:rPr>
                <w:rFonts w:ascii="Lato" w:hAnsi="Lato" w:cstheme="minorHAnsi"/>
                <w:b/>
              </w:rPr>
            </w:pPr>
          </w:p>
        </w:tc>
      </w:tr>
      <w:tr w:rsidR="00C4038D" w:rsidRPr="00C4038D" w:rsidDel="002169C9" w14:paraId="41D79FEC" w14:textId="77777777" w:rsidTr="0021763F">
        <w:trPr>
          <w:jc w:val="center"/>
        </w:trPr>
        <w:tc>
          <w:tcPr>
            <w:tcW w:w="7115" w:type="dxa"/>
            <w:shd w:val="clear" w:color="auto" w:fill="FFFFFF" w:themeFill="background1"/>
          </w:tcPr>
          <w:p w14:paraId="31DF7CED" w14:textId="77777777" w:rsidR="00C4038D" w:rsidRPr="00C4038D" w:rsidRDefault="00C4038D" w:rsidP="00420696">
            <w:pPr>
              <w:tabs>
                <w:tab w:val="left" w:pos="2040"/>
              </w:tabs>
              <w:spacing w:after="0" w:line="240" w:lineRule="auto"/>
              <w:jc w:val="both"/>
              <w:rPr>
                <w:rFonts w:ascii="Lato" w:hAnsi="Lato" w:cstheme="minorHAnsi"/>
              </w:rPr>
            </w:pPr>
            <w:r w:rsidRPr="00C4038D">
              <w:rPr>
                <w:rFonts w:ascii="Lato" w:hAnsi="Lato" w:cstheme="minorHAnsi"/>
              </w:rPr>
              <w:t>Excellent verbal, nonverbal and written communication skills</w:t>
            </w:r>
          </w:p>
        </w:tc>
        <w:tc>
          <w:tcPr>
            <w:tcW w:w="1274" w:type="dxa"/>
            <w:shd w:val="clear" w:color="auto" w:fill="FFFFFF" w:themeFill="background1"/>
          </w:tcPr>
          <w:p w14:paraId="65C85029" w14:textId="77777777" w:rsidR="00C4038D" w:rsidRPr="00C4038D" w:rsidRDefault="00C4038D" w:rsidP="00420696">
            <w:pPr>
              <w:tabs>
                <w:tab w:val="left" w:pos="2040"/>
              </w:tabs>
              <w:spacing w:after="0" w:line="360" w:lineRule="auto"/>
              <w:jc w:val="both"/>
              <w:rPr>
                <w:rFonts w:ascii="Lato" w:hAnsi="Lato" w:cstheme="minorHAnsi"/>
              </w:rPr>
            </w:pPr>
            <w:r w:rsidRPr="00C4038D">
              <w:rPr>
                <w:rFonts w:ascii="Lato" w:hAnsi="Lato" w:cstheme="minorHAnsi"/>
                <w:b/>
              </w:rPr>
              <w:t>*</w:t>
            </w:r>
          </w:p>
        </w:tc>
        <w:tc>
          <w:tcPr>
            <w:tcW w:w="1274" w:type="dxa"/>
            <w:shd w:val="clear" w:color="auto" w:fill="FFFFFF" w:themeFill="background1"/>
          </w:tcPr>
          <w:p w14:paraId="50B81A59" w14:textId="77777777" w:rsidR="00C4038D" w:rsidRPr="00C4038D" w:rsidDel="002169C9" w:rsidRDefault="00C4038D" w:rsidP="00420696">
            <w:pPr>
              <w:tabs>
                <w:tab w:val="left" w:pos="2040"/>
              </w:tabs>
              <w:spacing w:after="0" w:line="360" w:lineRule="auto"/>
              <w:jc w:val="both"/>
              <w:rPr>
                <w:rFonts w:ascii="Lato" w:hAnsi="Lato" w:cstheme="minorHAnsi"/>
                <w:b/>
              </w:rPr>
            </w:pPr>
          </w:p>
        </w:tc>
      </w:tr>
      <w:tr w:rsidR="00C4038D" w:rsidRPr="00C4038D" w:rsidDel="002169C9" w14:paraId="58462B8C" w14:textId="77777777" w:rsidTr="0021763F">
        <w:trPr>
          <w:jc w:val="center"/>
        </w:trPr>
        <w:tc>
          <w:tcPr>
            <w:tcW w:w="7115" w:type="dxa"/>
            <w:shd w:val="clear" w:color="auto" w:fill="FFFFFF" w:themeFill="background1"/>
          </w:tcPr>
          <w:p w14:paraId="081F078A" w14:textId="77777777" w:rsidR="00C4038D" w:rsidRPr="00C4038D" w:rsidRDefault="00C4038D" w:rsidP="00420696">
            <w:pPr>
              <w:tabs>
                <w:tab w:val="left" w:pos="2040"/>
              </w:tabs>
              <w:spacing w:after="0" w:line="240" w:lineRule="auto"/>
              <w:jc w:val="both"/>
              <w:rPr>
                <w:rFonts w:ascii="Lato" w:hAnsi="Lato" w:cstheme="minorHAnsi"/>
              </w:rPr>
            </w:pPr>
            <w:r w:rsidRPr="00C4038D">
              <w:rPr>
                <w:rFonts w:ascii="Lato" w:hAnsi="Lato" w:cstheme="minorHAnsi"/>
              </w:rPr>
              <w:t>Excellent interpersonal skills to include observation, active listening &amp; empathy.</w:t>
            </w:r>
          </w:p>
        </w:tc>
        <w:tc>
          <w:tcPr>
            <w:tcW w:w="1274" w:type="dxa"/>
            <w:shd w:val="clear" w:color="auto" w:fill="FFFFFF" w:themeFill="background1"/>
          </w:tcPr>
          <w:p w14:paraId="2970F4B4" w14:textId="77777777" w:rsidR="00C4038D" w:rsidRPr="00C4038D" w:rsidRDefault="00C4038D" w:rsidP="00420696">
            <w:pPr>
              <w:tabs>
                <w:tab w:val="left" w:pos="2040"/>
              </w:tabs>
              <w:spacing w:after="0" w:line="360" w:lineRule="auto"/>
              <w:jc w:val="both"/>
              <w:rPr>
                <w:rFonts w:ascii="Lato" w:hAnsi="Lato" w:cstheme="minorHAnsi"/>
              </w:rPr>
            </w:pPr>
            <w:r w:rsidRPr="00C4038D">
              <w:rPr>
                <w:rFonts w:ascii="Lato" w:hAnsi="Lato" w:cstheme="minorHAnsi"/>
                <w:b/>
              </w:rPr>
              <w:t>*</w:t>
            </w:r>
          </w:p>
        </w:tc>
        <w:tc>
          <w:tcPr>
            <w:tcW w:w="1274" w:type="dxa"/>
            <w:shd w:val="clear" w:color="auto" w:fill="FFFFFF" w:themeFill="background1"/>
          </w:tcPr>
          <w:p w14:paraId="6D686060" w14:textId="77777777" w:rsidR="00C4038D" w:rsidRPr="00C4038D" w:rsidDel="002169C9" w:rsidRDefault="00C4038D" w:rsidP="00420696">
            <w:pPr>
              <w:tabs>
                <w:tab w:val="left" w:pos="2040"/>
              </w:tabs>
              <w:spacing w:after="0" w:line="360" w:lineRule="auto"/>
              <w:jc w:val="both"/>
              <w:rPr>
                <w:rFonts w:ascii="Lato" w:hAnsi="Lato" w:cstheme="minorHAnsi"/>
                <w:b/>
              </w:rPr>
            </w:pPr>
          </w:p>
        </w:tc>
      </w:tr>
      <w:tr w:rsidR="00C4038D" w:rsidRPr="00C4038D" w:rsidDel="002169C9" w14:paraId="14758545" w14:textId="77777777" w:rsidTr="0021763F">
        <w:trPr>
          <w:jc w:val="center"/>
        </w:trPr>
        <w:tc>
          <w:tcPr>
            <w:tcW w:w="7115" w:type="dxa"/>
            <w:shd w:val="clear" w:color="auto" w:fill="FFFFFF" w:themeFill="background1"/>
          </w:tcPr>
          <w:p w14:paraId="170190A0" w14:textId="77777777" w:rsidR="00C4038D" w:rsidRPr="00C4038D" w:rsidRDefault="00C4038D" w:rsidP="00420696">
            <w:pPr>
              <w:spacing w:after="0" w:line="240" w:lineRule="auto"/>
              <w:jc w:val="both"/>
              <w:rPr>
                <w:rFonts w:ascii="Lato" w:eastAsia="Calibri" w:hAnsi="Lato" w:cstheme="minorHAnsi"/>
              </w:rPr>
            </w:pPr>
            <w:r w:rsidRPr="00C4038D">
              <w:rPr>
                <w:rFonts w:ascii="Lato" w:eastAsia="Calibri" w:hAnsi="Lato" w:cstheme="minorHAnsi"/>
              </w:rPr>
              <w:t>Flexible approach to therapy</w:t>
            </w:r>
          </w:p>
          <w:p w14:paraId="3215F9C8" w14:textId="77777777" w:rsidR="00C4038D" w:rsidRPr="00C4038D" w:rsidRDefault="00C4038D" w:rsidP="00420696">
            <w:pPr>
              <w:tabs>
                <w:tab w:val="left" w:pos="2040"/>
              </w:tabs>
              <w:spacing w:after="0" w:line="240" w:lineRule="auto"/>
              <w:jc w:val="both"/>
              <w:rPr>
                <w:rFonts w:ascii="Lato" w:hAnsi="Lato" w:cstheme="minorHAnsi"/>
              </w:rPr>
            </w:pPr>
          </w:p>
        </w:tc>
        <w:tc>
          <w:tcPr>
            <w:tcW w:w="1274" w:type="dxa"/>
            <w:shd w:val="clear" w:color="auto" w:fill="FFFFFF" w:themeFill="background1"/>
          </w:tcPr>
          <w:p w14:paraId="101C3537" w14:textId="77777777" w:rsidR="00C4038D" w:rsidRPr="00C4038D" w:rsidRDefault="00C4038D" w:rsidP="00420696">
            <w:pPr>
              <w:tabs>
                <w:tab w:val="left" w:pos="2040"/>
              </w:tabs>
              <w:spacing w:after="0" w:line="360" w:lineRule="auto"/>
              <w:jc w:val="both"/>
              <w:rPr>
                <w:rFonts w:ascii="Lato" w:hAnsi="Lato" w:cstheme="minorHAnsi"/>
              </w:rPr>
            </w:pPr>
            <w:r w:rsidRPr="00C4038D">
              <w:rPr>
                <w:rFonts w:ascii="Lato" w:hAnsi="Lato" w:cstheme="minorHAnsi"/>
                <w:b/>
              </w:rPr>
              <w:t>*</w:t>
            </w:r>
          </w:p>
        </w:tc>
        <w:tc>
          <w:tcPr>
            <w:tcW w:w="1274" w:type="dxa"/>
            <w:shd w:val="clear" w:color="auto" w:fill="FFFFFF" w:themeFill="background1"/>
          </w:tcPr>
          <w:p w14:paraId="2532445E" w14:textId="77777777" w:rsidR="00C4038D" w:rsidRPr="00C4038D" w:rsidDel="002169C9" w:rsidRDefault="00C4038D" w:rsidP="00420696">
            <w:pPr>
              <w:tabs>
                <w:tab w:val="left" w:pos="2040"/>
              </w:tabs>
              <w:spacing w:after="0" w:line="360" w:lineRule="auto"/>
              <w:jc w:val="both"/>
              <w:rPr>
                <w:rFonts w:ascii="Lato" w:hAnsi="Lato" w:cstheme="minorHAnsi"/>
                <w:b/>
              </w:rPr>
            </w:pPr>
          </w:p>
        </w:tc>
      </w:tr>
      <w:tr w:rsidR="00C4038D" w:rsidRPr="00C4038D" w:rsidDel="002169C9" w14:paraId="41E3EDE8" w14:textId="77777777" w:rsidTr="0021763F">
        <w:trPr>
          <w:jc w:val="center"/>
        </w:trPr>
        <w:tc>
          <w:tcPr>
            <w:tcW w:w="7115" w:type="dxa"/>
            <w:shd w:val="clear" w:color="auto" w:fill="FFFFFF" w:themeFill="background1"/>
          </w:tcPr>
          <w:p w14:paraId="7B86679A" w14:textId="77777777" w:rsidR="00C4038D" w:rsidRPr="00C4038D" w:rsidRDefault="00C4038D" w:rsidP="00420696">
            <w:pPr>
              <w:tabs>
                <w:tab w:val="left" w:pos="2040"/>
              </w:tabs>
              <w:spacing w:after="0" w:line="240" w:lineRule="auto"/>
              <w:jc w:val="both"/>
              <w:rPr>
                <w:rFonts w:ascii="Lato" w:hAnsi="Lato" w:cstheme="minorHAnsi"/>
              </w:rPr>
            </w:pPr>
            <w:r w:rsidRPr="00C4038D">
              <w:rPr>
                <w:rFonts w:ascii="Lato" w:eastAsia="Calibri" w:hAnsi="Lato" w:cstheme="minorHAnsi"/>
              </w:rPr>
              <w:t>An enthusiasm to work alongside colleagues from all levels of the Deaf Academy to develop students’ communication</w:t>
            </w:r>
          </w:p>
        </w:tc>
        <w:tc>
          <w:tcPr>
            <w:tcW w:w="1274" w:type="dxa"/>
            <w:shd w:val="clear" w:color="auto" w:fill="FFFFFF" w:themeFill="background1"/>
          </w:tcPr>
          <w:p w14:paraId="6E418058" w14:textId="77777777" w:rsidR="00C4038D" w:rsidRPr="00C4038D" w:rsidRDefault="00C4038D" w:rsidP="00420696">
            <w:pPr>
              <w:tabs>
                <w:tab w:val="left" w:pos="2040"/>
              </w:tabs>
              <w:spacing w:after="0" w:line="360" w:lineRule="auto"/>
              <w:jc w:val="both"/>
              <w:rPr>
                <w:rFonts w:ascii="Lato" w:hAnsi="Lato" w:cstheme="minorHAnsi"/>
              </w:rPr>
            </w:pPr>
            <w:r w:rsidRPr="00C4038D">
              <w:rPr>
                <w:rFonts w:ascii="Lato" w:hAnsi="Lato" w:cstheme="minorHAnsi"/>
                <w:b/>
              </w:rPr>
              <w:t>*</w:t>
            </w:r>
          </w:p>
        </w:tc>
        <w:tc>
          <w:tcPr>
            <w:tcW w:w="1274" w:type="dxa"/>
            <w:shd w:val="clear" w:color="auto" w:fill="FFFFFF" w:themeFill="background1"/>
          </w:tcPr>
          <w:p w14:paraId="61E5A47B" w14:textId="77777777" w:rsidR="00C4038D" w:rsidRPr="00C4038D" w:rsidDel="002169C9" w:rsidRDefault="00C4038D" w:rsidP="00420696">
            <w:pPr>
              <w:tabs>
                <w:tab w:val="left" w:pos="2040"/>
              </w:tabs>
              <w:spacing w:after="0" w:line="360" w:lineRule="auto"/>
              <w:jc w:val="both"/>
              <w:rPr>
                <w:rFonts w:ascii="Lato" w:hAnsi="Lato" w:cstheme="minorHAnsi"/>
                <w:b/>
              </w:rPr>
            </w:pPr>
          </w:p>
        </w:tc>
      </w:tr>
    </w:tbl>
    <w:p w14:paraId="602AB459" w14:textId="77777777" w:rsidR="00C4038D" w:rsidRPr="00C4038D" w:rsidRDefault="00C4038D" w:rsidP="00420696">
      <w:pPr>
        <w:jc w:val="both"/>
        <w:rPr>
          <w:rFonts w:ascii="Lato" w:hAnsi="Lato" w:cstheme="minorHAnsi"/>
          <w:b/>
        </w:rPr>
      </w:pPr>
    </w:p>
    <w:p w14:paraId="63891F13" w14:textId="77777777" w:rsidR="00C4038D" w:rsidRPr="00C4038D" w:rsidRDefault="00C4038D" w:rsidP="00420696">
      <w:pPr>
        <w:jc w:val="both"/>
        <w:rPr>
          <w:rFonts w:ascii="Lato" w:hAnsi="Lato"/>
        </w:rPr>
      </w:pPr>
    </w:p>
    <w:sectPr w:rsidR="00C4038D" w:rsidRPr="00C4038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5878A" w14:textId="77777777" w:rsidR="00247026" w:rsidRDefault="00247026" w:rsidP="00B84C48">
      <w:pPr>
        <w:spacing w:after="0" w:line="240" w:lineRule="auto"/>
      </w:pPr>
      <w:r>
        <w:separator/>
      </w:r>
    </w:p>
  </w:endnote>
  <w:endnote w:type="continuationSeparator" w:id="0">
    <w:p w14:paraId="436EFD58" w14:textId="77777777" w:rsidR="00247026" w:rsidRDefault="00247026" w:rsidP="00B84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ato">
    <w:altName w:val="Calibr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29167"/>
      <w:docPartObj>
        <w:docPartGallery w:val="Page Numbers (Bottom of Page)"/>
        <w:docPartUnique/>
      </w:docPartObj>
    </w:sdtPr>
    <w:sdtEndPr>
      <w:rPr>
        <w:noProof/>
      </w:rPr>
    </w:sdtEndPr>
    <w:sdtContent>
      <w:p w14:paraId="73230500" w14:textId="306DCBB5" w:rsidR="00B84C48" w:rsidRDefault="00B84C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87E80F" w14:textId="77777777" w:rsidR="00B84C48" w:rsidRDefault="00B84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C8967" w14:textId="77777777" w:rsidR="00247026" w:rsidRDefault="00247026" w:rsidP="00B84C48">
      <w:pPr>
        <w:spacing w:after="0" w:line="240" w:lineRule="auto"/>
      </w:pPr>
      <w:r>
        <w:separator/>
      </w:r>
    </w:p>
  </w:footnote>
  <w:footnote w:type="continuationSeparator" w:id="0">
    <w:p w14:paraId="3E9ED2E4" w14:textId="77777777" w:rsidR="00247026" w:rsidRDefault="00247026" w:rsidP="00B84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454A"/>
    <w:multiLevelType w:val="multilevel"/>
    <w:tmpl w:val="F3BE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44A62"/>
    <w:multiLevelType w:val="multilevel"/>
    <w:tmpl w:val="C0B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6C68E3"/>
    <w:multiLevelType w:val="multilevel"/>
    <w:tmpl w:val="4BC4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921A5"/>
    <w:multiLevelType w:val="multilevel"/>
    <w:tmpl w:val="F6EC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6D6B13"/>
    <w:multiLevelType w:val="multilevel"/>
    <w:tmpl w:val="E820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2556F2"/>
    <w:multiLevelType w:val="multilevel"/>
    <w:tmpl w:val="95E6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045D3"/>
    <w:multiLevelType w:val="multilevel"/>
    <w:tmpl w:val="DA4E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DB4540"/>
    <w:multiLevelType w:val="multilevel"/>
    <w:tmpl w:val="EB64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2C431B"/>
    <w:multiLevelType w:val="multilevel"/>
    <w:tmpl w:val="6624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755D1"/>
    <w:multiLevelType w:val="multilevel"/>
    <w:tmpl w:val="0408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1C49B6"/>
    <w:multiLevelType w:val="multilevel"/>
    <w:tmpl w:val="08B8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3B7837"/>
    <w:multiLevelType w:val="multilevel"/>
    <w:tmpl w:val="4FF4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2E515E"/>
    <w:multiLevelType w:val="multilevel"/>
    <w:tmpl w:val="AE20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956CC8"/>
    <w:multiLevelType w:val="multilevel"/>
    <w:tmpl w:val="EA12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FF4A8F"/>
    <w:multiLevelType w:val="multilevel"/>
    <w:tmpl w:val="4292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AB635A"/>
    <w:multiLevelType w:val="multilevel"/>
    <w:tmpl w:val="7406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2472A9"/>
    <w:multiLevelType w:val="multilevel"/>
    <w:tmpl w:val="2CF8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620B61"/>
    <w:multiLevelType w:val="multilevel"/>
    <w:tmpl w:val="58B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3941E2"/>
    <w:multiLevelType w:val="multilevel"/>
    <w:tmpl w:val="8C3A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7A189A"/>
    <w:multiLevelType w:val="multilevel"/>
    <w:tmpl w:val="0696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AF69B8"/>
    <w:multiLevelType w:val="multilevel"/>
    <w:tmpl w:val="F192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312456"/>
    <w:multiLevelType w:val="multilevel"/>
    <w:tmpl w:val="68E6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4751C2"/>
    <w:multiLevelType w:val="multilevel"/>
    <w:tmpl w:val="8272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3215F0"/>
    <w:multiLevelType w:val="multilevel"/>
    <w:tmpl w:val="93C0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693993">
    <w:abstractNumId w:val="3"/>
  </w:num>
  <w:num w:numId="2" w16cid:durableId="2146776080">
    <w:abstractNumId w:val="7"/>
  </w:num>
  <w:num w:numId="3" w16cid:durableId="2056077981">
    <w:abstractNumId w:val="8"/>
  </w:num>
  <w:num w:numId="4" w16cid:durableId="1193106702">
    <w:abstractNumId w:val="12"/>
  </w:num>
  <w:num w:numId="5" w16cid:durableId="313022789">
    <w:abstractNumId w:val="13"/>
  </w:num>
  <w:num w:numId="6" w16cid:durableId="878709878">
    <w:abstractNumId w:val="20"/>
  </w:num>
  <w:num w:numId="7" w16cid:durableId="1711492381">
    <w:abstractNumId w:val="21"/>
  </w:num>
  <w:num w:numId="8" w16cid:durableId="172301652">
    <w:abstractNumId w:val="16"/>
  </w:num>
  <w:num w:numId="9" w16cid:durableId="1681812640">
    <w:abstractNumId w:val="1"/>
  </w:num>
  <w:num w:numId="10" w16cid:durableId="1051688192">
    <w:abstractNumId w:val="23"/>
  </w:num>
  <w:num w:numId="11" w16cid:durableId="19548563">
    <w:abstractNumId w:val="9"/>
  </w:num>
  <w:num w:numId="12" w16cid:durableId="682821010">
    <w:abstractNumId w:val="10"/>
  </w:num>
  <w:num w:numId="13" w16cid:durableId="1450203696">
    <w:abstractNumId w:val="14"/>
  </w:num>
  <w:num w:numId="14" w16cid:durableId="281616078">
    <w:abstractNumId w:val="5"/>
  </w:num>
  <w:num w:numId="15" w16cid:durableId="187833655">
    <w:abstractNumId w:val="2"/>
  </w:num>
  <w:num w:numId="16" w16cid:durableId="255097509">
    <w:abstractNumId w:val="19"/>
  </w:num>
  <w:num w:numId="17" w16cid:durableId="1897356843">
    <w:abstractNumId w:val="6"/>
  </w:num>
  <w:num w:numId="18" w16cid:durableId="408311992">
    <w:abstractNumId w:val="15"/>
  </w:num>
  <w:num w:numId="19" w16cid:durableId="1752653667">
    <w:abstractNumId w:val="17"/>
  </w:num>
  <w:num w:numId="20" w16cid:durableId="1224557277">
    <w:abstractNumId w:val="11"/>
  </w:num>
  <w:num w:numId="21" w16cid:durableId="1104376536">
    <w:abstractNumId w:val="0"/>
  </w:num>
  <w:num w:numId="22" w16cid:durableId="1304507985">
    <w:abstractNumId w:val="18"/>
  </w:num>
  <w:num w:numId="23" w16cid:durableId="1716542513">
    <w:abstractNumId w:val="22"/>
  </w:num>
  <w:num w:numId="24" w16cid:durableId="353314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3A"/>
    <w:rsid w:val="00062CFF"/>
    <w:rsid w:val="00247026"/>
    <w:rsid w:val="003453DC"/>
    <w:rsid w:val="0038717B"/>
    <w:rsid w:val="0040084F"/>
    <w:rsid w:val="00420696"/>
    <w:rsid w:val="0054064A"/>
    <w:rsid w:val="006C33E7"/>
    <w:rsid w:val="008C3755"/>
    <w:rsid w:val="00AD5B19"/>
    <w:rsid w:val="00B84C48"/>
    <w:rsid w:val="00C4038D"/>
    <w:rsid w:val="00C868D9"/>
    <w:rsid w:val="00CC3F50"/>
    <w:rsid w:val="00E24580"/>
    <w:rsid w:val="00ED64D0"/>
    <w:rsid w:val="00F0451F"/>
    <w:rsid w:val="00F42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134AC"/>
  <w15:chartTrackingRefBased/>
  <w15:docId w15:val="{29C70A75-47C2-4B03-8640-175BFD54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42C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42C3A"/>
  </w:style>
  <w:style w:type="character" w:customStyle="1" w:styleId="eop">
    <w:name w:val="eop"/>
    <w:basedOn w:val="DefaultParagraphFont"/>
    <w:rsid w:val="00F42C3A"/>
  </w:style>
  <w:style w:type="paragraph" w:customStyle="1" w:styleId="Body1">
    <w:name w:val="Body 1"/>
    <w:rsid w:val="00C4038D"/>
    <w:pPr>
      <w:spacing w:after="200" w:line="276" w:lineRule="auto"/>
      <w:outlineLvl w:val="0"/>
    </w:pPr>
    <w:rPr>
      <w:rFonts w:ascii="Helvetica" w:eastAsia="Arial Unicode MS" w:hAnsi="Helvetica" w:cs="Times New Roman"/>
      <w:color w:val="000000"/>
      <w:szCs w:val="20"/>
      <w:u w:color="000000"/>
      <w:lang w:eastAsia="en-GB"/>
    </w:rPr>
  </w:style>
  <w:style w:type="paragraph" w:styleId="Header">
    <w:name w:val="header"/>
    <w:basedOn w:val="Normal"/>
    <w:link w:val="HeaderChar"/>
    <w:uiPriority w:val="99"/>
    <w:unhideWhenUsed/>
    <w:rsid w:val="00B84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C48"/>
  </w:style>
  <w:style w:type="paragraph" w:styleId="Footer">
    <w:name w:val="footer"/>
    <w:basedOn w:val="Normal"/>
    <w:link w:val="FooterChar"/>
    <w:uiPriority w:val="99"/>
    <w:unhideWhenUsed/>
    <w:rsid w:val="00B84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549770">
      <w:bodyDiv w:val="1"/>
      <w:marLeft w:val="0"/>
      <w:marRight w:val="0"/>
      <w:marTop w:val="0"/>
      <w:marBottom w:val="0"/>
      <w:divBdr>
        <w:top w:val="none" w:sz="0" w:space="0" w:color="auto"/>
        <w:left w:val="none" w:sz="0" w:space="0" w:color="auto"/>
        <w:bottom w:val="none" w:sz="0" w:space="0" w:color="auto"/>
        <w:right w:val="none" w:sz="0" w:space="0" w:color="auto"/>
      </w:divBdr>
      <w:divsChild>
        <w:div w:id="1351878202">
          <w:marLeft w:val="0"/>
          <w:marRight w:val="0"/>
          <w:marTop w:val="0"/>
          <w:marBottom w:val="0"/>
          <w:divBdr>
            <w:top w:val="none" w:sz="0" w:space="0" w:color="auto"/>
            <w:left w:val="none" w:sz="0" w:space="0" w:color="auto"/>
            <w:bottom w:val="none" w:sz="0" w:space="0" w:color="auto"/>
            <w:right w:val="none" w:sz="0" w:space="0" w:color="auto"/>
          </w:divBdr>
        </w:div>
        <w:div w:id="1595698504">
          <w:marLeft w:val="0"/>
          <w:marRight w:val="0"/>
          <w:marTop w:val="0"/>
          <w:marBottom w:val="0"/>
          <w:divBdr>
            <w:top w:val="none" w:sz="0" w:space="0" w:color="auto"/>
            <w:left w:val="none" w:sz="0" w:space="0" w:color="auto"/>
            <w:bottom w:val="none" w:sz="0" w:space="0" w:color="auto"/>
            <w:right w:val="none" w:sz="0" w:space="0" w:color="auto"/>
          </w:divBdr>
        </w:div>
        <w:div w:id="171382914">
          <w:marLeft w:val="0"/>
          <w:marRight w:val="0"/>
          <w:marTop w:val="0"/>
          <w:marBottom w:val="0"/>
          <w:divBdr>
            <w:top w:val="none" w:sz="0" w:space="0" w:color="auto"/>
            <w:left w:val="none" w:sz="0" w:space="0" w:color="auto"/>
            <w:bottom w:val="none" w:sz="0" w:space="0" w:color="auto"/>
            <w:right w:val="none" w:sz="0" w:space="0" w:color="auto"/>
          </w:divBdr>
        </w:div>
        <w:div w:id="1363049853">
          <w:marLeft w:val="0"/>
          <w:marRight w:val="0"/>
          <w:marTop w:val="0"/>
          <w:marBottom w:val="0"/>
          <w:divBdr>
            <w:top w:val="none" w:sz="0" w:space="0" w:color="auto"/>
            <w:left w:val="none" w:sz="0" w:space="0" w:color="auto"/>
            <w:bottom w:val="none" w:sz="0" w:space="0" w:color="auto"/>
            <w:right w:val="none" w:sz="0" w:space="0" w:color="auto"/>
          </w:divBdr>
        </w:div>
        <w:div w:id="1242716626">
          <w:marLeft w:val="0"/>
          <w:marRight w:val="0"/>
          <w:marTop w:val="0"/>
          <w:marBottom w:val="0"/>
          <w:divBdr>
            <w:top w:val="none" w:sz="0" w:space="0" w:color="auto"/>
            <w:left w:val="none" w:sz="0" w:space="0" w:color="auto"/>
            <w:bottom w:val="none" w:sz="0" w:space="0" w:color="auto"/>
            <w:right w:val="none" w:sz="0" w:space="0" w:color="auto"/>
          </w:divBdr>
        </w:div>
        <w:div w:id="872117183">
          <w:marLeft w:val="0"/>
          <w:marRight w:val="0"/>
          <w:marTop w:val="0"/>
          <w:marBottom w:val="0"/>
          <w:divBdr>
            <w:top w:val="none" w:sz="0" w:space="0" w:color="auto"/>
            <w:left w:val="none" w:sz="0" w:space="0" w:color="auto"/>
            <w:bottom w:val="none" w:sz="0" w:space="0" w:color="auto"/>
            <w:right w:val="none" w:sz="0" w:space="0" w:color="auto"/>
          </w:divBdr>
          <w:divsChild>
            <w:div w:id="1933590955">
              <w:marLeft w:val="0"/>
              <w:marRight w:val="0"/>
              <w:marTop w:val="0"/>
              <w:marBottom w:val="0"/>
              <w:divBdr>
                <w:top w:val="none" w:sz="0" w:space="0" w:color="auto"/>
                <w:left w:val="none" w:sz="0" w:space="0" w:color="auto"/>
                <w:bottom w:val="none" w:sz="0" w:space="0" w:color="auto"/>
                <w:right w:val="none" w:sz="0" w:space="0" w:color="auto"/>
              </w:divBdr>
            </w:div>
            <w:div w:id="1335767912">
              <w:marLeft w:val="0"/>
              <w:marRight w:val="0"/>
              <w:marTop w:val="0"/>
              <w:marBottom w:val="0"/>
              <w:divBdr>
                <w:top w:val="none" w:sz="0" w:space="0" w:color="auto"/>
                <w:left w:val="none" w:sz="0" w:space="0" w:color="auto"/>
                <w:bottom w:val="none" w:sz="0" w:space="0" w:color="auto"/>
                <w:right w:val="none" w:sz="0" w:space="0" w:color="auto"/>
              </w:divBdr>
            </w:div>
            <w:div w:id="791940060">
              <w:marLeft w:val="0"/>
              <w:marRight w:val="0"/>
              <w:marTop w:val="0"/>
              <w:marBottom w:val="0"/>
              <w:divBdr>
                <w:top w:val="none" w:sz="0" w:space="0" w:color="auto"/>
                <w:left w:val="none" w:sz="0" w:space="0" w:color="auto"/>
                <w:bottom w:val="none" w:sz="0" w:space="0" w:color="auto"/>
                <w:right w:val="none" w:sz="0" w:space="0" w:color="auto"/>
              </w:divBdr>
            </w:div>
            <w:div w:id="1472088431">
              <w:marLeft w:val="0"/>
              <w:marRight w:val="0"/>
              <w:marTop w:val="0"/>
              <w:marBottom w:val="0"/>
              <w:divBdr>
                <w:top w:val="none" w:sz="0" w:space="0" w:color="auto"/>
                <w:left w:val="none" w:sz="0" w:space="0" w:color="auto"/>
                <w:bottom w:val="none" w:sz="0" w:space="0" w:color="auto"/>
                <w:right w:val="none" w:sz="0" w:space="0" w:color="auto"/>
              </w:divBdr>
            </w:div>
          </w:divsChild>
        </w:div>
        <w:div w:id="1278637172">
          <w:marLeft w:val="0"/>
          <w:marRight w:val="0"/>
          <w:marTop w:val="0"/>
          <w:marBottom w:val="0"/>
          <w:divBdr>
            <w:top w:val="none" w:sz="0" w:space="0" w:color="auto"/>
            <w:left w:val="none" w:sz="0" w:space="0" w:color="auto"/>
            <w:bottom w:val="none" w:sz="0" w:space="0" w:color="auto"/>
            <w:right w:val="none" w:sz="0" w:space="0" w:color="auto"/>
          </w:divBdr>
          <w:divsChild>
            <w:div w:id="1214804718">
              <w:marLeft w:val="0"/>
              <w:marRight w:val="0"/>
              <w:marTop w:val="0"/>
              <w:marBottom w:val="0"/>
              <w:divBdr>
                <w:top w:val="none" w:sz="0" w:space="0" w:color="auto"/>
                <w:left w:val="none" w:sz="0" w:space="0" w:color="auto"/>
                <w:bottom w:val="none" w:sz="0" w:space="0" w:color="auto"/>
                <w:right w:val="none" w:sz="0" w:space="0" w:color="auto"/>
              </w:divBdr>
            </w:div>
            <w:div w:id="1304313123">
              <w:marLeft w:val="0"/>
              <w:marRight w:val="0"/>
              <w:marTop w:val="0"/>
              <w:marBottom w:val="0"/>
              <w:divBdr>
                <w:top w:val="none" w:sz="0" w:space="0" w:color="auto"/>
                <w:left w:val="none" w:sz="0" w:space="0" w:color="auto"/>
                <w:bottom w:val="none" w:sz="0" w:space="0" w:color="auto"/>
                <w:right w:val="none" w:sz="0" w:space="0" w:color="auto"/>
              </w:divBdr>
            </w:div>
            <w:div w:id="350769013">
              <w:marLeft w:val="0"/>
              <w:marRight w:val="0"/>
              <w:marTop w:val="0"/>
              <w:marBottom w:val="0"/>
              <w:divBdr>
                <w:top w:val="none" w:sz="0" w:space="0" w:color="auto"/>
                <w:left w:val="none" w:sz="0" w:space="0" w:color="auto"/>
                <w:bottom w:val="none" w:sz="0" w:space="0" w:color="auto"/>
                <w:right w:val="none" w:sz="0" w:space="0" w:color="auto"/>
              </w:divBdr>
            </w:div>
          </w:divsChild>
        </w:div>
        <w:div w:id="1090388744">
          <w:marLeft w:val="0"/>
          <w:marRight w:val="0"/>
          <w:marTop w:val="0"/>
          <w:marBottom w:val="0"/>
          <w:divBdr>
            <w:top w:val="none" w:sz="0" w:space="0" w:color="auto"/>
            <w:left w:val="none" w:sz="0" w:space="0" w:color="auto"/>
            <w:bottom w:val="none" w:sz="0" w:space="0" w:color="auto"/>
            <w:right w:val="none" w:sz="0" w:space="0" w:color="auto"/>
          </w:divBdr>
          <w:divsChild>
            <w:div w:id="1022365839">
              <w:marLeft w:val="0"/>
              <w:marRight w:val="0"/>
              <w:marTop w:val="0"/>
              <w:marBottom w:val="0"/>
              <w:divBdr>
                <w:top w:val="none" w:sz="0" w:space="0" w:color="auto"/>
                <w:left w:val="none" w:sz="0" w:space="0" w:color="auto"/>
                <w:bottom w:val="none" w:sz="0" w:space="0" w:color="auto"/>
                <w:right w:val="none" w:sz="0" w:space="0" w:color="auto"/>
              </w:divBdr>
            </w:div>
            <w:div w:id="1319261921">
              <w:marLeft w:val="0"/>
              <w:marRight w:val="0"/>
              <w:marTop w:val="0"/>
              <w:marBottom w:val="0"/>
              <w:divBdr>
                <w:top w:val="none" w:sz="0" w:space="0" w:color="auto"/>
                <w:left w:val="none" w:sz="0" w:space="0" w:color="auto"/>
                <w:bottom w:val="none" w:sz="0" w:space="0" w:color="auto"/>
                <w:right w:val="none" w:sz="0" w:space="0" w:color="auto"/>
              </w:divBdr>
            </w:div>
            <w:div w:id="183248086">
              <w:marLeft w:val="0"/>
              <w:marRight w:val="0"/>
              <w:marTop w:val="0"/>
              <w:marBottom w:val="0"/>
              <w:divBdr>
                <w:top w:val="none" w:sz="0" w:space="0" w:color="auto"/>
                <w:left w:val="none" w:sz="0" w:space="0" w:color="auto"/>
                <w:bottom w:val="none" w:sz="0" w:space="0" w:color="auto"/>
                <w:right w:val="none" w:sz="0" w:space="0" w:color="auto"/>
              </w:divBdr>
            </w:div>
          </w:divsChild>
        </w:div>
        <w:div w:id="181168808">
          <w:marLeft w:val="0"/>
          <w:marRight w:val="0"/>
          <w:marTop w:val="0"/>
          <w:marBottom w:val="0"/>
          <w:divBdr>
            <w:top w:val="none" w:sz="0" w:space="0" w:color="auto"/>
            <w:left w:val="none" w:sz="0" w:space="0" w:color="auto"/>
            <w:bottom w:val="none" w:sz="0" w:space="0" w:color="auto"/>
            <w:right w:val="none" w:sz="0" w:space="0" w:color="auto"/>
          </w:divBdr>
          <w:divsChild>
            <w:div w:id="555049421">
              <w:marLeft w:val="0"/>
              <w:marRight w:val="0"/>
              <w:marTop w:val="0"/>
              <w:marBottom w:val="0"/>
              <w:divBdr>
                <w:top w:val="none" w:sz="0" w:space="0" w:color="auto"/>
                <w:left w:val="none" w:sz="0" w:space="0" w:color="auto"/>
                <w:bottom w:val="none" w:sz="0" w:space="0" w:color="auto"/>
                <w:right w:val="none" w:sz="0" w:space="0" w:color="auto"/>
              </w:divBdr>
            </w:div>
          </w:divsChild>
        </w:div>
        <w:div w:id="938952819">
          <w:marLeft w:val="0"/>
          <w:marRight w:val="0"/>
          <w:marTop w:val="0"/>
          <w:marBottom w:val="0"/>
          <w:divBdr>
            <w:top w:val="none" w:sz="0" w:space="0" w:color="auto"/>
            <w:left w:val="none" w:sz="0" w:space="0" w:color="auto"/>
            <w:bottom w:val="none" w:sz="0" w:space="0" w:color="auto"/>
            <w:right w:val="none" w:sz="0" w:space="0" w:color="auto"/>
          </w:divBdr>
          <w:divsChild>
            <w:div w:id="721908324">
              <w:marLeft w:val="0"/>
              <w:marRight w:val="0"/>
              <w:marTop w:val="0"/>
              <w:marBottom w:val="0"/>
              <w:divBdr>
                <w:top w:val="none" w:sz="0" w:space="0" w:color="auto"/>
                <w:left w:val="none" w:sz="0" w:space="0" w:color="auto"/>
                <w:bottom w:val="none" w:sz="0" w:space="0" w:color="auto"/>
                <w:right w:val="none" w:sz="0" w:space="0" w:color="auto"/>
              </w:divBdr>
            </w:div>
            <w:div w:id="275675218">
              <w:marLeft w:val="0"/>
              <w:marRight w:val="0"/>
              <w:marTop w:val="0"/>
              <w:marBottom w:val="0"/>
              <w:divBdr>
                <w:top w:val="none" w:sz="0" w:space="0" w:color="auto"/>
                <w:left w:val="none" w:sz="0" w:space="0" w:color="auto"/>
                <w:bottom w:val="none" w:sz="0" w:space="0" w:color="auto"/>
                <w:right w:val="none" w:sz="0" w:space="0" w:color="auto"/>
              </w:divBdr>
            </w:div>
            <w:div w:id="2142306739">
              <w:marLeft w:val="0"/>
              <w:marRight w:val="0"/>
              <w:marTop w:val="0"/>
              <w:marBottom w:val="0"/>
              <w:divBdr>
                <w:top w:val="none" w:sz="0" w:space="0" w:color="auto"/>
                <w:left w:val="none" w:sz="0" w:space="0" w:color="auto"/>
                <w:bottom w:val="none" w:sz="0" w:space="0" w:color="auto"/>
                <w:right w:val="none" w:sz="0" w:space="0" w:color="auto"/>
              </w:divBdr>
            </w:div>
          </w:divsChild>
        </w:div>
        <w:div w:id="1316953880">
          <w:marLeft w:val="0"/>
          <w:marRight w:val="0"/>
          <w:marTop w:val="0"/>
          <w:marBottom w:val="0"/>
          <w:divBdr>
            <w:top w:val="none" w:sz="0" w:space="0" w:color="auto"/>
            <w:left w:val="none" w:sz="0" w:space="0" w:color="auto"/>
            <w:bottom w:val="none" w:sz="0" w:space="0" w:color="auto"/>
            <w:right w:val="none" w:sz="0" w:space="0" w:color="auto"/>
          </w:divBdr>
          <w:divsChild>
            <w:div w:id="2004428225">
              <w:marLeft w:val="0"/>
              <w:marRight w:val="0"/>
              <w:marTop w:val="0"/>
              <w:marBottom w:val="0"/>
              <w:divBdr>
                <w:top w:val="none" w:sz="0" w:space="0" w:color="auto"/>
                <w:left w:val="none" w:sz="0" w:space="0" w:color="auto"/>
                <w:bottom w:val="none" w:sz="0" w:space="0" w:color="auto"/>
                <w:right w:val="none" w:sz="0" w:space="0" w:color="auto"/>
              </w:divBdr>
            </w:div>
            <w:div w:id="2002418128">
              <w:marLeft w:val="0"/>
              <w:marRight w:val="0"/>
              <w:marTop w:val="0"/>
              <w:marBottom w:val="0"/>
              <w:divBdr>
                <w:top w:val="none" w:sz="0" w:space="0" w:color="auto"/>
                <w:left w:val="none" w:sz="0" w:space="0" w:color="auto"/>
                <w:bottom w:val="none" w:sz="0" w:space="0" w:color="auto"/>
                <w:right w:val="none" w:sz="0" w:space="0" w:color="auto"/>
              </w:divBdr>
            </w:div>
            <w:div w:id="1108349655">
              <w:marLeft w:val="0"/>
              <w:marRight w:val="0"/>
              <w:marTop w:val="0"/>
              <w:marBottom w:val="0"/>
              <w:divBdr>
                <w:top w:val="none" w:sz="0" w:space="0" w:color="auto"/>
                <w:left w:val="none" w:sz="0" w:space="0" w:color="auto"/>
                <w:bottom w:val="none" w:sz="0" w:space="0" w:color="auto"/>
                <w:right w:val="none" w:sz="0" w:space="0" w:color="auto"/>
              </w:divBdr>
            </w:div>
          </w:divsChild>
        </w:div>
        <w:div w:id="2021003490">
          <w:marLeft w:val="0"/>
          <w:marRight w:val="0"/>
          <w:marTop w:val="0"/>
          <w:marBottom w:val="0"/>
          <w:divBdr>
            <w:top w:val="none" w:sz="0" w:space="0" w:color="auto"/>
            <w:left w:val="none" w:sz="0" w:space="0" w:color="auto"/>
            <w:bottom w:val="none" w:sz="0" w:space="0" w:color="auto"/>
            <w:right w:val="none" w:sz="0" w:space="0" w:color="auto"/>
          </w:divBdr>
          <w:divsChild>
            <w:div w:id="2135370493">
              <w:marLeft w:val="0"/>
              <w:marRight w:val="0"/>
              <w:marTop w:val="0"/>
              <w:marBottom w:val="0"/>
              <w:divBdr>
                <w:top w:val="none" w:sz="0" w:space="0" w:color="auto"/>
                <w:left w:val="none" w:sz="0" w:space="0" w:color="auto"/>
                <w:bottom w:val="none" w:sz="0" w:space="0" w:color="auto"/>
                <w:right w:val="none" w:sz="0" w:space="0" w:color="auto"/>
              </w:divBdr>
            </w:div>
            <w:div w:id="853305424">
              <w:marLeft w:val="0"/>
              <w:marRight w:val="0"/>
              <w:marTop w:val="0"/>
              <w:marBottom w:val="0"/>
              <w:divBdr>
                <w:top w:val="none" w:sz="0" w:space="0" w:color="auto"/>
                <w:left w:val="none" w:sz="0" w:space="0" w:color="auto"/>
                <w:bottom w:val="none" w:sz="0" w:space="0" w:color="auto"/>
                <w:right w:val="none" w:sz="0" w:space="0" w:color="auto"/>
              </w:divBdr>
            </w:div>
          </w:divsChild>
        </w:div>
        <w:div w:id="411663786">
          <w:marLeft w:val="0"/>
          <w:marRight w:val="0"/>
          <w:marTop w:val="0"/>
          <w:marBottom w:val="0"/>
          <w:divBdr>
            <w:top w:val="none" w:sz="0" w:space="0" w:color="auto"/>
            <w:left w:val="none" w:sz="0" w:space="0" w:color="auto"/>
            <w:bottom w:val="none" w:sz="0" w:space="0" w:color="auto"/>
            <w:right w:val="none" w:sz="0" w:space="0" w:color="auto"/>
          </w:divBdr>
          <w:divsChild>
            <w:div w:id="1305160557">
              <w:marLeft w:val="0"/>
              <w:marRight w:val="0"/>
              <w:marTop w:val="0"/>
              <w:marBottom w:val="0"/>
              <w:divBdr>
                <w:top w:val="none" w:sz="0" w:space="0" w:color="auto"/>
                <w:left w:val="none" w:sz="0" w:space="0" w:color="auto"/>
                <w:bottom w:val="none" w:sz="0" w:space="0" w:color="auto"/>
                <w:right w:val="none" w:sz="0" w:space="0" w:color="auto"/>
              </w:divBdr>
            </w:div>
            <w:div w:id="48578545">
              <w:marLeft w:val="0"/>
              <w:marRight w:val="0"/>
              <w:marTop w:val="0"/>
              <w:marBottom w:val="0"/>
              <w:divBdr>
                <w:top w:val="none" w:sz="0" w:space="0" w:color="auto"/>
                <w:left w:val="none" w:sz="0" w:space="0" w:color="auto"/>
                <w:bottom w:val="none" w:sz="0" w:space="0" w:color="auto"/>
                <w:right w:val="none" w:sz="0" w:space="0" w:color="auto"/>
              </w:divBdr>
            </w:div>
            <w:div w:id="515390257">
              <w:marLeft w:val="0"/>
              <w:marRight w:val="0"/>
              <w:marTop w:val="0"/>
              <w:marBottom w:val="0"/>
              <w:divBdr>
                <w:top w:val="none" w:sz="0" w:space="0" w:color="auto"/>
                <w:left w:val="none" w:sz="0" w:space="0" w:color="auto"/>
                <w:bottom w:val="none" w:sz="0" w:space="0" w:color="auto"/>
                <w:right w:val="none" w:sz="0" w:space="0" w:color="auto"/>
              </w:divBdr>
            </w:div>
            <w:div w:id="82069746">
              <w:marLeft w:val="0"/>
              <w:marRight w:val="0"/>
              <w:marTop w:val="0"/>
              <w:marBottom w:val="0"/>
              <w:divBdr>
                <w:top w:val="none" w:sz="0" w:space="0" w:color="auto"/>
                <w:left w:val="none" w:sz="0" w:space="0" w:color="auto"/>
                <w:bottom w:val="none" w:sz="0" w:space="0" w:color="auto"/>
                <w:right w:val="none" w:sz="0" w:space="0" w:color="auto"/>
              </w:divBdr>
            </w:div>
          </w:divsChild>
        </w:div>
        <w:div w:id="961884460">
          <w:marLeft w:val="0"/>
          <w:marRight w:val="0"/>
          <w:marTop w:val="0"/>
          <w:marBottom w:val="0"/>
          <w:divBdr>
            <w:top w:val="none" w:sz="0" w:space="0" w:color="auto"/>
            <w:left w:val="none" w:sz="0" w:space="0" w:color="auto"/>
            <w:bottom w:val="none" w:sz="0" w:space="0" w:color="auto"/>
            <w:right w:val="none" w:sz="0" w:space="0" w:color="auto"/>
          </w:divBdr>
          <w:divsChild>
            <w:div w:id="1141457927">
              <w:marLeft w:val="0"/>
              <w:marRight w:val="0"/>
              <w:marTop w:val="0"/>
              <w:marBottom w:val="0"/>
              <w:divBdr>
                <w:top w:val="none" w:sz="0" w:space="0" w:color="auto"/>
                <w:left w:val="none" w:sz="0" w:space="0" w:color="auto"/>
                <w:bottom w:val="none" w:sz="0" w:space="0" w:color="auto"/>
                <w:right w:val="none" w:sz="0" w:space="0" w:color="auto"/>
              </w:divBdr>
            </w:div>
            <w:div w:id="1841117447">
              <w:marLeft w:val="0"/>
              <w:marRight w:val="0"/>
              <w:marTop w:val="0"/>
              <w:marBottom w:val="0"/>
              <w:divBdr>
                <w:top w:val="none" w:sz="0" w:space="0" w:color="auto"/>
                <w:left w:val="none" w:sz="0" w:space="0" w:color="auto"/>
                <w:bottom w:val="none" w:sz="0" w:space="0" w:color="auto"/>
                <w:right w:val="none" w:sz="0" w:space="0" w:color="auto"/>
              </w:divBdr>
            </w:div>
            <w:div w:id="1377005430">
              <w:marLeft w:val="0"/>
              <w:marRight w:val="0"/>
              <w:marTop w:val="0"/>
              <w:marBottom w:val="0"/>
              <w:divBdr>
                <w:top w:val="none" w:sz="0" w:space="0" w:color="auto"/>
                <w:left w:val="none" w:sz="0" w:space="0" w:color="auto"/>
                <w:bottom w:val="none" w:sz="0" w:space="0" w:color="auto"/>
                <w:right w:val="none" w:sz="0" w:space="0" w:color="auto"/>
              </w:divBdr>
            </w:div>
          </w:divsChild>
        </w:div>
        <w:div w:id="1432120530">
          <w:marLeft w:val="0"/>
          <w:marRight w:val="0"/>
          <w:marTop w:val="0"/>
          <w:marBottom w:val="0"/>
          <w:divBdr>
            <w:top w:val="none" w:sz="0" w:space="0" w:color="auto"/>
            <w:left w:val="none" w:sz="0" w:space="0" w:color="auto"/>
            <w:bottom w:val="none" w:sz="0" w:space="0" w:color="auto"/>
            <w:right w:val="none" w:sz="0" w:space="0" w:color="auto"/>
          </w:divBdr>
          <w:divsChild>
            <w:div w:id="60250462">
              <w:marLeft w:val="0"/>
              <w:marRight w:val="0"/>
              <w:marTop w:val="0"/>
              <w:marBottom w:val="0"/>
              <w:divBdr>
                <w:top w:val="none" w:sz="0" w:space="0" w:color="auto"/>
                <w:left w:val="none" w:sz="0" w:space="0" w:color="auto"/>
                <w:bottom w:val="none" w:sz="0" w:space="0" w:color="auto"/>
                <w:right w:val="none" w:sz="0" w:space="0" w:color="auto"/>
              </w:divBdr>
            </w:div>
            <w:div w:id="680207611">
              <w:marLeft w:val="0"/>
              <w:marRight w:val="0"/>
              <w:marTop w:val="0"/>
              <w:marBottom w:val="0"/>
              <w:divBdr>
                <w:top w:val="none" w:sz="0" w:space="0" w:color="auto"/>
                <w:left w:val="none" w:sz="0" w:space="0" w:color="auto"/>
                <w:bottom w:val="none" w:sz="0" w:space="0" w:color="auto"/>
                <w:right w:val="none" w:sz="0" w:space="0" w:color="auto"/>
              </w:divBdr>
            </w:div>
          </w:divsChild>
        </w:div>
        <w:div w:id="1277953503">
          <w:marLeft w:val="0"/>
          <w:marRight w:val="0"/>
          <w:marTop w:val="0"/>
          <w:marBottom w:val="0"/>
          <w:divBdr>
            <w:top w:val="none" w:sz="0" w:space="0" w:color="auto"/>
            <w:left w:val="none" w:sz="0" w:space="0" w:color="auto"/>
            <w:bottom w:val="none" w:sz="0" w:space="0" w:color="auto"/>
            <w:right w:val="none" w:sz="0" w:space="0" w:color="auto"/>
          </w:divBdr>
        </w:div>
        <w:div w:id="1253585475">
          <w:marLeft w:val="0"/>
          <w:marRight w:val="0"/>
          <w:marTop w:val="0"/>
          <w:marBottom w:val="0"/>
          <w:divBdr>
            <w:top w:val="none" w:sz="0" w:space="0" w:color="auto"/>
            <w:left w:val="none" w:sz="0" w:space="0" w:color="auto"/>
            <w:bottom w:val="none" w:sz="0" w:space="0" w:color="auto"/>
            <w:right w:val="none" w:sz="0" w:space="0" w:color="auto"/>
          </w:divBdr>
        </w:div>
        <w:div w:id="1387799616">
          <w:marLeft w:val="0"/>
          <w:marRight w:val="0"/>
          <w:marTop w:val="0"/>
          <w:marBottom w:val="0"/>
          <w:divBdr>
            <w:top w:val="none" w:sz="0" w:space="0" w:color="auto"/>
            <w:left w:val="none" w:sz="0" w:space="0" w:color="auto"/>
            <w:bottom w:val="none" w:sz="0" w:space="0" w:color="auto"/>
            <w:right w:val="none" w:sz="0" w:space="0" w:color="auto"/>
          </w:divBdr>
        </w:div>
        <w:div w:id="982662310">
          <w:marLeft w:val="0"/>
          <w:marRight w:val="0"/>
          <w:marTop w:val="0"/>
          <w:marBottom w:val="0"/>
          <w:divBdr>
            <w:top w:val="none" w:sz="0" w:space="0" w:color="auto"/>
            <w:left w:val="none" w:sz="0" w:space="0" w:color="auto"/>
            <w:bottom w:val="none" w:sz="0" w:space="0" w:color="auto"/>
            <w:right w:val="none" w:sz="0" w:space="0" w:color="auto"/>
          </w:divBdr>
        </w:div>
        <w:div w:id="1233851945">
          <w:marLeft w:val="0"/>
          <w:marRight w:val="0"/>
          <w:marTop w:val="0"/>
          <w:marBottom w:val="0"/>
          <w:divBdr>
            <w:top w:val="none" w:sz="0" w:space="0" w:color="auto"/>
            <w:left w:val="none" w:sz="0" w:space="0" w:color="auto"/>
            <w:bottom w:val="none" w:sz="0" w:space="0" w:color="auto"/>
            <w:right w:val="none" w:sz="0" w:space="0" w:color="auto"/>
          </w:divBdr>
        </w:div>
        <w:div w:id="586578908">
          <w:marLeft w:val="0"/>
          <w:marRight w:val="0"/>
          <w:marTop w:val="0"/>
          <w:marBottom w:val="0"/>
          <w:divBdr>
            <w:top w:val="none" w:sz="0" w:space="0" w:color="auto"/>
            <w:left w:val="none" w:sz="0" w:space="0" w:color="auto"/>
            <w:bottom w:val="none" w:sz="0" w:space="0" w:color="auto"/>
            <w:right w:val="none" w:sz="0" w:space="0" w:color="auto"/>
          </w:divBdr>
          <w:divsChild>
            <w:div w:id="1685210935">
              <w:marLeft w:val="0"/>
              <w:marRight w:val="0"/>
              <w:marTop w:val="0"/>
              <w:marBottom w:val="0"/>
              <w:divBdr>
                <w:top w:val="none" w:sz="0" w:space="0" w:color="auto"/>
                <w:left w:val="none" w:sz="0" w:space="0" w:color="auto"/>
                <w:bottom w:val="none" w:sz="0" w:space="0" w:color="auto"/>
                <w:right w:val="none" w:sz="0" w:space="0" w:color="auto"/>
              </w:divBdr>
            </w:div>
            <w:div w:id="955599661">
              <w:marLeft w:val="0"/>
              <w:marRight w:val="0"/>
              <w:marTop w:val="0"/>
              <w:marBottom w:val="0"/>
              <w:divBdr>
                <w:top w:val="none" w:sz="0" w:space="0" w:color="auto"/>
                <w:left w:val="none" w:sz="0" w:space="0" w:color="auto"/>
                <w:bottom w:val="none" w:sz="0" w:space="0" w:color="auto"/>
                <w:right w:val="none" w:sz="0" w:space="0" w:color="auto"/>
              </w:divBdr>
            </w:div>
            <w:div w:id="146016781">
              <w:marLeft w:val="0"/>
              <w:marRight w:val="0"/>
              <w:marTop w:val="0"/>
              <w:marBottom w:val="0"/>
              <w:divBdr>
                <w:top w:val="none" w:sz="0" w:space="0" w:color="auto"/>
                <w:left w:val="none" w:sz="0" w:space="0" w:color="auto"/>
                <w:bottom w:val="none" w:sz="0" w:space="0" w:color="auto"/>
                <w:right w:val="none" w:sz="0" w:space="0" w:color="auto"/>
              </w:divBdr>
            </w:div>
            <w:div w:id="431320092">
              <w:marLeft w:val="0"/>
              <w:marRight w:val="0"/>
              <w:marTop w:val="0"/>
              <w:marBottom w:val="0"/>
              <w:divBdr>
                <w:top w:val="none" w:sz="0" w:space="0" w:color="auto"/>
                <w:left w:val="none" w:sz="0" w:space="0" w:color="auto"/>
                <w:bottom w:val="none" w:sz="0" w:space="0" w:color="auto"/>
                <w:right w:val="none" w:sz="0" w:space="0" w:color="auto"/>
              </w:divBdr>
            </w:div>
            <w:div w:id="548499738">
              <w:marLeft w:val="0"/>
              <w:marRight w:val="0"/>
              <w:marTop w:val="0"/>
              <w:marBottom w:val="0"/>
              <w:divBdr>
                <w:top w:val="none" w:sz="0" w:space="0" w:color="auto"/>
                <w:left w:val="none" w:sz="0" w:space="0" w:color="auto"/>
                <w:bottom w:val="none" w:sz="0" w:space="0" w:color="auto"/>
                <w:right w:val="none" w:sz="0" w:space="0" w:color="auto"/>
              </w:divBdr>
            </w:div>
          </w:divsChild>
        </w:div>
        <w:div w:id="1395203226">
          <w:marLeft w:val="0"/>
          <w:marRight w:val="0"/>
          <w:marTop w:val="0"/>
          <w:marBottom w:val="0"/>
          <w:divBdr>
            <w:top w:val="none" w:sz="0" w:space="0" w:color="auto"/>
            <w:left w:val="none" w:sz="0" w:space="0" w:color="auto"/>
            <w:bottom w:val="none" w:sz="0" w:space="0" w:color="auto"/>
            <w:right w:val="none" w:sz="0" w:space="0" w:color="auto"/>
          </w:divBdr>
          <w:divsChild>
            <w:div w:id="1919942697">
              <w:marLeft w:val="0"/>
              <w:marRight w:val="0"/>
              <w:marTop w:val="0"/>
              <w:marBottom w:val="0"/>
              <w:divBdr>
                <w:top w:val="none" w:sz="0" w:space="0" w:color="auto"/>
                <w:left w:val="none" w:sz="0" w:space="0" w:color="auto"/>
                <w:bottom w:val="none" w:sz="0" w:space="0" w:color="auto"/>
                <w:right w:val="none" w:sz="0" w:space="0" w:color="auto"/>
              </w:divBdr>
            </w:div>
            <w:div w:id="703794936">
              <w:marLeft w:val="0"/>
              <w:marRight w:val="0"/>
              <w:marTop w:val="0"/>
              <w:marBottom w:val="0"/>
              <w:divBdr>
                <w:top w:val="none" w:sz="0" w:space="0" w:color="auto"/>
                <w:left w:val="none" w:sz="0" w:space="0" w:color="auto"/>
                <w:bottom w:val="none" w:sz="0" w:space="0" w:color="auto"/>
                <w:right w:val="none" w:sz="0" w:space="0" w:color="auto"/>
              </w:divBdr>
            </w:div>
            <w:div w:id="1557397783">
              <w:marLeft w:val="0"/>
              <w:marRight w:val="0"/>
              <w:marTop w:val="0"/>
              <w:marBottom w:val="0"/>
              <w:divBdr>
                <w:top w:val="none" w:sz="0" w:space="0" w:color="auto"/>
                <w:left w:val="none" w:sz="0" w:space="0" w:color="auto"/>
                <w:bottom w:val="none" w:sz="0" w:space="0" w:color="auto"/>
                <w:right w:val="none" w:sz="0" w:space="0" w:color="auto"/>
              </w:divBdr>
            </w:div>
            <w:div w:id="1188832389">
              <w:marLeft w:val="0"/>
              <w:marRight w:val="0"/>
              <w:marTop w:val="0"/>
              <w:marBottom w:val="0"/>
              <w:divBdr>
                <w:top w:val="none" w:sz="0" w:space="0" w:color="auto"/>
                <w:left w:val="none" w:sz="0" w:space="0" w:color="auto"/>
                <w:bottom w:val="none" w:sz="0" w:space="0" w:color="auto"/>
                <w:right w:val="none" w:sz="0" w:space="0" w:color="auto"/>
              </w:divBdr>
            </w:div>
            <w:div w:id="538325338">
              <w:marLeft w:val="0"/>
              <w:marRight w:val="0"/>
              <w:marTop w:val="0"/>
              <w:marBottom w:val="0"/>
              <w:divBdr>
                <w:top w:val="none" w:sz="0" w:space="0" w:color="auto"/>
                <w:left w:val="none" w:sz="0" w:space="0" w:color="auto"/>
                <w:bottom w:val="none" w:sz="0" w:space="0" w:color="auto"/>
                <w:right w:val="none" w:sz="0" w:space="0" w:color="auto"/>
              </w:divBdr>
            </w:div>
          </w:divsChild>
        </w:div>
        <w:div w:id="1740787870">
          <w:marLeft w:val="0"/>
          <w:marRight w:val="0"/>
          <w:marTop w:val="0"/>
          <w:marBottom w:val="0"/>
          <w:divBdr>
            <w:top w:val="none" w:sz="0" w:space="0" w:color="auto"/>
            <w:left w:val="none" w:sz="0" w:space="0" w:color="auto"/>
            <w:bottom w:val="none" w:sz="0" w:space="0" w:color="auto"/>
            <w:right w:val="none" w:sz="0" w:space="0" w:color="auto"/>
          </w:divBdr>
          <w:divsChild>
            <w:div w:id="1443114144">
              <w:marLeft w:val="0"/>
              <w:marRight w:val="0"/>
              <w:marTop w:val="0"/>
              <w:marBottom w:val="0"/>
              <w:divBdr>
                <w:top w:val="none" w:sz="0" w:space="0" w:color="auto"/>
                <w:left w:val="none" w:sz="0" w:space="0" w:color="auto"/>
                <w:bottom w:val="none" w:sz="0" w:space="0" w:color="auto"/>
                <w:right w:val="none" w:sz="0" w:space="0" w:color="auto"/>
              </w:divBdr>
            </w:div>
            <w:div w:id="67385017">
              <w:marLeft w:val="0"/>
              <w:marRight w:val="0"/>
              <w:marTop w:val="0"/>
              <w:marBottom w:val="0"/>
              <w:divBdr>
                <w:top w:val="none" w:sz="0" w:space="0" w:color="auto"/>
                <w:left w:val="none" w:sz="0" w:space="0" w:color="auto"/>
                <w:bottom w:val="none" w:sz="0" w:space="0" w:color="auto"/>
                <w:right w:val="none" w:sz="0" w:space="0" w:color="auto"/>
              </w:divBdr>
            </w:div>
          </w:divsChild>
        </w:div>
        <w:div w:id="867909336">
          <w:marLeft w:val="0"/>
          <w:marRight w:val="0"/>
          <w:marTop w:val="0"/>
          <w:marBottom w:val="0"/>
          <w:divBdr>
            <w:top w:val="none" w:sz="0" w:space="0" w:color="auto"/>
            <w:left w:val="none" w:sz="0" w:space="0" w:color="auto"/>
            <w:bottom w:val="none" w:sz="0" w:space="0" w:color="auto"/>
            <w:right w:val="none" w:sz="0" w:space="0" w:color="auto"/>
          </w:divBdr>
          <w:divsChild>
            <w:div w:id="1605963674">
              <w:marLeft w:val="0"/>
              <w:marRight w:val="0"/>
              <w:marTop w:val="0"/>
              <w:marBottom w:val="0"/>
              <w:divBdr>
                <w:top w:val="none" w:sz="0" w:space="0" w:color="auto"/>
                <w:left w:val="none" w:sz="0" w:space="0" w:color="auto"/>
                <w:bottom w:val="none" w:sz="0" w:space="0" w:color="auto"/>
                <w:right w:val="none" w:sz="0" w:space="0" w:color="auto"/>
              </w:divBdr>
            </w:div>
            <w:div w:id="344869761">
              <w:marLeft w:val="0"/>
              <w:marRight w:val="0"/>
              <w:marTop w:val="0"/>
              <w:marBottom w:val="0"/>
              <w:divBdr>
                <w:top w:val="none" w:sz="0" w:space="0" w:color="auto"/>
                <w:left w:val="none" w:sz="0" w:space="0" w:color="auto"/>
                <w:bottom w:val="none" w:sz="0" w:space="0" w:color="auto"/>
                <w:right w:val="none" w:sz="0" w:space="0" w:color="auto"/>
              </w:divBdr>
            </w:div>
            <w:div w:id="934509867">
              <w:marLeft w:val="0"/>
              <w:marRight w:val="0"/>
              <w:marTop w:val="0"/>
              <w:marBottom w:val="0"/>
              <w:divBdr>
                <w:top w:val="none" w:sz="0" w:space="0" w:color="auto"/>
                <w:left w:val="none" w:sz="0" w:space="0" w:color="auto"/>
                <w:bottom w:val="none" w:sz="0" w:space="0" w:color="auto"/>
                <w:right w:val="none" w:sz="0" w:space="0" w:color="auto"/>
              </w:divBdr>
            </w:div>
            <w:div w:id="994528816">
              <w:marLeft w:val="0"/>
              <w:marRight w:val="0"/>
              <w:marTop w:val="0"/>
              <w:marBottom w:val="0"/>
              <w:divBdr>
                <w:top w:val="none" w:sz="0" w:space="0" w:color="auto"/>
                <w:left w:val="none" w:sz="0" w:space="0" w:color="auto"/>
                <w:bottom w:val="none" w:sz="0" w:space="0" w:color="auto"/>
                <w:right w:val="none" w:sz="0" w:space="0" w:color="auto"/>
              </w:divBdr>
            </w:div>
          </w:divsChild>
        </w:div>
        <w:div w:id="1094933248">
          <w:marLeft w:val="0"/>
          <w:marRight w:val="0"/>
          <w:marTop w:val="0"/>
          <w:marBottom w:val="0"/>
          <w:divBdr>
            <w:top w:val="none" w:sz="0" w:space="0" w:color="auto"/>
            <w:left w:val="none" w:sz="0" w:space="0" w:color="auto"/>
            <w:bottom w:val="none" w:sz="0" w:space="0" w:color="auto"/>
            <w:right w:val="none" w:sz="0" w:space="0" w:color="auto"/>
          </w:divBdr>
          <w:divsChild>
            <w:div w:id="1924487954">
              <w:marLeft w:val="0"/>
              <w:marRight w:val="0"/>
              <w:marTop w:val="0"/>
              <w:marBottom w:val="0"/>
              <w:divBdr>
                <w:top w:val="none" w:sz="0" w:space="0" w:color="auto"/>
                <w:left w:val="none" w:sz="0" w:space="0" w:color="auto"/>
                <w:bottom w:val="none" w:sz="0" w:space="0" w:color="auto"/>
                <w:right w:val="none" w:sz="0" w:space="0" w:color="auto"/>
              </w:divBdr>
            </w:div>
            <w:div w:id="1431775400">
              <w:marLeft w:val="0"/>
              <w:marRight w:val="0"/>
              <w:marTop w:val="0"/>
              <w:marBottom w:val="0"/>
              <w:divBdr>
                <w:top w:val="none" w:sz="0" w:space="0" w:color="auto"/>
                <w:left w:val="none" w:sz="0" w:space="0" w:color="auto"/>
                <w:bottom w:val="none" w:sz="0" w:space="0" w:color="auto"/>
                <w:right w:val="none" w:sz="0" w:space="0" w:color="auto"/>
              </w:divBdr>
            </w:div>
            <w:div w:id="1012417882">
              <w:marLeft w:val="0"/>
              <w:marRight w:val="0"/>
              <w:marTop w:val="0"/>
              <w:marBottom w:val="0"/>
              <w:divBdr>
                <w:top w:val="none" w:sz="0" w:space="0" w:color="auto"/>
                <w:left w:val="none" w:sz="0" w:space="0" w:color="auto"/>
                <w:bottom w:val="none" w:sz="0" w:space="0" w:color="auto"/>
                <w:right w:val="none" w:sz="0" w:space="0" w:color="auto"/>
              </w:divBdr>
            </w:div>
            <w:div w:id="511603427">
              <w:marLeft w:val="0"/>
              <w:marRight w:val="0"/>
              <w:marTop w:val="0"/>
              <w:marBottom w:val="0"/>
              <w:divBdr>
                <w:top w:val="none" w:sz="0" w:space="0" w:color="auto"/>
                <w:left w:val="none" w:sz="0" w:space="0" w:color="auto"/>
                <w:bottom w:val="none" w:sz="0" w:space="0" w:color="auto"/>
                <w:right w:val="none" w:sz="0" w:space="0" w:color="auto"/>
              </w:divBdr>
            </w:div>
            <w:div w:id="1047534535">
              <w:marLeft w:val="0"/>
              <w:marRight w:val="0"/>
              <w:marTop w:val="0"/>
              <w:marBottom w:val="0"/>
              <w:divBdr>
                <w:top w:val="none" w:sz="0" w:space="0" w:color="auto"/>
                <w:left w:val="none" w:sz="0" w:space="0" w:color="auto"/>
                <w:bottom w:val="none" w:sz="0" w:space="0" w:color="auto"/>
                <w:right w:val="none" w:sz="0" w:space="0" w:color="auto"/>
              </w:divBdr>
            </w:div>
          </w:divsChild>
        </w:div>
        <w:div w:id="942804770">
          <w:marLeft w:val="0"/>
          <w:marRight w:val="0"/>
          <w:marTop w:val="0"/>
          <w:marBottom w:val="0"/>
          <w:divBdr>
            <w:top w:val="none" w:sz="0" w:space="0" w:color="auto"/>
            <w:left w:val="none" w:sz="0" w:space="0" w:color="auto"/>
            <w:bottom w:val="none" w:sz="0" w:space="0" w:color="auto"/>
            <w:right w:val="none" w:sz="0" w:space="0" w:color="auto"/>
          </w:divBdr>
          <w:divsChild>
            <w:div w:id="932324974">
              <w:marLeft w:val="0"/>
              <w:marRight w:val="0"/>
              <w:marTop w:val="0"/>
              <w:marBottom w:val="0"/>
              <w:divBdr>
                <w:top w:val="none" w:sz="0" w:space="0" w:color="auto"/>
                <w:left w:val="none" w:sz="0" w:space="0" w:color="auto"/>
                <w:bottom w:val="none" w:sz="0" w:space="0" w:color="auto"/>
                <w:right w:val="none" w:sz="0" w:space="0" w:color="auto"/>
              </w:divBdr>
            </w:div>
            <w:div w:id="1333142296">
              <w:marLeft w:val="0"/>
              <w:marRight w:val="0"/>
              <w:marTop w:val="0"/>
              <w:marBottom w:val="0"/>
              <w:divBdr>
                <w:top w:val="none" w:sz="0" w:space="0" w:color="auto"/>
                <w:left w:val="none" w:sz="0" w:space="0" w:color="auto"/>
                <w:bottom w:val="none" w:sz="0" w:space="0" w:color="auto"/>
                <w:right w:val="none" w:sz="0" w:space="0" w:color="auto"/>
              </w:divBdr>
            </w:div>
            <w:div w:id="1525099315">
              <w:marLeft w:val="0"/>
              <w:marRight w:val="0"/>
              <w:marTop w:val="0"/>
              <w:marBottom w:val="0"/>
              <w:divBdr>
                <w:top w:val="none" w:sz="0" w:space="0" w:color="auto"/>
                <w:left w:val="none" w:sz="0" w:space="0" w:color="auto"/>
                <w:bottom w:val="none" w:sz="0" w:space="0" w:color="auto"/>
                <w:right w:val="none" w:sz="0" w:space="0" w:color="auto"/>
              </w:divBdr>
            </w:div>
            <w:div w:id="1213686689">
              <w:marLeft w:val="0"/>
              <w:marRight w:val="0"/>
              <w:marTop w:val="0"/>
              <w:marBottom w:val="0"/>
              <w:divBdr>
                <w:top w:val="none" w:sz="0" w:space="0" w:color="auto"/>
                <w:left w:val="none" w:sz="0" w:space="0" w:color="auto"/>
                <w:bottom w:val="none" w:sz="0" w:space="0" w:color="auto"/>
                <w:right w:val="none" w:sz="0" w:space="0" w:color="auto"/>
              </w:divBdr>
            </w:div>
          </w:divsChild>
        </w:div>
        <w:div w:id="905722188">
          <w:marLeft w:val="0"/>
          <w:marRight w:val="0"/>
          <w:marTop w:val="0"/>
          <w:marBottom w:val="0"/>
          <w:divBdr>
            <w:top w:val="none" w:sz="0" w:space="0" w:color="auto"/>
            <w:left w:val="none" w:sz="0" w:space="0" w:color="auto"/>
            <w:bottom w:val="none" w:sz="0" w:space="0" w:color="auto"/>
            <w:right w:val="none" w:sz="0" w:space="0" w:color="auto"/>
          </w:divBdr>
          <w:divsChild>
            <w:div w:id="1470706244">
              <w:marLeft w:val="0"/>
              <w:marRight w:val="0"/>
              <w:marTop w:val="0"/>
              <w:marBottom w:val="0"/>
              <w:divBdr>
                <w:top w:val="none" w:sz="0" w:space="0" w:color="auto"/>
                <w:left w:val="none" w:sz="0" w:space="0" w:color="auto"/>
                <w:bottom w:val="none" w:sz="0" w:space="0" w:color="auto"/>
                <w:right w:val="none" w:sz="0" w:space="0" w:color="auto"/>
              </w:divBdr>
            </w:div>
            <w:div w:id="2110739708">
              <w:marLeft w:val="0"/>
              <w:marRight w:val="0"/>
              <w:marTop w:val="0"/>
              <w:marBottom w:val="0"/>
              <w:divBdr>
                <w:top w:val="none" w:sz="0" w:space="0" w:color="auto"/>
                <w:left w:val="none" w:sz="0" w:space="0" w:color="auto"/>
                <w:bottom w:val="none" w:sz="0" w:space="0" w:color="auto"/>
                <w:right w:val="none" w:sz="0" w:space="0" w:color="auto"/>
              </w:divBdr>
            </w:div>
            <w:div w:id="1463117500">
              <w:marLeft w:val="0"/>
              <w:marRight w:val="0"/>
              <w:marTop w:val="0"/>
              <w:marBottom w:val="0"/>
              <w:divBdr>
                <w:top w:val="none" w:sz="0" w:space="0" w:color="auto"/>
                <w:left w:val="none" w:sz="0" w:space="0" w:color="auto"/>
                <w:bottom w:val="none" w:sz="0" w:space="0" w:color="auto"/>
                <w:right w:val="none" w:sz="0" w:space="0" w:color="auto"/>
              </w:divBdr>
            </w:div>
            <w:div w:id="1921864900">
              <w:marLeft w:val="0"/>
              <w:marRight w:val="0"/>
              <w:marTop w:val="0"/>
              <w:marBottom w:val="0"/>
              <w:divBdr>
                <w:top w:val="none" w:sz="0" w:space="0" w:color="auto"/>
                <w:left w:val="none" w:sz="0" w:space="0" w:color="auto"/>
                <w:bottom w:val="none" w:sz="0" w:space="0" w:color="auto"/>
                <w:right w:val="none" w:sz="0" w:space="0" w:color="auto"/>
              </w:divBdr>
            </w:div>
            <w:div w:id="1944459567">
              <w:marLeft w:val="0"/>
              <w:marRight w:val="0"/>
              <w:marTop w:val="0"/>
              <w:marBottom w:val="0"/>
              <w:divBdr>
                <w:top w:val="none" w:sz="0" w:space="0" w:color="auto"/>
                <w:left w:val="none" w:sz="0" w:space="0" w:color="auto"/>
                <w:bottom w:val="none" w:sz="0" w:space="0" w:color="auto"/>
                <w:right w:val="none" w:sz="0" w:space="0" w:color="auto"/>
              </w:divBdr>
            </w:div>
          </w:divsChild>
        </w:div>
        <w:div w:id="123697946">
          <w:marLeft w:val="0"/>
          <w:marRight w:val="0"/>
          <w:marTop w:val="0"/>
          <w:marBottom w:val="0"/>
          <w:divBdr>
            <w:top w:val="none" w:sz="0" w:space="0" w:color="auto"/>
            <w:left w:val="none" w:sz="0" w:space="0" w:color="auto"/>
            <w:bottom w:val="none" w:sz="0" w:space="0" w:color="auto"/>
            <w:right w:val="none" w:sz="0" w:space="0" w:color="auto"/>
          </w:divBdr>
          <w:divsChild>
            <w:div w:id="780731584">
              <w:marLeft w:val="0"/>
              <w:marRight w:val="0"/>
              <w:marTop w:val="0"/>
              <w:marBottom w:val="0"/>
              <w:divBdr>
                <w:top w:val="none" w:sz="0" w:space="0" w:color="auto"/>
                <w:left w:val="none" w:sz="0" w:space="0" w:color="auto"/>
                <w:bottom w:val="none" w:sz="0" w:space="0" w:color="auto"/>
                <w:right w:val="none" w:sz="0" w:space="0" w:color="auto"/>
              </w:divBdr>
            </w:div>
            <w:div w:id="79762020">
              <w:marLeft w:val="0"/>
              <w:marRight w:val="0"/>
              <w:marTop w:val="0"/>
              <w:marBottom w:val="0"/>
              <w:divBdr>
                <w:top w:val="none" w:sz="0" w:space="0" w:color="auto"/>
                <w:left w:val="none" w:sz="0" w:space="0" w:color="auto"/>
                <w:bottom w:val="none" w:sz="0" w:space="0" w:color="auto"/>
                <w:right w:val="none" w:sz="0" w:space="0" w:color="auto"/>
              </w:divBdr>
            </w:div>
          </w:divsChild>
        </w:div>
        <w:div w:id="769353930">
          <w:marLeft w:val="0"/>
          <w:marRight w:val="0"/>
          <w:marTop w:val="0"/>
          <w:marBottom w:val="0"/>
          <w:divBdr>
            <w:top w:val="none" w:sz="0" w:space="0" w:color="auto"/>
            <w:left w:val="none" w:sz="0" w:space="0" w:color="auto"/>
            <w:bottom w:val="none" w:sz="0" w:space="0" w:color="auto"/>
            <w:right w:val="none" w:sz="0" w:space="0" w:color="auto"/>
          </w:divBdr>
          <w:divsChild>
            <w:div w:id="1147043241">
              <w:marLeft w:val="0"/>
              <w:marRight w:val="0"/>
              <w:marTop w:val="0"/>
              <w:marBottom w:val="0"/>
              <w:divBdr>
                <w:top w:val="none" w:sz="0" w:space="0" w:color="auto"/>
                <w:left w:val="none" w:sz="0" w:space="0" w:color="auto"/>
                <w:bottom w:val="none" w:sz="0" w:space="0" w:color="auto"/>
                <w:right w:val="none" w:sz="0" w:space="0" w:color="auto"/>
              </w:divBdr>
            </w:div>
            <w:div w:id="1807502687">
              <w:marLeft w:val="0"/>
              <w:marRight w:val="0"/>
              <w:marTop w:val="0"/>
              <w:marBottom w:val="0"/>
              <w:divBdr>
                <w:top w:val="none" w:sz="0" w:space="0" w:color="auto"/>
                <w:left w:val="none" w:sz="0" w:space="0" w:color="auto"/>
                <w:bottom w:val="none" w:sz="0" w:space="0" w:color="auto"/>
                <w:right w:val="none" w:sz="0" w:space="0" w:color="auto"/>
              </w:divBdr>
            </w:div>
            <w:div w:id="1456489337">
              <w:marLeft w:val="0"/>
              <w:marRight w:val="0"/>
              <w:marTop w:val="0"/>
              <w:marBottom w:val="0"/>
              <w:divBdr>
                <w:top w:val="none" w:sz="0" w:space="0" w:color="auto"/>
                <w:left w:val="none" w:sz="0" w:space="0" w:color="auto"/>
                <w:bottom w:val="none" w:sz="0" w:space="0" w:color="auto"/>
                <w:right w:val="none" w:sz="0" w:space="0" w:color="auto"/>
              </w:divBdr>
            </w:div>
            <w:div w:id="137650977">
              <w:marLeft w:val="0"/>
              <w:marRight w:val="0"/>
              <w:marTop w:val="0"/>
              <w:marBottom w:val="0"/>
              <w:divBdr>
                <w:top w:val="none" w:sz="0" w:space="0" w:color="auto"/>
                <w:left w:val="none" w:sz="0" w:space="0" w:color="auto"/>
                <w:bottom w:val="none" w:sz="0" w:space="0" w:color="auto"/>
                <w:right w:val="none" w:sz="0" w:space="0" w:color="auto"/>
              </w:divBdr>
            </w:div>
            <w:div w:id="2129859817">
              <w:marLeft w:val="0"/>
              <w:marRight w:val="0"/>
              <w:marTop w:val="0"/>
              <w:marBottom w:val="0"/>
              <w:divBdr>
                <w:top w:val="none" w:sz="0" w:space="0" w:color="auto"/>
                <w:left w:val="none" w:sz="0" w:space="0" w:color="auto"/>
                <w:bottom w:val="none" w:sz="0" w:space="0" w:color="auto"/>
                <w:right w:val="none" w:sz="0" w:space="0" w:color="auto"/>
              </w:divBdr>
            </w:div>
          </w:divsChild>
        </w:div>
        <w:div w:id="1928072698">
          <w:marLeft w:val="0"/>
          <w:marRight w:val="0"/>
          <w:marTop w:val="0"/>
          <w:marBottom w:val="0"/>
          <w:divBdr>
            <w:top w:val="none" w:sz="0" w:space="0" w:color="auto"/>
            <w:left w:val="none" w:sz="0" w:space="0" w:color="auto"/>
            <w:bottom w:val="none" w:sz="0" w:space="0" w:color="auto"/>
            <w:right w:val="none" w:sz="0" w:space="0" w:color="auto"/>
          </w:divBdr>
          <w:divsChild>
            <w:div w:id="120151333">
              <w:marLeft w:val="0"/>
              <w:marRight w:val="0"/>
              <w:marTop w:val="0"/>
              <w:marBottom w:val="0"/>
              <w:divBdr>
                <w:top w:val="none" w:sz="0" w:space="0" w:color="auto"/>
                <w:left w:val="none" w:sz="0" w:space="0" w:color="auto"/>
                <w:bottom w:val="none" w:sz="0" w:space="0" w:color="auto"/>
                <w:right w:val="none" w:sz="0" w:space="0" w:color="auto"/>
              </w:divBdr>
            </w:div>
            <w:div w:id="2104690111">
              <w:marLeft w:val="0"/>
              <w:marRight w:val="0"/>
              <w:marTop w:val="0"/>
              <w:marBottom w:val="0"/>
              <w:divBdr>
                <w:top w:val="none" w:sz="0" w:space="0" w:color="auto"/>
                <w:left w:val="none" w:sz="0" w:space="0" w:color="auto"/>
                <w:bottom w:val="none" w:sz="0" w:space="0" w:color="auto"/>
                <w:right w:val="none" w:sz="0" w:space="0" w:color="auto"/>
              </w:divBdr>
            </w:div>
          </w:divsChild>
        </w:div>
        <w:div w:id="1663505140">
          <w:marLeft w:val="0"/>
          <w:marRight w:val="0"/>
          <w:marTop w:val="0"/>
          <w:marBottom w:val="0"/>
          <w:divBdr>
            <w:top w:val="none" w:sz="0" w:space="0" w:color="auto"/>
            <w:left w:val="none" w:sz="0" w:space="0" w:color="auto"/>
            <w:bottom w:val="none" w:sz="0" w:space="0" w:color="auto"/>
            <w:right w:val="none" w:sz="0" w:space="0" w:color="auto"/>
          </w:divBdr>
          <w:divsChild>
            <w:div w:id="944775117">
              <w:marLeft w:val="0"/>
              <w:marRight w:val="0"/>
              <w:marTop w:val="0"/>
              <w:marBottom w:val="0"/>
              <w:divBdr>
                <w:top w:val="none" w:sz="0" w:space="0" w:color="auto"/>
                <w:left w:val="none" w:sz="0" w:space="0" w:color="auto"/>
                <w:bottom w:val="none" w:sz="0" w:space="0" w:color="auto"/>
                <w:right w:val="none" w:sz="0" w:space="0" w:color="auto"/>
              </w:divBdr>
            </w:div>
            <w:div w:id="166216990">
              <w:marLeft w:val="0"/>
              <w:marRight w:val="0"/>
              <w:marTop w:val="0"/>
              <w:marBottom w:val="0"/>
              <w:divBdr>
                <w:top w:val="none" w:sz="0" w:space="0" w:color="auto"/>
                <w:left w:val="none" w:sz="0" w:space="0" w:color="auto"/>
                <w:bottom w:val="none" w:sz="0" w:space="0" w:color="auto"/>
                <w:right w:val="none" w:sz="0" w:space="0" w:color="auto"/>
              </w:divBdr>
            </w:div>
            <w:div w:id="625743006">
              <w:marLeft w:val="0"/>
              <w:marRight w:val="0"/>
              <w:marTop w:val="0"/>
              <w:marBottom w:val="0"/>
              <w:divBdr>
                <w:top w:val="none" w:sz="0" w:space="0" w:color="auto"/>
                <w:left w:val="none" w:sz="0" w:space="0" w:color="auto"/>
                <w:bottom w:val="none" w:sz="0" w:space="0" w:color="auto"/>
                <w:right w:val="none" w:sz="0" w:space="0" w:color="auto"/>
              </w:divBdr>
            </w:div>
            <w:div w:id="1271862934">
              <w:marLeft w:val="0"/>
              <w:marRight w:val="0"/>
              <w:marTop w:val="0"/>
              <w:marBottom w:val="0"/>
              <w:divBdr>
                <w:top w:val="none" w:sz="0" w:space="0" w:color="auto"/>
                <w:left w:val="none" w:sz="0" w:space="0" w:color="auto"/>
                <w:bottom w:val="none" w:sz="0" w:space="0" w:color="auto"/>
                <w:right w:val="none" w:sz="0" w:space="0" w:color="auto"/>
              </w:divBdr>
            </w:div>
            <w:div w:id="407927115">
              <w:marLeft w:val="0"/>
              <w:marRight w:val="0"/>
              <w:marTop w:val="0"/>
              <w:marBottom w:val="0"/>
              <w:divBdr>
                <w:top w:val="none" w:sz="0" w:space="0" w:color="auto"/>
                <w:left w:val="none" w:sz="0" w:space="0" w:color="auto"/>
                <w:bottom w:val="none" w:sz="0" w:space="0" w:color="auto"/>
                <w:right w:val="none" w:sz="0" w:space="0" w:color="auto"/>
              </w:divBdr>
            </w:div>
          </w:divsChild>
        </w:div>
        <w:div w:id="694618793">
          <w:marLeft w:val="0"/>
          <w:marRight w:val="0"/>
          <w:marTop w:val="0"/>
          <w:marBottom w:val="0"/>
          <w:divBdr>
            <w:top w:val="none" w:sz="0" w:space="0" w:color="auto"/>
            <w:left w:val="none" w:sz="0" w:space="0" w:color="auto"/>
            <w:bottom w:val="none" w:sz="0" w:space="0" w:color="auto"/>
            <w:right w:val="none" w:sz="0" w:space="0" w:color="auto"/>
          </w:divBdr>
          <w:divsChild>
            <w:div w:id="795680537">
              <w:marLeft w:val="0"/>
              <w:marRight w:val="0"/>
              <w:marTop w:val="0"/>
              <w:marBottom w:val="0"/>
              <w:divBdr>
                <w:top w:val="none" w:sz="0" w:space="0" w:color="auto"/>
                <w:left w:val="none" w:sz="0" w:space="0" w:color="auto"/>
                <w:bottom w:val="none" w:sz="0" w:space="0" w:color="auto"/>
                <w:right w:val="none" w:sz="0" w:space="0" w:color="auto"/>
              </w:divBdr>
            </w:div>
            <w:div w:id="488399240">
              <w:marLeft w:val="0"/>
              <w:marRight w:val="0"/>
              <w:marTop w:val="0"/>
              <w:marBottom w:val="0"/>
              <w:divBdr>
                <w:top w:val="none" w:sz="0" w:space="0" w:color="auto"/>
                <w:left w:val="none" w:sz="0" w:space="0" w:color="auto"/>
                <w:bottom w:val="none" w:sz="0" w:space="0" w:color="auto"/>
                <w:right w:val="none" w:sz="0" w:space="0" w:color="auto"/>
              </w:divBdr>
            </w:div>
            <w:div w:id="1179544172">
              <w:marLeft w:val="0"/>
              <w:marRight w:val="0"/>
              <w:marTop w:val="0"/>
              <w:marBottom w:val="0"/>
              <w:divBdr>
                <w:top w:val="none" w:sz="0" w:space="0" w:color="auto"/>
                <w:left w:val="none" w:sz="0" w:space="0" w:color="auto"/>
                <w:bottom w:val="none" w:sz="0" w:space="0" w:color="auto"/>
                <w:right w:val="none" w:sz="0" w:space="0" w:color="auto"/>
              </w:divBdr>
            </w:div>
            <w:div w:id="72162787">
              <w:marLeft w:val="0"/>
              <w:marRight w:val="0"/>
              <w:marTop w:val="0"/>
              <w:marBottom w:val="0"/>
              <w:divBdr>
                <w:top w:val="none" w:sz="0" w:space="0" w:color="auto"/>
                <w:left w:val="none" w:sz="0" w:space="0" w:color="auto"/>
                <w:bottom w:val="none" w:sz="0" w:space="0" w:color="auto"/>
                <w:right w:val="none" w:sz="0" w:space="0" w:color="auto"/>
              </w:divBdr>
            </w:div>
          </w:divsChild>
        </w:div>
        <w:div w:id="1123841670">
          <w:marLeft w:val="0"/>
          <w:marRight w:val="0"/>
          <w:marTop w:val="0"/>
          <w:marBottom w:val="0"/>
          <w:divBdr>
            <w:top w:val="none" w:sz="0" w:space="0" w:color="auto"/>
            <w:left w:val="none" w:sz="0" w:space="0" w:color="auto"/>
            <w:bottom w:val="none" w:sz="0" w:space="0" w:color="auto"/>
            <w:right w:val="none" w:sz="0" w:space="0" w:color="auto"/>
          </w:divBdr>
          <w:divsChild>
            <w:div w:id="545214745">
              <w:marLeft w:val="0"/>
              <w:marRight w:val="0"/>
              <w:marTop w:val="0"/>
              <w:marBottom w:val="0"/>
              <w:divBdr>
                <w:top w:val="none" w:sz="0" w:space="0" w:color="auto"/>
                <w:left w:val="none" w:sz="0" w:space="0" w:color="auto"/>
                <w:bottom w:val="none" w:sz="0" w:space="0" w:color="auto"/>
                <w:right w:val="none" w:sz="0" w:space="0" w:color="auto"/>
              </w:divBdr>
            </w:div>
          </w:divsChild>
        </w:div>
        <w:div w:id="248806871">
          <w:marLeft w:val="0"/>
          <w:marRight w:val="0"/>
          <w:marTop w:val="0"/>
          <w:marBottom w:val="0"/>
          <w:divBdr>
            <w:top w:val="none" w:sz="0" w:space="0" w:color="auto"/>
            <w:left w:val="none" w:sz="0" w:space="0" w:color="auto"/>
            <w:bottom w:val="none" w:sz="0" w:space="0" w:color="auto"/>
            <w:right w:val="none" w:sz="0" w:space="0" w:color="auto"/>
          </w:divBdr>
          <w:divsChild>
            <w:div w:id="217864802">
              <w:marLeft w:val="0"/>
              <w:marRight w:val="0"/>
              <w:marTop w:val="0"/>
              <w:marBottom w:val="0"/>
              <w:divBdr>
                <w:top w:val="none" w:sz="0" w:space="0" w:color="auto"/>
                <w:left w:val="none" w:sz="0" w:space="0" w:color="auto"/>
                <w:bottom w:val="none" w:sz="0" w:space="0" w:color="auto"/>
                <w:right w:val="none" w:sz="0" w:space="0" w:color="auto"/>
              </w:divBdr>
            </w:div>
            <w:div w:id="181286365">
              <w:marLeft w:val="0"/>
              <w:marRight w:val="0"/>
              <w:marTop w:val="0"/>
              <w:marBottom w:val="0"/>
              <w:divBdr>
                <w:top w:val="none" w:sz="0" w:space="0" w:color="auto"/>
                <w:left w:val="none" w:sz="0" w:space="0" w:color="auto"/>
                <w:bottom w:val="none" w:sz="0" w:space="0" w:color="auto"/>
                <w:right w:val="none" w:sz="0" w:space="0" w:color="auto"/>
              </w:divBdr>
            </w:div>
            <w:div w:id="170804357">
              <w:marLeft w:val="0"/>
              <w:marRight w:val="0"/>
              <w:marTop w:val="0"/>
              <w:marBottom w:val="0"/>
              <w:divBdr>
                <w:top w:val="none" w:sz="0" w:space="0" w:color="auto"/>
                <w:left w:val="none" w:sz="0" w:space="0" w:color="auto"/>
                <w:bottom w:val="none" w:sz="0" w:space="0" w:color="auto"/>
                <w:right w:val="none" w:sz="0" w:space="0" w:color="auto"/>
              </w:divBdr>
            </w:div>
            <w:div w:id="1294746582">
              <w:marLeft w:val="0"/>
              <w:marRight w:val="0"/>
              <w:marTop w:val="0"/>
              <w:marBottom w:val="0"/>
              <w:divBdr>
                <w:top w:val="none" w:sz="0" w:space="0" w:color="auto"/>
                <w:left w:val="none" w:sz="0" w:space="0" w:color="auto"/>
                <w:bottom w:val="none" w:sz="0" w:space="0" w:color="auto"/>
                <w:right w:val="none" w:sz="0" w:space="0" w:color="auto"/>
              </w:divBdr>
            </w:div>
            <w:div w:id="8918325">
              <w:marLeft w:val="0"/>
              <w:marRight w:val="0"/>
              <w:marTop w:val="0"/>
              <w:marBottom w:val="0"/>
              <w:divBdr>
                <w:top w:val="none" w:sz="0" w:space="0" w:color="auto"/>
                <w:left w:val="none" w:sz="0" w:space="0" w:color="auto"/>
                <w:bottom w:val="none" w:sz="0" w:space="0" w:color="auto"/>
                <w:right w:val="none" w:sz="0" w:space="0" w:color="auto"/>
              </w:divBdr>
            </w:div>
          </w:divsChild>
        </w:div>
        <w:div w:id="1507011301">
          <w:marLeft w:val="0"/>
          <w:marRight w:val="0"/>
          <w:marTop w:val="0"/>
          <w:marBottom w:val="0"/>
          <w:divBdr>
            <w:top w:val="none" w:sz="0" w:space="0" w:color="auto"/>
            <w:left w:val="none" w:sz="0" w:space="0" w:color="auto"/>
            <w:bottom w:val="none" w:sz="0" w:space="0" w:color="auto"/>
            <w:right w:val="none" w:sz="0" w:space="0" w:color="auto"/>
          </w:divBdr>
        </w:div>
        <w:div w:id="436680424">
          <w:marLeft w:val="0"/>
          <w:marRight w:val="0"/>
          <w:marTop w:val="0"/>
          <w:marBottom w:val="0"/>
          <w:divBdr>
            <w:top w:val="none" w:sz="0" w:space="0" w:color="auto"/>
            <w:left w:val="none" w:sz="0" w:space="0" w:color="auto"/>
            <w:bottom w:val="none" w:sz="0" w:space="0" w:color="auto"/>
            <w:right w:val="none" w:sz="0" w:space="0" w:color="auto"/>
          </w:divBdr>
        </w:div>
        <w:div w:id="1906261949">
          <w:marLeft w:val="0"/>
          <w:marRight w:val="0"/>
          <w:marTop w:val="0"/>
          <w:marBottom w:val="0"/>
          <w:divBdr>
            <w:top w:val="none" w:sz="0" w:space="0" w:color="auto"/>
            <w:left w:val="none" w:sz="0" w:space="0" w:color="auto"/>
            <w:bottom w:val="none" w:sz="0" w:space="0" w:color="auto"/>
            <w:right w:val="none" w:sz="0" w:space="0" w:color="auto"/>
          </w:divBdr>
        </w:div>
        <w:div w:id="1492910856">
          <w:marLeft w:val="0"/>
          <w:marRight w:val="0"/>
          <w:marTop w:val="0"/>
          <w:marBottom w:val="0"/>
          <w:divBdr>
            <w:top w:val="none" w:sz="0" w:space="0" w:color="auto"/>
            <w:left w:val="none" w:sz="0" w:space="0" w:color="auto"/>
            <w:bottom w:val="none" w:sz="0" w:space="0" w:color="auto"/>
            <w:right w:val="none" w:sz="0" w:space="0" w:color="auto"/>
          </w:divBdr>
        </w:div>
        <w:div w:id="1504320421">
          <w:marLeft w:val="0"/>
          <w:marRight w:val="0"/>
          <w:marTop w:val="0"/>
          <w:marBottom w:val="0"/>
          <w:divBdr>
            <w:top w:val="none" w:sz="0" w:space="0" w:color="auto"/>
            <w:left w:val="none" w:sz="0" w:space="0" w:color="auto"/>
            <w:bottom w:val="none" w:sz="0" w:space="0" w:color="auto"/>
            <w:right w:val="none" w:sz="0" w:space="0" w:color="auto"/>
          </w:divBdr>
        </w:div>
        <w:div w:id="425661727">
          <w:marLeft w:val="0"/>
          <w:marRight w:val="0"/>
          <w:marTop w:val="0"/>
          <w:marBottom w:val="0"/>
          <w:divBdr>
            <w:top w:val="none" w:sz="0" w:space="0" w:color="auto"/>
            <w:left w:val="none" w:sz="0" w:space="0" w:color="auto"/>
            <w:bottom w:val="none" w:sz="0" w:space="0" w:color="auto"/>
            <w:right w:val="none" w:sz="0" w:space="0" w:color="auto"/>
          </w:divBdr>
        </w:div>
        <w:div w:id="1403719902">
          <w:marLeft w:val="0"/>
          <w:marRight w:val="0"/>
          <w:marTop w:val="0"/>
          <w:marBottom w:val="0"/>
          <w:divBdr>
            <w:top w:val="none" w:sz="0" w:space="0" w:color="auto"/>
            <w:left w:val="none" w:sz="0" w:space="0" w:color="auto"/>
            <w:bottom w:val="none" w:sz="0" w:space="0" w:color="auto"/>
            <w:right w:val="none" w:sz="0" w:space="0" w:color="auto"/>
          </w:divBdr>
        </w:div>
        <w:div w:id="825125238">
          <w:marLeft w:val="0"/>
          <w:marRight w:val="0"/>
          <w:marTop w:val="0"/>
          <w:marBottom w:val="0"/>
          <w:divBdr>
            <w:top w:val="none" w:sz="0" w:space="0" w:color="auto"/>
            <w:left w:val="none" w:sz="0" w:space="0" w:color="auto"/>
            <w:bottom w:val="none" w:sz="0" w:space="0" w:color="auto"/>
            <w:right w:val="none" w:sz="0" w:space="0" w:color="auto"/>
          </w:divBdr>
        </w:div>
        <w:div w:id="63796604">
          <w:marLeft w:val="0"/>
          <w:marRight w:val="0"/>
          <w:marTop w:val="0"/>
          <w:marBottom w:val="0"/>
          <w:divBdr>
            <w:top w:val="none" w:sz="0" w:space="0" w:color="auto"/>
            <w:left w:val="none" w:sz="0" w:space="0" w:color="auto"/>
            <w:bottom w:val="none" w:sz="0" w:space="0" w:color="auto"/>
            <w:right w:val="none" w:sz="0" w:space="0" w:color="auto"/>
          </w:divBdr>
        </w:div>
        <w:div w:id="871185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B5AA5E7F19541996D12EC1EB8782D" ma:contentTypeVersion="16" ma:contentTypeDescription="Create a new document." ma:contentTypeScope="" ma:versionID="1a3a5c4b130a06a7af8d9534b22d2efb">
  <xsd:schema xmlns:xsd="http://www.w3.org/2001/XMLSchema" xmlns:xs="http://www.w3.org/2001/XMLSchema" xmlns:p="http://schemas.microsoft.com/office/2006/metadata/properties" xmlns:ns2="162fcf82-a5bd-400d-b3ff-34f00183a82e" xmlns:ns3="cfb69856-c63b-48dc-b7ac-8dded3fc97de" targetNamespace="http://schemas.microsoft.com/office/2006/metadata/properties" ma:root="true" ma:fieldsID="fb324354b5634d49cb4d39bb1402ba6b" ns2:_="" ns3:_="">
    <xsd:import namespace="162fcf82-a5bd-400d-b3ff-34f00183a82e"/>
    <xsd:import namespace="cfb69856-c63b-48dc-b7ac-8dded3fc97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fcf82-a5bd-400d-b3ff-34f00183a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6cb95d-d58f-4be4-8c59-42215b5901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b69856-c63b-48dc-b7ac-8dded3fc97d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22cace-77b9-4bc1-86c9-be8fc95cdb1d}" ma:internalName="TaxCatchAll" ma:showField="CatchAllData" ma:web="cfb69856-c63b-48dc-b7ac-8dded3fc97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fb69856-c63b-48dc-b7ac-8dded3fc97de" xsi:nil="true"/>
    <lcf76f155ced4ddcb4097134ff3c332f xmlns="162fcf82-a5bd-400d-b3ff-34f00183a8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0FE47-7B1C-4CA5-B100-59B48A656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fcf82-a5bd-400d-b3ff-34f00183a82e"/>
    <ds:schemaRef ds:uri="cfb69856-c63b-48dc-b7ac-8dded3fc9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511D81-2F10-4EA7-99DD-2E482C29A838}">
  <ds:schemaRefs>
    <ds:schemaRef ds:uri="http://schemas.microsoft.com/office/2006/metadata/properties"/>
    <ds:schemaRef ds:uri="http://schemas.microsoft.com/office/infopath/2007/PartnerControls"/>
    <ds:schemaRef ds:uri="cfb69856-c63b-48dc-b7ac-8dded3fc97de"/>
    <ds:schemaRef ds:uri="162fcf82-a5bd-400d-b3ff-34f00183a82e"/>
  </ds:schemaRefs>
</ds:datastoreItem>
</file>

<file path=customXml/itemProps3.xml><?xml version="1.0" encoding="utf-8"?>
<ds:datastoreItem xmlns:ds="http://schemas.openxmlformats.org/officeDocument/2006/customXml" ds:itemID="{AE4A08FC-071F-4BF9-878A-F8DB168A7D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2134</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Bryan</dc:creator>
  <cp:keywords/>
  <dc:description/>
  <cp:lastModifiedBy>Jenna Spelman</cp:lastModifiedBy>
  <cp:revision>9</cp:revision>
  <dcterms:created xsi:type="dcterms:W3CDTF">2022-12-01T13:30:00Z</dcterms:created>
  <dcterms:modified xsi:type="dcterms:W3CDTF">2023-03-23T15:11:00Z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0x0101003E4B5AA5E7F19541996D12EC1EB8782D</vt:lpwstr>
  </property>
  <property fmtid="{D5CDD505-2E9C-101B-9397-08002B2CF9AE}" pid="3" name="MediaServiceImageTags">
    <vt:lpwstr/>
  </property>
</Properties>
</file>