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FA775" w14:textId="38DF268A" w:rsidR="00891011" w:rsidRDefault="00891011" w:rsidP="5D4918CA">
      <w:pPr>
        <w:ind w:left="-851"/>
        <w:rPr>
          <w:rFonts w:ascii="Calibri" w:hAnsi="Calibri" w:cs="Calibri"/>
          <w:b/>
          <w:bCs/>
          <w:sz w:val="28"/>
          <w:szCs w:val="28"/>
          <w:u w:val="single"/>
        </w:rPr>
      </w:pPr>
      <w:r w:rsidRPr="00BA342B">
        <w:rPr>
          <w:rFonts w:asciiTheme="minorHAnsi" w:hAnsiTheme="minorHAnsi"/>
          <w:noProof/>
        </w:rPr>
        <w:drawing>
          <wp:inline distT="0" distB="0" distL="0" distR="0" wp14:anchorId="13860BAD" wp14:editId="187AB308">
            <wp:extent cx="1478992" cy="1028751"/>
            <wp:effectExtent l="0" t="0" r="0" b="0"/>
            <wp:docPr id="1808367589" name="picture" title="Image result for combe dow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92" cy="102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</w:r>
      <w:r>
        <w:rPr>
          <w:rFonts w:ascii="Calibri" w:hAnsi="Calibri" w:cs="Calibri"/>
          <w:b/>
          <w:bCs/>
          <w:sz w:val="28"/>
          <w:szCs w:val="28"/>
          <w:u w:val="single"/>
        </w:rPr>
        <w:tab/>
        <w:t xml:space="preserve"> </w:t>
      </w:r>
      <w:r w:rsidRPr="00BA342B">
        <w:rPr>
          <w:rFonts w:asciiTheme="minorHAnsi" w:hAnsiTheme="minorHAnsi"/>
          <w:noProof/>
        </w:rPr>
        <w:drawing>
          <wp:inline distT="0" distB="0" distL="0" distR="0" wp14:anchorId="3B761ECB" wp14:editId="79FDED71">
            <wp:extent cx="1111478" cy="889635"/>
            <wp:effectExtent l="0" t="0" r="0" b="5715"/>
            <wp:docPr id="1485917679" name="picture" title="Image result for palladian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482" cy="89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1729" w14:textId="77777777" w:rsidR="00891011" w:rsidRDefault="00891011" w:rsidP="5D4918CA">
      <w:pPr>
        <w:ind w:left="-851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36BD91A0" w14:textId="77777777" w:rsidR="000536F4" w:rsidRPr="00770A18" w:rsidRDefault="5D4918CA" w:rsidP="5D4918CA">
      <w:pPr>
        <w:ind w:left="-851"/>
        <w:rPr>
          <w:rFonts w:ascii="Calibri" w:hAnsi="Calibri" w:cs="Calibri"/>
          <w:b/>
          <w:bCs/>
          <w:sz w:val="28"/>
          <w:szCs w:val="28"/>
          <w:u w:val="single"/>
        </w:rPr>
      </w:pPr>
      <w:proofErr w:type="spellStart"/>
      <w:r w:rsidRPr="5D4918CA">
        <w:rPr>
          <w:rFonts w:ascii="Calibri" w:hAnsi="Calibri" w:cs="Calibri"/>
          <w:b/>
          <w:bCs/>
          <w:sz w:val="28"/>
          <w:szCs w:val="28"/>
          <w:u w:val="single"/>
        </w:rPr>
        <w:t>Headteacher</w:t>
      </w:r>
      <w:proofErr w:type="spellEnd"/>
      <w:r w:rsidRPr="5D4918CA">
        <w:rPr>
          <w:rFonts w:ascii="Calibri" w:hAnsi="Calibri" w:cs="Calibri"/>
          <w:b/>
          <w:bCs/>
          <w:sz w:val="28"/>
          <w:szCs w:val="28"/>
          <w:u w:val="single"/>
        </w:rPr>
        <w:t xml:space="preserve"> Person Specification</w:t>
      </w:r>
    </w:p>
    <w:p w14:paraId="19B748E2" w14:textId="77777777" w:rsidR="00891011" w:rsidRDefault="00891011" w:rsidP="5D4918CA">
      <w:pPr>
        <w:ind w:left="-851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75446D25" w14:textId="77777777" w:rsidR="0019494F" w:rsidRPr="00770A18" w:rsidRDefault="5D4918CA" w:rsidP="5D4918CA">
      <w:pPr>
        <w:ind w:left="-851"/>
        <w:rPr>
          <w:rFonts w:ascii="Calibri" w:hAnsi="Calibri" w:cs="Calibri"/>
          <w:b/>
          <w:bCs/>
          <w:sz w:val="28"/>
          <w:szCs w:val="28"/>
          <w:u w:val="single"/>
        </w:rPr>
      </w:pPr>
      <w:r w:rsidRPr="5D4918CA">
        <w:rPr>
          <w:rFonts w:ascii="Calibri" w:hAnsi="Calibri" w:cs="Calibri"/>
          <w:b/>
          <w:bCs/>
          <w:sz w:val="28"/>
          <w:szCs w:val="28"/>
          <w:u w:val="single"/>
        </w:rPr>
        <w:t xml:space="preserve">Combe Down Church of England Primary School </w:t>
      </w:r>
    </w:p>
    <w:p w14:paraId="77B084F9" w14:textId="77777777" w:rsidR="0019494F" w:rsidRPr="00770A18" w:rsidRDefault="0019494F">
      <w:pPr>
        <w:rPr>
          <w:rFonts w:ascii="Calibri" w:hAnsi="Calibri" w:cs="Calibri"/>
          <w:sz w:val="22"/>
          <w:szCs w:val="22"/>
        </w:rPr>
      </w:pPr>
    </w:p>
    <w:tbl>
      <w:tblPr>
        <w:tblW w:w="607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5070"/>
        <w:gridCol w:w="3349"/>
      </w:tblGrid>
      <w:tr w:rsidR="0019494F" w:rsidRPr="00770A18" w14:paraId="033656C4" w14:textId="77777777" w:rsidTr="58BD9A50">
        <w:tc>
          <w:tcPr>
            <w:tcW w:w="822" w:type="pct"/>
            <w:shd w:val="clear" w:color="auto" w:fill="auto"/>
          </w:tcPr>
          <w:p w14:paraId="1E9D400C" w14:textId="77777777" w:rsidR="0019494F" w:rsidRPr="00770A18" w:rsidRDefault="001949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16" w:type="pct"/>
            <w:shd w:val="clear" w:color="auto" w:fill="auto"/>
          </w:tcPr>
          <w:p w14:paraId="43F66D52" w14:textId="77777777" w:rsidR="0019494F" w:rsidRPr="00770A18" w:rsidRDefault="5D4918CA" w:rsidP="5D4918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662" w:type="pct"/>
            <w:shd w:val="clear" w:color="auto" w:fill="auto"/>
          </w:tcPr>
          <w:p w14:paraId="3A4A3020" w14:textId="77777777" w:rsidR="0019494F" w:rsidRPr="00770A18" w:rsidRDefault="5D4918CA" w:rsidP="5D4918CA">
            <w:pPr>
              <w:ind w:left="294" w:right="177" w:hanging="29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</w:tr>
      <w:tr w:rsidR="0019494F" w:rsidRPr="00770A18" w14:paraId="61344073" w14:textId="77777777" w:rsidTr="58BD9A50">
        <w:tc>
          <w:tcPr>
            <w:tcW w:w="822" w:type="pct"/>
            <w:shd w:val="clear" w:color="auto" w:fill="auto"/>
          </w:tcPr>
          <w:p w14:paraId="3F7E03E0" w14:textId="77777777" w:rsidR="0019494F" w:rsidRPr="00770A18" w:rsidRDefault="5D4918CA" w:rsidP="5D4918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Qualifications and Professional Development</w:t>
            </w:r>
          </w:p>
        </w:tc>
        <w:tc>
          <w:tcPr>
            <w:tcW w:w="2516" w:type="pct"/>
            <w:shd w:val="clear" w:color="auto" w:fill="auto"/>
          </w:tcPr>
          <w:p w14:paraId="10071CDF" w14:textId="77777777" w:rsidR="0019494F" w:rsidRPr="00770A18" w:rsidRDefault="5D4918CA" w:rsidP="5D4918CA">
            <w:pPr>
              <w:numPr>
                <w:ilvl w:val="0"/>
                <w:numId w:val="1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Qualified Teacher Status supported by a degree or relevant qualification</w:t>
            </w:r>
          </w:p>
          <w:p w14:paraId="7B8609C3" w14:textId="77777777" w:rsidR="00BB50C9" w:rsidRPr="00770A18" w:rsidRDefault="5D4918CA" w:rsidP="5D4918CA">
            <w:pPr>
              <w:numPr>
                <w:ilvl w:val="0"/>
                <w:numId w:val="1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Significant leadership experience in the primary sector i.e. current Headship, Deputy Headship or equivalent</w:t>
            </w:r>
          </w:p>
          <w:p w14:paraId="5EBD1A6C" w14:textId="77777777" w:rsidR="00BB50C9" w:rsidRPr="00770A18" w:rsidRDefault="5D4918CA" w:rsidP="5D4918CA">
            <w:pPr>
              <w:numPr>
                <w:ilvl w:val="0"/>
                <w:numId w:val="1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Record of outstanding classroom teaching within the primary age range</w:t>
            </w:r>
          </w:p>
          <w:p w14:paraId="3CD61A44" w14:textId="77777777" w:rsidR="00BB50C9" w:rsidRPr="00770A18" w:rsidRDefault="5D4918CA" w:rsidP="5D4918CA">
            <w:pPr>
              <w:numPr>
                <w:ilvl w:val="0"/>
                <w:numId w:val="1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Commitment to own professional development</w:t>
            </w:r>
          </w:p>
          <w:p w14:paraId="230650FB" w14:textId="63D63D52" w:rsidR="0019494F" w:rsidRPr="00770A18" w:rsidRDefault="5D4918CA" w:rsidP="00891011">
            <w:pPr>
              <w:numPr>
                <w:ilvl w:val="0"/>
                <w:numId w:val="1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Robust knowledge and understanding of recent developments and legislative changes in education</w:t>
            </w:r>
          </w:p>
        </w:tc>
        <w:tc>
          <w:tcPr>
            <w:tcW w:w="1662" w:type="pct"/>
            <w:shd w:val="clear" w:color="auto" w:fill="auto"/>
          </w:tcPr>
          <w:p w14:paraId="38E8CD7B" w14:textId="77777777" w:rsidR="00BB50C9" w:rsidRPr="00770A18" w:rsidRDefault="5D4918CA" w:rsidP="5D4918CA">
            <w:pPr>
              <w:numPr>
                <w:ilvl w:val="0"/>
                <w:numId w:val="1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Relevant professional qualifications e.g. NPQH</w:t>
            </w:r>
          </w:p>
          <w:p w14:paraId="0BF7A205" w14:textId="77777777" w:rsidR="00BB50C9" w:rsidRPr="00770A18" w:rsidRDefault="5D4918CA" w:rsidP="5D4918CA">
            <w:pPr>
              <w:numPr>
                <w:ilvl w:val="0"/>
                <w:numId w:val="1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Understanding of leadership and management of a school within a multi-academy trust</w:t>
            </w:r>
          </w:p>
          <w:p w14:paraId="2D0D9777" w14:textId="77777777" w:rsidR="004D1448" w:rsidRPr="00770A18" w:rsidRDefault="5D4918CA" w:rsidP="5D4918CA">
            <w:pPr>
              <w:numPr>
                <w:ilvl w:val="0"/>
                <w:numId w:val="1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Experience of teaching across the full primary age range</w:t>
            </w:r>
          </w:p>
          <w:p w14:paraId="09F7BC1B" w14:textId="77777777" w:rsidR="00B458DC" w:rsidRPr="00770A18" w:rsidRDefault="5D4918CA" w:rsidP="5D4918CA">
            <w:pPr>
              <w:numPr>
                <w:ilvl w:val="0"/>
                <w:numId w:val="1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Experience of leadership positions in more than one setting</w:t>
            </w:r>
          </w:p>
          <w:p w14:paraId="07552E21" w14:textId="77777777" w:rsidR="004D1448" w:rsidRPr="00770A18" w:rsidRDefault="004D1448" w:rsidP="004D1448">
            <w:pPr>
              <w:ind w:left="294" w:right="177"/>
              <w:rPr>
                <w:rFonts w:ascii="Calibri" w:hAnsi="Calibri" w:cs="Calibri"/>
                <w:sz w:val="22"/>
                <w:szCs w:val="22"/>
              </w:rPr>
            </w:pPr>
          </w:p>
          <w:p w14:paraId="74691C81" w14:textId="77777777" w:rsidR="00BB50C9" w:rsidRPr="00770A18" w:rsidRDefault="00BB50C9" w:rsidP="00BB50C9">
            <w:pPr>
              <w:ind w:left="294" w:right="17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4F" w:rsidRPr="00770A18" w14:paraId="51B84146" w14:textId="77777777" w:rsidTr="58BD9A50">
        <w:tc>
          <w:tcPr>
            <w:tcW w:w="822" w:type="pct"/>
            <w:shd w:val="clear" w:color="auto" w:fill="auto"/>
          </w:tcPr>
          <w:p w14:paraId="0A329008" w14:textId="6A9E5ACE" w:rsidR="0019494F" w:rsidRPr="00770A18" w:rsidRDefault="5D4918CA" w:rsidP="007223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Strategic direction and shaping the future</w:t>
            </w:r>
          </w:p>
        </w:tc>
        <w:tc>
          <w:tcPr>
            <w:tcW w:w="2516" w:type="pct"/>
            <w:shd w:val="clear" w:color="auto" w:fill="auto"/>
          </w:tcPr>
          <w:p w14:paraId="2A67D853" w14:textId="77777777" w:rsidR="007829DD" w:rsidRPr="00770A18" w:rsidRDefault="5D4918CA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An inspirational leader who can articulate a strategic vision of excellence</w:t>
            </w:r>
          </w:p>
          <w:p w14:paraId="699F0734" w14:textId="5704C9D3" w:rsidR="00EB3E31" w:rsidRPr="00EB3E31" w:rsidRDefault="5D4918CA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An understanding of distributed leadership and the need to nurture and invest in others</w:t>
            </w:r>
          </w:p>
          <w:p w14:paraId="4759E604" w14:textId="77777777" w:rsidR="00EB3E31" w:rsidRPr="00EB3E31" w:rsidRDefault="00EB3E31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EB3E31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Ability to prioritise strategic new initiatives so they can be delivered effectively</w:t>
            </w:r>
          </w:p>
          <w:p w14:paraId="6A666E5B" w14:textId="01D108D9" w:rsidR="004D67DA" w:rsidRPr="00770A18" w:rsidRDefault="58BD9A50" w:rsidP="58BD9A50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8BD9A50">
              <w:rPr>
                <w:rFonts w:ascii="Calibri" w:hAnsi="Calibri" w:cs="Calibri"/>
                <w:sz w:val="22"/>
                <w:szCs w:val="22"/>
              </w:rPr>
              <w:t>Understanding of the intrinsic link between assessment and effective classroom practice</w:t>
            </w:r>
          </w:p>
          <w:p w14:paraId="2D99A92D" w14:textId="77777777" w:rsidR="00EB3E31" w:rsidRPr="00EB3E31" w:rsidRDefault="5D4918CA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 proven ability to deliver a differentiated curriculum to pupils with a diverse range of needs</w:t>
            </w:r>
          </w:p>
          <w:p w14:paraId="0C871DA5" w14:textId="77777777" w:rsidR="00EB3E31" w:rsidRPr="00EB3E31" w:rsidRDefault="5D4918CA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 creative practitioner with the knowledge and experience of developing a curriculum to educate the whole child</w:t>
            </w:r>
          </w:p>
          <w:p w14:paraId="15F30632" w14:textId="77777777" w:rsidR="004D1448" w:rsidRPr="00770A18" w:rsidRDefault="5D4918CA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Committed to maintaining and developing the special nature of our school</w:t>
            </w:r>
          </w:p>
          <w:p w14:paraId="6D869406" w14:textId="77777777" w:rsidR="004D67DA" w:rsidRPr="00770A18" w:rsidRDefault="5D4918CA" w:rsidP="5D4918CA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Fully understands and supports the Christian ethos and its role within the school curriculum</w:t>
            </w:r>
          </w:p>
          <w:p w14:paraId="3DCEF8D5" w14:textId="77777777" w:rsidR="0019494F" w:rsidRDefault="5D4918CA" w:rsidP="00891011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Able to work with staff and governors in setting, monitoring and achieving challenging goals and targets</w:t>
            </w:r>
          </w:p>
          <w:p w14:paraId="39E29237" w14:textId="7D2F5381" w:rsidR="00722318" w:rsidRPr="00770A18" w:rsidRDefault="00722318" w:rsidP="00722318">
            <w:pPr>
              <w:numPr>
                <w:ilvl w:val="0"/>
                <w:numId w:val="14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Ability to play a key role in school improvement, leadership and delivery across the Palladian Academy Trust</w:t>
            </w:r>
          </w:p>
        </w:tc>
        <w:tc>
          <w:tcPr>
            <w:tcW w:w="1662" w:type="pct"/>
            <w:shd w:val="clear" w:color="auto" w:fill="auto"/>
          </w:tcPr>
          <w:p w14:paraId="3A6975F2" w14:textId="77777777" w:rsidR="004D67DA" w:rsidRPr="00770A18" w:rsidRDefault="5D4918CA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Experience in the effective engagement of school governors and the wider community, encouraging others to do the same</w:t>
            </w:r>
          </w:p>
          <w:p w14:paraId="26A99630" w14:textId="79D862BA" w:rsidR="00EB3E31" w:rsidRPr="00770A18" w:rsidRDefault="5D4918CA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Experience of delivering an appraisal system linked to an effective approach to staff development</w:t>
            </w:r>
          </w:p>
          <w:p w14:paraId="7FE79EE4" w14:textId="52D072C3" w:rsidR="00EB3E31" w:rsidRPr="00770A18" w:rsidRDefault="58BD9A50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sz w:val="22"/>
                <w:szCs w:val="22"/>
              </w:rPr>
            </w:pPr>
            <w:r w:rsidRPr="58BD9A50">
              <w:rPr>
                <w:rFonts w:ascii="Calibri" w:hAnsi="Calibri" w:cs="Calibri"/>
                <w:sz w:val="22"/>
                <w:szCs w:val="22"/>
              </w:rPr>
              <w:t xml:space="preserve">Evidence of successfully implementing strategies for planning, monitoring and evaluating school improvement </w:t>
            </w:r>
            <w:bookmarkStart w:id="0" w:name="_GoBack"/>
            <w:bookmarkEnd w:id="0"/>
          </w:p>
        </w:tc>
      </w:tr>
      <w:tr w:rsidR="0019494F" w:rsidRPr="00770A18" w14:paraId="7AB70642" w14:textId="77777777" w:rsidTr="58BD9A50">
        <w:tc>
          <w:tcPr>
            <w:tcW w:w="822" w:type="pct"/>
            <w:shd w:val="clear" w:color="auto" w:fill="auto"/>
          </w:tcPr>
          <w:p w14:paraId="500B3895" w14:textId="77777777" w:rsidR="0019494F" w:rsidRPr="00770A18" w:rsidRDefault="5D4918CA" w:rsidP="5D4918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Managing the organisation</w:t>
            </w:r>
          </w:p>
        </w:tc>
        <w:tc>
          <w:tcPr>
            <w:tcW w:w="2516" w:type="pct"/>
            <w:shd w:val="clear" w:color="auto" w:fill="auto"/>
          </w:tcPr>
          <w:p w14:paraId="1BF04126" w14:textId="37FEF496" w:rsidR="0019494F" w:rsidRPr="00770A18" w:rsidRDefault="58BD9A50" w:rsidP="58BD9A50">
            <w:pPr>
              <w:numPr>
                <w:ilvl w:val="0"/>
                <w:numId w:val="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8BD9A50">
              <w:rPr>
                <w:rFonts w:ascii="Calibri" w:hAnsi="Calibri" w:cs="Calibri"/>
                <w:sz w:val="22"/>
                <w:szCs w:val="22"/>
              </w:rPr>
              <w:t>A clear communicator at all levels who is able to build and maintain effective teams.</w:t>
            </w:r>
          </w:p>
          <w:p w14:paraId="2DB9F701" w14:textId="2133A6D8" w:rsidR="0019494F" w:rsidRPr="00770A18" w:rsidRDefault="5D4918CA" w:rsidP="5D4918CA">
            <w:pPr>
              <w:numPr>
                <w:ilvl w:val="0"/>
                <w:numId w:val="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Seeks and respects the views of all stakeholders</w:t>
            </w:r>
          </w:p>
          <w:p w14:paraId="00A481B6" w14:textId="156EFADC" w:rsidR="5D4918CA" w:rsidRDefault="5D4918CA" w:rsidP="5D4918CA">
            <w:pPr>
              <w:pStyle w:val="ListParagraph"/>
              <w:numPr>
                <w:ilvl w:val="0"/>
                <w:numId w:val="5"/>
              </w:numPr>
              <w:ind w:right="57"/>
              <w:rPr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Encourages and values creativity</w:t>
            </w:r>
          </w:p>
          <w:p w14:paraId="5E48B681" w14:textId="5C869471" w:rsidR="0019494F" w:rsidRPr="00770A18" w:rsidRDefault="5D4918CA" w:rsidP="5D4918CA">
            <w:pPr>
              <w:pStyle w:val="ListParagraph"/>
              <w:numPr>
                <w:ilvl w:val="0"/>
                <w:numId w:val="5"/>
              </w:numPr>
              <w:ind w:right="57"/>
              <w:rPr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Understands how to promote the spiritual, social, moral and cultural development of pupils</w:t>
            </w:r>
          </w:p>
          <w:p w14:paraId="0961A463" w14:textId="402CBD47" w:rsidR="0019494F" w:rsidRPr="00770A18" w:rsidRDefault="5D4918CA" w:rsidP="5D4918CA">
            <w:pPr>
              <w:numPr>
                <w:ilvl w:val="0"/>
                <w:numId w:val="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Committed to inclusive practice and equal opportunities</w:t>
            </w:r>
          </w:p>
          <w:p w14:paraId="79122D2E" w14:textId="77777777" w:rsidR="0019494F" w:rsidRPr="00770A18" w:rsidRDefault="5D4918CA" w:rsidP="5D4918CA">
            <w:pPr>
              <w:numPr>
                <w:ilvl w:val="0"/>
                <w:numId w:val="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Able to interrogate performance data and plan strategically in response to this</w:t>
            </w:r>
          </w:p>
          <w:p w14:paraId="4AF1DA40" w14:textId="77777777" w:rsidR="004D67DA" w:rsidRPr="00770A18" w:rsidRDefault="004D67DA" w:rsidP="004D67DA">
            <w:pPr>
              <w:ind w:left="720" w:right="57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62" w:type="pct"/>
            <w:shd w:val="clear" w:color="auto" w:fill="auto"/>
          </w:tcPr>
          <w:p w14:paraId="4C0EEE7C" w14:textId="77777777" w:rsidR="00833012" w:rsidRPr="00722318" w:rsidRDefault="58BD9A50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00722318">
              <w:rPr>
                <w:rFonts w:ascii="Calibri" w:hAnsi="Calibri" w:cs="Calibri"/>
                <w:sz w:val="22"/>
                <w:szCs w:val="22"/>
              </w:rPr>
              <w:t>Knowledge and experience of a range of successful teaching and learning strategies to meet the needs of all pupils</w:t>
            </w:r>
          </w:p>
          <w:p w14:paraId="382A111F" w14:textId="77777777" w:rsidR="004D67DA" w:rsidRPr="00722318" w:rsidRDefault="58BD9A50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00722318">
              <w:rPr>
                <w:rFonts w:ascii="Calibri" w:hAnsi="Calibri" w:cs="Calibri"/>
                <w:sz w:val="22"/>
                <w:szCs w:val="22"/>
              </w:rPr>
              <w:t>Good understanding of school ICT systems</w:t>
            </w:r>
          </w:p>
          <w:p w14:paraId="46FB48E8" w14:textId="696F52A6" w:rsidR="00B458DC" w:rsidRPr="00722318" w:rsidRDefault="58BD9A50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00722318">
              <w:rPr>
                <w:rFonts w:ascii="Calibri" w:hAnsi="Calibri" w:cs="Calibri"/>
                <w:sz w:val="22"/>
                <w:szCs w:val="22"/>
              </w:rPr>
              <w:t>An understanding of the use of emerging technologies to support and develop approaches to teaching and learning</w:t>
            </w:r>
          </w:p>
          <w:p w14:paraId="52A9A012" w14:textId="63A77FD7" w:rsidR="00B458DC" w:rsidRPr="00770A18" w:rsidRDefault="58BD9A50" w:rsidP="00722318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color w:val="1F497D"/>
              </w:rPr>
            </w:pPr>
            <w:r w:rsidRPr="00722318">
              <w:rPr>
                <w:rFonts w:ascii="Calibri" w:hAnsi="Calibri" w:cs="Calibri"/>
                <w:sz w:val="22"/>
                <w:szCs w:val="22"/>
              </w:rPr>
              <w:t>Experience of setting a budget, and meeting operational needs within this</w:t>
            </w:r>
            <w:r w:rsidRPr="58BD9A50">
              <w:t xml:space="preserve"> </w:t>
            </w:r>
          </w:p>
        </w:tc>
      </w:tr>
      <w:tr w:rsidR="0019494F" w:rsidRPr="00770A18" w14:paraId="6B28E08F" w14:textId="77777777" w:rsidTr="58BD9A50">
        <w:tc>
          <w:tcPr>
            <w:tcW w:w="822" w:type="pct"/>
            <w:shd w:val="clear" w:color="auto" w:fill="auto"/>
          </w:tcPr>
          <w:p w14:paraId="31D3614A" w14:textId="77777777" w:rsidR="0019494F" w:rsidRPr="00770A18" w:rsidRDefault="5D4918CA" w:rsidP="5D4918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Personal Qualities &amp; Relationships</w:t>
            </w:r>
          </w:p>
        </w:tc>
        <w:tc>
          <w:tcPr>
            <w:tcW w:w="2516" w:type="pct"/>
            <w:shd w:val="clear" w:color="auto" w:fill="auto"/>
          </w:tcPr>
          <w:p w14:paraId="6D174908" w14:textId="1A0EFFCC" w:rsidR="004D67DA" w:rsidRPr="00770A18" w:rsidRDefault="5D4918CA" w:rsidP="5D4918CA">
            <w:pPr>
              <w:numPr>
                <w:ilvl w:val="0"/>
                <w:numId w:val="1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Passionate about teaching and learning and able to lead by example.</w:t>
            </w:r>
          </w:p>
          <w:p w14:paraId="0069336A" w14:textId="72C5ADFC" w:rsidR="5D4918CA" w:rsidRDefault="5D4918CA" w:rsidP="5D4918CA">
            <w:pPr>
              <w:pStyle w:val="ListParagraph"/>
              <w:numPr>
                <w:ilvl w:val="0"/>
                <w:numId w:val="15"/>
              </w:numPr>
              <w:ind w:right="57"/>
              <w:rPr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Emotionally resilient and literate</w:t>
            </w:r>
          </w:p>
          <w:p w14:paraId="77DD0934" w14:textId="77777777" w:rsidR="00D844B5" w:rsidRPr="00770A18" w:rsidRDefault="5D4918CA" w:rsidP="5D4918CA">
            <w:pPr>
              <w:numPr>
                <w:ilvl w:val="0"/>
                <w:numId w:val="1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Committed to delivering an outstanding and creative curriculum </w:t>
            </w:r>
          </w:p>
          <w:p w14:paraId="65055059" w14:textId="77777777" w:rsidR="00D844B5" w:rsidRPr="00770A18" w:rsidRDefault="5D4918CA" w:rsidP="5D4918CA">
            <w:pPr>
              <w:numPr>
                <w:ilvl w:val="0"/>
                <w:numId w:val="1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Welcoming and approachable to staff, children, families and the wider community </w:t>
            </w:r>
          </w:p>
          <w:p w14:paraId="76624C54" w14:textId="24300E41" w:rsidR="5D4918CA" w:rsidRDefault="5D4918CA" w:rsidP="5D4918CA">
            <w:pPr>
              <w:pStyle w:val="ListParagraph"/>
              <w:numPr>
                <w:ilvl w:val="0"/>
                <w:numId w:val="15"/>
              </w:numPr>
              <w:ind w:right="57"/>
              <w:rPr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Has the enthusiasm and vision to work with our core Christian values, working in partnership with the local church.</w:t>
            </w:r>
          </w:p>
          <w:p w14:paraId="137CCE5B" w14:textId="0F4CE6FA" w:rsidR="00D844B5" w:rsidRPr="00770A18" w:rsidRDefault="5D4918CA" w:rsidP="5D4918CA">
            <w:pPr>
              <w:numPr>
                <w:ilvl w:val="0"/>
                <w:numId w:val="1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Able to demonstrate a reassuring presence - optimistic and positive even when under pressure </w:t>
            </w:r>
          </w:p>
          <w:p w14:paraId="1ED983A4" w14:textId="0DDAF685" w:rsidR="0019494F" w:rsidRPr="00770A18" w:rsidRDefault="5D4918CA" w:rsidP="5D4918CA">
            <w:pPr>
              <w:numPr>
                <w:ilvl w:val="0"/>
                <w:numId w:val="1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Able to take difficult decisions when the occasion demands and communi</w:t>
            </w:r>
            <w:r w:rsidR="00891011">
              <w:rPr>
                <w:rFonts w:ascii="Calibri" w:hAnsi="Calibri" w:cs="Calibri"/>
                <w:sz w:val="22"/>
                <w:szCs w:val="22"/>
              </w:rPr>
              <w:t xml:space="preserve">cate outcomes clearly and </w:t>
            </w:r>
            <w:r w:rsidRPr="5D4918CA">
              <w:rPr>
                <w:rFonts w:ascii="Calibri" w:hAnsi="Calibri" w:cs="Calibri"/>
                <w:sz w:val="22"/>
                <w:szCs w:val="22"/>
              </w:rPr>
              <w:t>compassionately.</w:t>
            </w:r>
          </w:p>
          <w:p w14:paraId="72F04A1B" w14:textId="54BFF85A" w:rsidR="00DB3BD1" w:rsidRPr="00770A18" w:rsidRDefault="5D4918CA" w:rsidP="00722318">
            <w:pPr>
              <w:numPr>
                <w:ilvl w:val="0"/>
                <w:numId w:val="15"/>
              </w:numPr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Willing and able to build effective working relationships with other local schools in the Trust to improve pupil outcomes for all</w:t>
            </w:r>
          </w:p>
        </w:tc>
        <w:tc>
          <w:tcPr>
            <w:tcW w:w="1662" w:type="pct"/>
            <w:shd w:val="clear" w:color="auto" w:fill="auto"/>
          </w:tcPr>
          <w:p w14:paraId="76CDD217" w14:textId="77777777" w:rsidR="00281D14" w:rsidRPr="00281D14" w:rsidRDefault="58BD9A50" w:rsidP="5D4918CA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8BD9A50">
              <w:rPr>
                <w:rFonts w:ascii="Calibri" w:hAnsi="Calibri" w:cs="Calibri"/>
                <w:sz w:val="22"/>
                <w:szCs w:val="22"/>
              </w:rPr>
              <w:t>Committed to the Christian faith as a member of a mainstream Christian church (i.e. one that is a member of Churches Together in Britain and Ireland)</w:t>
            </w:r>
          </w:p>
          <w:p w14:paraId="11E45AB3" w14:textId="77777777" w:rsidR="0019494F" w:rsidRPr="00281D14" w:rsidRDefault="58BD9A50" w:rsidP="5D4918CA">
            <w:pPr>
              <w:numPr>
                <w:ilvl w:val="0"/>
                <w:numId w:val="4"/>
              </w:numPr>
              <w:tabs>
                <w:tab w:val="clear" w:pos="720"/>
              </w:tabs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  <w:r w:rsidRPr="58BD9A50">
              <w:rPr>
                <w:rFonts w:ascii="Calibri" w:hAnsi="Calibri" w:cs="Calibri"/>
                <w:sz w:val="22"/>
                <w:szCs w:val="22"/>
              </w:rPr>
              <w:t>Effective management of own and others’ workload, so that all can achieve an appropriate work-life balance</w:t>
            </w:r>
          </w:p>
        </w:tc>
      </w:tr>
      <w:tr w:rsidR="0019494F" w:rsidRPr="00770A18" w14:paraId="037FFF3A" w14:textId="77777777" w:rsidTr="58BD9A50">
        <w:tc>
          <w:tcPr>
            <w:tcW w:w="822" w:type="pct"/>
            <w:shd w:val="clear" w:color="auto" w:fill="auto"/>
          </w:tcPr>
          <w:p w14:paraId="65930391" w14:textId="77777777" w:rsidR="0019494F" w:rsidRPr="00770A18" w:rsidRDefault="5D4918CA" w:rsidP="5D4918C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5D4918CA">
              <w:rPr>
                <w:rFonts w:ascii="Calibri" w:hAnsi="Calibri" w:cs="Calibri"/>
                <w:b/>
                <w:bCs/>
                <w:sz w:val="22"/>
                <w:szCs w:val="22"/>
              </w:rPr>
              <w:t>Safeguarding</w:t>
            </w:r>
          </w:p>
        </w:tc>
        <w:tc>
          <w:tcPr>
            <w:tcW w:w="2516" w:type="pct"/>
            <w:shd w:val="clear" w:color="auto" w:fill="auto"/>
          </w:tcPr>
          <w:p w14:paraId="71368665" w14:textId="77777777" w:rsidR="00D844B5" w:rsidRPr="00770A18" w:rsidRDefault="5D4918CA" w:rsidP="5D4918CA">
            <w:pPr>
              <w:numPr>
                <w:ilvl w:val="0"/>
                <w:numId w:val="9"/>
              </w:numPr>
              <w:tabs>
                <w:tab w:val="clear" w:pos="720"/>
              </w:tabs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 xml:space="preserve">Demonstrates a commitment to safeguarding and the welfare of children and young people </w:t>
            </w:r>
          </w:p>
          <w:p w14:paraId="2113A64F" w14:textId="02E06B60" w:rsidR="00D844B5" w:rsidRPr="00770A18" w:rsidRDefault="5D4918CA" w:rsidP="5D4918CA">
            <w:pPr>
              <w:numPr>
                <w:ilvl w:val="0"/>
                <w:numId w:val="9"/>
              </w:numPr>
              <w:tabs>
                <w:tab w:val="clear" w:pos="720"/>
              </w:tabs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A</w:t>
            </w:r>
            <w:r w:rsidRPr="5D4918CA">
              <w:rPr>
                <w:rFonts w:ascii="Calibri" w:hAnsi="Calibri" w:cs="Calibri"/>
                <w:sz w:val="22"/>
                <w:szCs w:val="22"/>
              </w:rPr>
              <w:t xml:space="preserve">ble to form and maintain appropriate relationships and personal boundaries </w:t>
            </w:r>
          </w:p>
          <w:p w14:paraId="521B4103" w14:textId="7AEF60A1" w:rsidR="00D844B5" w:rsidRPr="00770A18" w:rsidRDefault="5D4918CA" w:rsidP="5D4918CA">
            <w:pPr>
              <w:numPr>
                <w:ilvl w:val="0"/>
                <w:numId w:val="9"/>
              </w:numPr>
              <w:tabs>
                <w:tab w:val="clear" w:pos="720"/>
              </w:tabs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Demonstrate</w:t>
            </w:r>
            <w:r w:rsidRPr="5D4918CA">
              <w:rPr>
                <w:rFonts w:ascii="Calibri" w:hAnsi="Calibri" w:cs="Calibri"/>
                <w:color w:val="70AD47" w:themeColor="accent6"/>
                <w:sz w:val="22"/>
                <w:szCs w:val="22"/>
              </w:rPr>
              <w:t>s</w:t>
            </w:r>
            <w:r w:rsidRPr="5D4918CA">
              <w:rPr>
                <w:rFonts w:ascii="Calibri" w:hAnsi="Calibri" w:cs="Calibri"/>
                <w:sz w:val="22"/>
                <w:szCs w:val="22"/>
              </w:rPr>
              <w:t xml:space="preserve"> knowledge and experience of safeguarding procedures and collaborative engagement with relevant safeguarding agencies.</w:t>
            </w:r>
          </w:p>
          <w:p w14:paraId="11409BC2" w14:textId="2CFB4DAE" w:rsidR="00DB3BD1" w:rsidRPr="00770A18" w:rsidRDefault="5D4918CA" w:rsidP="00891011">
            <w:pPr>
              <w:numPr>
                <w:ilvl w:val="0"/>
                <w:numId w:val="9"/>
              </w:numPr>
              <w:tabs>
                <w:tab w:val="clear" w:pos="720"/>
              </w:tabs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5D4918CA">
              <w:rPr>
                <w:rFonts w:ascii="Calibri" w:hAnsi="Calibri" w:cs="Calibri"/>
                <w:sz w:val="22"/>
                <w:szCs w:val="22"/>
              </w:rPr>
              <w:t>Has up to date knowledge and understanding of relevant legislation and guidance in relation to working with, and the protection of children and young people</w:t>
            </w:r>
          </w:p>
        </w:tc>
        <w:tc>
          <w:tcPr>
            <w:tcW w:w="1662" w:type="pct"/>
            <w:shd w:val="clear" w:color="auto" w:fill="auto"/>
          </w:tcPr>
          <w:p w14:paraId="5D025EE1" w14:textId="77777777" w:rsidR="0019494F" w:rsidRPr="00770A18" w:rsidRDefault="0019494F" w:rsidP="00504F90">
            <w:pPr>
              <w:ind w:left="294" w:right="177" w:hanging="294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014900" w14:textId="77777777" w:rsidR="0019494F" w:rsidRPr="00770A18" w:rsidRDefault="0019494F">
      <w:pPr>
        <w:rPr>
          <w:rFonts w:ascii="Calibri" w:hAnsi="Calibri" w:cs="Calibri"/>
        </w:rPr>
      </w:pPr>
    </w:p>
    <w:sectPr w:rsidR="0019494F" w:rsidRPr="00770A1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2069C" w14:textId="77777777" w:rsidR="00B01879" w:rsidRDefault="00B01879" w:rsidP="001C0705">
      <w:r>
        <w:separator/>
      </w:r>
    </w:p>
  </w:endnote>
  <w:endnote w:type="continuationSeparator" w:id="0">
    <w:p w14:paraId="36EB86CA" w14:textId="77777777" w:rsidR="00B01879" w:rsidRDefault="00B01879" w:rsidP="001C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4ECFA" w14:textId="73DF3D64" w:rsidR="00B30A0C" w:rsidRDefault="00B30A0C" w:rsidP="001C07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318">
      <w:rPr>
        <w:noProof/>
      </w:rPr>
      <w:t>1</w:t>
    </w:r>
    <w:r>
      <w:rPr>
        <w:noProof/>
      </w:rPr>
      <w:fldChar w:fldCharType="end"/>
    </w:r>
  </w:p>
  <w:p w14:paraId="46AF2580" w14:textId="77777777" w:rsidR="00B30A0C" w:rsidRDefault="00B30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495D" w14:textId="77777777" w:rsidR="00B01879" w:rsidRDefault="00B01879" w:rsidP="001C0705">
      <w:r>
        <w:separator/>
      </w:r>
    </w:p>
  </w:footnote>
  <w:footnote w:type="continuationSeparator" w:id="0">
    <w:p w14:paraId="248BCAB9" w14:textId="77777777" w:rsidR="00B01879" w:rsidRDefault="00B01879" w:rsidP="001C0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0E47"/>
    <w:multiLevelType w:val="hybridMultilevel"/>
    <w:tmpl w:val="F154DA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340"/>
    <w:multiLevelType w:val="hybridMultilevel"/>
    <w:tmpl w:val="D19AB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1C4E"/>
    <w:multiLevelType w:val="multilevel"/>
    <w:tmpl w:val="4B12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2B11C5"/>
    <w:multiLevelType w:val="hybridMultilevel"/>
    <w:tmpl w:val="CAA816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00E"/>
    <w:multiLevelType w:val="hybridMultilevel"/>
    <w:tmpl w:val="86F0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F4909"/>
    <w:multiLevelType w:val="hybridMultilevel"/>
    <w:tmpl w:val="F31E6B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A12FE"/>
    <w:multiLevelType w:val="hybridMultilevel"/>
    <w:tmpl w:val="B296D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0253"/>
    <w:multiLevelType w:val="hybridMultilevel"/>
    <w:tmpl w:val="8FDA02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72EAF"/>
    <w:multiLevelType w:val="hybridMultilevel"/>
    <w:tmpl w:val="3D9E5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382"/>
    <w:multiLevelType w:val="hybridMultilevel"/>
    <w:tmpl w:val="922AB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E7BB1"/>
    <w:multiLevelType w:val="multilevel"/>
    <w:tmpl w:val="194866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82558B2"/>
    <w:multiLevelType w:val="multilevel"/>
    <w:tmpl w:val="F542AB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7946A3E"/>
    <w:multiLevelType w:val="hybridMultilevel"/>
    <w:tmpl w:val="DF4E56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D6C51"/>
    <w:multiLevelType w:val="hybridMultilevel"/>
    <w:tmpl w:val="0A0CA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F3F0D"/>
    <w:multiLevelType w:val="hybridMultilevel"/>
    <w:tmpl w:val="D054B5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B555B"/>
    <w:multiLevelType w:val="multilevel"/>
    <w:tmpl w:val="A686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2"/>
  </w:num>
  <w:num w:numId="5">
    <w:abstractNumId w:val="5"/>
  </w:num>
  <w:num w:numId="6">
    <w:abstractNumId w:val="13"/>
  </w:num>
  <w:num w:numId="7">
    <w:abstractNumId w:val="1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8"/>
    <w:rsid w:val="000177A0"/>
    <w:rsid w:val="00020A8D"/>
    <w:rsid w:val="000332AF"/>
    <w:rsid w:val="0005248D"/>
    <w:rsid w:val="000536F4"/>
    <w:rsid w:val="000917CC"/>
    <w:rsid w:val="00091BB9"/>
    <w:rsid w:val="000A557B"/>
    <w:rsid w:val="000B189C"/>
    <w:rsid w:val="000C6E24"/>
    <w:rsid w:val="000C7371"/>
    <w:rsid w:val="000D201D"/>
    <w:rsid w:val="00112C69"/>
    <w:rsid w:val="00122BC0"/>
    <w:rsid w:val="00127559"/>
    <w:rsid w:val="001411F1"/>
    <w:rsid w:val="00147468"/>
    <w:rsid w:val="0015714C"/>
    <w:rsid w:val="0019494F"/>
    <w:rsid w:val="001B55B9"/>
    <w:rsid w:val="001C0705"/>
    <w:rsid w:val="001C74CA"/>
    <w:rsid w:val="001C7ACB"/>
    <w:rsid w:val="001E5B7F"/>
    <w:rsid w:val="00203909"/>
    <w:rsid w:val="00203FDD"/>
    <w:rsid w:val="0021698E"/>
    <w:rsid w:val="002339CF"/>
    <w:rsid w:val="00234CE0"/>
    <w:rsid w:val="00245AD2"/>
    <w:rsid w:val="002564E2"/>
    <w:rsid w:val="0026308C"/>
    <w:rsid w:val="00265A31"/>
    <w:rsid w:val="00265CD6"/>
    <w:rsid w:val="00267816"/>
    <w:rsid w:val="00281D14"/>
    <w:rsid w:val="002C2BC9"/>
    <w:rsid w:val="002D6F2F"/>
    <w:rsid w:val="002E11FE"/>
    <w:rsid w:val="002E1753"/>
    <w:rsid w:val="002E7778"/>
    <w:rsid w:val="002E785B"/>
    <w:rsid w:val="002F0C2E"/>
    <w:rsid w:val="002F254F"/>
    <w:rsid w:val="00317324"/>
    <w:rsid w:val="00320B92"/>
    <w:rsid w:val="00333642"/>
    <w:rsid w:val="0033580F"/>
    <w:rsid w:val="003562F1"/>
    <w:rsid w:val="0037443F"/>
    <w:rsid w:val="003A249C"/>
    <w:rsid w:val="003A5F05"/>
    <w:rsid w:val="003C1656"/>
    <w:rsid w:val="003D6C89"/>
    <w:rsid w:val="003F1D5C"/>
    <w:rsid w:val="00410A89"/>
    <w:rsid w:val="004117C2"/>
    <w:rsid w:val="00416A94"/>
    <w:rsid w:val="00422590"/>
    <w:rsid w:val="004546A4"/>
    <w:rsid w:val="00463E66"/>
    <w:rsid w:val="00473B1F"/>
    <w:rsid w:val="004D1448"/>
    <w:rsid w:val="004D67DA"/>
    <w:rsid w:val="004E78A9"/>
    <w:rsid w:val="00504F90"/>
    <w:rsid w:val="0052162A"/>
    <w:rsid w:val="00534CED"/>
    <w:rsid w:val="0055178F"/>
    <w:rsid w:val="00576FEF"/>
    <w:rsid w:val="00581E58"/>
    <w:rsid w:val="00582745"/>
    <w:rsid w:val="005901A8"/>
    <w:rsid w:val="00592FDA"/>
    <w:rsid w:val="005A0D52"/>
    <w:rsid w:val="005A212B"/>
    <w:rsid w:val="005A60DD"/>
    <w:rsid w:val="005A7BF6"/>
    <w:rsid w:val="005A7C6B"/>
    <w:rsid w:val="005D1C18"/>
    <w:rsid w:val="005D5F9F"/>
    <w:rsid w:val="005E644F"/>
    <w:rsid w:val="006018AB"/>
    <w:rsid w:val="006041FD"/>
    <w:rsid w:val="00613CE0"/>
    <w:rsid w:val="0061748E"/>
    <w:rsid w:val="006304E0"/>
    <w:rsid w:val="00646440"/>
    <w:rsid w:val="006802CC"/>
    <w:rsid w:val="00681D15"/>
    <w:rsid w:val="006A2F0E"/>
    <w:rsid w:val="006B53BE"/>
    <w:rsid w:val="006C28BA"/>
    <w:rsid w:val="006D1B6F"/>
    <w:rsid w:val="006E0738"/>
    <w:rsid w:val="006E354C"/>
    <w:rsid w:val="007077D0"/>
    <w:rsid w:val="00710CB5"/>
    <w:rsid w:val="007135FC"/>
    <w:rsid w:val="00722318"/>
    <w:rsid w:val="0073038A"/>
    <w:rsid w:val="00732C3D"/>
    <w:rsid w:val="00763493"/>
    <w:rsid w:val="00770A18"/>
    <w:rsid w:val="007821C4"/>
    <w:rsid w:val="007829DD"/>
    <w:rsid w:val="00786502"/>
    <w:rsid w:val="00791992"/>
    <w:rsid w:val="00793ED1"/>
    <w:rsid w:val="00795FD3"/>
    <w:rsid w:val="007976CC"/>
    <w:rsid w:val="007B5A41"/>
    <w:rsid w:val="007C584C"/>
    <w:rsid w:val="007C7EF7"/>
    <w:rsid w:val="007E7EA8"/>
    <w:rsid w:val="007F1A05"/>
    <w:rsid w:val="007F7257"/>
    <w:rsid w:val="00804482"/>
    <w:rsid w:val="0080456B"/>
    <w:rsid w:val="008064E2"/>
    <w:rsid w:val="0080727E"/>
    <w:rsid w:val="00833012"/>
    <w:rsid w:val="0084645D"/>
    <w:rsid w:val="0084695C"/>
    <w:rsid w:val="00854F52"/>
    <w:rsid w:val="0087029E"/>
    <w:rsid w:val="00885FF1"/>
    <w:rsid w:val="00891011"/>
    <w:rsid w:val="0089475E"/>
    <w:rsid w:val="008C1288"/>
    <w:rsid w:val="008C7930"/>
    <w:rsid w:val="008E779F"/>
    <w:rsid w:val="00901FC9"/>
    <w:rsid w:val="009157D2"/>
    <w:rsid w:val="00920929"/>
    <w:rsid w:val="009577EB"/>
    <w:rsid w:val="009726E7"/>
    <w:rsid w:val="00973A02"/>
    <w:rsid w:val="00980E7D"/>
    <w:rsid w:val="00986E3D"/>
    <w:rsid w:val="00987D8A"/>
    <w:rsid w:val="009930EA"/>
    <w:rsid w:val="009A27B0"/>
    <w:rsid w:val="009A3A2E"/>
    <w:rsid w:val="009A77DF"/>
    <w:rsid w:val="009B45A9"/>
    <w:rsid w:val="009D09CC"/>
    <w:rsid w:val="009D12CF"/>
    <w:rsid w:val="009D4CF8"/>
    <w:rsid w:val="009F6BE5"/>
    <w:rsid w:val="00A03531"/>
    <w:rsid w:val="00A0682C"/>
    <w:rsid w:val="00A12B59"/>
    <w:rsid w:val="00A141B8"/>
    <w:rsid w:val="00A1493B"/>
    <w:rsid w:val="00A37E33"/>
    <w:rsid w:val="00A643EB"/>
    <w:rsid w:val="00A70072"/>
    <w:rsid w:val="00A74A29"/>
    <w:rsid w:val="00A761CB"/>
    <w:rsid w:val="00A960F7"/>
    <w:rsid w:val="00AC37BF"/>
    <w:rsid w:val="00AC7607"/>
    <w:rsid w:val="00AE284F"/>
    <w:rsid w:val="00AE4E23"/>
    <w:rsid w:val="00AF672A"/>
    <w:rsid w:val="00B01393"/>
    <w:rsid w:val="00B01879"/>
    <w:rsid w:val="00B076D2"/>
    <w:rsid w:val="00B17611"/>
    <w:rsid w:val="00B26E24"/>
    <w:rsid w:val="00B30A0C"/>
    <w:rsid w:val="00B34B6C"/>
    <w:rsid w:val="00B45737"/>
    <w:rsid w:val="00B458DC"/>
    <w:rsid w:val="00B52029"/>
    <w:rsid w:val="00B61F0C"/>
    <w:rsid w:val="00B81AF7"/>
    <w:rsid w:val="00B9497E"/>
    <w:rsid w:val="00BB50C9"/>
    <w:rsid w:val="00BC5147"/>
    <w:rsid w:val="00BD410B"/>
    <w:rsid w:val="00BF7187"/>
    <w:rsid w:val="00C348D8"/>
    <w:rsid w:val="00C52059"/>
    <w:rsid w:val="00C60B74"/>
    <w:rsid w:val="00C66CF9"/>
    <w:rsid w:val="00C74FCD"/>
    <w:rsid w:val="00C81C14"/>
    <w:rsid w:val="00C83808"/>
    <w:rsid w:val="00C8380C"/>
    <w:rsid w:val="00C84E9E"/>
    <w:rsid w:val="00C91B96"/>
    <w:rsid w:val="00CC43F2"/>
    <w:rsid w:val="00CF5967"/>
    <w:rsid w:val="00D25EB8"/>
    <w:rsid w:val="00D41BFB"/>
    <w:rsid w:val="00D46B8A"/>
    <w:rsid w:val="00D561A3"/>
    <w:rsid w:val="00D61A9B"/>
    <w:rsid w:val="00D700B2"/>
    <w:rsid w:val="00D75921"/>
    <w:rsid w:val="00D75C62"/>
    <w:rsid w:val="00D75E4F"/>
    <w:rsid w:val="00D75EAB"/>
    <w:rsid w:val="00D844B5"/>
    <w:rsid w:val="00DB3BD1"/>
    <w:rsid w:val="00DD2EE6"/>
    <w:rsid w:val="00DD48B2"/>
    <w:rsid w:val="00DE35D0"/>
    <w:rsid w:val="00DE6849"/>
    <w:rsid w:val="00DF581C"/>
    <w:rsid w:val="00E1387B"/>
    <w:rsid w:val="00E14FE4"/>
    <w:rsid w:val="00E15371"/>
    <w:rsid w:val="00E43C4B"/>
    <w:rsid w:val="00E604EC"/>
    <w:rsid w:val="00E725BE"/>
    <w:rsid w:val="00E7492C"/>
    <w:rsid w:val="00E90B25"/>
    <w:rsid w:val="00E93122"/>
    <w:rsid w:val="00E947C8"/>
    <w:rsid w:val="00EB157D"/>
    <w:rsid w:val="00EB3E31"/>
    <w:rsid w:val="00EC728F"/>
    <w:rsid w:val="00EF02DA"/>
    <w:rsid w:val="00F0491B"/>
    <w:rsid w:val="00F2314E"/>
    <w:rsid w:val="00F24F23"/>
    <w:rsid w:val="00F32228"/>
    <w:rsid w:val="00F44481"/>
    <w:rsid w:val="00F66E1A"/>
    <w:rsid w:val="00F6728B"/>
    <w:rsid w:val="00F769D6"/>
    <w:rsid w:val="00F82E29"/>
    <w:rsid w:val="00F929C0"/>
    <w:rsid w:val="00FC50A8"/>
    <w:rsid w:val="00FD5E7A"/>
    <w:rsid w:val="00FD649C"/>
    <w:rsid w:val="00FE7FCC"/>
    <w:rsid w:val="58BD9A50"/>
    <w:rsid w:val="5D49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C0F2D"/>
  <w15:chartTrackingRefBased/>
  <w15:docId w15:val="{E4EDDF5B-CB97-4B99-9BC4-02EC8EA4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7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C07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07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C0705"/>
    <w:rPr>
      <w:sz w:val="24"/>
      <w:szCs w:val="24"/>
    </w:rPr>
  </w:style>
  <w:style w:type="paragraph" w:styleId="BalloonText">
    <w:name w:val="Balloon Text"/>
    <w:basedOn w:val="Normal"/>
    <w:link w:val="BalloonTextChar"/>
    <w:rsid w:val="00052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524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763493"/>
  </w:style>
  <w:style w:type="character" w:customStyle="1" w:styleId="eop">
    <w:name w:val="eop"/>
    <w:rsid w:val="0076349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722318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618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Dawn Wells</dc:creator>
  <cp:keywords/>
  <cp:lastModifiedBy>Caroline Holden</cp:lastModifiedBy>
  <cp:revision>3</cp:revision>
  <cp:lastPrinted>2017-05-03T10:16:00Z</cp:lastPrinted>
  <dcterms:created xsi:type="dcterms:W3CDTF">2017-05-18T11:01:00Z</dcterms:created>
  <dcterms:modified xsi:type="dcterms:W3CDTF">2017-05-18T11:21:00Z</dcterms:modified>
</cp:coreProperties>
</file>