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CF1B6ED" w:rsidR="00D37EC6" w:rsidRPr="00756AAF" w:rsidRDefault="00917266" w:rsidP="007B1D22">
      <w:pPr>
        <w:pStyle w:val="Bullet"/>
        <w:numPr>
          <w:ilvl w:val="0"/>
          <w:numId w:val="0"/>
        </w:numPr>
      </w:pPr>
      <w:r w:rsidRPr="007B1D22">
        <w:rPr>
          <w:color w:val="00B0F0"/>
        </w:rPr>
        <w:t>Business Area</w:t>
      </w:r>
      <w:r w:rsidR="007B1D22" w:rsidRPr="007B1D22">
        <w:rPr>
          <w:color w:val="00B0F0"/>
        </w:rPr>
        <w:t xml:space="preserve">: </w:t>
      </w:r>
      <w:r w:rsidR="00087B2A" w:rsidRPr="00087B2A">
        <w:t>Life Sciences</w:t>
      </w:r>
    </w:p>
    <w:p w14:paraId="46842982" w14:textId="77777777" w:rsidR="00F33491" w:rsidRPr="00D2201D" w:rsidRDefault="00F33491" w:rsidP="007B1D22">
      <w:pPr>
        <w:pStyle w:val="Bullet"/>
        <w:numPr>
          <w:ilvl w:val="0"/>
          <w:numId w:val="0"/>
        </w:numPr>
        <w:ind w:left="360"/>
      </w:pPr>
    </w:p>
    <w:p w14:paraId="051FD4BD" w14:textId="44F2FDB6"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87B2A" w:rsidRPr="00087B2A">
        <w:t xml:space="preserve">Animal </w:t>
      </w:r>
      <w:r w:rsidR="00623D9C">
        <w:t>Management</w:t>
      </w:r>
      <w:r w:rsidR="00087B2A" w:rsidRPr="00087B2A">
        <w:t xml:space="preserve"> </w:t>
      </w:r>
      <w:r w:rsidR="000C4670">
        <w:t>Lecturer</w:t>
      </w:r>
      <w:r w:rsidR="002D0E30">
        <w:t xml:space="preserve"> </w:t>
      </w:r>
      <w:r w:rsidR="00FB53F9">
        <w:t xml:space="preserve">(Fixed Term Maternity Cover until </w:t>
      </w:r>
      <w:r w:rsidR="00623D9C">
        <w:t>March</w:t>
      </w:r>
      <w:r w:rsidR="00FB53F9">
        <w:t xml:space="preserve"> 2020)</w:t>
      </w:r>
    </w:p>
    <w:p w14:paraId="57393173" w14:textId="77777777" w:rsidR="00F33491" w:rsidRPr="00D2201D" w:rsidRDefault="00F33491" w:rsidP="007B1D22">
      <w:pPr>
        <w:pStyle w:val="Bullet"/>
        <w:numPr>
          <w:ilvl w:val="0"/>
          <w:numId w:val="0"/>
        </w:numPr>
        <w:ind w:left="360"/>
      </w:pPr>
    </w:p>
    <w:p w14:paraId="1A10C4DC" w14:textId="22DFE815"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5E1AB3" w:rsidRPr="00FC09F7">
        <w:t>£</w:t>
      </w:r>
      <w:r w:rsidR="00623D9C">
        <w:t>13,965.19</w:t>
      </w:r>
      <w:r w:rsidR="005E1AB3">
        <w:t xml:space="preserve"> - £</w:t>
      </w:r>
      <w:r w:rsidR="00623D9C">
        <w:t>19,286</w:t>
      </w:r>
      <w:r w:rsidR="00A96D9C">
        <w:t xml:space="preserve"> </w:t>
      </w:r>
      <w:bookmarkStart w:id="0" w:name="_GoBack"/>
      <w:bookmarkEnd w:id="0"/>
      <w:r w:rsidR="001A1C9D">
        <w:t>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41F4699C"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70214B">
        <w:t>21</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87B2A"/>
    <w:rsid w:val="000A42AB"/>
    <w:rsid w:val="000C4670"/>
    <w:rsid w:val="000F27DF"/>
    <w:rsid w:val="00127D89"/>
    <w:rsid w:val="00131B24"/>
    <w:rsid w:val="00154F3E"/>
    <w:rsid w:val="001A1C9D"/>
    <w:rsid w:val="001E0B0D"/>
    <w:rsid w:val="001E7D93"/>
    <w:rsid w:val="002032F3"/>
    <w:rsid w:val="0026668F"/>
    <w:rsid w:val="002D0E30"/>
    <w:rsid w:val="002E1DA2"/>
    <w:rsid w:val="00343D68"/>
    <w:rsid w:val="0037779E"/>
    <w:rsid w:val="0039067E"/>
    <w:rsid w:val="003F16A3"/>
    <w:rsid w:val="00457DA3"/>
    <w:rsid w:val="00551720"/>
    <w:rsid w:val="00564268"/>
    <w:rsid w:val="00567574"/>
    <w:rsid w:val="005E1AB3"/>
    <w:rsid w:val="00623D9C"/>
    <w:rsid w:val="006921F9"/>
    <w:rsid w:val="0069336D"/>
    <w:rsid w:val="006A241E"/>
    <w:rsid w:val="006A68E2"/>
    <w:rsid w:val="006E487B"/>
    <w:rsid w:val="0070214B"/>
    <w:rsid w:val="00756AAF"/>
    <w:rsid w:val="00795723"/>
    <w:rsid w:val="007B1D22"/>
    <w:rsid w:val="007C16A0"/>
    <w:rsid w:val="007E44F1"/>
    <w:rsid w:val="008A548A"/>
    <w:rsid w:val="008C70EA"/>
    <w:rsid w:val="00917266"/>
    <w:rsid w:val="009572BD"/>
    <w:rsid w:val="009C123D"/>
    <w:rsid w:val="009C5EA3"/>
    <w:rsid w:val="00A16EE6"/>
    <w:rsid w:val="00A96D9C"/>
    <w:rsid w:val="00AA63C7"/>
    <w:rsid w:val="00AE49E1"/>
    <w:rsid w:val="00B3427D"/>
    <w:rsid w:val="00B5291E"/>
    <w:rsid w:val="00B63270"/>
    <w:rsid w:val="00B96136"/>
    <w:rsid w:val="00BA58D3"/>
    <w:rsid w:val="00C0143C"/>
    <w:rsid w:val="00C35755"/>
    <w:rsid w:val="00C656CE"/>
    <w:rsid w:val="00D2201D"/>
    <w:rsid w:val="00D222AB"/>
    <w:rsid w:val="00D37EC6"/>
    <w:rsid w:val="00DA20A8"/>
    <w:rsid w:val="00E01893"/>
    <w:rsid w:val="00E04953"/>
    <w:rsid w:val="00E05A62"/>
    <w:rsid w:val="00E1586D"/>
    <w:rsid w:val="00E214D8"/>
    <w:rsid w:val="00E4587C"/>
    <w:rsid w:val="00F21F12"/>
    <w:rsid w:val="00F33261"/>
    <w:rsid w:val="00F33491"/>
    <w:rsid w:val="00F61BB6"/>
    <w:rsid w:val="00FB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A69D-B8CB-4A44-8DE6-CC420C6B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3</cp:revision>
  <dcterms:created xsi:type="dcterms:W3CDTF">2018-12-18T15:59:00Z</dcterms:created>
  <dcterms:modified xsi:type="dcterms:W3CDTF">2018-12-18T15:59:00Z</dcterms:modified>
</cp:coreProperties>
</file>