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F2209F"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Trainer/</w:t>
      </w:r>
      <w:r w:rsidR="000437E9">
        <w:rPr>
          <w:rFonts w:ascii="Calibri" w:hAnsi="Calibri"/>
          <w:b/>
          <w:sz w:val="22"/>
          <w:szCs w:val="22"/>
        </w:rPr>
        <w:t xml:space="preserve">Assessor: </w:t>
      </w:r>
      <w:r w:rsidR="0046459F">
        <w:rPr>
          <w:rFonts w:ascii="Calibri" w:hAnsi="Calibri"/>
          <w:b/>
          <w:sz w:val="22"/>
          <w:szCs w:val="22"/>
        </w:rPr>
        <w:t>Multi-trade</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EE39CB">
        <w:rPr>
          <w:rFonts w:ascii="Calibri" w:hAnsi="Calibri" w:cs="Calibri"/>
          <w:b/>
          <w:sz w:val="22"/>
          <w:szCs w:val="22"/>
        </w:rPr>
        <w:t>17.20</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F2035D" w:rsidRDefault="00AE00DD" w:rsidP="00F57439">
      <w:pPr>
        <w:jc w:val="both"/>
        <w:rPr>
          <w:rFonts w:ascii="Calibri" w:hAnsi="Calibri" w:cs="Calibri"/>
          <w:b/>
          <w:sz w:val="22"/>
          <w:szCs w:val="22"/>
        </w:rPr>
      </w:pPr>
    </w:p>
    <w:p w:rsidR="006B0FAA" w:rsidRPr="00F2035D" w:rsidRDefault="006B0FAA" w:rsidP="00F57439">
      <w:pPr>
        <w:jc w:val="both"/>
        <w:rPr>
          <w:rFonts w:ascii="Calibri" w:hAnsi="Calibri" w:cs="Arial"/>
          <w:b/>
          <w:bCs/>
          <w:sz w:val="22"/>
          <w:szCs w:val="22"/>
          <w:lang w:val="en"/>
        </w:rPr>
      </w:pPr>
      <w:bookmarkStart w:id="0" w:name="_GoBack"/>
      <w:r w:rsidRPr="00F2035D">
        <w:rPr>
          <w:rFonts w:ascii="Calibri" w:hAnsi="Calibri" w:cs="Arial"/>
          <w:b/>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F2035D" w:rsidRDefault="006B0FAA" w:rsidP="00F57439">
      <w:pPr>
        <w:jc w:val="both"/>
        <w:rPr>
          <w:rFonts w:ascii="Calibri" w:hAnsi="Calibri" w:cs="Arial"/>
          <w:b/>
          <w:bCs/>
          <w:sz w:val="22"/>
          <w:szCs w:val="22"/>
          <w:lang w:val="en"/>
        </w:rPr>
      </w:pPr>
    </w:p>
    <w:p w:rsidR="006B0FAA" w:rsidRPr="00F2035D" w:rsidRDefault="006B0FAA" w:rsidP="00F57439">
      <w:pPr>
        <w:jc w:val="both"/>
        <w:rPr>
          <w:rFonts w:ascii="Calibri" w:hAnsi="Calibri" w:cs="Arial"/>
          <w:b/>
          <w:bCs/>
          <w:sz w:val="22"/>
          <w:szCs w:val="22"/>
          <w:lang w:val="en"/>
        </w:rPr>
      </w:pPr>
      <w:r w:rsidRPr="00F2035D">
        <w:rPr>
          <w:rFonts w:ascii="Calibri" w:hAnsi="Calibri" w:cs="Arial"/>
          <w:b/>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F2035D" w:rsidRDefault="00F2035D" w:rsidP="00F2035D">
      <w:pPr>
        <w:rPr>
          <w:rFonts w:asciiTheme="majorHAnsi" w:hAnsiTheme="majorHAnsi"/>
          <w:b/>
          <w:bCs/>
        </w:rPr>
      </w:pPr>
      <w:r>
        <w:rPr>
          <w:rFonts w:asciiTheme="majorHAnsi" w:hAnsiTheme="majorHAnsi"/>
          <w:b/>
          <w:bCs/>
        </w:rPr>
        <w:t xml:space="preserve">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46459F">
        <w:rPr>
          <w:rFonts w:ascii="Calibri" w:hAnsi="Calibri"/>
          <w:sz w:val="22"/>
          <w:szCs w:val="22"/>
        </w:rPr>
        <w:t>construction trade a</w:t>
      </w:r>
      <w:r w:rsidR="0046459F" w:rsidRPr="00183AD8">
        <w:rPr>
          <w:rFonts w:ascii="Calibri" w:hAnsi="Calibri"/>
          <w:sz w:val="22"/>
          <w:szCs w:val="22"/>
        </w:rPr>
        <w:t>pprenticeships</w:t>
      </w:r>
      <w:r w:rsidR="0046459F">
        <w:rPr>
          <w:rFonts w:ascii="Calibri" w:hAnsi="Calibri"/>
          <w:sz w:val="22"/>
          <w:szCs w:val="22"/>
        </w:rPr>
        <w:t xml:space="preserve"> such as Brickwork and Pla</w:t>
      </w:r>
      <w:r w:rsidR="00114034">
        <w:rPr>
          <w:rFonts w:ascii="Calibri" w:hAnsi="Calibri"/>
          <w:sz w:val="22"/>
          <w:szCs w:val="22"/>
        </w:rPr>
        <w:t>s</w:t>
      </w:r>
      <w:r w:rsidR="0046459F">
        <w:rPr>
          <w:rFonts w:ascii="Calibri" w:hAnsi="Calibri"/>
          <w:sz w:val="22"/>
          <w:szCs w:val="22"/>
        </w:rPr>
        <w:t>tering</w:t>
      </w:r>
      <w:r w:rsidR="00183AD8" w:rsidRPr="00183AD8">
        <w:rPr>
          <w:rFonts w:ascii="Calibri" w:hAnsi="Calibri"/>
          <w:sz w:val="22"/>
          <w:szCs w:val="22"/>
        </w:rPr>
        <w:t xml:space="preserve"> at intermediate and advanced levels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bookmarkEnd w:id="0"/>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578"/>
        <w:gridCol w:w="3084"/>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114034">
              <w:rPr>
                <w:rFonts w:ascii="Calibri" w:hAnsi="Calibri"/>
                <w:sz w:val="22"/>
                <w:szCs w:val="22"/>
                <w:lang w:eastAsia="en-US"/>
              </w:rPr>
              <w:t>construction trades</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 xml:space="preserve">Current and up to date working practices within the </w:t>
            </w:r>
            <w:r w:rsidR="00B90F1B">
              <w:rPr>
                <w:rFonts w:ascii="Calibri" w:hAnsi="Calibri" w:cs="Calibri"/>
                <w:sz w:val="22"/>
                <w:szCs w:val="22"/>
              </w:rPr>
              <w:t xml:space="preserve">Construction </w:t>
            </w:r>
            <w:r w:rsidRPr="00667972">
              <w:rPr>
                <w:rFonts w:ascii="Calibri" w:hAnsi="Calibri" w:cs="Calibri"/>
                <w:sz w:val="22"/>
                <w:szCs w:val="22"/>
              </w:rPr>
              <w:t xml:space="preserve">sector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EB38A2" w:rsidRPr="001B4E43" w:rsidRDefault="00EB38A2" w:rsidP="00EB38A2">
            <w:pPr>
              <w:pStyle w:val="ListParagraph"/>
              <w:numPr>
                <w:ilvl w:val="0"/>
                <w:numId w:val="16"/>
              </w:numPr>
              <w:spacing w:after="200" w:line="276" w:lineRule="auto"/>
              <w:contextualSpacing/>
              <w:rPr>
                <w:rFonts w:cs="Calibri"/>
                <w:sz w:val="22"/>
                <w:szCs w:val="22"/>
              </w:rPr>
            </w:pPr>
            <w:r w:rsidRPr="004F0275">
              <w:rPr>
                <w:rFonts w:ascii="Calibri" w:hAnsi="Calibri" w:cs="Calibri"/>
                <w:sz w:val="22"/>
                <w:szCs w:val="22"/>
              </w:rPr>
              <w:t>and/or relevant service sector qualifications Level 3 or above</w:t>
            </w:r>
            <w:r w:rsidR="001B4E43" w:rsidRPr="004F0275">
              <w:rPr>
                <w:rFonts w:ascii="Calibri" w:hAnsi="Calibri" w:cs="Calibri"/>
                <w:sz w:val="22"/>
                <w:szCs w:val="22"/>
              </w:rPr>
              <w:t xml:space="preserve">- </w:t>
            </w:r>
            <w:r w:rsidR="000F2204">
              <w:rPr>
                <w:rFonts w:ascii="Calibri" w:hAnsi="Calibri" w:cs="Calibri"/>
                <w:b/>
                <w:sz w:val="22"/>
                <w:szCs w:val="22"/>
              </w:rPr>
              <w:t>e</w:t>
            </w:r>
            <w:r w:rsidR="001B4E43" w:rsidRPr="004F0275">
              <w:rPr>
                <w:rFonts w:ascii="Calibri" w:hAnsi="Calibri" w:cs="Calibri"/>
                <w:b/>
                <w:sz w:val="22"/>
                <w:szCs w:val="22"/>
              </w:rPr>
              <w:t xml:space="preserve">ssential </w:t>
            </w:r>
          </w:p>
        </w:tc>
        <w:tc>
          <w:tcPr>
            <w:tcW w:w="3084"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lastRenderedPageBreak/>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Thinking</w:t>
            </w:r>
          </w:p>
          <w:p w:rsidR="00EB38A2" w:rsidRPr="00EB38A2" w:rsidRDefault="00EB38A2" w:rsidP="00B6327D">
            <w:pPr>
              <w:ind w:hanging="74"/>
              <w:rPr>
                <w:rFonts w:ascii="Calibri" w:hAnsi="Calibri" w:cs="Calibri"/>
                <w:b/>
                <w:sz w:val="22"/>
                <w:szCs w:val="22"/>
              </w:rPr>
            </w:pP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Gathers information from a range of sources inside and 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w:t>
      </w:r>
      <w:r w:rsidR="00F10DB2">
        <w:rPr>
          <w:rFonts w:ascii="Calibri" w:hAnsi="Calibri" w:cs="Calibri"/>
          <w:sz w:val="22"/>
          <w:szCs w:val="22"/>
        </w:rPr>
        <w:t>Vision Business</w:t>
      </w:r>
      <w:r w:rsidRPr="00215ABC">
        <w:rPr>
          <w:rFonts w:ascii="Calibri" w:hAnsi="Calibri" w:cs="Calibri"/>
          <w:sz w:val="22"/>
          <w:szCs w:val="22"/>
        </w:rPr>
        <w:t xml:space="preserve"> and will report </w:t>
      </w:r>
      <w:r w:rsidR="00215ABC" w:rsidRPr="00215ABC">
        <w:rPr>
          <w:rFonts w:ascii="Calibri" w:hAnsi="Calibri" w:cs="Calibri"/>
          <w:sz w:val="22"/>
          <w:szCs w:val="22"/>
        </w:rPr>
        <w:t xml:space="preserve">to the </w:t>
      </w:r>
      <w:r w:rsidR="00F10DB2">
        <w:rPr>
          <w:rFonts w:ascii="Calibri" w:hAnsi="Calibri" w:cs="Calibri"/>
          <w:sz w:val="22"/>
          <w:szCs w:val="22"/>
        </w:rPr>
        <w:t>Curriculum Led Apprentice</w:t>
      </w:r>
      <w:r w:rsidR="00215ABC" w:rsidRPr="00215ABC">
        <w:rPr>
          <w:rFonts w:ascii="Calibri" w:hAnsi="Calibri" w:cs="Calibri"/>
          <w:sz w:val="22"/>
          <w:szCs w:val="22"/>
        </w:rPr>
        <w:t xml:space="preserve"> Manager</w:t>
      </w:r>
      <w:r w:rsidR="00C83546">
        <w:rPr>
          <w:rFonts w:ascii="Calibri" w:hAnsi="Calibri" w:cs="Calibri"/>
          <w:sz w:val="22"/>
          <w:szCs w:val="22"/>
        </w:rPr>
        <w:t>.</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w:t>
      </w:r>
      <w:r w:rsidRPr="00114034">
        <w:rPr>
          <w:rFonts w:ascii="Calibri" w:hAnsi="Calibri" w:cs="Calibri"/>
          <w:sz w:val="22"/>
          <w:szCs w:val="22"/>
        </w:rPr>
        <w:t>by</w:t>
      </w:r>
      <w:r w:rsidR="00556656" w:rsidRPr="00114034">
        <w:rPr>
          <w:rFonts w:ascii="Calibri" w:hAnsi="Calibri" w:cs="Calibri"/>
          <w:sz w:val="22"/>
          <w:szCs w:val="22"/>
        </w:rPr>
        <w:t xml:space="preserve"> </w:t>
      </w:r>
      <w:r w:rsidR="00545DDF" w:rsidRPr="00114034">
        <w:rPr>
          <w:rFonts w:ascii="Calibri" w:hAnsi="Calibri" w:cs="Calibri"/>
          <w:b/>
          <w:sz w:val="22"/>
          <w:szCs w:val="22"/>
        </w:rPr>
        <w:t>5pm</w:t>
      </w:r>
      <w:r w:rsidR="00545DDF" w:rsidRPr="00114034">
        <w:rPr>
          <w:rFonts w:ascii="Calibri" w:hAnsi="Calibri" w:cs="Calibri"/>
          <w:sz w:val="22"/>
          <w:szCs w:val="22"/>
        </w:rPr>
        <w:t xml:space="preserve"> on </w:t>
      </w:r>
      <w:r w:rsidR="00114034" w:rsidRPr="00114034">
        <w:rPr>
          <w:rFonts w:ascii="Calibri" w:hAnsi="Calibri" w:cs="Calibri"/>
          <w:sz w:val="22"/>
          <w:szCs w:val="22"/>
        </w:rPr>
        <w:t>2</w:t>
      </w:r>
      <w:r w:rsidR="001D3D49">
        <w:rPr>
          <w:rFonts w:ascii="Calibri" w:hAnsi="Calibri" w:cs="Calibri"/>
          <w:sz w:val="22"/>
          <w:szCs w:val="22"/>
        </w:rPr>
        <w:t>5</w:t>
      </w:r>
      <w:r w:rsidR="00114034" w:rsidRPr="00114034">
        <w:rPr>
          <w:rFonts w:ascii="Calibri" w:hAnsi="Calibri" w:cs="Calibri"/>
          <w:sz w:val="22"/>
          <w:szCs w:val="22"/>
          <w:vertAlign w:val="superscript"/>
        </w:rPr>
        <w:t>th</w:t>
      </w:r>
      <w:r w:rsidR="00114034" w:rsidRPr="00114034">
        <w:rPr>
          <w:rFonts w:ascii="Calibri" w:hAnsi="Calibri" w:cs="Calibri"/>
          <w:sz w:val="22"/>
          <w:szCs w:val="22"/>
        </w:rPr>
        <w:t xml:space="preserve"> </w:t>
      </w:r>
      <w:r w:rsidR="001D3D49">
        <w:rPr>
          <w:rFonts w:ascii="Calibri" w:hAnsi="Calibri" w:cs="Calibri"/>
          <w:sz w:val="22"/>
          <w:szCs w:val="22"/>
        </w:rPr>
        <w:t>April</w:t>
      </w:r>
      <w:r w:rsidR="001B4E43" w:rsidRPr="00114034">
        <w:rPr>
          <w:rFonts w:ascii="Calibri" w:hAnsi="Calibri" w:cs="Calibri"/>
          <w:sz w:val="22"/>
          <w:szCs w:val="22"/>
        </w:rPr>
        <w:t xml:space="preserve"> 201</w:t>
      </w:r>
      <w:r w:rsidR="007E75B9" w:rsidRPr="00114034">
        <w:rPr>
          <w:rFonts w:ascii="Calibri" w:hAnsi="Calibri" w:cs="Calibri"/>
          <w:sz w:val="22"/>
          <w:szCs w:val="22"/>
        </w:rPr>
        <w:t>7</w:t>
      </w:r>
      <w:r w:rsidR="00114034">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1D3D49"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w:t>
      </w:r>
      <w:proofErr w:type="gramStart"/>
      <w:r w:rsidRPr="004E719E">
        <w:rPr>
          <w:rFonts w:ascii="Calibri" w:hAnsi="Calibri"/>
          <w:b/>
          <w:sz w:val="22"/>
          <w:szCs w:val="22"/>
        </w:rPr>
        <w:t>expect</w:t>
      </w:r>
      <w:proofErr w:type="gramEnd"/>
      <w:r w:rsidRPr="004E719E">
        <w:rPr>
          <w:rFonts w:ascii="Calibri" w:hAnsi="Calibri"/>
          <w:b/>
          <w:sz w:val="22"/>
          <w:szCs w:val="22"/>
        </w:rPr>
        <w:t xml:space="preserve">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85" w:rsidRDefault="00881685">
      <w:r>
        <w:separator/>
      </w:r>
    </w:p>
  </w:endnote>
  <w:endnote w:type="continuationSeparator" w:id="0">
    <w:p w:rsidR="00881685" w:rsidRDefault="008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85" w:rsidRDefault="00881685">
      <w:r>
        <w:separator/>
      </w:r>
    </w:p>
  </w:footnote>
  <w:footnote w:type="continuationSeparator" w:id="0">
    <w:p w:rsidR="00881685" w:rsidRDefault="0088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034"/>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3D49"/>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459F"/>
    <w:rsid w:val="00465D2B"/>
    <w:rsid w:val="00467600"/>
    <w:rsid w:val="00490E85"/>
    <w:rsid w:val="0049210F"/>
    <w:rsid w:val="004A07EE"/>
    <w:rsid w:val="004B252F"/>
    <w:rsid w:val="004C09F6"/>
    <w:rsid w:val="004C0B7D"/>
    <w:rsid w:val="004D0123"/>
    <w:rsid w:val="004D6541"/>
    <w:rsid w:val="004E719E"/>
    <w:rsid w:val="004F0275"/>
    <w:rsid w:val="004F55D9"/>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4745"/>
    <w:rsid w:val="005F05B0"/>
    <w:rsid w:val="005F27A9"/>
    <w:rsid w:val="005F39C9"/>
    <w:rsid w:val="00606470"/>
    <w:rsid w:val="00607D9C"/>
    <w:rsid w:val="0061742D"/>
    <w:rsid w:val="00623E43"/>
    <w:rsid w:val="006259E4"/>
    <w:rsid w:val="00631F37"/>
    <w:rsid w:val="00632C81"/>
    <w:rsid w:val="00633A92"/>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2E"/>
    <w:rsid w:val="00BE16A9"/>
    <w:rsid w:val="00BE2DB5"/>
    <w:rsid w:val="00BF163B"/>
    <w:rsid w:val="00C01343"/>
    <w:rsid w:val="00C0306B"/>
    <w:rsid w:val="00C0545A"/>
    <w:rsid w:val="00C1318E"/>
    <w:rsid w:val="00C17C45"/>
    <w:rsid w:val="00C22E62"/>
    <w:rsid w:val="00C26087"/>
    <w:rsid w:val="00C30C91"/>
    <w:rsid w:val="00C429E8"/>
    <w:rsid w:val="00C51996"/>
    <w:rsid w:val="00C56AA1"/>
    <w:rsid w:val="00C62394"/>
    <w:rsid w:val="00C63753"/>
    <w:rsid w:val="00C66AB8"/>
    <w:rsid w:val="00C83546"/>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E39CB"/>
    <w:rsid w:val="00EF1541"/>
    <w:rsid w:val="00EF28FB"/>
    <w:rsid w:val="00F03FFC"/>
    <w:rsid w:val="00F04943"/>
    <w:rsid w:val="00F10DB2"/>
    <w:rsid w:val="00F15BB8"/>
    <w:rsid w:val="00F2035D"/>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 w:type="paragraph" w:styleId="BalloonText">
    <w:name w:val="Balloon Text"/>
    <w:basedOn w:val="Normal"/>
    <w:link w:val="BalloonTextChar"/>
    <w:rsid w:val="00EE39CB"/>
    <w:rPr>
      <w:rFonts w:ascii="Segoe UI" w:hAnsi="Segoe UI" w:cs="Segoe UI"/>
      <w:sz w:val="18"/>
      <w:szCs w:val="18"/>
    </w:rPr>
  </w:style>
  <w:style w:type="character" w:customStyle="1" w:styleId="BalloonTextChar">
    <w:name w:val="Balloon Text Char"/>
    <w:basedOn w:val="DefaultParagraphFont"/>
    <w:link w:val="BalloonText"/>
    <w:rsid w:val="00EE3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892156257">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F11B-B749-445F-85C7-B9FBFE67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16905</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2</cp:revision>
  <cp:lastPrinted>2017-03-29T14:50:00Z</cp:lastPrinted>
  <dcterms:created xsi:type="dcterms:W3CDTF">2017-04-11T08:29:00Z</dcterms:created>
  <dcterms:modified xsi:type="dcterms:W3CDTF">2017-04-11T08:29:00Z</dcterms:modified>
</cp:coreProperties>
</file>