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6224" w14:textId="77777777" w:rsidR="005F09DD" w:rsidRDefault="005F09DD" w:rsidP="005F09DD">
      <w:pPr>
        <w:pStyle w:val="Header"/>
        <w:jc w:val="center"/>
      </w:pPr>
      <w:r>
        <w:rPr>
          <w:noProof/>
        </w:rPr>
        <w:drawing>
          <wp:inline distT="0" distB="0" distL="0" distR="0" wp14:anchorId="5ED80CF0" wp14:editId="06EE9DBA">
            <wp:extent cx="1524000" cy="1043940"/>
            <wp:effectExtent l="0" t="0" r="0" b="3810"/>
            <wp:docPr id="2" name="Picture 2" descr="A logo with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olorful letters&#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043940"/>
                    </a:xfrm>
                    <a:prstGeom prst="rect">
                      <a:avLst/>
                    </a:prstGeom>
                    <a:noFill/>
                    <a:ln>
                      <a:noFill/>
                    </a:ln>
                  </pic:spPr>
                </pic:pic>
              </a:graphicData>
            </a:graphic>
          </wp:inline>
        </w:drawing>
      </w:r>
    </w:p>
    <w:p w14:paraId="0C7AD207" w14:textId="715C8F33" w:rsidR="005F09DD" w:rsidRPr="00445A2C" w:rsidRDefault="00445A2C" w:rsidP="005F09DD">
      <w:pPr>
        <w:pStyle w:val="Header"/>
        <w:jc w:val="center"/>
        <w:rPr>
          <w:b/>
          <w:bCs/>
          <w:spacing w:val="20"/>
          <w:sz w:val="36"/>
          <w:szCs w:val="36"/>
        </w:rPr>
      </w:pPr>
      <w:r>
        <w:rPr>
          <w:b/>
          <w:bCs/>
          <w:spacing w:val="20"/>
          <w:sz w:val="36"/>
          <w:szCs w:val="36"/>
        </w:rPr>
        <w:t>Sir William Stanier High School</w:t>
      </w:r>
    </w:p>
    <w:p w14:paraId="27A2EA90" w14:textId="77777777" w:rsidR="005F09DD" w:rsidRDefault="005F09DD" w:rsidP="00972111">
      <w:pPr>
        <w:keepNext/>
        <w:tabs>
          <w:tab w:val="left" w:pos="0"/>
          <w:tab w:val="left" w:pos="1920"/>
          <w:tab w:val="left" w:pos="3119"/>
          <w:tab w:val="left" w:pos="3544"/>
          <w:tab w:val="left" w:pos="4800"/>
          <w:tab w:val="left" w:pos="6521"/>
          <w:tab w:val="left" w:pos="7230"/>
          <w:tab w:val="left" w:pos="7680"/>
          <w:tab w:val="left" w:pos="8640"/>
          <w:tab w:val="right" w:pos="9480"/>
        </w:tabs>
        <w:spacing w:before="0" w:after="0" w:line="240" w:lineRule="atLeast"/>
        <w:jc w:val="right"/>
        <w:outlineLvl w:val="0"/>
        <w:rPr>
          <w:rFonts w:ascii="Calibri" w:eastAsia="Times New Roman" w:hAnsi="Calibri" w:cs="Times New Roman"/>
          <w:b/>
          <w:sz w:val="24"/>
          <w:szCs w:val="24"/>
          <w:lang w:eastAsia="en-GB"/>
        </w:rPr>
      </w:pPr>
    </w:p>
    <w:p w14:paraId="3615B21E" w14:textId="0EDF4D3E" w:rsidR="0014756E" w:rsidRPr="00A75B2B" w:rsidRDefault="00AE2838" w:rsidP="0014756E">
      <w:pPr>
        <w:keepNext/>
        <w:tabs>
          <w:tab w:val="left" w:pos="0"/>
          <w:tab w:val="left" w:pos="1920"/>
          <w:tab w:val="left" w:pos="3119"/>
          <w:tab w:val="left" w:pos="3544"/>
          <w:tab w:val="left" w:pos="4800"/>
          <w:tab w:val="left" w:pos="6521"/>
          <w:tab w:val="left" w:pos="7230"/>
          <w:tab w:val="left" w:pos="7680"/>
          <w:tab w:val="left" w:pos="8640"/>
          <w:tab w:val="right" w:pos="9480"/>
        </w:tabs>
        <w:spacing w:before="0" w:after="0" w:line="240" w:lineRule="atLeast"/>
        <w:jc w:val="center"/>
        <w:outlineLvl w:val="0"/>
        <w:rPr>
          <w:rFonts w:ascii="Calibri" w:eastAsia="Times New Roman" w:hAnsi="Calibri" w:cs="Times New Roman"/>
          <w:b/>
          <w:sz w:val="22"/>
          <w:szCs w:val="22"/>
          <w:lang w:eastAsia="en-GB"/>
        </w:rPr>
      </w:pPr>
      <w:r w:rsidRPr="00A75B2B">
        <w:rPr>
          <w:rFonts w:ascii="Calibri" w:eastAsia="Times New Roman" w:hAnsi="Calibri" w:cs="Times New Roman"/>
          <w:b/>
          <w:sz w:val="22"/>
          <w:szCs w:val="22"/>
          <w:lang w:eastAsia="en-GB"/>
        </w:rPr>
        <w:t>JOB DESCRIPTION</w:t>
      </w:r>
    </w:p>
    <w:p w14:paraId="795EFE63" w14:textId="77777777" w:rsidR="0014756E" w:rsidRPr="00311D3A" w:rsidRDefault="0014756E" w:rsidP="0014756E">
      <w:pPr>
        <w:keepNext/>
        <w:tabs>
          <w:tab w:val="left" w:pos="0"/>
          <w:tab w:val="left" w:pos="1920"/>
          <w:tab w:val="left" w:pos="3119"/>
          <w:tab w:val="left" w:pos="3544"/>
          <w:tab w:val="left" w:pos="4800"/>
          <w:tab w:val="left" w:pos="6521"/>
          <w:tab w:val="left" w:pos="7230"/>
          <w:tab w:val="left" w:pos="7680"/>
          <w:tab w:val="left" w:pos="8640"/>
          <w:tab w:val="right" w:pos="9480"/>
        </w:tabs>
        <w:spacing w:before="0" w:after="0" w:line="240" w:lineRule="atLeast"/>
        <w:outlineLvl w:val="0"/>
        <w:rPr>
          <w:rFonts w:ascii="Calibri" w:eastAsia="Times New Roman" w:hAnsi="Calibri" w:cs="Times New Roman"/>
          <w:b/>
          <w:sz w:val="24"/>
          <w:szCs w:val="24"/>
          <w:lang w:eastAsia="en-GB"/>
        </w:rPr>
      </w:pPr>
      <w:r w:rsidRPr="00311D3A">
        <w:rPr>
          <w:rFonts w:ascii="Calibri" w:eastAsia="Times New Roman" w:hAnsi="Calibri" w:cs="Times New Roman"/>
          <w:b/>
          <w:sz w:val="24"/>
          <w:szCs w:val="24"/>
          <w:lang w:eastAsia="en-GB"/>
        </w:rPr>
        <w:t xml:space="preserve"> </w:t>
      </w:r>
      <w:r w:rsidRPr="00311D3A">
        <w:rPr>
          <w:rFonts w:ascii="Calibri" w:eastAsia="Times New Roman" w:hAnsi="Calibri" w:cs="Times New Roman"/>
          <w:b/>
          <w:sz w:val="24"/>
          <w:szCs w:val="24"/>
          <w:lang w:eastAsia="en-GB"/>
        </w:rPr>
        <w:tab/>
      </w:r>
      <w:r w:rsidRPr="00311D3A">
        <w:rPr>
          <w:rFonts w:ascii="Calibri" w:eastAsia="Times New Roman" w:hAnsi="Calibri" w:cs="Times New Roman"/>
          <w:b/>
          <w:sz w:val="24"/>
          <w:szCs w:val="24"/>
          <w:lang w:eastAsia="en-GB"/>
        </w:rPr>
        <w:tab/>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5380"/>
        <w:gridCol w:w="860"/>
        <w:gridCol w:w="2887"/>
      </w:tblGrid>
      <w:tr w:rsidR="00137652" w:rsidRPr="00311D3A" w14:paraId="5EAECA98" w14:textId="6C0D9832" w:rsidTr="00972111">
        <w:trPr>
          <w:trHeight w:val="330"/>
        </w:trPr>
        <w:tc>
          <w:tcPr>
            <w:tcW w:w="1128" w:type="dxa"/>
          </w:tcPr>
          <w:p w14:paraId="4C5225D5" w14:textId="77777777" w:rsidR="00137652" w:rsidRPr="00311D3A" w:rsidRDefault="00137652" w:rsidP="00035DF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sz w:val="22"/>
                <w:szCs w:val="22"/>
                <w:lang w:eastAsia="en-GB"/>
              </w:rPr>
            </w:pPr>
            <w:r w:rsidRPr="00311D3A">
              <w:rPr>
                <w:rFonts w:ascii="Calibri" w:eastAsia="Times New Roman" w:hAnsi="Calibri" w:cs="Calibri"/>
                <w:b/>
                <w:sz w:val="22"/>
                <w:szCs w:val="22"/>
                <w:lang w:eastAsia="en-GB"/>
              </w:rPr>
              <w:t>JOB TITLE</w:t>
            </w:r>
          </w:p>
        </w:tc>
        <w:tc>
          <w:tcPr>
            <w:tcW w:w="5380" w:type="dxa"/>
          </w:tcPr>
          <w:p w14:paraId="06823E9D" w14:textId="3DF7F5CE" w:rsidR="00137652" w:rsidRPr="00311D3A" w:rsidRDefault="00470B23" w:rsidP="00035DF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Cover Supervisor </w:t>
            </w:r>
          </w:p>
        </w:tc>
        <w:tc>
          <w:tcPr>
            <w:tcW w:w="860" w:type="dxa"/>
          </w:tcPr>
          <w:p w14:paraId="4DA8C588" w14:textId="77777777" w:rsidR="00137652" w:rsidRPr="00311D3A" w:rsidRDefault="00137652" w:rsidP="00035DF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sz w:val="22"/>
                <w:szCs w:val="22"/>
                <w:lang w:eastAsia="en-GB"/>
              </w:rPr>
            </w:pPr>
            <w:r w:rsidRPr="00311D3A">
              <w:rPr>
                <w:rFonts w:ascii="Calibri" w:eastAsia="Times New Roman" w:hAnsi="Calibri" w:cs="Calibri"/>
                <w:b/>
                <w:sz w:val="22"/>
                <w:szCs w:val="22"/>
                <w:lang w:eastAsia="en-GB"/>
              </w:rPr>
              <w:t>GRADE</w:t>
            </w:r>
          </w:p>
        </w:tc>
        <w:tc>
          <w:tcPr>
            <w:tcW w:w="2887" w:type="dxa"/>
          </w:tcPr>
          <w:p w14:paraId="6094ADD3" w14:textId="2890A74B" w:rsidR="00137652" w:rsidRPr="00137652" w:rsidRDefault="00470B23" w:rsidP="00035DF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Cs/>
                <w:sz w:val="22"/>
                <w:szCs w:val="22"/>
                <w:lang w:eastAsia="en-GB"/>
              </w:rPr>
            </w:pPr>
            <w:r>
              <w:rPr>
                <w:rFonts w:ascii="Calibri" w:eastAsia="Times New Roman" w:hAnsi="Calibri" w:cs="Calibri"/>
                <w:bCs/>
                <w:sz w:val="22"/>
                <w:szCs w:val="22"/>
                <w:lang w:eastAsia="en-GB"/>
              </w:rPr>
              <w:t>7</w:t>
            </w:r>
          </w:p>
        </w:tc>
      </w:tr>
    </w:tbl>
    <w:p w14:paraId="6A7BF947" w14:textId="77777777" w:rsidR="0014756E" w:rsidRPr="00311D3A" w:rsidRDefault="0014756E" w:rsidP="0014756E">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sz w:val="22"/>
          <w:szCs w:val="22"/>
          <w:lang w:eastAsia="en-GB"/>
        </w:rPr>
      </w:pPr>
    </w:p>
    <w:p w14:paraId="3116F734" w14:textId="13DF0A67" w:rsidR="0014756E" w:rsidRDefault="0014756E" w:rsidP="0014756E">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sz w:val="22"/>
          <w:szCs w:val="22"/>
          <w:lang w:eastAsia="en-GB"/>
        </w:rPr>
      </w:pPr>
      <w:r w:rsidRPr="00311D3A">
        <w:rPr>
          <w:rFonts w:ascii="Calibri" w:eastAsia="Times New Roman" w:hAnsi="Calibri" w:cs="Calibri"/>
          <w:b/>
          <w:sz w:val="22"/>
          <w:szCs w:val="22"/>
          <w:lang w:eastAsia="en-GB"/>
        </w:rPr>
        <w:t xml:space="preserve">BASIC JOB PURPOSE  </w:t>
      </w:r>
      <w:r w:rsidRPr="00311D3A">
        <w:rPr>
          <w:rFonts w:ascii="Calibri" w:eastAsia="Times New Roman" w:hAnsi="Calibri" w:cs="Calibri"/>
          <w:sz w:val="22"/>
          <w:szCs w:val="22"/>
          <w:lang w:eastAsia="en-GB"/>
        </w:rPr>
        <w:t xml:space="preserve"> </w:t>
      </w:r>
    </w:p>
    <w:p w14:paraId="6E9ED2D4" w14:textId="168E63E2" w:rsidR="00A75B2B" w:rsidRDefault="00A75B2B" w:rsidP="0014756E">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sz w:val="22"/>
          <w:szCs w:val="22"/>
          <w:lang w:eastAsia="en-GB"/>
        </w:rPr>
      </w:pPr>
    </w:p>
    <w:p w14:paraId="499FE366" w14:textId="28565948" w:rsidR="0014756E" w:rsidRDefault="00470B23" w:rsidP="0014756E">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sz w:val="22"/>
          <w:szCs w:val="22"/>
          <w:lang w:eastAsia="en-GB"/>
        </w:rPr>
      </w:pPr>
      <w:r w:rsidRPr="00470B23">
        <w:rPr>
          <w:rFonts w:ascii="Calibri" w:eastAsia="Times New Roman" w:hAnsi="Calibri" w:cs="Calibri"/>
          <w:sz w:val="22"/>
          <w:szCs w:val="22"/>
          <w:lang w:eastAsia="en-GB"/>
        </w:rPr>
        <w:t>As Cover Supervisor Team Lead you will co-ordinate and allocate daily cover arrangements for planned and unplanned staff absence. The postholder will line manage the Cover Supervisor team, supervise whole classes during short-term absence of teachers as well as support the arrangements for exams periodically.</w:t>
      </w:r>
    </w:p>
    <w:p w14:paraId="13ABDAE1" w14:textId="77777777" w:rsidR="00470B23" w:rsidRPr="00311D3A" w:rsidRDefault="00470B23" w:rsidP="0014756E">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sz w:val="22"/>
          <w:szCs w:val="22"/>
          <w:lang w:eastAsia="en-GB"/>
        </w:rPr>
      </w:pPr>
    </w:p>
    <w:p w14:paraId="15E3A523" w14:textId="77777777" w:rsidR="0014756E" w:rsidRPr="00311D3A" w:rsidRDefault="0014756E" w:rsidP="0014756E">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sz w:val="22"/>
          <w:szCs w:val="22"/>
          <w:lang w:eastAsia="en-GB"/>
        </w:rPr>
      </w:pPr>
      <w:r w:rsidRPr="00311D3A">
        <w:rPr>
          <w:rFonts w:ascii="Calibri" w:eastAsia="Times New Roman" w:hAnsi="Calibri" w:cs="Calibri"/>
          <w:b/>
          <w:sz w:val="22"/>
          <w:szCs w:val="22"/>
          <w:lang w:eastAsia="en-GB"/>
        </w:rPr>
        <w:t>MAIN RESPONSIBILITIES</w:t>
      </w:r>
    </w:p>
    <w:p w14:paraId="5942E477" w14:textId="77777777" w:rsidR="0014756E" w:rsidRPr="00311D3A" w:rsidRDefault="0014756E" w:rsidP="0014756E">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sz w:val="22"/>
          <w:szCs w:val="22"/>
          <w:lang w:eastAsia="en-GB"/>
        </w:rPr>
      </w:pPr>
    </w:p>
    <w:tbl>
      <w:tblPr>
        <w:tblW w:w="102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693"/>
        <w:gridCol w:w="9562"/>
      </w:tblGrid>
      <w:tr w:rsidR="00470B23" w:rsidRPr="00470B23" w14:paraId="70AC8DB7" w14:textId="77777777" w:rsidTr="00972111">
        <w:trPr>
          <w:trHeight w:val="285"/>
        </w:trPr>
        <w:tc>
          <w:tcPr>
            <w:tcW w:w="693" w:type="dxa"/>
          </w:tcPr>
          <w:p w14:paraId="76437E45" w14:textId="77777777"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1</w:t>
            </w:r>
          </w:p>
        </w:tc>
        <w:tc>
          <w:tcPr>
            <w:tcW w:w="9562" w:type="dxa"/>
          </w:tcPr>
          <w:p w14:paraId="1B6E4728" w14:textId="1F9153CD"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eastAsia="en-GB"/>
              </w:rPr>
            </w:pPr>
            <w:r w:rsidRPr="00470B23">
              <w:rPr>
                <w:sz w:val="22"/>
                <w:szCs w:val="22"/>
              </w:rPr>
              <w:t>Co-ordinate and allocate cover arrangements daily using the Cover Programme within SIMS. Have a clear overview on cover requested by staff, room changes, work to set etc.</w:t>
            </w:r>
          </w:p>
        </w:tc>
      </w:tr>
      <w:tr w:rsidR="00470B23" w:rsidRPr="00470B23" w14:paraId="09143083" w14:textId="77777777" w:rsidTr="00972111">
        <w:trPr>
          <w:trHeight w:val="285"/>
        </w:trPr>
        <w:tc>
          <w:tcPr>
            <w:tcW w:w="693" w:type="dxa"/>
          </w:tcPr>
          <w:p w14:paraId="26C58A90" w14:textId="77777777"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2</w:t>
            </w:r>
          </w:p>
        </w:tc>
        <w:tc>
          <w:tcPr>
            <w:tcW w:w="9562" w:type="dxa"/>
          </w:tcPr>
          <w:p w14:paraId="4B57F9BA" w14:textId="2548925A"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eastAsia="en-GB"/>
              </w:rPr>
            </w:pPr>
            <w:r w:rsidRPr="00470B23">
              <w:rPr>
                <w:sz w:val="22"/>
                <w:szCs w:val="22"/>
              </w:rPr>
              <w:t>Liaise with external agencies to source cover where needed and ensure correct procedures are followed for welcoming external personnel into the academy</w:t>
            </w:r>
          </w:p>
        </w:tc>
      </w:tr>
      <w:tr w:rsidR="00470B23" w:rsidRPr="00470B23" w14:paraId="3BB1FFC1" w14:textId="77777777" w:rsidTr="00972111">
        <w:trPr>
          <w:trHeight w:val="285"/>
        </w:trPr>
        <w:tc>
          <w:tcPr>
            <w:tcW w:w="693" w:type="dxa"/>
          </w:tcPr>
          <w:p w14:paraId="6695C031" w14:textId="77777777"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3</w:t>
            </w:r>
          </w:p>
        </w:tc>
        <w:tc>
          <w:tcPr>
            <w:tcW w:w="9562" w:type="dxa"/>
          </w:tcPr>
          <w:p w14:paraId="50B7F154" w14:textId="6C2346FB" w:rsidR="00470B23" w:rsidRPr="00470B23" w:rsidRDefault="00470B23" w:rsidP="00470B23">
            <w:pPr>
              <w:tabs>
                <w:tab w:val="left" w:pos="720"/>
                <w:tab w:val="left" w:pos="1440"/>
              </w:tabs>
              <w:spacing w:before="0" w:after="0"/>
              <w:rPr>
                <w:rFonts w:ascii="Calibri" w:eastAsia="Times New Roman" w:hAnsi="Calibri" w:cs="Calibri"/>
                <w:sz w:val="22"/>
                <w:szCs w:val="22"/>
                <w:lang w:val="en-US" w:eastAsia="en-GB"/>
              </w:rPr>
            </w:pPr>
            <w:r w:rsidRPr="00470B23">
              <w:rPr>
                <w:sz w:val="22"/>
                <w:szCs w:val="22"/>
              </w:rPr>
              <w:t>Organise and distribute resources for the lessons to other members of staff to ensure that all cover lessons and staff have the correct work</w:t>
            </w:r>
          </w:p>
        </w:tc>
      </w:tr>
      <w:tr w:rsidR="00470B23" w:rsidRPr="00470B23" w14:paraId="3D24ACA8" w14:textId="77777777" w:rsidTr="00972111">
        <w:trPr>
          <w:trHeight w:val="285"/>
        </w:trPr>
        <w:tc>
          <w:tcPr>
            <w:tcW w:w="693" w:type="dxa"/>
          </w:tcPr>
          <w:p w14:paraId="4BFF9C2F" w14:textId="5500AF88"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4</w:t>
            </w:r>
          </w:p>
        </w:tc>
        <w:tc>
          <w:tcPr>
            <w:tcW w:w="9562" w:type="dxa"/>
          </w:tcPr>
          <w:p w14:paraId="2D94B65C" w14:textId="2067058B"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Liaise with SLT and School Business Manager to provide an overview of cover requests and absences</w:t>
            </w:r>
          </w:p>
        </w:tc>
      </w:tr>
      <w:tr w:rsidR="00470B23" w:rsidRPr="00470B23" w14:paraId="22203226" w14:textId="77777777" w:rsidTr="00972111">
        <w:trPr>
          <w:trHeight w:val="285"/>
        </w:trPr>
        <w:tc>
          <w:tcPr>
            <w:tcW w:w="693" w:type="dxa"/>
          </w:tcPr>
          <w:p w14:paraId="43007C94" w14:textId="363F4632"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5</w:t>
            </w:r>
          </w:p>
        </w:tc>
        <w:tc>
          <w:tcPr>
            <w:tcW w:w="9562" w:type="dxa"/>
          </w:tcPr>
          <w:p w14:paraId="04B8018D" w14:textId="2B4C70CD"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 xml:space="preserve">Line </w:t>
            </w:r>
            <w:proofErr w:type="gramStart"/>
            <w:r w:rsidRPr="00470B23">
              <w:rPr>
                <w:sz w:val="22"/>
                <w:szCs w:val="22"/>
              </w:rPr>
              <w:t>manage</w:t>
            </w:r>
            <w:proofErr w:type="gramEnd"/>
            <w:r w:rsidRPr="00470B23">
              <w:rPr>
                <w:sz w:val="22"/>
                <w:szCs w:val="22"/>
              </w:rPr>
              <w:t xml:space="preserve"> the Cover Supervisor Team and external personnel sourced for cover support</w:t>
            </w:r>
          </w:p>
        </w:tc>
      </w:tr>
      <w:tr w:rsidR="00470B23" w:rsidRPr="00470B23" w14:paraId="15F4ED51" w14:textId="77777777" w:rsidTr="00972111">
        <w:trPr>
          <w:trHeight w:val="285"/>
        </w:trPr>
        <w:tc>
          <w:tcPr>
            <w:tcW w:w="693" w:type="dxa"/>
          </w:tcPr>
          <w:p w14:paraId="4830B0EC" w14:textId="7D55F79F"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6</w:t>
            </w:r>
          </w:p>
        </w:tc>
        <w:tc>
          <w:tcPr>
            <w:tcW w:w="9562" w:type="dxa"/>
          </w:tcPr>
          <w:p w14:paraId="0F0034C4" w14:textId="2E903101"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 xml:space="preserve">Update relevant tracking systems with both planned and unplanned absences. </w:t>
            </w:r>
          </w:p>
        </w:tc>
      </w:tr>
      <w:tr w:rsidR="00470B23" w:rsidRPr="00470B23" w14:paraId="01D4D3A8" w14:textId="77777777" w:rsidTr="00972111">
        <w:trPr>
          <w:trHeight w:val="285"/>
        </w:trPr>
        <w:tc>
          <w:tcPr>
            <w:tcW w:w="693" w:type="dxa"/>
          </w:tcPr>
          <w:p w14:paraId="7040F30C" w14:textId="156E461F"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7</w:t>
            </w:r>
          </w:p>
        </w:tc>
        <w:tc>
          <w:tcPr>
            <w:tcW w:w="9562" w:type="dxa"/>
          </w:tcPr>
          <w:p w14:paraId="06B8FD29" w14:textId="6CB4C69B"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Support the Data, SIMS and Exams Manager with matters relating to exams, including timetabling, cover and staffing arrangements and delivery of exams.</w:t>
            </w:r>
          </w:p>
        </w:tc>
      </w:tr>
      <w:tr w:rsidR="00470B23" w:rsidRPr="00470B23" w14:paraId="1070C2F0" w14:textId="77777777" w:rsidTr="00972111">
        <w:trPr>
          <w:trHeight w:val="285"/>
        </w:trPr>
        <w:tc>
          <w:tcPr>
            <w:tcW w:w="693" w:type="dxa"/>
          </w:tcPr>
          <w:p w14:paraId="5CC88BA0" w14:textId="7C80DE8B"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8</w:t>
            </w:r>
          </w:p>
        </w:tc>
        <w:tc>
          <w:tcPr>
            <w:tcW w:w="9562" w:type="dxa"/>
          </w:tcPr>
          <w:p w14:paraId="14A170CA" w14:textId="6E3420F1"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Supervise students who are undertaking work that has been set in accordance with school policy so that teaching and learning continues.</w:t>
            </w:r>
          </w:p>
        </w:tc>
      </w:tr>
      <w:tr w:rsidR="00470B23" w:rsidRPr="00470B23" w14:paraId="345E5F94" w14:textId="77777777" w:rsidTr="00972111">
        <w:trPr>
          <w:trHeight w:val="285"/>
        </w:trPr>
        <w:tc>
          <w:tcPr>
            <w:tcW w:w="693" w:type="dxa"/>
          </w:tcPr>
          <w:p w14:paraId="2F468C20" w14:textId="76E66989"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9</w:t>
            </w:r>
          </w:p>
        </w:tc>
        <w:tc>
          <w:tcPr>
            <w:tcW w:w="9562" w:type="dxa"/>
          </w:tcPr>
          <w:p w14:paraId="407A716E" w14:textId="60E0A879"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Present the work to students in a clear manner, explain any key points to the class and distribute the work to be completed. Circulate the group supporting individual students or small groups in accessing the work. Provide regular whole class or group support as appropriate. Ensure students complete the work with care and pride. Set appropriate homework.</w:t>
            </w:r>
          </w:p>
        </w:tc>
      </w:tr>
      <w:tr w:rsidR="00470B23" w:rsidRPr="00470B23" w14:paraId="0CD49B6E" w14:textId="77777777" w:rsidTr="00972111">
        <w:trPr>
          <w:trHeight w:val="285"/>
        </w:trPr>
        <w:tc>
          <w:tcPr>
            <w:tcW w:w="693" w:type="dxa"/>
          </w:tcPr>
          <w:p w14:paraId="01FC3CE7" w14:textId="3EF71146"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10</w:t>
            </w:r>
          </w:p>
        </w:tc>
        <w:tc>
          <w:tcPr>
            <w:tcW w:w="9562" w:type="dxa"/>
          </w:tcPr>
          <w:p w14:paraId="44B91E85" w14:textId="25AC0B97"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Manage the behaviour of students whilst they are undertaking their work to ensure a constructive environment. Challenge any inappropriate behaviours, following the school’s behaviour policy.</w:t>
            </w:r>
          </w:p>
        </w:tc>
      </w:tr>
      <w:tr w:rsidR="00470B23" w:rsidRPr="00470B23" w14:paraId="25249AF3" w14:textId="77777777" w:rsidTr="00972111">
        <w:trPr>
          <w:trHeight w:val="285"/>
        </w:trPr>
        <w:tc>
          <w:tcPr>
            <w:tcW w:w="693" w:type="dxa"/>
          </w:tcPr>
          <w:p w14:paraId="47664122" w14:textId="5F57CD93"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11</w:t>
            </w:r>
          </w:p>
        </w:tc>
        <w:tc>
          <w:tcPr>
            <w:tcW w:w="9562" w:type="dxa"/>
          </w:tcPr>
          <w:p w14:paraId="38DD842E" w14:textId="54456D55"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Respond to any questions from students about process and procedures so they can continue with their set work.</w:t>
            </w:r>
          </w:p>
        </w:tc>
      </w:tr>
      <w:tr w:rsidR="00470B23" w:rsidRPr="00470B23" w14:paraId="4590D22A" w14:textId="77777777" w:rsidTr="00972111">
        <w:trPr>
          <w:trHeight w:val="285"/>
        </w:trPr>
        <w:tc>
          <w:tcPr>
            <w:tcW w:w="693" w:type="dxa"/>
          </w:tcPr>
          <w:p w14:paraId="1C19169A" w14:textId="4A33975C"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12</w:t>
            </w:r>
          </w:p>
        </w:tc>
        <w:tc>
          <w:tcPr>
            <w:tcW w:w="9562" w:type="dxa"/>
          </w:tcPr>
          <w:p w14:paraId="0984C546" w14:textId="068028AE"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Deal with any immediate problems or emergencies in accordance with the school’s policies and procedures to ensure that pupil/employee safety is assured.</w:t>
            </w:r>
          </w:p>
        </w:tc>
      </w:tr>
      <w:tr w:rsidR="00470B23" w:rsidRPr="00470B23" w14:paraId="515E5DCF" w14:textId="77777777" w:rsidTr="00972111">
        <w:trPr>
          <w:trHeight w:val="285"/>
        </w:trPr>
        <w:tc>
          <w:tcPr>
            <w:tcW w:w="693" w:type="dxa"/>
          </w:tcPr>
          <w:p w14:paraId="5A4CF24C" w14:textId="6C7C44C8"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13</w:t>
            </w:r>
          </w:p>
        </w:tc>
        <w:tc>
          <w:tcPr>
            <w:tcW w:w="9562" w:type="dxa"/>
          </w:tcPr>
          <w:p w14:paraId="54F836E2" w14:textId="7DA543AB"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Collect any completed work after lessons to ensure it is returned to the relevant member of the teaching staff.</w:t>
            </w:r>
          </w:p>
        </w:tc>
      </w:tr>
      <w:tr w:rsidR="00470B23" w:rsidRPr="00470B23" w14:paraId="11E24D64" w14:textId="77777777" w:rsidTr="00972111">
        <w:trPr>
          <w:trHeight w:val="285"/>
        </w:trPr>
        <w:tc>
          <w:tcPr>
            <w:tcW w:w="693" w:type="dxa"/>
          </w:tcPr>
          <w:p w14:paraId="5B62A4BF" w14:textId="00B5D8D0"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14</w:t>
            </w:r>
          </w:p>
        </w:tc>
        <w:tc>
          <w:tcPr>
            <w:tcW w:w="9562" w:type="dxa"/>
          </w:tcPr>
          <w:p w14:paraId="7257158A" w14:textId="4821FA9F"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Report back, using the school's agreed referral procedures, on the behaviour of students during class and any issues arising so that the relevant member of the teaching staff is fully aware of the situation.</w:t>
            </w:r>
          </w:p>
        </w:tc>
      </w:tr>
      <w:tr w:rsidR="00470B23" w:rsidRPr="00470B23" w14:paraId="25D4B629" w14:textId="77777777" w:rsidTr="00972111">
        <w:trPr>
          <w:trHeight w:val="285"/>
        </w:trPr>
        <w:tc>
          <w:tcPr>
            <w:tcW w:w="693" w:type="dxa"/>
          </w:tcPr>
          <w:p w14:paraId="479B3541" w14:textId="48BD05A5"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15</w:t>
            </w:r>
          </w:p>
        </w:tc>
        <w:tc>
          <w:tcPr>
            <w:tcW w:w="9562" w:type="dxa"/>
          </w:tcPr>
          <w:p w14:paraId="2856D276" w14:textId="5A987735"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Be aware of the responsibility for personal health, safety and welfare and that of others who may be affected by your actions or inactions.</w:t>
            </w:r>
          </w:p>
        </w:tc>
      </w:tr>
      <w:tr w:rsidR="00470B23" w:rsidRPr="00470B23" w14:paraId="3D4CBF76" w14:textId="77777777" w:rsidTr="00972111">
        <w:trPr>
          <w:trHeight w:val="285"/>
        </w:trPr>
        <w:tc>
          <w:tcPr>
            <w:tcW w:w="693" w:type="dxa"/>
          </w:tcPr>
          <w:p w14:paraId="170FAA12" w14:textId="45BA92B2"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t>16</w:t>
            </w:r>
          </w:p>
        </w:tc>
        <w:tc>
          <w:tcPr>
            <w:tcW w:w="9562" w:type="dxa"/>
          </w:tcPr>
          <w:p w14:paraId="4EFC3A13" w14:textId="5C77CA5A"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Co-operate with the Trust on all issues to do with health, safety and welfare.</w:t>
            </w:r>
          </w:p>
        </w:tc>
      </w:tr>
      <w:tr w:rsidR="00470B23" w:rsidRPr="00470B23" w14:paraId="2A29ACB1" w14:textId="77777777" w:rsidTr="00972111">
        <w:trPr>
          <w:trHeight w:val="285"/>
        </w:trPr>
        <w:tc>
          <w:tcPr>
            <w:tcW w:w="693" w:type="dxa"/>
          </w:tcPr>
          <w:p w14:paraId="13675F12" w14:textId="44443867"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line="240" w:lineRule="atLeast"/>
              <w:rPr>
                <w:rFonts w:ascii="Calibri" w:eastAsia="Times New Roman" w:hAnsi="Calibri" w:cs="Calibri"/>
                <w:b/>
                <w:bCs/>
                <w:sz w:val="22"/>
                <w:szCs w:val="22"/>
                <w:lang w:eastAsia="en-GB"/>
              </w:rPr>
            </w:pPr>
            <w:r w:rsidRPr="00470B23">
              <w:rPr>
                <w:rFonts w:ascii="Calibri" w:eastAsia="Times New Roman" w:hAnsi="Calibri" w:cs="Calibri"/>
                <w:b/>
                <w:bCs/>
                <w:sz w:val="22"/>
                <w:szCs w:val="22"/>
                <w:lang w:eastAsia="en-GB"/>
              </w:rPr>
              <w:lastRenderedPageBreak/>
              <w:t>17</w:t>
            </w:r>
          </w:p>
        </w:tc>
        <w:tc>
          <w:tcPr>
            <w:tcW w:w="9562" w:type="dxa"/>
          </w:tcPr>
          <w:p w14:paraId="7FB6FD8B" w14:textId="23DC27B1" w:rsidR="00470B23" w:rsidRPr="00470B23" w:rsidRDefault="00470B23" w:rsidP="00470B23">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val="en-US" w:eastAsia="en-GB"/>
              </w:rPr>
            </w:pPr>
            <w:r w:rsidRPr="00470B23">
              <w:rPr>
                <w:sz w:val="22"/>
                <w:szCs w:val="22"/>
              </w:rPr>
              <w:t>Support the</w:t>
            </w:r>
            <w:r w:rsidR="00F65122">
              <w:rPr>
                <w:sz w:val="22"/>
                <w:szCs w:val="22"/>
              </w:rPr>
              <w:t xml:space="preserve"> </w:t>
            </w:r>
            <w:r w:rsidRPr="00470B23">
              <w:rPr>
                <w:sz w:val="22"/>
                <w:szCs w:val="22"/>
              </w:rPr>
              <w:t>Trust’s implementation of all other current statutory requirements, e.g. Disability Discrimination Act, Access to Work, Equal Opportunities, etc.</w:t>
            </w:r>
          </w:p>
        </w:tc>
      </w:tr>
    </w:tbl>
    <w:p w14:paraId="5E34CC1E" w14:textId="0F676F6E" w:rsidR="0014756E" w:rsidRPr="00470B23" w:rsidRDefault="0014756E" w:rsidP="00A75B2B">
      <w:pPr>
        <w:spacing w:before="0" w:after="0" w:line="240" w:lineRule="auto"/>
        <w:rPr>
          <w:rFonts w:ascii="Calibri" w:hAnsi="Calibri" w:cs="Calibri"/>
          <w:color w:val="FFFFFF" w:themeColor="background1"/>
          <w:sz w:val="22"/>
          <w:szCs w:val="22"/>
        </w:rPr>
      </w:pPr>
    </w:p>
    <w:tbl>
      <w:tblPr>
        <w:tblW w:w="102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255"/>
      </w:tblGrid>
      <w:tr w:rsidR="00A75B2B" w:rsidRPr="00470B23" w14:paraId="6681005D" w14:textId="77777777" w:rsidTr="00972111">
        <w:trPr>
          <w:trHeight w:val="285"/>
        </w:trPr>
        <w:tc>
          <w:tcPr>
            <w:tcW w:w="10255" w:type="dxa"/>
          </w:tcPr>
          <w:p w14:paraId="11F45C2E" w14:textId="77777777" w:rsidR="00A75B2B" w:rsidRPr="00470B23" w:rsidRDefault="00A75B2B" w:rsidP="002048A5">
            <w:pPr>
              <w:tabs>
                <w:tab w:val="left" w:pos="720"/>
                <w:tab w:val="left" w:pos="1440"/>
              </w:tabs>
              <w:spacing w:before="0" w:after="0"/>
              <w:rPr>
                <w:rFonts w:ascii="Calibri" w:eastAsia="Times New Roman" w:hAnsi="Calibri" w:cs="Calibri"/>
                <w:sz w:val="22"/>
                <w:szCs w:val="22"/>
                <w:lang w:eastAsia="en-GB"/>
              </w:rPr>
            </w:pPr>
            <w:r w:rsidRPr="00470B23">
              <w:rPr>
                <w:rFonts w:ascii="Calibri" w:eastAsia="Times New Roman" w:hAnsi="Calibri" w:cs="Calibri"/>
                <w:sz w:val="22"/>
                <w:szCs w:val="22"/>
                <w:lang w:eastAsia="en-GB"/>
              </w:rPr>
              <w:t>The Trust is committed to safeguarding and promoting the welfare of children and young people and expects all staff and volunteers to share this commitment.</w:t>
            </w:r>
          </w:p>
        </w:tc>
      </w:tr>
      <w:tr w:rsidR="00A75B2B" w:rsidRPr="00311D3A" w14:paraId="29012E24" w14:textId="77777777" w:rsidTr="00972111">
        <w:trPr>
          <w:trHeight w:val="560"/>
        </w:trPr>
        <w:tc>
          <w:tcPr>
            <w:tcW w:w="10255" w:type="dxa"/>
          </w:tcPr>
          <w:p w14:paraId="7DF7DDB4" w14:textId="77777777" w:rsidR="00A75B2B" w:rsidRPr="00311D3A" w:rsidRDefault="00A75B2B" w:rsidP="002048A5">
            <w:pPr>
              <w:tabs>
                <w:tab w:val="left" w:pos="960"/>
                <w:tab w:val="left" w:pos="1920"/>
                <w:tab w:val="left" w:pos="2880"/>
                <w:tab w:val="left" w:pos="3840"/>
                <w:tab w:val="left" w:pos="4800"/>
                <w:tab w:val="left" w:pos="5760"/>
                <w:tab w:val="left" w:pos="6720"/>
                <w:tab w:val="left" w:pos="7680"/>
                <w:tab w:val="left" w:pos="8640"/>
                <w:tab w:val="right" w:pos="9480"/>
              </w:tabs>
              <w:spacing w:before="0" w:after="0"/>
              <w:rPr>
                <w:rFonts w:ascii="Calibri" w:eastAsia="Times New Roman" w:hAnsi="Calibri" w:cs="Calibri"/>
                <w:sz w:val="22"/>
                <w:szCs w:val="22"/>
                <w:lang w:eastAsia="en-GB"/>
              </w:rPr>
            </w:pPr>
            <w:r w:rsidRPr="00311D3A">
              <w:rPr>
                <w:rFonts w:ascii="Calibri" w:eastAsia="Times New Roman" w:hAnsi="Calibri" w:cs="Calibri"/>
                <w:sz w:val="22"/>
                <w:szCs w:val="22"/>
                <w:lang w:eastAsia="en-GB"/>
              </w:rPr>
              <w:t>Notwithstanding the detail in this job description, the jobholder will undertake such work as may be determined as necessary by the Trust.</w:t>
            </w:r>
          </w:p>
        </w:tc>
      </w:tr>
    </w:tbl>
    <w:p w14:paraId="2D53D659" w14:textId="77777777" w:rsidR="00A75B2B" w:rsidRPr="006F6683" w:rsidRDefault="00A75B2B" w:rsidP="00A75B2B">
      <w:pPr>
        <w:spacing w:before="0" w:after="0" w:line="240" w:lineRule="auto"/>
        <w:rPr>
          <w:rFonts w:ascii="Calibri" w:hAnsi="Calibri" w:cs="Calibri"/>
          <w:color w:val="FFFFFF" w:themeColor="background1"/>
          <w:sz w:val="22"/>
          <w:szCs w:val="22"/>
        </w:rPr>
      </w:pPr>
    </w:p>
    <w:p w14:paraId="0E2A9074" w14:textId="77777777" w:rsidR="00A75B2B" w:rsidRPr="006F6683" w:rsidRDefault="00A75B2B" w:rsidP="00A75B2B">
      <w:pPr>
        <w:spacing w:before="0" w:after="0" w:line="240" w:lineRule="auto"/>
        <w:rPr>
          <w:rFonts w:ascii="Calibri" w:hAnsi="Calibri" w:cs="Calibri"/>
          <w:color w:val="FFFFFF" w:themeColor="background1"/>
          <w:sz w:val="22"/>
          <w:szCs w:val="22"/>
        </w:rPr>
      </w:pPr>
    </w:p>
    <w:sectPr w:rsidR="00A75B2B" w:rsidRPr="006F6683" w:rsidSect="009721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EEAE5" w14:textId="77777777" w:rsidR="0071612B" w:rsidRDefault="0071612B" w:rsidP="0014756E">
      <w:pPr>
        <w:spacing w:before="0" w:after="0" w:line="240" w:lineRule="auto"/>
      </w:pPr>
      <w:r>
        <w:separator/>
      </w:r>
    </w:p>
  </w:endnote>
  <w:endnote w:type="continuationSeparator" w:id="0">
    <w:p w14:paraId="0C8B1606" w14:textId="77777777" w:rsidR="0071612B" w:rsidRDefault="0071612B" w:rsidP="001475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B6F2A" w14:textId="77777777" w:rsidR="0071612B" w:rsidRDefault="0071612B" w:rsidP="0014756E">
      <w:pPr>
        <w:spacing w:before="0" w:after="0" w:line="240" w:lineRule="auto"/>
      </w:pPr>
      <w:r>
        <w:separator/>
      </w:r>
    </w:p>
  </w:footnote>
  <w:footnote w:type="continuationSeparator" w:id="0">
    <w:p w14:paraId="7CD860CA" w14:textId="77777777" w:rsidR="0071612B" w:rsidRDefault="0071612B" w:rsidP="0014756E">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6E"/>
    <w:rsid w:val="000574E8"/>
    <w:rsid w:val="00137652"/>
    <w:rsid w:val="0014756E"/>
    <w:rsid w:val="00147CD6"/>
    <w:rsid w:val="001A7329"/>
    <w:rsid w:val="002A1684"/>
    <w:rsid w:val="004236BF"/>
    <w:rsid w:val="00445A2C"/>
    <w:rsid w:val="00457315"/>
    <w:rsid w:val="00470B23"/>
    <w:rsid w:val="005E6A56"/>
    <w:rsid w:val="005F09DD"/>
    <w:rsid w:val="006303DE"/>
    <w:rsid w:val="00665FC3"/>
    <w:rsid w:val="0071612B"/>
    <w:rsid w:val="007D3BC1"/>
    <w:rsid w:val="00806346"/>
    <w:rsid w:val="008D0DF7"/>
    <w:rsid w:val="00972111"/>
    <w:rsid w:val="00A75B2B"/>
    <w:rsid w:val="00AE2838"/>
    <w:rsid w:val="00B478DE"/>
    <w:rsid w:val="00F36552"/>
    <w:rsid w:val="00F65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4D3F5"/>
  <w15:chartTrackingRefBased/>
  <w15:docId w15:val="{04B1B8CA-7187-4AF5-A232-DB0D021F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6E"/>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56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4756E"/>
    <w:rPr>
      <w:rFonts w:eastAsiaTheme="minorEastAsia"/>
      <w:sz w:val="20"/>
      <w:szCs w:val="20"/>
    </w:rPr>
  </w:style>
  <w:style w:type="paragraph" w:styleId="Footer">
    <w:name w:val="footer"/>
    <w:basedOn w:val="Normal"/>
    <w:link w:val="FooterChar"/>
    <w:uiPriority w:val="99"/>
    <w:unhideWhenUsed/>
    <w:rsid w:val="0014756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4756E"/>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40a1b9-ca6a-4709-ab69-da4f8a6412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AB6EBA4B7D04D95D30883A180078E" ma:contentTypeVersion="12" ma:contentTypeDescription="Create a new document." ma:contentTypeScope="" ma:versionID="7498ebf4e5b0524d446ad860191e01d2">
  <xsd:schema xmlns:xsd="http://www.w3.org/2001/XMLSchema" xmlns:xs="http://www.w3.org/2001/XMLSchema" xmlns:p="http://schemas.microsoft.com/office/2006/metadata/properties" xmlns:ns2="c640a1b9-ca6a-4709-ab69-da4f8a641274" xmlns:ns3="cbbd30f2-b215-48cd-8381-819f9ea08f71" targetNamespace="http://schemas.microsoft.com/office/2006/metadata/properties" ma:root="true" ma:fieldsID="64f9d6f941070f6f384d1ddd9e077904" ns2:_="" ns3:_="">
    <xsd:import namespace="c640a1b9-ca6a-4709-ab69-da4f8a641274"/>
    <xsd:import namespace="cbbd30f2-b215-48cd-8381-819f9ea08f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0a1b9-ca6a-4709-ab69-da4f8a641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6e5aec-3c4a-4236-a63d-c20d042b3d4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d30f2-b215-48cd-8381-819f9ea08f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6015-4653-4E74-9B33-D2413B82EF6D}">
  <ds:schemaRefs>
    <ds:schemaRef ds:uri="http://schemas.microsoft.com/office/2006/metadata/properties"/>
    <ds:schemaRef ds:uri="http://schemas.microsoft.com/office/infopath/2007/PartnerControls"/>
    <ds:schemaRef ds:uri="c640a1b9-ca6a-4709-ab69-da4f8a641274"/>
  </ds:schemaRefs>
</ds:datastoreItem>
</file>

<file path=customXml/itemProps2.xml><?xml version="1.0" encoding="utf-8"?>
<ds:datastoreItem xmlns:ds="http://schemas.openxmlformats.org/officeDocument/2006/customXml" ds:itemID="{6E68CBB5-4009-47FA-A199-5E53EC05A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0a1b9-ca6a-4709-ab69-da4f8a641274"/>
    <ds:schemaRef ds:uri="cbbd30f2-b215-48cd-8381-819f9ea08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76629-21C7-4351-8956-09DEFC064B95}">
  <ds:schemaRefs>
    <ds:schemaRef ds:uri="http://schemas.microsoft.com/sharepoint/v3/contenttype/forms"/>
  </ds:schemaRefs>
</ds:datastoreItem>
</file>

<file path=customXml/itemProps4.xml><?xml version="1.0" encoding="utf-8"?>
<ds:datastoreItem xmlns:ds="http://schemas.openxmlformats.org/officeDocument/2006/customXml" ds:itemID="{8F424C1A-72FB-4F0A-8C5E-4A42B601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Weeks</dc:creator>
  <cp:keywords/>
  <dc:description/>
  <cp:lastModifiedBy>Carol Ladley</cp:lastModifiedBy>
  <cp:revision>2</cp:revision>
  <dcterms:created xsi:type="dcterms:W3CDTF">2025-05-09T09:57:00Z</dcterms:created>
  <dcterms:modified xsi:type="dcterms:W3CDTF">2025-05-09T09:57:00Z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0x0101007DFAB6EBA4B7D04D95D30883A180078E</vt:lpwstr>
  </property>
</Properties>
</file>