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592CB" w14:textId="10B561EC" w:rsidR="001838F0" w:rsidRPr="00EE17D8" w:rsidRDefault="001838F0" w:rsidP="005332C9">
      <w:pPr>
        <w:pStyle w:val="Caption"/>
        <w:ind w:left="2160" w:firstLine="720"/>
        <w:jc w:val="left"/>
        <w:rPr>
          <w:rFonts w:ascii="Arial" w:hAnsi="Arial" w:cs="Arial"/>
          <w:sz w:val="20"/>
        </w:rPr>
      </w:pPr>
      <w:r w:rsidRPr="00EE17D8">
        <w:rPr>
          <w:rFonts w:ascii="Arial" w:hAnsi="Arial" w:cs="Arial"/>
          <w:sz w:val="20"/>
        </w:rPr>
        <w:t xml:space="preserve"> </w:t>
      </w:r>
    </w:p>
    <w:p w14:paraId="0E1F5A5D" w14:textId="77777777" w:rsidR="00EE17D8" w:rsidRDefault="00EE17D8" w:rsidP="00CC1679">
      <w:pPr>
        <w:pStyle w:val="NoSpacing"/>
        <w:jc w:val="both"/>
        <w:rPr>
          <w:rFonts w:cs="Arial"/>
          <w:b/>
          <w:sz w:val="20"/>
        </w:rPr>
      </w:pPr>
    </w:p>
    <w:p w14:paraId="207111A1" w14:textId="77777777" w:rsidR="00F461C1" w:rsidRPr="00F461C1" w:rsidRDefault="00F461C1" w:rsidP="00F461C1">
      <w:pPr>
        <w:jc w:val="both"/>
        <w:rPr>
          <w:rFonts w:eastAsia="Times New Roman" w:cs="Arial"/>
          <w:sz w:val="20"/>
          <w:lang w:eastAsia="en-GB"/>
        </w:rPr>
      </w:pPr>
      <w:r w:rsidRPr="00F461C1">
        <w:rPr>
          <w:rFonts w:eastAsia="Times New Roman" w:cs="Arial"/>
          <w:b/>
          <w:bCs/>
          <w:color w:val="000000"/>
          <w:sz w:val="20"/>
          <w:lang w:eastAsia="en-GB"/>
        </w:rPr>
        <w:t>Job Description – Faculty Learning and Progress Assistant Maths</w:t>
      </w:r>
    </w:p>
    <w:p w14:paraId="2CBE1173" w14:textId="77777777" w:rsidR="00F461C1" w:rsidRPr="00F461C1" w:rsidRDefault="00F461C1" w:rsidP="00F461C1">
      <w:pPr>
        <w:rPr>
          <w:rFonts w:eastAsia="Times New Roman" w:cs="Arial"/>
          <w:sz w:val="20"/>
          <w:lang w:eastAsia="en-GB"/>
        </w:rPr>
      </w:pPr>
    </w:p>
    <w:p w14:paraId="12B038F4" w14:textId="77777777" w:rsidR="00F461C1" w:rsidRPr="00F461C1" w:rsidRDefault="00F461C1" w:rsidP="00F461C1">
      <w:pPr>
        <w:rPr>
          <w:rFonts w:eastAsia="Times New Roman" w:cs="Arial"/>
          <w:sz w:val="20"/>
          <w:lang w:eastAsia="en-GB"/>
        </w:rPr>
      </w:pPr>
      <w:r w:rsidRPr="00F461C1">
        <w:rPr>
          <w:rFonts w:eastAsia="Times New Roman" w:cs="Arial"/>
          <w:color w:val="000000"/>
          <w:sz w:val="20"/>
          <w:lang w:eastAsia="en-GB"/>
        </w:rPr>
        <w:t>We are looking to appoint a passionate and inspiring Faculty Learning and Progress Assistant. You should be a committed and reliable individual willing to work within a successful, forward thinking, Inclusion and Intervention Team.  The role will involve working with a range of students including those with SEND or who may have arrived at secondary school with lower than expected levels of learning. </w:t>
      </w:r>
    </w:p>
    <w:p w14:paraId="0D85A9C2" w14:textId="77777777" w:rsidR="00F461C1" w:rsidRPr="00F461C1" w:rsidRDefault="00F461C1" w:rsidP="00F461C1">
      <w:pPr>
        <w:rPr>
          <w:rFonts w:eastAsia="Times New Roman" w:cs="Arial"/>
          <w:sz w:val="20"/>
          <w:lang w:eastAsia="en-GB"/>
        </w:rPr>
      </w:pPr>
    </w:p>
    <w:p w14:paraId="5BCE2508" w14:textId="77777777" w:rsidR="00F461C1" w:rsidRPr="00F461C1" w:rsidRDefault="00F461C1" w:rsidP="00F461C1">
      <w:pPr>
        <w:shd w:val="clear" w:color="auto" w:fill="FFFFFF"/>
        <w:rPr>
          <w:rFonts w:eastAsia="Times New Roman" w:cs="Arial"/>
          <w:sz w:val="20"/>
          <w:lang w:eastAsia="en-GB"/>
        </w:rPr>
      </w:pPr>
      <w:r w:rsidRPr="00F461C1">
        <w:rPr>
          <w:rFonts w:eastAsia="Times New Roman" w:cs="Arial"/>
          <w:color w:val="000000"/>
          <w:sz w:val="20"/>
          <w:lang w:eastAsia="en-GB"/>
        </w:rPr>
        <w:t>The successful candidate will be an enthusiastic, professional and ambitious individual who shares our ethos of supporting all learners to achieve their full potential. You should require a passion to raise aspiration and transform the learning of our students. We like to d</w:t>
      </w:r>
      <w:r w:rsidRPr="00F461C1">
        <w:rPr>
          <w:rFonts w:eastAsia="Times New Roman" w:cs="Arial"/>
          <w:color w:val="0B0C0C"/>
          <w:sz w:val="20"/>
          <w:lang w:eastAsia="en-GB"/>
        </w:rPr>
        <w:t>eliver measurable impacts on our student attainment, as well as their social and emotional well-being. </w:t>
      </w:r>
    </w:p>
    <w:p w14:paraId="0E6F8E88" w14:textId="77777777" w:rsidR="00F461C1" w:rsidRPr="00F461C1" w:rsidRDefault="00F461C1" w:rsidP="00F461C1">
      <w:pPr>
        <w:shd w:val="clear" w:color="auto" w:fill="FFFFFF"/>
        <w:rPr>
          <w:rFonts w:eastAsia="Times New Roman" w:cs="Arial"/>
          <w:sz w:val="20"/>
          <w:lang w:eastAsia="en-GB"/>
        </w:rPr>
      </w:pPr>
    </w:p>
    <w:p w14:paraId="68BBBD16" w14:textId="77777777" w:rsidR="00F461C1" w:rsidRPr="00F461C1" w:rsidRDefault="00F461C1" w:rsidP="00F461C1">
      <w:pPr>
        <w:shd w:val="clear" w:color="auto" w:fill="FFFFFF"/>
        <w:rPr>
          <w:rFonts w:eastAsia="Times New Roman" w:cs="Arial"/>
          <w:sz w:val="20"/>
          <w:lang w:eastAsia="en-GB"/>
        </w:rPr>
      </w:pPr>
      <w:r w:rsidRPr="00F461C1">
        <w:rPr>
          <w:rFonts w:eastAsia="Times New Roman" w:cs="Arial"/>
          <w:color w:val="000000"/>
          <w:sz w:val="20"/>
          <w:lang w:eastAsia="en-GB"/>
        </w:rPr>
        <w:t>A high level of competency is essential. Ideally the candidate will have experience of working within education.</w:t>
      </w:r>
    </w:p>
    <w:p w14:paraId="0551F25A" w14:textId="77777777" w:rsidR="00F461C1" w:rsidRPr="00F461C1" w:rsidRDefault="00F461C1" w:rsidP="00F461C1">
      <w:pPr>
        <w:shd w:val="clear" w:color="auto" w:fill="FFFFFF"/>
        <w:rPr>
          <w:rFonts w:eastAsia="Times New Roman" w:cs="Arial"/>
          <w:sz w:val="20"/>
          <w:lang w:eastAsia="en-GB"/>
        </w:rPr>
      </w:pPr>
    </w:p>
    <w:p w14:paraId="33CB15C0" w14:textId="77777777" w:rsidR="00F461C1" w:rsidRPr="00F461C1" w:rsidRDefault="00F461C1" w:rsidP="00F461C1">
      <w:pPr>
        <w:spacing w:after="120"/>
        <w:rPr>
          <w:rFonts w:eastAsia="Times New Roman" w:cs="Arial"/>
          <w:sz w:val="20"/>
          <w:lang w:eastAsia="en-GB"/>
        </w:rPr>
      </w:pPr>
      <w:r w:rsidRPr="00F461C1">
        <w:rPr>
          <w:rFonts w:eastAsia="Times New Roman" w:cs="Arial"/>
          <w:b/>
          <w:bCs/>
          <w:color w:val="000000"/>
          <w:sz w:val="20"/>
          <w:lang w:eastAsia="en-GB"/>
        </w:rPr>
        <w:t>Purpose of Role</w:t>
      </w:r>
    </w:p>
    <w:p w14:paraId="110E434A" w14:textId="77777777" w:rsidR="00F461C1" w:rsidRPr="00F461C1" w:rsidRDefault="00F461C1" w:rsidP="00F461C1">
      <w:pPr>
        <w:rPr>
          <w:rFonts w:eastAsia="Times New Roman" w:cs="Arial"/>
          <w:sz w:val="20"/>
          <w:lang w:eastAsia="en-GB"/>
        </w:rPr>
      </w:pPr>
      <w:r w:rsidRPr="00F461C1">
        <w:rPr>
          <w:rFonts w:eastAsia="Times New Roman" w:cs="Arial"/>
          <w:color w:val="000000"/>
          <w:sz w:val="20"/>
          <w:lang w:eastAsia="en-GB"/>
        </w:rPr>
        <w:t>The role of Faculty Teaching Assistant is to provide specialist educational and pastoral support to the students assigned to him or her according to their educational or pastoral needs. The ideal candidate will be able to work as part of a forward thinking and dynamic team who are focussed on developing their own professional development to further support the needs of the amazing young people in our community. </w:t>
      </w:r>
    </w:p>
    <w:p w14:paraId="6B382DDF" w14:textId="77777777" w:rsidR="00F461C1" w:rsidRPr="00F461C1" w:rsidRDefault="00F461C1" w:rsidP="00F461C1">
      <w:pPr>
        <w:rPr>
          <w:rFonts w:eastAsia="Times New Roman" w:cs="Arial"/>
          <w:sz w:val="20"/>
          <w:lang w:eastAsia="en-GB"/>
        </w:rPr>
      </w:pPr>
    </w:p>
    <w:p w14:paraId="6544A27F" w14:textId="77777777" w:rsidR="00F461C1" w:rsidRPr="00F461C1" w:rsidRDefault="00F461C1" w:rsidP="00F461C1">
      <w:pPr>
        <w:spacing w:after="120"/>
        <w:rPr>
          <w:rFonts w:eastAsia="Times New Roman" w:cs="Arial"/>
          <w:sz w:val="20"/>
          <w:lang w:eastAsia="en-GB"/>
        </w:rPr>
      </w:pPr>
      <w:r w:rsidRPr="00F461C1">
        <w:rPr>
          <w:rFonts w:eastAsia="Times New Roman" w:cs="Arial"/>
          <w:b/>
          <w:bCs/>
          <w:color w:val="000000"/>
          <w:sz w:val="20"/>
          <w:lang w:eastAsia="en-GB"/>
        </w:rPr>
        <w:t>Nature and Scope</w:t>
      </w:r>
    </w:p>
    <w:p w14:paraId="151ABDED" w14:textId="77777777" w:rsidR="00F461C1" w:rsidRPr="00F461C1" w:rsidRDefault="00F461C1" w:rsidP="00F461C1">
      <w:pPr>
        <w:rPr>
          <w:rFonts w:eastAsia="Times New Roman" w:cs="Arial"/>
          <w:sz w:val="20"/>
          <w:lang w:eastAsia="en-GB"/>
        </w:rPr>
      </w:pPr>
      <w:r w:rsidRPr="00F461C1">
        <w:rPr>
          <w:rFonts w:eastAsia="Times New Roman" w:cs="Arial"/>
          <w:color w:val="000000"/>
          <w:sz w:val="20"/>
          <w:lang w:eastAsia="en-GB"/>
        </w:rPr>
        <w:t xml:space="preserve">Working as part of a faculty you be required to undertake responsibilities and duties as detailed below. You would be required to uphold the National Occupational Standards for Support Staff, full details of which are documented in the </w:t>
      </w:r>
      <w:r w:rsidRPr="00F461C1">
        <w:rPr>
          <w:rFonts w:eastAsia="Times New Roman" w:cs="Arial"/>
          <w:i/>
          <w:iCs/>
          <w:color w:val="000000"/>
          <w:sz w:val="20"/>
          <w:lang w:eastAsia="en-GB"/>
        </w:rPr>
        <w:t>National Occupational Standards for Supporting Teaching Learning</w:t>
      </w:r>
      <w:r w:rsidRPr="00F461C1">
        <w:rPr>
          <w:rFonts w:eastAsia="Times New Roman" w:cs="Arial"/>
          <w:color w:val="000000"/>
          <w:sz w:val="20"/>
          <w:lang w:eastAsia="en-GB"/>
        </w:rPr>
        <w:t xml:space="preserve"> to be found on the Department for Education (DFE) website.</w:t>
      </w:r>
    </w:p>
    <w:p w14:paraId="3DF4F421" w14:textId="77777777" w:rsidR="00F461C1" w:rsidRPr="00F461C1" w:rsidRDefault="00F461C1" w:rsidP="00F461C1">
      <w:pPr>
        <w:rPr>
          <w:rFonts w:eastAsia="Times New Roman" w:cs="Arial"/>
          <w:sz w:val="20"/>
          <w:lang w:eastAsia="en-GB"/>
        </w:rPr>
      </w:pPr>
    </w:p>
    <w:p w14:paraId="79467751" w14:textId="77777777" w:rsidR="00F461C1" w:rsidRPr="00F461C1" w:rsidRDefault="00F461C1" w:rsidP="00F461C1">
      <w:pPr>
        <w:spacing w:after="120"/>
        <w:rPr>
          <w:rFonts w:eastAsia="Times New Roman" w:cs="Arial"/>
          <w:sz w:val="20"/>
          <w:lang w:eastAsia="en-GB"/>
        </w:rPr>
      </w:pPr>
      <w:r w:rsidRPr="00F461C1">
        <w:rPr>
          <w:rFonts w:eastAsia="Times New Roman" w:cs="Arial"/>
          <w:b/>
          <w:bCs/>
          <w:color w:val="000000"/>
          <w:sz w:val="20"/>
          <w:lang w:eastAsia="en-GB"/>
        </w:rPr>
        <w:t>Main Duties and Responsibilities </w:t>
      </w:r>
    </w:p>
    <w:p w14:paraId="1F5C5CC2" w14:textId="77777777" w:rsidR="00F461C1" w:rsidRPr="00F461C1" w:rsidRDefault="00F461C1" w:rsidP="00F461C1">
      <w:pPr>
        <w:rPr>
          <w:rFonts w:eastAsia="Times New Roman" w:cs="Arial"/>
          <w:sz w:val="20"/>
          <w:lang w:eastAsia="en-GB"/>
        </w:rPr>
      </w:pPr>
      <w:r w:rsidRPr="00F461C1">
        <w:rPr>
          <w:rFonts w:eastAsia="Times New Roman" w:cs="Arial"/>
          <w:color w:val="000000"/>
          <w:sz w:val="20"/>
          <w:lang w:eastAsia="en-GB"/>
        </w:rPr>
        <w:t>The Faculty Teaching Assistant will be a member of a diverse team under the leadership and supervision of the department Curriculum Team Leader. The post holder will provide support to pupils with a range of SEND.</w:t>
      </w:r>
    </w:p>
    <w:p w14:paraId="355F3B8B" w14:textId="77777777" w:rsidR="00F461C1" w:rsidRPr="00F461C1" w:rsidRDefault="00F461C1" w:rsidP="00F461C1">
      <w:pPr>
        <w:rPr>
          <w:rFonts w:eastAsia="Times New Roman" w:cs="Arial"/>
          <w:sz w:val="20"/>
          <w:lang w:eastAsia="en-GB"/>
        </w:rPr>
      </w:pPr>
    </w:p>
    <w:p w14:paraId="217C1EC3" w14:textId="77777777" w:rsidR="00F461C1" w:rsidRPr="00F461C1" w:rsidRDefault="00F461C1" w:rsidP="00F461C1">
      <w:pPr>
        <w:rPr>
          <w:rFonts w:eastAsia="Times New Roman" w:cs="Arial"/>
          <w:sz w:val="20"/>
          <w:lang w:eastAsia="en-GB"/>
        </w:rPr>
      </w:pPr>
      <w:r w:rsidRPr="00F461C1">
        <w:rPr>
          <w:rFonts w:eastAsia="Times New Roman" w:cs="Arial"/>
          <w:b/>
          <w:bCs/>
          <w:color w:val="000000"/>
          <w:sz w:val="20"/>
          <w:lang w:eastAsia="en-GB"/>
        </w:rPr>
        <w:t>Provide targeted support for students by:</w:t>
      </w:r>
    </w:p>
    <w:p w14:paraId="31B4DB75" w14:textId="77777777" w:rsidR="00F461C1" w:rsidRPr="00F461C1" w:rsidRDefault="00F461C1" w:rsidP="00F461C1">
      <w:pPr>
        <w:numPr>
          <w:ilvl w:val="0"/>
          <w:numId w:val="38"/>
        </w:numPr>
        <w:spacing w:before="120"/>
        <w:textAlignment w:val="baseline"/>
        <w:rPr>
          <w:rFonts w:eastAsia="Times New Roman" w:cs="Arial"/>
          <w:b/>
          <w:bCs/>
          <w:color w:val="000000"/>
          <w:sz w:val="20"/>
          <w:lang w:eastAsia="en-GB"/>
        </w:rPr>
      </w:pPr>
      <w:r w:rsidRPr="00F461C1">
        <w:rPr>
          <w:rFonts w:eastAsia="Times New Roman" w:cs="Arial"/>
          <w:color w:val="000000"/>
          <w:sz w:val="20"/>
          <w:lang w:eastAsia="en-GB"/>
        </w:rPr>
        <w:t>Holding a level 3 award in supporting teaching and learning in schools (or equivalent) or be willing to work towards the qualification within 18 months.</w:t>
      </w:r>
    </w:p>
    <w:p w14:paraId="0253EF53" w14:textId="77777777" w:rsidR="00F461C1" w:rsidRPr="00F461C1" w:rsidRDefault="00F461C1" w:rsidP="00F461C1">
      <w:pPr>
        <w:numPr>
          <w:ilvl w:val="0"/>
          <w:numId w:val="38"/>
        </w:numPr>
        <w:textAlignment w:val="baseline"/>
        <w:rPr>
          <w:rFonts w:eastAsia="Times New Roman" w:cs="Arial"/>
          <w:color w:val="000000"/>
          <w:sz w:val="20"/>
          <w:lang w:eastAsia="en-GB"/>
        </w:rPr>
      </w:pPr>
      <w:r w:rsidRPr="00F461C1">
        <w:rPr>
          <w:rFonts w:eastAsia="Times New Roman" w:cs="Arial"/>
          <w:color w:val="000000"/>
          <w:sz w:val="20"/>
          <w:lang w:eastAsia="en-GB"/>
        </w:rPr>
        <w:t>Participate in additional training to support students in area of agreed specialism</w:t>
      </w:r>
    </w:p>
    <w:p w14:paraId="6910F221" w14:textId="77777777" w:rsidR="00F461C1" w:rsidRPr="00F461C1" w:rsidRDefault="00F461C1" w:rsidP="00F461C1">
      <w:pPr>
        <w:numPr>
          <w:ilvl w:val="0"/>
          <w:numId w:val="39"/>
        </w:numPr>
        <w:ind w:left="717"/>
        <w:textAlignment w:val="baseline"/>
        <w:rPr>
          <w:rFonts w:eastAsia="Times New Roman" w:cs="Arial"/>
          <w:color w:val="000000"/>
          <w:sz w:val="20"/>
          <w:lang w:eastAsia="en-GB"/>
        </w:rPr>
      </w:pPr>
      <w:r w:rsidRPr="00F461C1">
        <w:rPr>
          <w:rFonts w:eastAsia="Times New Roman" w:cs="Arial"/>
          <w:color w:val="000000"/>
          <w:sz w:val="20"/>
          <w:lang w:eastAsia="en-GB"/>
        </w:rPr>
        <w:t>Participating in targeted CPD or the completion of targeted work on Teacher Training Days.</w:t>
      </w:r>
    </w:p>
    <w:p w14:paraId="4A25D7EC" w14:textId="77777777" w:rsidR="00F461C1" w:rsidRPr="00F461C1" w:rsidRDefault="00F461C1" w:rsidP="00F461C1">
      <w:pPr>
        <w:numPr>
          <w:ilvl w:val="0"/>
          <w:numId w:val="39"/>
        </w:numPr>
        <w:textAlignment w:val="baseline"/>
        <w:rPr>
          <w:rFonts w:eastAsia="Times New Roman" w:cs="Arial"/>
          <w:color w:val="000000"/>
          <w:sz w:val="20"/>
          <w:lang w:eastAsia="en-GB"/>
        </w:rPr>
      </w:pPr>
      <w:r w:rsidRPr="00F461C1">
        <w:rPr>
          <w:rFonts w:eastAsia="Times New Roman" w:cs="Arial"/>
          <w:color w:val="000000"/>
          <w:sz w:val="20"/>
          <w:lang w:eastAsia="en-GB"/>
        </w:rPr>
        <w:t>Maintaining up to date knowledge in line with national changes and legislation as appropriate to the specific area agreed.</w:t>
      </w:r>
    </w:p>
    <w:p w14:paraId="28D953D9" w14:textId="77777777" w:rsidR="00F461C1" w:rsidRPr="00F461C1" w:rsidRDefault="00F461C1" w:rsidP="00F461C1">
      <w:pPr>
        <w:numPr>
          <w:ilvl w:val="0"/>
          <w:numId w:val="39"/>
        </w:numPr>
        <w:spacing w:after="240"/>
        <w:ind w:left="717"/>
        <w:textAlignment w:val="baseline"/>
        <w:rPr>
          <w:rFonts w:eastAsia="Times New Roman" w:cs="Arial"/>
          <w:color w:val="000000"/>
          <w:sz w:val="20"/>
          <w:lang w:eastAsia="en-GB"/>
        </w:rPr>
      </w:pPr>
      <w:r w:rsidRPr="00F461C1">
        <w:rPr>
          <w:rFonts w:eastAsia="Times New Roman" w:cs="Arial"/>
          <w:color w:val="000000"/>
          <w:sz w:val="20"/>
          <w:lang w:eastAsia="en-GB"/>
        </w:rPr>
        <w:t>Establishing positive constructive relationships with students, staff and parents/carers.</w:t>
      </w:r>
    </w:p>
    <w:p w14:paraId="74ECE3C5" w14:textId="77777777" w:rsidR="00F461C1" w:rsidRDefault="00F461C1" w:rsidP="00F461C1">
      <w:pPr>
        <w:spacing w:after="240"/>
        <w:rPr>
          <w:rFonts w:eastAsia="Times New Roman" w:cs="Arial"/>
          <w:sz w:val="20"/>
          <w:lang w:eastAsia="en-GB"/>
        </w:rPr>
      </w:pPr>
      <w:r w:rsidRPr="00F461C1">
        <w:rPr>
          <w:rFonts w:eastAsia="Times New Roman" w:cs="Arial"/>
          <w:sz w:val="20"/>
          <w:lang w:eastAsia="en-GB"/>
        </w:rPr>
        <w:br/>
      </w:r>
      <w:r w:rsidRPr="00F461C1">
        <w:rPr>
          <w:rFonts w:eastAsia="Times New Roman" w:cs="Arial"/>
          <w:sz w:val="20"/>
          <w:lang w:eastAsia="en-GB"/>
        </w:rPr>
        <w:br/>
      </w:r>
      <w:r w:rsidRPr="00F461C1">
        <w:rPr>
          <w:rFonts w:eastAsia="Times New Roman" w:cs="Arial"/>
          <w:sz w:val="20"/>
          <w:lang w:eastAsia="en-GB"/>
        </w:rPr>
        <w:br/>
      </w:r>
      <w:r w:rsidRPr="00F461C1">
        <w:rPr>
          <w:rFonts w:eastAsia="Times New Roman" w:cs="Arial"/>
          <w:sz w:val="20"/>
          <w:lang w:eastAsia="en-GB"/>
        </w:rPr>
        <w:br/>
      </w:r>
      <w:r w:rsidRPr="00F461C1">
        <w:rPr>
          <w:rFonts w:eastAsia="Times New Roman" w:cs="Arial"/>
          <w:sz w:val="20"/>
          <w:lang w:eastAsia="en-GB"/>
        </w:rPr>
        <w:br/>
      </w:r>
      <w:r w:rsidRPr="00F461C1">
        <w:rPr>
          <w:rFonts w:eastAsia="Times New Roman" w:cs="Arial"/>
          <w:sz w:val="20"/>
          <w:lang w:eastAsia="en-GB"/>
        </w:rPr>
        <w:br/>
      </w:r>
      <w:r w:rsidRPr="00F461C1">
        <w:rPr>
          <w:rFonts w:eastAsia="Times New Roman" w:cs="Arial"/>
          <w:sz w:val="20"/>
          <w:lang w:eastAsia="en-GB"/>
        </w:rPr>
        <w:br/>
      </w:r>
    </w:p>
    <w:p w14:paraId="57F2C31C" w14:textId="77777777" w:rsidR="00F461C1" w:rsidRDefault="00F461C1" w:rsidP="00F461C1">
      <w:pPr>
        <w:spacing w:after="240"/>
        <w:rPr>
          <w:rFonts w:eastAsia="Times New Roman" w:cs="Arial"/>
          <w:sz w:val="20"/>
          <w:lang w:eastAsia="en-GB"/>
        </w:rPr>
      </w:pPr>
    </w:p>
    <w:p w14:paraId="3BE963A7" w14:textId="77777777" w:rsidR="00F461C1" w:rsidRDefault="00F461C1" w:rsidP="00F461C1">
      <w:pPr>
        <w:spacing w:after="240"/>
        <w:rPr>
          <w:rFonts w:eastAsia="Times New Roman" w:cs="Arial"/>
          <w:sz w:val="20"/>
          <w:lang w:eastAsia="en-GB"/>
        </w:rPr>
      </w:pPr>
    </w:p>
    <w:p w14:paraId="49D4E64A" w14:textId="77777777" w:rsidR="00F461C1" w:rsidRDefault="00F461C1" w:rsidP="00F461C1">
      <w:pPr>
        <w:spacing w:after="240"/>
        <w:rPr>
          <w:rFonts w:eastAsia="Times New Roman" w:cs="Arial"/>
          <w:sz w:val="20"/>
          <w:lang w:eastAsia="en-GB"/>
        </w:rPr>
      </w:pPr>
    </w:p>
    <w:p w14:paraId="347280E0" w14:textId="03A0C5E7" w:rsidR="00F461C1" w:rsidRPr="00F461C1" w:rsidRDefault="00F461C1" w:rsidP="00F461C1">
      <w:pPr>
        <w:spacing w:after="240"/>
        <w:rPr>
          <w:rFonts w:eastAsia="Times New Roman" w:cs="Arial"/>
          <w:sz w:val="20"/>
          <w:lang w:eastAsia="en-GB"/>
        </w:rPr>
      </w:pPr>
      <w:r w:rsidRPr="00F461C1">
        <w:rPr>
          <w:rFonts w:eastAsia="Times New Roman" w:cs="Arial"/>
          <w:sz w:val="20"/>
          <w:lang w:eastAsia="en-GB"/>
        </w:rPr>
        <w:br/>
      </w:r>
      <w:r w:rsidRPr="00F461C1">
        <w:rPr>
          <w:rFonts w:eastAsia="Times New Roman" w:cs="Arial"/>
          <w:sz w:val="20"/>
          <w:lang w:eastAsia="en-GB"/>
        </w:rPr>
        <w:br/>
      </w:r>
    </w:p>
    <w:p w14:paraId="27C6F16F" w14:textId="77777777" w:rsidR="00F461C1" w:rsidRPr="00F461C1" w:rsidRDefault="00F461C1" w:rsidP="00F461C1">
      <w:pPr>
        <w:spacing w:after="120"/>
        <w:rPr>
          <w:rFonts w:eastAsia="Times New Roman" w:cs="Arial"/>
          <w:sz w:val="20"/>
          <w:lang w:eastAsia="en-GB"/>
        </w:rPr>
      </w:pPr>
      <w:r w:rsidRPr="00F461C1">
        <w:rPr>
          <w:rFonts w:eastAsia="Times New Roman" w:cs="Arial"/>
          <w:b/>
          <w:bCs/>
          <w:color w:val="000000"/>
          <w:sz w:val="20"/>
          <w:lang w:eastAsia="en-GB"/>
        </w:rPr>
        <w:t>Particular Responsibilities</w:t>
      </w:r>
    </w:p>
    <w:p w14:paraId="162903EC" w14:textId="77777777" w:rsidR="00F461C1" w:rsidRPr="00F461C1" w:rsidRDefault="00F461C1" w:rsidP="00F461C1">
      <w:pPr>
        <w:rPr>
          <w:rFonts w:eastAsia="Times New Roman" w:cs="Arial"/>
          <w:sz w:val="20"/>
          <w:lang w:eastAsia="en-GB"/>
        </w:rPr>
      </w:pPr>
      <w:r w:rsidRPr="00F461C1">
        <w:rPr>
          <w:rFonts w:eastAsia="Times New Roman" w:cs="Arial"/>
          <w:color w:val="000000"/>
          <w:sz w:val="20"/>
          <w:lang w:eastAsia="en-GB"/>
        </w:rPr>
        <w:t>This list is not meant to provide a narrow definition of specific responsibilities but to serve as guidance and should be seen as enabling rather than restrictive.</w:t>
      </w:r>
    </w:p>
    <w:p w14:paraId="3E882AFC" w14:textId="77777777" w:rsidR="00F461C1" w:rsidRPr="00F461C1" w:rsidRDefault="00F461C1" w:rsidP="00F461C1">
      <w:pPr>
        <w:rPr>
          <w:rFonts w:eastAsia="Times New Roman" w:cs="Arial"/>
          <w:sz w:val="20"/>
          <w:lang w:eastAsia="en-GB"/>
        </w:rPr>
      </w:pPr>
      <w:r w:rsidRPr="00F461C1">
        <w:rPr>
          <w:rFonts w:eastAsia="Times New Roman" w:cs="Arial"/>
          <w:sz w:val="20"/>
          <w:lang w:eastAsia="en-GB"/>
        </w:rPr>
        <w:br/>
      </w:r>
    </w:p>
    <w:p w14:paraId="08E5CC82" w14:textId="77777777" w:rsidR="00F461C1" w:rsidRPr="00F461C1" w:rsidRDefault="00F461C1" w:rsidP="00F461C1">
      <w:pPr>
        <w:numPr>
          <w:ilvl w:val="0"/>
          <w:numId w:val="40"/>
        </w:numPr>
        <w:ind w:left="785"/>
        <w:textAlignment w:val="baseline"/>
        <w:rPr>
          <w:rFonts w:eastAsia="Times New Roman" w:cs="Arial"/>
          <w:color w:val="000000"/>
          <w:sz w:val="20"/>
          <w:lang w:eastAsia="en-GB"/>
        </w:rPr>
      </w:pPr>
      <w:r w:rsidRPr="00F461C1">
        <w:rPr>
          <w:rFonts w:eastAsia="Times New Roman" w:cs="Arial"/>
          <w:color w:val="000000"/>
          <w:sz w:val="20"/>
          <w:lang w:eastAsia="en-GB"/>
        </w:rPr>
        <w:t>Undertaking the activities with either individuals or groups of students to ensure their safety and facilitate their physical, emotional and educational development.</w:t>
      </w:r>
    </w:p>
    <w:p w14:paraId="72E34B39" w14:textId="77777777" w:rsidR="00F461C1" w:rsidRPr="00F461C1" w:rsidRDefault="00F461C1" w:rsidP="00F461C1">
      <w:pPr>
        <w:numPr>
          <w:ilvl w:val="0"/>
          <w:numId w:val="40"/>
        </w:numPr>
        <w:ind w:left="785"/>
        <w:textAlignment w:val="baseline"/>
        <w:rPr>
          <w:rFonts w:eastAsia="Times New Roman" w:cs="Arial"/>
          <w:color w:val="000000"/>
          <w:sz w:val="20"/>
          <w:lang w:eastAsia="en-GB"/>
        </w:rPr>
      </w:pPr>
      <w:r w:rsidRPr="00F461C1">
        <w:rPr>
          <w:rFonts w:eastAsia="Times New Roman" w:cs="Arial"/>
          <w:color w:val="000000"/>
          <w:sz w:val="20"/>
          <w:lang w:eastAsia="en-GB"/>
        </w:rPr>
        <w:t>Carrying out pre-determined educational activities and work programmes whilst promoting independent learning.</w:t>
      </w:r>
    </w:p>
    <w:p w14:paraId="14C9CC29" w14:textId="77777777" w:rsidR="00F461C1" w:rsidRPr="00F461C1" w:rsidRDefault="00F461C1" w:rsidP="00F461C1">
      <w:pPr>
        <w:numPr>
          <w:ilvl w:val="0"/>
          <w:numId w:val="40"/>
        </w:numPr>
        <w:ind w:left="785"/>
        <w:textAlignment w:val="baseline"/>
        <w:rPr>
          <w:rFonts w:eastAsia="Times New Roman" w:cs="Arial"/>
          <w:color w:val="000000"/>
          <w:sz w:val="20"/>
          <w:lang w:eastAsia="en-GB"/>
        </w:rPr>
      </w:pPr>
      <w:r w:rsidRPr="00F461C1">
        <w:rPr>
          <w:rFonts w:eastAsia="Times New Roman" w:cs="Arial"/>
          <w:color w:val="000000"/>
          <w:sz w:val="20"/>
          <w:lang w:eastAsia="en-GB"/>
        </w:rPr>
        <w:t>Organising and participating in activities at breaks and lunchtimes.</w:t>
      </w:r>
    </w:p>
    <w:p w14:paraId="1CA9FD84" w14:textId="77777777" w:rsidR="00F461C1" w:rsidRPr="00F461C1" w:rsidRDefault="00F461C1" w:rsidP="00F461C1">
      <w:pPr>
        <w:numPr>
          <w:ilvl w:val="0"/>
          <w:numId w:val="40"/>
        </w:numPr>
        <w:ind w:left="785"/>
        <w:textAlignment w:val="baseline"/>
        <w:rPr>
          <w:rFonts w:eastAsia="Times New Roman" w:cs="Arial"/>
          <w:color w:val="000000"/>
          <w:sz w:val="20"/>
          <w:lang w:eastAsia="en-GB"/>
        </w:rPr>
      </w:pPr>
      <w:r w:rsidRPr="00F461C1">
        <w:rPr>
          <w:rFonts w:eastAsia="Times New Roman" w:cs="Arial"/>
          <w:color w:val="000000"/>
          <w:sz w:val="20"/>
          <w:lang w:eastAsia="en-GB"/>
        </w:rPr>
        <w:t>Encouraging acceptance and inclusion of the students with special needs.</w:t>
      </w:r>
    </w:p>
    <w:p w14:paraId="406F6268" w14:textId="77777777" w:rsidR="00F461C1" w:rsidRPr="00F461C1" w:rsidRDefault="00F461C1" w:rsidP="00F461C1">
      <w:pPr>
        <w:numPr>
          <w:ilvl w:val="0"/>
          <w:numId w:val="40"/>
        </w:numPr>
        <w:ind w:left="785"/>
        <w:textAlignment w:val="baseline"/>
        <w:rPr>
          <w:rFonts w:eastAsia="Times New Roman" w:cs="Arial"/>
          <w:color w:val="000000"/>
          <w:sz w:val="20"/>
          <w:lang w:eastAsia="en-GB"/>
        </w:rPr>
      </w:pPr>
      <w:r w:rsidRPr="00F461C1">
        <w:rPr>
          <w:rFonts w:eastAsia="Times New Roman" w:cs="Arial"/>
          <w:color w:val="000000"/>
          <w:sz w:val="20"/>
          <w:lang w:eastAsia="en-GB"/>
        </w:rPr>
        <w:t>Promoting and reinforcing the students’ self-esteem.</w:t>
      </w:r>
    </w:p>
    <w:p w14:paraId="0C1F0521" w14:textId="77777777" w:rsidR="00F461C1" w:rsidRPr="00F461C1" w:rsidRDefault="00F461C1" w:rsidP="00F461C1">
      <w:pPr>
        <w:numPr>
          <w:ilvl w:val="0"/>
          <w:numId w:val="40"/>
        </w:numPr>
        <w:ind w:left="785"/>
        <w:textAlignment w:val="baseline"/>
        <w:rPr>
          <w:rFonts w:eastAsia="Times New Roman" w:cs="Arial"/>
          <w:color w:val="000000"/>
          <w:sz w:val="20"/>
          <w:lang w:eastAsia="en-GB"/>
        </w:rPr>
      </w:pPr>
      <w:r w:rsidRPr="00F461C1">
        <w:rPr>
          <w:rFonts w:eastAsia="Times New Roman" w:cs="Arial"/>
          <w:color w:val="000000"/>
          <w:sz w:val="20"/>
          <w:lang w:eastAsia="en-GB"/>
        </w:rPr>
        <w:t>Play an active part in managing students’ behaviour, including monitoring and looking at active strategies to change behaviours.</w:t>
      </w:r>
    </w:p>
    <w:p w14:paraId="1D147232" w14:textId="77777777" w:rsidR="00F461C1" w:rsidRPr="00F461C1" w:rsidRDefault="00F461C1" w:rsidP="00F461C1">
      <w:pPr>
        <w:numPr>
          <w:ilvl w:val="0"/>
          <w:numId w:val="40"/>
        </w:numPr>
        <w:ind w:left="785"/>
        <w:textAlignment w:val="baseline"/>
        <w:rPr>
          <w:rFonts w:eastAsia="Times New Roman" w:cs="Arial"/>
          <w:color w:val="000000"/>
          <w:sz w:val="20"/>
          <w:lang w:eastAsia="en-GB"/>
        </w:rPr>
      </w:pPr>
      <w:r w:rsidRPr="00F461C1">
        <w:rPr>
          <w:rFonts w:eastAsia="Times New Roman" w:cs="Arial"/>
          <w:color w:val="000000"/>
          <w:sz w:val="20"/>
          <w:lang w:eastAsia="en-GB"/>
        </w:rPr>
        <w:t>Contribute and adhere to the school improvement plans, aims, policies and procedures.</w:t>
      </w:r>
    </w:p>
    <w:p w14:paraId="346DAC46" w14:textId="77777777" w:rsidR="00F461C1" w:rsidRPr="00F461C1" w:rsidRDefault="00F461C1" w:rsidP="00F461C1">
      <w:pPr>
        <w:numPr>
          <w:ilvl w:val="0"/>
          <w:numId w:val="40"/>
        </w:numPr>
        <w:ind w:left="785"/>
        <w:textAlignment w:val="baseline"/>
        <w:rPr>
          <w:rFonts w:eastAsia="Times New Roman" w:cs="Arial"/>
          <w:color w:val="000000"/>
          <w:sz w:val="20"/>
          <w:lang w:eastAsia="en-GB"/>
        </w:rPr>
      </w:pPr>
      <w:r w:rsidRPr="00F461C1">
        <w:rPr>
          <w:rFonts w:eastAsia="Times New Roman" w:cs="Arial"/>
          <w:color w:val="000000"/>
          <w:sz w:val="20"/>
          <w:lang w:eastAsia="en-GB"/>
        </w:rPr>
        <w:t>Participate fully in own performance appraisal.</w:t>
      </w:r>
    </w:p>
    <w:p w14:paraId="6E76D78A" w14:textId="77777777" w:rsidR="00F461C1" w:rsidRPr="00F461C1" w:rsidRDefault="00F461C1" w:rsidP="00F461C1">
      <w:pPr>
        <w:numPr>
          <w:ilvl w:val="0"/>
          <w:numId w:val="40"/>
        </w:numPr>
        <w:ind w:left="785"/>
        <w:textAlignment w:val="baseline"/>
        <w:rPr>
          <w:rFonts w:eastAsia="Times New Roman" w:cs="Arial"/>
          <w:color w:val="000000"/>
          <w:sz w:val="20"/>
          <w:lang w:eastAsia="en-GB"/>
        </w:rPr>
      </w:pPr>
      <w:r w:rsidRPr="00F461C1">
        <w:rPr>
          <w:rFonts w:eastAsia="Times New Roman" w:cs="Arial"/>
          <w:color w:val="000000"/>
          <w:sz w:val="20"/>
          <w:lang w:eastAsia="en-GB"/>
        </w:rPr>
        <w:t>Contribute effectively to the wider SEND/inclusion team.</w:t>
      </w:r>
    </w:p>
    <w:p w14:paraId="6037A85D" w14:textId="77777777" w:rsidR="00F461C1" w:rsidRPr="00F461C1" w:rsidRDefault="00F461C1" w:rsidP="00F461C1">
      <w:pPr>
        <w:numPr>
          <w:ilvl w:val="0"/>
          <w:numId w:val="40"/>
        </w:numPr>
        <w:ind w:left="785"/>
        <w:textAlignment w:val="baseline"/>
        <w:rPr>
          <w:rFonts w:eastAsia="Times New Roman" w:cs="Arial"/>
          <w:color w:val="000000"/>
          <w:sz w:val="20"/>
          <w:lang w:eastAsia="en-GB"/>
        </w:rPr>
      </w:pPr>
      <w:r w:rsidRPr="00F461C1">
        <w:rPr>
          <w:rFonts w:eastAsia="Times New Roman" w:cs="Arial"/>
          <w:color w:val="000000"/>
          <w:sz w:val="20"/>
          <w:lang w:eastAsia="en-GB"/>
        </w:rPr>
        <w:t>Ensure safeguarding and promote the welfare of students</w:t>
      </w:r>
    </w:p>
    <w:p w14:paraId="5242F2E4" w14:textId="77777777" w:rsidR="00F461C1" w:rsidRPr="00F461C1" w:rsidRDefault="00F461C1" w:rsidP="00F461C1">
      <w:pPr>
        <w:numPr>
          <w:ilvl w:val="0"/>
          <w:numId w:val="40"/>
        </w:numPr>
        <w:ind w:left="785"/>
        <w:textAlignment w:val="baseline"/>
        <w:rPr>
          <w:rFonts w:eastAsia="Times New Roman" w:cs="Arial"/>
          <w:color w:val="000000"/>
          <w:sz w:val="20"/>
          <w:lang w:eastAsia="en-GB"/>
        </w:rPr>
      </w:pPr>
      <w:r w:rsidRPr="00F461C1">
        <w:rPr>
          <w:rFonts w:eastAsia="Times New Roman" w:cs="Arial"/>
          <w:color w:val="000000"/>
          <w:sz w:val="20"/>
          <w:lang w:eastAsia="en-GB"/>
        </w:rPr>
        <w:t>Being aware of school policies and procedures.</w:t>
      </w:r>
    </w:p>
    <w:p w14:paraId="6D6CFF60" w14:textId="77777777" w:rsidR="00F461C1" w:rsidRPr="00F461C1" w:rsidRDefault="00F461C1" w:rsidP="00F461C1">
      <w:pPr>
        <w:numPr>
          <w:ilvl w:val="0"/>
          <w:numId w:val="40"/>
        </w:numPr>
        <w:ind w:left="785"/>
        <w:textAlignment w:val="baseline"/>
        <w:rPr>
          <w:rFonts w:eastAsia="Times New Roman" w:cs="Arial"/>
          <w:color w:val="000000"/>
          <w:sz w:val="20"/>
          <w:lang w:eastAsia="en-GB"/>
        </w:rPr>
      </w:pPr>
      <w:r w:rsidRPr="00F461C1">
        <w:rPr>
          <w:rFonts w:eastAsia="Times New Roman" w:cs="Arial"/>
          <w:color w:val="000000"/>
          <w:sz w:val="20"/>
          <w:lang w:eastAsia="en-GB"/>
        </w:rPr>
        <w:t>Being aware of confidential issues linked to home/pupil/teacher/school work and to keep confidences as appropriate.</w:t>
      </w:r>
    </w:p>
    <w:p w14:paraId="098DEAF5" w14:textId="77777777" w:rsidR="00F461C1" w:rsidRPr="00F461C1" w:rsidRDefault="00F461C1" w:rsidP="00F461C1">
      <w:pPr>
        <w:rPr>
          <w:rFonts w:eastAsia="Times New Roman" w:cs="Arial"/>
          <w:sz w:val="20"/>
          <w:lang w:eastAsia="en-GB"/>
        </w:rPr>
      </w:pPr>
    </w:p>
    <w:p w14:paraId="247B6DD5" w14:textId="77777777" w:rsidR="00F461C1" w:rsidRPr="00F461C1" w:rsidRDefault="00F461C1" w:rsidP="00F461C1">
      <w:pPr>
        <w:rPr>
          <w:rFonts w:eastAsia="Times New Roman" w:cs="Arial"/>
          <w:sz w:val="20"/>
          <w:lang w:eastAsia="en-GB"/>
        </w:rPr>
      </w:pPr>
      <w:r w:rsidRPr="00F461C1">
        <w:rPr>
          <w:rFonts w:eastAsia="Times New Roman" w:cs="Arial"/>
          <w:b/>
          <w:bCs/>
          <w:color w:val="000000"/>
          <w:sz w:val="20"/>
          <w:lang w:eastAsia="en-GB"/>
        </w:rPr>
        <w:t>General</w:t>
      </w:r>
    </w:p>
    <w:p w14:paraId="2E313A07" w14:textId="77777777" w:rsidR="00F461C1" w:rsidRPr="00F461C1" w:rsidRDefault="00F461C1" w:rsidP="00F461C1">
      <w:pPr>
        <w:rPr>
          <w:rFonts w:eastAsia="Times New Roman" w:cs="Arial"/>
          <w:sz w:val="20"/>
          <w:lang w:eastAsia="en-GB"/>
        </w:rPr>
      </w:pPr>
      <w:r w:rsidRPr="00F461C1">
        <w:rPr>
          <w:rFonts w:eastAsia="Times New Roman" w:cs="Arial"/>
          <w:sz w:val="20"/>
          <w:lang w:eastAsia="en-GB"/>
        </w:rPr>
        <w:br/>
      </w:r>
    </w:p>
    <w:p w14:paraId="318BFA7B" w14:textId="77777777" w:rsidR="00F461C1" w:rsidRPr="00F461C1" w:rsidRDefault="00F461C1" w:rsidP="00F461C1">
      <w:pPr>
        <w:numPr>
          <w:ilvl w:val="0"/>
          <w:numId w:val="41"/>
        </w:numPr>
        <w:textAlignment w:val="baseline"/>
        <w:rPr>
          <w:rFonts w:eastAsia="Times New Roman" w:cs="Arial"/>
          <w:color w:val="000000"/>
          <w:sz w:val="20"/>
          <w:lang w:eastAsia="en-GB"/>
        </w:rPr>
      </w:pPr>
      <w:r w:rsidRPr="00F461C1">
        <w:rPr>
          <w:rFonts w:eastAsia="Times New Roman" w:cs="Arial"/>
          <w:color w:val="000000"/>
          <w:sz w:val="20"/>
          <w:lang w:eastAsia="en-GB"/>
        </w:rPr>
        <w:t>Work in a professional manner and with integrity and maintain confidentiality of records and information.  </w:t>
      </w:r>
    </w:p>
    <w:p w14:paraId="621515A7" w14:textId="77777777" w:rsidR="00F461C1" w:rsidRPr="00F461C1" w:rsidRDefault="00F461C1" w:rsidP="00F461C1">
      <w:pPr>
        <w:numPr>
          <w:ilvl w:val="0"/>
          <w:numId w:val="41"/>
        </w:numPr>
        <w:textAlignment w:val="baseline"/>
        <w:rPr>
          <w:rFonts w:eastAsia="Times New Roman" w:cs="Arial"/>
          <w:color w:val="000000"/>
          <w:sz w:val="20"/>
          <w:lang w:eastAsia="en-GB"/>
        </w:rPr>
      </w:pPr>
      <w:r w:rsidRPr="00F461C1">
        <w:rPr>
          <w:rFonts w:eastAsia="Times New Roman" w:cs="Arial"/>
          <w:color w:val="000000"/>
          <w:sz w:val="20"/>
          <w:lang w:eastAsia="en-GB"/>
        </w:rPr>
        <w:t>Be aware of and comply with all Trust policies including in particular IT, Health and Safety and Safeguarding.</w:t>
      </w:r>
    </w:p>
    <w:p w14:paraId="5DEC80C2" w14:textId="77777777" w:rsidR="00F461C1" w:rsidRPr="00F461C1" w:rsidRDefault="00F461C1" w:rsidP="00F461C1">
      <w:pPr>
        <w:numPr>
          <w:ilvl w:val="0"/>
          <w:numId w:val="41"/>
        </w:numPr>
        <w:textAlignment w:val="baseline"/>
        <w:rPr>
          <w:rFonts w:eastAsia="Times New Roman" w:cs="Arial"/>
          <w:color w:val="000000"/>
          <w:sz w:val="20"/>
          <w:lang w:eastAsia="en-GB"/>
        </w:rPr>
      </w:pPr>
      <w:r w:rsidRPr="00F461C1">
        <w:rPr>
          <w:rFonts w:eastAsia="Times New Roman" w:cs="Arial"/>
          <w:color w:val="000000"/>
          <w:sz w:val="20"/>
          <w:lang w:eastAsia="en-GB"/>
        </w:rPr>
        <w:t>Participate in the Trust Professional Performance Review process and undertake professional development as required.</w:t>
      </w:r>
    </w:p>
    <w:p w14:paraId="55146B31" w14:textId="77777777" w:rsidR="00F461C1" w:rsidRPr="00F461C1" w:rsidRDefault="00F461C1" w:rsidP="00F461C1">
      <w:pPr>
        <w:numPr>
          <w:ilvl w:val="0"/>
          <w:numId w:val="41"/>
        </w:numPr>
        <w:textAlignment w:val="baseline"/>
        <w:rPr>
          <w:rFonts w:eastAsia="Times New Roman" w:cs="Arial"/>
          <w:color w:val="000000"/>
          <w:sz w:val="20"/>
          <w:lang w:eastAsia="en-GB"/>
        </w:rPr>
      </w:pPr>
      <w:r w:rsidRPr="00F461C1">
        <w:rPr>
          <w:rFonts w:eastAsia="Times New Roman" w:cs="Arial"/>
          <w:color w:val="000000"/>
          <w:sz w:val="20"/>
          <w:lang w:eastAsia="en-GB"/>
        </w:rPr>
        <w:t>Adhere to all internal and external deadlines.</w:t>
      </w:r>
    </w:p>
    <w:p w14:paraId="0B61130B" w14:textId="77777777" w:rsidR="00F461C1" w:rsidRPr="00F461C1" w:rsidRDefault="00F461C1" w:rsidP="00F461C1">
      <w:pPr>
        <w:numPr>
          <w:ilvl w:val="0"/>
          <w:numId w:val="41"/>
        </w:numPr>
        <w:textAlignment w:val="baseline"/>
        <w:rPr>
          <w:rFonts w:eastAsia="Times New Roman" w:cs="Arial"/>
          <w:color w:val="000000"/>
          <w:sz w:val="20"/>
          <w:lang w:eastAsia="en-GB"/>
        </w:rPr>
      </w:pPr>
      <w:r w:rsidRPr="00F461C1">
        <w:rPr>
          <w:rFonts w:eastAsia="Times New Roman" w:cs="Arial"/>
          <w:color w:val="000000"/>
          <w:sz w:val="20"/>
          <w:lang w:eastAsia="en-GB"/>
        </w:rPr>
        <w:t>Contribute to the overall aims and ethos of the Spencer Academies Trust and establish constructive relationships with nominated Academies and other agencies as appropriate to the role.</w:t>
      </w:r>
    </w:p>
    <w:p w14:paraId="2624311D" w14:textId="77777777" w:rsidR="00F461C1" w:rsidRPr="00F461C1" w:rsidRDefault="00F461C1" w:rsidP="00F461C1">
      <w:pPr>
        <w:numPr>
          <w:ilvl w:val="0"/>
          <w:numId w:val="42"/>
        </w:numPr>
        <w:textAlignment w:val="baseline"/>
        <w:rPr>
          <w:rFonts w:eastAsia="Times New Roman" w:cs="Arial"/>
          <w:color w:val="000000"/>
          <w:sz w:val="20"/>
          <w:lang w:eastAsia="en-GB"/>
        </w:rPr>
      </w:pPr>
      <w:r w:rsidRPr="00F461C1">
        <w:rPr>
          <w:rFonts w:eastAsia="Times New Roman" w:cs="Arial"/>
          <w:color w:val="000000"/>
          <w:sz w:val="20"/>
          <w:lang w:eastAsia="en-GB"/>
        </w:rPr>
        <w:t>Ensure that you act according to the principles of best practice, and in accordance with the requirements of the Keeping Children Safe in Education guidance, as issued by the Department for Education.</w:t>
      </w:r>
    </w:p>
    <w:p w14:paraId="557CEE24" w14:textId="77777777" w:rsidR="00F461C1" w:rsidRPr="00F461C1" w:rsidRDefault="00F461C1" w:rsidP="00F461C1">
      <w:pPr>
        <w:numPr>
          <w:ilvl w:val="0"/>
          <w:numId w:val="43"/>
        </w:numPr>
        <w:textAlignment w:val="baseline"/>
        <w:rPr>
          <w:rFonts w:eastAsia="Times New Roman" w:cs="Arial"/>
          <w:color w:val="000000"/>
          <w:sz w:val="20"/>
          <w:lang w:eastAsia="en-GB"/>
        </w:rPr>
      </w:pPr>
      <w:r w:rsidRPr="00F461C1">
        <w:rPr>
          <w:rFonts w:eastAsia="Times New Roman" w:cs="Arial"/>
          <w:color w:val="000000"/>
          <w:sz w:val="20"/>
          <w:lang w:eastAsia="en-GB"/>
        </w:rPr>
        <w:t>Be aware of and comply with all Academy policies including in particular Health and Safety and Safeguarding.</w:t>
      </w:r>
    </w:p>
    <w:p w14:paraId="34C8B54B" w14:textId="77777777" w:rsidR="00F461C1" w:rsidRPr="00F461C1" w:rsidRDefault="00F461C1" w:rsidP="00F461C1">
      <w:pPr>
        <w:numPr>
          <w:ilvl w:val="0"/>
          <w:numId w:val="43"/>
        </w:numPr>
        <w:textAlignment w:val="baseline"/>
        <w:rPr>
          <w:rFonts w:eastAsia="Times New Roman" w:cs="Arial"/>
          <w:color w:val="000000"/>
          <w:sz w:val="20"/>
          <w:lang w:eastAsia="en-GB"/>
        </w:rPr>
      </w:pPr>
      <w:r w:rsidRPr="00F461C1">
        <w:rPr>
          <w:rFonts w:eastAsia="Times New Roman" w:cs="Arial"/>
          <w:color w:val="000000"/>
          <w:sz w:val="20"/>
          <w:lang w:eastAsia="en-GB"/>
        </w:rPr>
        <w:t>Participate in the Academy Appraisal process and undertake professional development as required.</w:t>
      </w:r>
    </w:p>
    <w:p w14:paraId="12DFCC66" w14:textId="77777777" w:rsidR="00F461C1" w:rsidRPr="00F461C1" w:rsidRDefault="00F461C1" w:rsidP="00F461C1">
      <w:pPr>
        <w:numPr>
          <w:ilvl w:val="0"/>
          <w:numId w:val="43"/>
        </w:numPr>
        <w:textAlignment w:val="baseline"/>
        <w:rPr>
          <w:rFonts w:eastAsia="Times New Roman" w:cs="Arial"/>
          <w:color w:val="000000"/>
          <w:sz w:val="20"/>
          <w:lang w:eastAsia="en-GB"/>
        </w:rPr>
      </w:pPr>
      <w:r w:rsidRPr="00F461C1">
        <w:rPr>
          <w:rFonts w:eastAsia="Times New Roman" w:cs="Arial"/>
          <w:color w:val="000000"/>
          <w:sz w:val="20"/>
          <w:lang w:eastAsia="en-GB"/>
        </w:rPr>
        <w:t>Contribute to the overall aims and ethos of the Spencer Academies Trust and establish constructive relationships with nominated Academies and other agencies as appropriate to the role.</w:t>
      </w:r>
    </w:p>
    <w:p w14:paraId="2EB129D7" w14:textId="77777777" w:rsidR="00F461C1" w:rsidRPr="00F461C1" w:rsidRDefault="00F461C1" w:rsidP="00F461C1">
      <w:pPr>
        <w:numPr>
          <w:ilvl w:val="0"/>
          <w:numId w:val="44"/>
        </w:numPr>
        <w:ind w:left="709"/>
        <w:textAlignment w:val="baseline"/>
        <w:rPr>
          <w:rFonts w:eastAsia="Times New Roman" w:cs="Arial"/>
          <w:color w:val="000000"/>
          <w:sz w:val="20"/>
          <w:lang w:eastAsia="en-GB"/>
        </w:rPr>
      </w:pPr>
      <w:r w:rsidRPr="00F461C1">
        <w:rPr>
          <w:rFonts w:eastAsia="Times New Roman" w:cs="Arial"/>
          <w:color w:val="000000"/>
          <w:sz w:val="20"/>
          <w:lang w:eastAsia="en-GB"/>
        </w:rPr>
        <w:t>All job descriptions are subject to change as the needs of the academy changes.</w:t>
      </w:r>
    </w:p>
    <w:p w14:paraId="5D9EED34" w14:textId="77777777" w:rsidR="00F461C1" w:rsidRPr="00F461C1" w:rsidRDefault="00F461C1" w:rsidP="00F461C1">
      <w:pPr>
        <w:numPr>
          <w:ilvl w:val="0"/>
          <w:numId w:val="45"/>
        </w:numPr>
        <w:textAlignment w:val="baseline"/>
        <w:rPr>
          <w:rFonts w:eastAsia="Times New Roman" w:cs="Arial"/>
          <w:color w:val="000000"/>
          <w:sz w:val="20"/>
          <w:lang w:eastAsia="en-GB"/>
        </w:rPr>
      </w:pPr>
      <w:r w:rsidRPr="00F461C1">
        <w:rPr>
          <w:rFonts w:eastAsia="Times New Roman" w:cs="Arial"/>
          <w:color w:val="000000"/>
          <w:sz w:val="20"/>
          <w:lang w:eastAsia="en-GB"/>
        </w:rPr>
        <w:t>These above-mentioned duties are neither exclusive nor exhaustive, the post- holder maybe required to carry out other duties as required by the Trust.</w:t>
      </w:r>
    </w:p>
    <w:p w14:paraId="34FEC466" w14:textId="77777777" w:rsidR="00F461C1" w:rsidRPr="00F461C1" w:rsidRDefault="00F461C1" w:rsidP="00F461C1">
      <w:pPr>
        <w:rPr>
          <w:rFonts w:eastAsia="Times New Roman" w:cs="Arial"/>
          <w:sz w:val="20"/>
          <w:lang w:eastAsia="en-GB"/>
        </w:rPr>
      </w:pPr>
    </w:p>
    <w:p w14:paraId="2CC15519" w14:textId="77777777" w:rsidR="00F461C1" w:rsidRPr="00F461C1" w:rsidRDefault="00F461C1" w:rsidP="00F461C1">
      <w:pPr>
        <w:rPr>
          <w:rFonts w:eastAsia="Times New Roman" w:cs="Arial"/>
          <w:sz w:val="20"/>
          <w:lang w:eastAsia="en-GB"/>
        </w:rPr>
      </w:pPr>
      <w:r w:rsidRPr="00F461C1">
        <w:rPr>
          <w:rFonts w:eastAsia="Times New Roman" w:cs="Arial"/>
          <w:b/>
          <w:bCs/>
          <w:color w:val="000000"/>
          <w:sz w:val="20"/>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41C7617D" w14:textId="77777777" w:rsidR="00F461C1" w:rsidRDefault="00F461C1" w:rsidP="00F461C1">
      <w:pPr>
        <w:spacing w:after="240"/>
        <w:rPr>
          <w:rFonts w:eastAsia="Times New Roman" w:cs="Arial"/>
          <w:sz w:val="20"/>
          <w:lang w:eastAsia="en-GB"/>
        </w:rPr>
      </w:pPr>
      <w:r w:rsidRPr="00F461C1">
        <w:rPr>
          <w:rFonts w:eastAsia="Times New Roman" w:cs="Arial"/>
          <w:sz w:val="20"/>
          <w:lang w:eastAsia="en-GB"/>
        </w:rPr>
        <w:br/>
      </w:r>
      <w:r w:rsidRPr="00F461C1">
        <w:rPr>
          <w:rFonts w:eastAsia="Times New Roman" w:cs="Arial"/>
          <w:sz w:val="20"/>
          <w:lang w:eastAsia="en-GB"/>
        </w:rPr>
        <w:br/>
      </w:r>
      <w:r w:rsidRPr="00F461C1">
        <w:rPr>
          <w:rFonts w:eastAsia="Times New Roman" w:cs="Arial"/>
          <w:sz w:val="20"/>
          <w:lang w:eastAsia="en-GB"/>
        </w:rPr>
        <w:br/>
      </w:r>
      <w:r w:rsidRPr="00F461C1">
        <w:rPr>
          <w:rFonts w:eastAsia="Times New Roman" w:cs="Arial"/>
          <w:sz w:val="20"/>
          <w:lang w:eastAsia="en-GB"/>
        </w:rPr>
        <w:br/>
      </w:r>
      <w:r w:rsidRPr="00F461C1">
        <w:rPr>
          <w:rFonts w:eastAsia="Times New Roman" w:cs="Arial"/>
          <w:sz w:val="20"/>
          <w:lang w:eastAsia="en-GB"/>
        </w:rPr>
        <w:br/>
      </w:r>
      <w:r w:rsidRPr="00F461C1">
        <w:rPr>
          <w:rFonts w:eastAsia="Times New Roman" w:cs="Arial"/>
          <w:sz w:val="20"/>
          <w:lang w:eastAsia="en-GB"/>
        </w:rPr>
        <w:br/>
      </w:r>
      <w:r w:rsidRPr="00F461C1">
        <w:rPr>
          <w:rFonts w:eastAsia="Times New Roman" w:cs="Arial"/>
          <w:sz w:val="20"/>
          <w:lang w:eastAsia="en-GB"/>
        </w:rPr>
        <w:br/>
      </w:r>
      <w:r w:rsidRPr="00F461C1">
        <w:rPr>
          <w:rFonts w:eastAsia="Times New Roman" w:cs="Arial"/>
          <w:sz w:val="20"/>
          <w:lang w:eastAsia="en-GB"/>
        </w:rPr>
        <w:br/>
      </w:r>
      <w:r w:rsidRPr="00F461C1">
        <w:rPr>
          <w:rFonts w:eastAsia="Times New Roman" w:cs="Arial"/>
          <w:sz w:val="20"/>
          <w:lang w:eastAsia="en-GB"/>
        </w:rPr>
        <w:br/>
      </w:r>
      <w:r w:rsidRPr="00F461C1">
        <w:rPr>
          <w:rFonts w:eastAsia="Times New Roman" w:cs="Arial"/>
          <w:sz w:val="20"/>
          <w:lang w:eastAsia="en-GB"/>
        </w:rPr>
        <w:br/>
      </w:r>
      <w:r w:rsidRPr="00F461C1">
        <w:rPr>
          <w:rFonts w:eastAsia="Times New Roman" w:cs="Arial"/>
          <w:sz w:val="20"/>
          <w:lang w:eastAsia="en-GB"/>
        </w:rPr>
        <w:br/>
      </w:r>
    </w:p>
    <w:tbl>
      <w:tblPr>
        <w:tblW w:w="0" w:type="auto"/>
        <w:tblCellMar>
          <w:top w:w="15" w:type="dxa"/>
          <w:left w:w="15" w:type="dxa"/>
          <w:bottom w:w="15" w:type="dxa"/>
          <w:right w:w="15" w:type="dxa"/>
        </w:tblCellMar>
        <w:tblLook w:val="04A0" w:firstRow="1" w:lastRow="0" w:firstColumn="1" w:lastColumn="0" w:noHBand="0" w:noVBand="1"/>
      </w:tblPr>
      <w:tblGrid>
        <w:gridCol w:w="7316"/>
        <w:gridCol w:w="1109"/>
        <w:gridCol w:w="1131"/>
      </w:tblGrid>
      <w:tr w:rsidR="00F461C1" w:rsidRPr="00F461C1" w14:paraId="5CDB174B" w14:textId="77777777" w:rsidTr="00F461C1">
        <w:tc>
          <w:tcPr>
            <w:tcW w:w="0" w:type="auto"/>
            <w:tcBorders>
              <w:top w:val="single" w:sz="18" w:space="0" w:color="000000"/>
              <w:left w:val="single" w:sz="18" w:space="0" w:color="000000"/>
              <w:bottom w:val="single" w:sz="18" w:space="0" w:color="000000"/>
              <w:right w:val="single" w:sz="4" w:space="0" w:color="000000"/>
            </w:tcBorders>
            <w:tcMar>
              <w:top w:w="0" w:type="dxa"/>
              <w:left w:w="115" w:type="dxa"/>
              <w:bottom w:w="0" w:type="dxa"/>
              <w:right w:w="115" w:type="dxa"/>
            </w:tcMar>
            <w:hideMark/>
          </w:tcPr>
          <w:p w14:paraId="2E09EA4D" w14:textId="77777777" w:rsidR="00F461C1" w:rsidRPr="00F461C1" w:rsidRDefault="00F461C1" w:rsidP="00F461C1">
            <w:pPr>
              <w:rPr>
                <w:rFonts w:eastAsia="Times New Roman" w:cs="Arial"/>
                <w:sz w:val="20"/>
                <w:lang w:eastAsia="en-GB"/>
              </w:rPr>
            </w:pPr>
            <w:bookmarkStart w:id="0" w:name="_GoBack"/>
            <w:bookmarkEnd w:id="0"/>
            <w:r w:rsidRPr="00F461C1">
              <w:rPr>
                <w:rFonts w:eastAsia="Times New Roman" w:cs="Arial"/>
                <w:b/>
                <w:bCs/>
                <w:color w:val="000000"/>
                <w:sz w:val="20"/>
                <w:lang w:eastAsia="en-GB"/>
              </w:rPr>
              <w:t>Person Specification </w:t>
            </w:r>
          </w:p>
          <w:p w14:paraId="4D6E5135" w14:textId="77777777" w:rsidR="00F461C1" w:rsidRPr="00F461C1" w:rsidRDefault="00F461C1" w:rsidP="00F461C1">
            <w:pPr>
              <w:rPr>
                <w:rFonts w:eastAsia="Times New Roman" w:cs="Arial"/>
                <w:sz w:val="20"/>
                <w:lang w:eastAsia="en-GB"/>
              </w:rPr>
            </w:pPr>
          </w:p>
        </w:tc>
        <w:tc>
          <w:tcPr>
            <w:tcW w:w="0" w:type="auto"/>
            <w:tcBorders>
              <w:top w:val="single" w:sz="18" w:space="0" w:color="000000"/>
              <w:left w:val="single" w:sz="4" w:space="0" w:color="000000"/>
              <w:bottom w:val="single" w:sz="18" w:space="0" w:color="000000"/>
              <w:right w:val="single" w:sz="4" w:space="0" w:color="000000"/>
            </w:tcBorders>
            <w:tcMar>
              <w:top w:w="0" w:type="dxa"/>
              <w:left w:w="115" w:type="dxa"/>
              <w:bottom w:w="0" w:type="dxa"/>
              <w:right w:w="115" w:type="dxa"/>
            </w:tcMar>
            <w:hideMark/>
          </w:tcPr>
          <w:p w14:paraId="1C2E31CD" w14:textId="77777777" w:rsidR="00F461C1" w:rsidRPr="00F461C1" w:rsidRDefault="00F461C1" w:rsidP="00F461C1">
            <w:pPr>
              <w:rPr>
                <w:rFonts w:eastAsia="Times New Roman" w:cs="Arial"/>
                <w:sz w:val="20"/>
                <w:lang w:eastAsia="en-GB"/>
              </w:rPr>
            </w:pPr>
            <w:r w:rsidRPr="00F461C1">
              <w:rPr>
                <w:rFonts w:eastAsia="Times New Roman" w:cs="Arial"/>
                <w:b/>
                <w:bCs/>
                <w:color w:val="000000"/>
                <w:sz w:val="20"/>
                <w:lang w:eastAsia="en-GB"/>
              </w:rPr>
              <w:t>Essential</w:t>
            </w:r>
          </w:p>
          <w:p w14:paraId="33394D41" w14:textId="77777777" w:rsidR="00F461C1" w:rsidRPr="00F461C1" w:rsidRDefault="00F461C1" w:rsidP="00F461C1">
            <w:pPr>
              <w:rPr>
                <w:rFonts w:eastAsia="Times New Roman" w:cs="Arial"/>
                <w:sz w:val="20"/>
                <w:lang w:eastAsia="en-GB"/>
              </w:rPr>
            </w:pPr>
          </w:p>
        </w:tc>
        <w:tc>
          <w:tcPr>
            <w:tcW w:w="0" w:type="auto"/>
            <w:tcBorders>
              <w:top w:val="single" w:sz="18" w:space="0" w:color="000000"/>
              <w:left w:val="single" w:sz="4" w:space="0" w:color="000000"/>
              <w:bottom w:val="single" w:sz="18" w:space="0" w:color="000000"/>
              <w:right w:val="single" w:sz="18" w:space="0" w:color="000000"/>
            </w:tcBorders>
            <w:tcMar>
              <w:top w:w="0" w:type="dxa"/>
              <w:left w:w="115" w:type="dxa"/>
              <w:bottom w:w="0" w:type="dxa"/>
              <w:right w:w="115" w:type="dxa"/>
            </w:tcMar>
            <w:hideMark/>
          </w:tcPr>
          <w:p w14:paraId="385590E7" w14:textId="77777777" w:rsidR="00F461C1" w:rsidRPr="00F461C1" w:rsidRDefault="00F461C1" w:rsidP="00F461C1">
            <w:pPr>
              <w:rPr>
                <w:rFonts w:eastAsia="Times New Roman" w:cs="Arial"/>
                <w:sz w:val="20"/>
                <w:lang w:eastAsia="en-GB"/>
              </w:rPr>
            </w:pPr>
            <w:r w:rsidRPr="00F461C1">
              <w:rPr>
                <w:rFonts w:eastAsia="Times New Roman" w:cs="Arial"/>
                <w:b/>
                <w:bCs/>
                <w:color w:val="000000"/>
                <w:sz w:val="20"/>
                <w:lang w:eastAsia="en-GB"/>
              </w:rPr>
              <w:t>Desirable</w:t>
            </w:r>
          </w:p>
          <w:p w14:paraId="45A4C309" w14:textId="77777777" w:rsidR="00F461C1" w:rsidRPr="00F461C1" w:rsidRDefault="00F461C1" w:rsidP="00F461C1">
            <w:pPr>
              <w:rPr>
                <w:rFonts w:eastAsia="Times New Roman" w:cs="Arial"/>
                <w:sz w:val="20"/>
                <w:lang w:eastAsia="en-GB"/>
              </w:rPr>
            </w:pPr>
          </w:p>
        </w:tc>
      </w:tr>
      <w:tr w:rsidR="00F461C1" w:rsidRPr="00F461C1" w14:paraId="104CE481" w14:textId="77777777" w:rsidTr="00F461C1">
        <w:tc>
          <w:tcPr>
            <w:tcW w:w="0" w:type="auto"/>
            <w:tcBorders>
              <w:top w:val="single" w:sz="18" w:space="0" w:color="000000"/>
              <w:left w:val="single" w:sz="18" w:space="0" w:color="000000"/>
              <w:bottom w:val="single" w:sz="4" w:space="0" w:color="000000"/>
              <w:right w:val="single" w:sz="4" w:space="0" w:color="000000"/>
            </w:tcBorders>
            <w:tcMar>
              <w:top w:w="0" w:type="dxa"/>
              <w:left w:w="115" w:type="dxa"/>
              <w:bottom w:w="0" w:type="dxa"/>
              <w:right w:w="115" w:type="dxa"/>
            </w:tcMar>
            <w:hideMark/>
          </w:tcPr>
          <w:p w14:paraId="5C198F15" w14:textId="77777777" w:rsidR="00F461C1" w:rsidRPr="00F461C1" w:rsidRDefault="00F461C1" w:rsidP="00F461C1">
            <w:pPr>
              <w:rPr>
                <w:rFonts w:eastAsia="Times New Roman" w:cs="Arial"/>
                <w:sz w:val="20"/>
                <w:lang w:eastAsia="en-GB"/>
              </w:rPr>
            </w:pPr>
            <w:r w:rsidRPr="00F461C1">
              <w:rPr>
                <w:rFonts w:eastAsia="Times New Roman" w:cs="Arial"/>
                <w:color w:val="000000"/>
                <w:sz w:val="20"/>
                <w:lang w:eastAsia="en-GB"/>
              </w:rPr>
              <w:t>Good standard of education especially with regard to literacy and numeracy skills</w:t>
            </w:r>
          </w:p>
        </w:tc>
        <w:tc>
          <w:tcPr>
            <w:tcW w:w="0" w:type="auto"/>
            <w:tcBorders>
              <w:top w:val="single" w:sz="18"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92F59D" w14:textId="77777777" w:rsidR="00F461C1" w:rsidRPr="00F461C1" w:rsidRDefault="00F461C1" w:rsidP="00F461C1">
            <w:pPr>
              <w:jc w:val="center"/>
              <w:rPr>
                <w:rFonts w:eastAsia="Times New Roman" w:cs="Arial"/>
                <w:sz w:val="20"/>
                <w:lang w:eastAsia="en-GB"/>
              </w:rPr>
            </w:pPr>
            <w:r w:rsidRPr="00F461C1">
              <w:rPr>
                <w:rFonts w:ascii="Segoe UI Emoji" w:eastAsia="Times New Roman" w:hAnsi="Segoe UI Emoji" w:cs="Segoe UI Emoji"/>
                <w:b/>
                <w:bCs/>
                <w:color w:val="000000"/>
                <w:sz w:val="20"/>
                <w:lang w:eastAsia="en-GB"/>
              </w:rPr>
              <w:t>✔</w:t>
            </w:r>
          </w:p>
        </w:tc>
        <w:tc>
          <w:tcPr>
            <w:tcW w:w="0" w:type="auto"/>
            <w:tcBorders>
              <w:top w:val="single" w:sz="18" w:space="0" w:color="000000"/>
              <w:left w:val="single" w:sz="4" w:space="0" w:color="000000"/>
              <w:bottom w:val="single" w:sz="4" w:space="0" w:color="000000"/>
              <w:right w:val="single" w:sz="18" w:space="0" w:color="000000"/>
            </w:tcBorders>
            <w:tcMar>
              <w:top w:w="0" w:type="dxa"/>
              <w:left w:w="115" w:type="dxa"/>
              <w:bottom w:w="0" w:type="dxa"/>
              <w:right w:w="115" w:type="dxa"/>
            </w:tcMar>
            <w:vAlign w:val="center"/>
            <w:hideMark/>
          </w:tcPr>
          <w:p w14:paraId="2FE571D6" w14:textId="77777777" w:rsidR="00F461C1" w:rsidRPr="00F461C1" w:rsidRDefault="00F461C1" w:rsidP="00F461C1">
            <w:pPr>
              <w:rPr>
                <w:rFonts w:eastAsia="Times New Roman" w:cs="Arial"/>
                <w:sz w:val="20"/>
                <w:lang w:eastAsia="en-GB"/>
              </w:rPr>
            </w:pPr>
          </w:p>
        </w:tc>
      </w:tr>
      <w:tr w:rsidR="00F461C1" w:rsidRPr="00F461C1" w14:paraId="4BF09C52" w14:textId="77777777" w:rsidTr="00F461C1">
        <w:tc>
          <w:tcPr>
            <w:tcW w:w="0" w:type="auto"/>
            <w:tcBorders>
              <w:top w:val="single" w:sz="4" w:space="0" w:color="000000"/>
              <w:left w:val="single" w:sz="18" w:space="0" w:color="000000"/>
              <w:bottom w:val="single" w:sz="4" w:space="0" w:color="000000"/>
              <w:right w:val="single" w:sz="4" w:space="0" w:color="000000"/>
            </w:tcBorders>
            <w:tcMar>
              <w:top w:w="0" w:type="dxa"/>
              <w:left w:w="115" w:type="dxa"/>
              <w:bottom w:w="0" w:type="dxa"/>
              <w:right w:w="115" w:type="dxa"/>
            </w:tcMar>
            <w:hideMark/>
          </w:tcPr>
          <w:p w14:paraId="70E6E075" w14:textId="77777777" w:rsidR="00F461C1" w:rsidRPr="00F461C1" w:rsidRDefault="00F461C1" w:rsidP="00F461C1">
            <w:pPr>
              <w:rPr>
                <w:rFonts w:eastAsia="Times New Roman" w:cs="Arial"/>
                <w:sz w:val="20"/>
                <w:lang w:eastAsia="en-GB"/>
              </w:rPr>
            </w:pPr>
            <w:r w:rsidRPr="00F461C1">
              <w:rPr>
                <w:rFonts w:eastAsia="Times New Roman" w:cs="Arial"/>
                <w:color w:val="000000"/>
                <w:sz w:val="20"/>
                <w:lang w:eastAsia="en-GB"/>
              </w:rPr>
              <w:t>GCSE English &amp; Maths grade C or equivalent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3DE02A" w14:textId="77777777" w:rsidR="00F461C1" w:rsidRPr="00F461C1" w:rsidRDefault="00F461C1" w:rsidP="00F461C1">
            <w:pPr>
              <w:jc w:val="center"/>
              <w:rPr>
                <w:rFonts w:eastAsia="Times New Roman" w:cs="Arial"/>
                <w:sz w:val="20"/>
                <w:lang w:eastAsia="en-GB"/>
              </w:rPr>
            </w:pPr>
            <w:r w:rsidRPr="00F461C1">
              <w:rPr>
                <w:rFonts w:ascii="Segoe UI Emoji" w:eastAsia="Times New Roman" w:hAnsi="Segoe UI Emoji" w:cs="Segoe UI Emoji"/>
                <w:b/>
                <w:bCs/>
                <w:color w:val="000000"/>
                <w:sz w:val="20"/>
                <w:lang w:eastAsia="en-GB"/>
              </w:rPr>
              <w:t>✔</w:t>
            </w:r>
          </w:p>
        </w:tc>
        <w:tc>
          <w:tcPr>
            <w:tcW w:w="0" w:type="auto"/>
            <w:tcBorders>
              <w:top w:val="single" w:sz="4" w:space="0" w:color="000000"/>
              <w:left w:val="single" w:sz="4" w:space="0" w:color="000000"/>
              <w:bottom w:val="single" w:sz="4" w:space="0" w:color="000000"/>
              <w:right w:val="single" w:sz="18" w:space="0" w:color="000000"/>
            </w:tcBorders>
            <w:tcMar>
              <w:top w:w="0" w:type="dxa"/>
              <w:left w:w="115" w:type="dxa"/>
              <w:bottom w:w="0" w:type="dxa"/>
              <w:right w:w="115" w:type="dxa"/>
            </w:tcMar>
            <w:vAlign w:val="center"/>
            <w:hideMark/>
          </w:tcPr>
          <w:p w14:paraId="34CD883F" w14:textId="77777777" w:rsidR="00F461C1" w:rsidRPr="00F461C1" w:rsidRDefault="00F461C1" w:rsidP="00F461C1">
            <w:pPr>
              <w:rPr>
                <w:rFonts w:eastAsia="Times New Roman" w:cs="Arial"/>
                <w:sz w:val="20"/>
                <w:lang w:eastAsia="en-GB"/>
              </w:rPr>
            </w:pPr>
          </w:p>
        </w:tc>
      </w:tr>
      <w:tr w:rsidR="00F461C1" w:rsidRPr="00F461C1" w14:paraId="5E238338" w14:textId="77777777" w:rsidTr="00F461C1">
        <w:tc>
          <w:tcPr>
            <w:tcW w:w="0" w:type="auto"/>
            <w:tcBorders>
              <w:top w:val="single" w:sz="4" w:space="0" w:color="000000"/>
              <w:left w:val="single" w:sz="18" w:space="0" w:color="000000"/>
              <w:bottom w:val="single" w:sz="18" w:space="0" w:color="000000"/>
              <w:right w:val="single" w:sz="4" w:space="0" w:color="000000"/>
            </w:tcBorders>
            <w:tcMar>
              <w:top w:w="0" w:type="dxa"/>
              <w:left w:w="115" w:type="dxa"/>
              <w:bottom w:w="0" w:type="dxa"/>
              <w:right w:w="115" w:type="dxa"/>
            </w:tcMar>
            <w:hideMark/>
          </w:tcPr>
          <w:p w14:paraId="68A9E1E9" w14:textId="77777777" w:rsidR="00F461C1" w:rsidRPr="00F461C1" w:rsidRDefault="00F461C1" w:rsidP="00F461C1">
            <w:pPr>
              <w:rPr>
                <w:rFonts w:eastAsia="Times New Roman" w:cs="Arial"/>
                <w:sz w:val="20"/>
                <w:lang w:eastAsia="en-GB"/>
              </w:rPr>
            </w:pPr>
            <w:r w:rsidRPr="00F461C1">
              <w:rPr>
                <w:rFonts w:eastAsia="Times New Roman" w:cs="Arial"/>
                <w:color w:val="000000"/>
                <w:sz w:val="20"/>
                <w:lang w:eastAsia="en-GB"/>
              </w:rPr>
              <w:t>Relevant behaviour management training</w:t>
            </w:r>
          </w:p>
        </w:tc>
        <w:tc>
          <w:tcPr>
            <w:tcW w:w="0" w:type="auto"/>
            <w:tcBorders>
              <w:top w:val="single" w:sz="4" w:space="0" w:color="000000"/>
              <w:left w:val="single" w:sz="4" w:space="0" w:color="000000"/>
              <w:bottom w:val="single" w:sz="18" w:space="0" w:color="000000"/>
              <w:right w:val="single" w:sz="4" w:space="0" w:color="000000"/>
            </w:tcBorders>
            <w:tcMar>
              <w:top w:w="0" w:type="dxa"/>
              <w:left w:w="115" w:type="dxa"/>
              <w:bottom w:w="0" w:type="dxa"/>
              <w:right w:w="115" w:type="dxa"/>
            </w:tcMar>
            <w:vAlign w:val="center"/>
            <w:hideMark/>
          </w:tcPr>
          <w:p w14:paraId="584C859A" w14:textId="77777777" w:rsidR="00F461C1" w:rsidRPr="00F461C1" w:rsidRDefault="00F461C1" w:rsidP="00F461C1">
            <w:pPr>
              <w:rPr>
                <w:rFonts w:eastAsia="Times New Roman" w:cs="Arial"/>
                <w:sz w:val="20"/>
                <w:lang w:eastAsia="en-GB"/>
              </w:rPr>
            </w:pPr>
          </w:p>
        </w:tc>
        <w:tc>
          <w:tcPr>
            <w:tcW w:w="0" w:type="auto"/>
            <w:tcBorders>
              <w:top w:val="single" w:sz="4" w:space="0" w:color="000000"/>
              <w:left w:val="single" w:sz="4" w:space="0" w:color="000000"/>
              <w:bottom w:val="single" w:sz="18" w:space="0" w:color="000000"/>
              <w:right w:val="single" w:sz="18" w:space="0" w:color="000000"/>
            </w:tcBorders>
            <w:tcMar>
              <w:top w:w="0" w:type="dxa"/>
              <w:left w:w="115" w:type="dxa"/>
              <w:bottom w:w="0" w:type="dxa"/>
              <w:right w:w="115" w:type="dxa"/>
            </w:tcMar>
            <w:vAlign w:val="center"/>
            <w:hideMark/>
          </w:tcPr>
          <w:p w14:paraId="0AAE5C9C" w14:textId="77777777" w:rsidR="00F461C1" w:rsidRPr="00F461C1" w:rsidRDefault="00F461C1" w:rsidP="00F461C1">
            <w:pPr>
              <w:jc w:val="center"/>
              <w:rPr>
                <w:rFonts w:eastAsia="Times New Roman" w:cs="Arial"/>
                <w:sz w:val="20"/>
                <w:lang w:eastAsia="en-GB"/>
              </w:rPr>
            </w:pPr>
            <w:r w:rsidRPr="00F461C1">
              <w:rPr>
                <w:rFonts w:ascii="Segoe UI Emoji" w:eastAsia="Times New Roman" w:hAnsi="Segoe UI Emoji" w:cs="Segoe UI Emoji"/>
                <w:b/>
                <w:bCs/>
                <w:color w:val="000000"/>
                <w:sz w:val="20"/>
                <w:lang w:eastAsia="en-GB"/>
              </w:rPr>
              <w:t>✔</w:t>
            </w:r>
          </w:p>
        </w:tc>
      </w:tr>
      <w:tr w:rsidR="00F461C1" w:rsidRPr="00F461C1" w14:paraId="7B61B5EC" w14:textId="77777777" w:rsidTr="00F461C1">
        <w:tc>
          <w:tcPr>
            <w:tcW w:w="0" w:type="auto"/>
            <w:tcBorders>
              <w:top w:val="single" w:sz="18" w:space="0" w:color="000000"/>
              <w:left w:val="single" w:sz="18" w:space="0" w:color="000000"/>
              <w:bottom w:val="single" w:sz="18" w:space="0" w:color="000000"/>
              <w:right w:val="single" w:sz="4" w:space="0" w:color="000000"/>
            </w:tcBorders>
            <w:tcMar>
              <w:top w:w="0" w:type="dxa"/>
              <w:left w:w="115" w:type="dxa"/>
              <w:bottom w:w="0" w:type="dxa"/>
              <w:right w:w="115" w:type="dxa"/>
            </w:tcMar>
            <w:hideMark/>
          </w:tcPr>
          <w:p w14:paraId="136DDE2D" w14:textId="77777777" w:rsidR="00F461C1" w:rsidRPr="00F461C1" w:rsidRDefault="00F461C1" w:rsidP="00F461C1">
            <w:pPr>
              <w:rPr>
                <w:rFonts w:eastAsia="Times New Roman" w:cs="Arial"/>
                <w:sz w:val="20"/>
                <w:lang w:eastAsia="en-GB"/>
              </w:rPr>
            </w:pPr>
            <w:r w:rsidRPr="00F461C1">
              <w:rPr>
                <w:rFonts w:eastAsia="Times New Roman" w:cs="Arial"/>
                <w:color w:val="000000"/>
                <w:sz w:val="20"/>
                <w:lang w:eastAsia="en-GB"/>
              </w:rPr>
              <w:t>Level 3 award in supporting teaching and learning in schools (or a willingness to complete within 18 months</w:t>
            </w:r>
          </w:p>
        </w:tc>
        <w:tc>
          <w:tcPr>
            <w:tcW w:w="0" w:type="auto"/>
            <w:tcBorders>
              <w:top w:val="single" w:sz="18" w:space="0" w:color="000000"/>
              <w:left w:val="single" w:sz="4" w:space="0" w:color="000000"/>
              <w:bottom w:val="single" w:sz="18" w:space="0" w:color="000000"/>
              <w:right w:val="single" w:sz="4" w:space="0" w:color="000000"/>
            </w:tcBorders>
            <w:tcMar>
              <w:top w:w="0" w:type="dxa"/>
              <w:left w:w="115" w:type="dxa"/>
              <w:bottom w:w="0" w:type="dxa"/>
              <w:right w:w="115" w:type="dxa"/>
            </w:tcMar>
            <w:vAlign w:val="center"/>
            <w:hideMark/>
          </w:tcPr>
          <w:p w14:paraId="78F12E39" w14:textId="77777777" w:rsidR="00F461C1" w:rsidRPr="00F461C1" w:rsidRDefault="00F461C1" w:rsidP="00F461C1">
            <w:pPr>
              <w:jc w:val="center"/>
              <w:rPr>
                <w:rFonts w:eastAsia="Times New Roman" w:cs="Arial"/>
                <w:sz w:val="20"/>
                <w:lang w:eastAsia="en-GB"/>
              </w:rPr>
            </w:pPr>
            <w:r w:rsidRPr="00F461C1">
              <w:rPr>
                <w:rFonts w:ascii="Segoe UI Emoji" w:eastAsia="Times New Roman" w:hAnsi="Segoe UI Emoji" w:cs="Segoe UI Emoji"/>
                <w:b/>
                <w:bCs/>
                <w:color w:val="000000"/>
                <w:sz w:val="20"/>
                <w:lang w:eastAsia="en-GB"/>
              </w:rPr>
              <w:t>✔</w:t>
            </w:r>
          </w:p>
        </w:tc>
        <w:tc>
          <w:tcPr>
            <w:tcW w:w="0" w:type="auto"/>
            <w:tcBorders>
              <w:top w:val="single" w:sz="18" w:space="0" w:color="000000"/>
              <w:left w:val="single" w:sz="4" w:space="0" w:color="000000"/>
              <w:bottom w:val="single" w:sz="18" w:space="0" w:color="000000"/>
              <w:right w:val="single" w:sz="18" w:space="0" w:color="000000"/>
            </w:tcBorders>
            <w:tcMar>
              <w:top w:w="0" w:type="dxa"/>
              <w:left w:w="115" w:type="dxa"/>
              <w:bottom w:w="0" w:type="dxa"/>
              <w:right w:w="115" w:type="dxa"/>
            </w:tcMar>
            <w:vAlign w:val="center"/>
            <w:hideMark/>
          </w:tcPr>
          <w:p w14:paraId="578744A8" w14:textId="77777777" w:rsidR="00F461C1" w:rsidRPr="00F461C1" w:rsidRDefault="00F461C1" w:rsidP="00F461C1">
            <w:pPr>
              <w:rPr>
                <w:rFonts w:eastAsia="Times New Roman" w:cs="Arial"/>
                <w:sz w:val="20"/>
                <w:lang w:eastAsia="en-GB"/>
              </w:rPr>
            </w:pPr>
          </w:p>
        </w:tc>
      </w:tr>
      <w:tr w:rsidR="00F461C1" w:rsidRPr="00F461C1" w14:paraId="2B38F146" w14:textId="77777777" w:rsidTr="00F461C1">
        <w:tc>
          <w:tcPr>
            <w:tcW w:w="0" w:type="auto"/>
            <w:tcBorders>
              <w:top w:val="single" w:sz="18" w:space="0" w:color="000000"/>
              <w:left w:val="single" w:sz="18" w:space="0" w:color="000000"/>
              <w:bottom w:val="single" w:sz="4" w:space="0" w:color="000000"/>
              <w:right w:val="single" w:sz="4" w:space="0" w:color="000000"/>
            </w:tcBorders>
            <w:tcMar>
              <w:top w:w="0" w:type="dxa"/>
              <w:left w:w="115" w:type="dxa"/>
              <w:bottom w:w="0" w:type="dxa"/>
              <w:right w:w="115" w:type="dxa"/>
            </w:tcMar>
            <w:hideMark/>
          </w:tcPr>
          <w:p w14:paraId="6E8D1737" w14:textId="77777777" w:rsidR="00F461C1" w:rsidRPr="00F461C1" w:rsidRDefault="00F461C1" w:rsidP="00F461C1">
            <w:pPr>
              <w:rPr>
                <w:rFonts w:eastAsia="Times New Roman" w:cs="Arial"/>
                <w:sz w:val="20"/>
                <w:lang w:eastAsia="en-GB"/>
              </w:rPr>
            </w:pPr>
            <w:r w:rsidRPr="00F461C1">
              <w:rPr>
                <w:rFonts w:eastAsia="Times New Roman" w:cs="Arial"/>
                <w:color w:val="000000"/>
                <w:sz w:val="20"/>
                <w:lang w:eastAsia="en-GB"/>
              </w:rPr>
              <w:t>Used to working in a busy environment</w:t>
            </w:r>
          </w:p>
        </w:tc>
        <w:tc>
          <w:tcPr>
            <w:tcW w:w="0" w:type="auto"/>
            <w:tcBorders>
              <w:top w:val="single" w:sz="18"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C09C2E" w14:textId="77777777" w:rsidR="00F461C1" w:rsidRPr="00F461C1" w:rsidRDefault="00F461C1" w:rsidP="00F461C1">
            <w:pPr>
              <w:jc w:val="center"/>
              <w:rPr>
                <w:rFonts w:eastAsia="Times New Roman" w:cs="Arial"/>
                <w:sz w:val="20"/>
                <w:lang w:eastAsia="en-GB"/>
              </w:rPr>
            </w:pPr>
            <w:r w:rsidRPr="00F461C1">
              <w:rPr>
                <w:rFonts w:ascii="Segoe UI Emoji" w:eastAsia="Times New Roman" w:hAnsi="Segoe UI Emoji" w:cs="Segoe UI Emoji"/>
                <w:b/>
                <w:bCs/>
                <w:color w:val="000000"/>
                <w:sz w:val="20"/>
                <w:lang w:eastAsia="en-GB"/>
              </w:rPr>
              <w:t>✔</w:t>
            </w:r>
          </w:p>
        </w:tc>
        <w:tc>
          <w:tcPr>
            <w:tcW w:w="0" w:type="auto"/>
            <w:tcBorders>
              <w:top w:val="single" w:sz="18" w:space="0" w:color="000000"/>
              <w:left w:val="single" w:sz="4" w:space="0" w:color="000000"/>
              <w:bottom w:val="single" w:sz="4" w:space="0" w:color="000000"/>
              <w:right w:val="single" w:sz="18" w:space="0" w:color="000000"/>
            </w:tcBorders>
            <w:tcMar>
              <w:top w:w="0" w:type="dxa"/>
              <w:left w:w="115" w:type="dxa"/>
              <w:bottom w:w="0" w:type="dxa"/>
              <w:right w:w="115" w:type="dxa"/>
            </w:tcMar>
            <w:vAlign w:val="center"/>
            <w:hideMark/>
          </w:tcPr>
          <w:p w14:paraId="39346CA6" w14:textId="77777777" w:rsidR="00F461C1" w:rsidRPr="00F461C1" w:rsidRDefault="00F461C1" w:rsidP="00F461C1">
            <w:pPr>
              <w:rPr>
                <w:rFonts w:eastAsia="Times New Roman" w:cs="Arial"/>
                <w:sz w:val="20"/>
                <w:lang w:eastAsia="en-GB"/>
              </w:rPr>
            </w:pPr>
          </w:p>
        </w:tc>
      </w:tr>
      <w:tr w:rsidR="00F461C1" w:rsidRPr="00F461C1" w14:paraId="752776EB" w14:textId="77777777" w:rsidTr="00F461C1">
        <w:tc>
          <w:tcPr>
            <w:tcW w:w="0" w:type="auto"/>
            <w:tcBorders>
              <w:top w:val="single" w:sz="4" w:space="0" w:color="000000"/>
              <w:left w:val="single" w:sz="18" w:space="0" w:color="000000"/>
              <w:bottom w:val="single" w:sz="4" w:space="0" w:color="000000"/>
              <w:right w:val="single" w:sz="4" w:space="0" w:color="000000"/>
            </w:tcBorders>
            <w:tcMar>
              <w:top w:w="0" w:type="dxa"/>
              <w:left w:w="115" w:type="dxa"/>
              <w:bottom w:w="0" w:type="dxa"/>
              <w:right w:w="115" w:type="dxa"/>
            </w:tcMar>
            <w:hideMark/>
          </w:tcPr>
          <w:p w14:paraId="428CE385" w14:textId="77777777" w:rsidR="00F461C1" w:rsidRPr="00F461C1" w:rsidRDefault="00F461C1" w:rsidP="00F461C1">
            <w:pPr>
              <w:rPr>
                <w:rFonts w:eastAsia="Times New Roman" w:cs="Arial"/>
                <w:sz w:val="20"/>
                <w:lang w:eastAsia="en-GB"/>
              </w:rPr>
            </w:pPr>
            <w:r w:rsidRPr="00F461C1">
              <w:rPr>
                <w:rFonts w:eastAsia="Times New Roman" w:cs="Arial"/>
                <w:color w:val="000000"/>
                <w:sz w:val="20"/>
                <w:lang w:eastAsia="en-GB"/>
              </w:rPr>
              <w:t>Experience of working with young people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013E08" w14:textId="77777777" w:rsidR="00F461C1" w:rsidRPr="00F461C1" w:rsidRDefault="00F461C1" w:rsidP="00F461C1">
            <w:pPr>
              <w:jc w:val="center"/>
              <w:rPr>
                <w:rFonts w:eastAsia="Times New Roman" w:cs="Arial"/>
                <w:sz w:val="20"/>
                <w:lang w:eastAsia="en-GB"/>
              </w:rPr>
            </w:pPr>
            <w:r w:rsidRPr="00F461C1">
              <w:rPr>
                <w:rFonts w:ascii="Segoe UI Emoji" w:eastAsia="Times New Roman" w:hAnsi="Segoe UI Emoji" w:cs="Segoe UI Emoji"/>
                <w:b/>
                <w:bCs/>
                <w:color w:val="000000"/>
                <w:sz w:val="20"/>
                <w:lang w:eastAsia="en-GB"/>
              </w:rPr>
              <w:t>✔</w:t>
            </w:r>
          </w:p>
        </w:tc>
        <w:tc>
          <w:tcPr>
            <w:tcW w:w="0" w:type="auto"/>
            <w:tcBorders>
              <w:top w:val="single" w:sz="4" w:space="0" w:color="000000"/>
              <w:left w:val="single" w:sz="4" w:space="0" w:color="000000"/>
              <w:bottom w:val="single" w:sz="4" w:space="0" w:color="000000"/>
              <w:right w:val="single" w:sz="18" w:space="0" w:color="000000"/>
            </w:tcBorders>
            <w:tcMar>
              <w:top w:w="0" w:type="dxa"/>
              <w:left w:w="115" w:type="dxa"/>
              <w:bottom w:w="0" w:type="dxa"/>
              <w:right w:w="115" w:type="dxa"/>
            </w:tcMar>
            <w:vAlign w:val="center"/>
            <w:hideMark/>
          </w:tcPr>
          <w:p w14:paraId="74B59524" w14:textId="77777777" w:rsidR="00F461C1" w:rsidRPr="00F461C1" w:rsidRDefault="00F461C1" w:rsidP="00F461C1">
            <w:pPr>
              <w:rPr>
                <w:rFonts w:eastAsia="Times New Roman" w:cs="Arial"/>
                <w:sz w:val="20"/>
                <w:lang w:eastAsia="en-GB"/>
              </w:rPr>
            </w:pPr>
          </w:p>
        </w:tc>
      </w:tr>
      <w:tr w:rsidR="00F461C1" w:rsidRPr="00F461C1" w14:paraId="7FB27B21" w14:textId="77777777" w:rsidTr="00F461C1">
        <w:tc>
          <w:tcPr>
            <w:tcW w:w="0" w:type="auto"/>
            <w:tcBorders>
              <w:top w:val="single" w:sz="4" w:space="0" w:color="000000"/>
              <w:left w:val="single" w:sz="18" w:space="0" w:color="000000"/>
              <w:bottom w:val="single" w:sz="4" w:space="0" w:color="000000"/>
              <w:right w:val="single" w:sz="4" w:space="0" w:color="000000"/>
            </w:tcBorders>
            <w:tcMar>
              <w:top w:w="0" w:type="dxa"/>
              <w:left w:w="115" w:type="dxa"/>
              <w:bottom w:w="0" w:type="dxa"/>
              <w:right w:w="115" w:type="dxa"/>
            </w:tcMar>
            <w:hideMark/>
          </w:tcPr>
          <w:p w14:paraId="060A047E" w14:textId="77777777" w:rsidR="00F461C1" w:rsidRPr="00F461C1" w:rsidRDefault="00F461C1" w:rsidP="00F461C1">
            <w:pPr>
              <w:rPr>
                <w:rFonts w:eastAsia="Times New Roman" w:cs="Arial"/>
                <w:sz w:val="20"/>
                <w:lang w:eastAsia="en-GB"/>
              </w:rPr>
            </w:pPr>
            <w:r w:rsidRPr="00F461C1">
              <w:rPr>
                <w:rFonts w:eastAsia="Times New Roman" w:cs="Arial"/>
                <w:color w:val="000000"/>
                <w:sz w:val="20"/>
                <w:lang w:eastAsia="en-GB"/>
              </w:rPr>
              <w:t>Experience of daily use of IT systems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5B17A3" w14:textId="77777777" w:rsidR="00F461C1" w:rsidRPr="00F461C1" w:rsidRDefault="00F461C1" w:rsidP="00F461C1">
            <w:pPr>
              <w:jc w:val="center"/>
              <w:rPr>
                <w:rFonts w:eastAsia="Times New Roman" w:cs="Arial"/>
                <w:sz w:val="20"/>
                <w:lang w:eastAsia="en-GB"/>
              </w:rPr>
            </w:pPr>
            <w:r w:rsidRPr="00F461C1">
              <w:rPr>
                <w:rFonts w:ascii="Segoe UI Emoji" w:eastAsia="Times New Roman" w:hAnsi="Segoe UI Emoji" w:cs="Segoe UI Emoji"/>
                <w:b/>
                <w:bCs/>
                <w:color w:val="000000"/>
                <w:sz w:val="20"/>
                <w:lang w:eastAsia="en-GB"/>
              </w:rPr>
              <w:t>✔</w:t>
            </w:r>
          </w:p>
        </w:tc>
        <w:tc>
          <w:tcPr>
            <w:tcW w:w="0" w:type="auto"/>
            <w:tcBorders>
              <w:top w:val="single" w:sz="4" w:space="0" w:color="000000"/>
              <w:left w:val="single" w:sz="4" w:space="0" w:color="000000"/>
              <w:bottom w:val="single" w:sz="4" w:space="0" w:color="000000"/>
              <w:right w:val="single" w:sz="18" w:space="0" w:color="000000"/>
            </w:tcBorders>
            <w:tcMar>
              <w:top w:w="0" w:type="dxa"/>
              <w:left w:w="115" w:type="dxa"/>
              <w:bottom w:w="0" w:type="dxa"/>
              <w:right w:w="115" w:type="dxa"/>
            </w:tcMar>
            <w:vAlign w:val="center"/>
            <w:hideMark/>
          </w:tcPr>
          <w:p w14:paraId="46A69517" w14:textId="77777777" w:rsidR="00F461C1" w:rsidRPr="00F461C1" w:rsidRDefault="00F461C1" w:rsidP="00F461C1">
            <w:pPr>
              <w:rPr>
                <w:rFonts w:eastAsia="Times New Roman" w:cs="Arial"/>
                <w:sz w:val="20"/>
                <w:lang w:eastAsia="en-GB"/>
              </w:rPr>
            </w:pPr>
          </w:p>
        </w:tc>
      </w:tr>
      <w:tr w:rsidR="00F461C1" w:rsidRPr="00F461C1" w14:paraId="6B0DED05" w14:textId="77777777" w:rsidTr="00F461C1">
        <w:tc>
          <w:tcPr>
            <w:tcW w:w="0" w:type="auto"/>
            <w:tcBorders>
              <w:top w:val="single" w:sz="4" w:space="0" w:color="000000"/>
              <w:left w:val="single" w:sz="18" w:space="0" w:color="000000"/>
              <w:bottom w:val="single" w:sz="4" w:space="0" w:color="000000"/>
              <w:right w:val="single" w:sz="4" w:space="0" w:color="000000"/>
            </w:tcBorders>
            <w:tcMar>
              <w:top w:w="0" w:type="dxa"/>
              <w:left w:w="115" w:type="dxa"/>
              <w:bottom w:w="0" w:type="dxa"/>
              <w:right w:w="115" w:type="dxa"/>
            </w:tcMar>
            <w:hideMark/>
          </w:tcPr>
          <w:p w14:paraId="7D2A90C7" w14:textId="77777777" w:rsidR="00F461C1" w:rsidRPr="00F461C1" w:rsidRDefault="00F461C1" w:rsidP="00F461C1">
            <w:pPr>
              <w:rPr>
                <w:rFonts w:eastAsia="Times New Roman" w:cs="Arial"/>
                <w:sz w:val="20"/>
                <w:lang w:eastAsia="en-GB"/>
              </w:rPr>
            </w:pPr>
            <w:r w:rsidRPr="00F461C1">
              <w:rPr>
                <w:rFonts w:eastAsia="Times New Roman" w:cs="Arial"/>
                <w:color w:val="000000"/>
                <w:sz w:val="20"/>
                <w:lang w:eastAsia="en-GB"/>
              </w:rPr>
              <w:t>Experience of working with students with varying emotional needs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0122CB" w14:textId="77777777" w:rsidR="00F461C1" w:rsidRPr="00F461C1" w:rsidRDefault="00F461C1" w:rsidP="00F461C1">
            <w:pPr>
              <w:jc w:val="center"/>
              <w:rPr>
                <w:rFonts w:eastAsia="Times New Roman" w:cs="Arial"/>
                <w:sz w:val="20"/>
                <w:lang w:eastAsia="en-GB"/>
              </w:rPr>
            </w:pPr>
            <w:r w:rsidRPr="00F461C1">
              <w:rPr>
                <w:rFonts w:ascii="Segoe UI Emoji" w:eastAsia="Times New Roman" w:hAnsi="Segoe UI Emoji" w:cs="Segoe UI Emoji"/>
                <w:b/>
                <w:bCs/>
                <w:color w:val="000000"/>
                <w:sz w:val="20"/>
                <w:lang w:eastAsia="en-GB"/>
              </w:rPr>
              <w:t>✔</w:t>
            </w:r>
          </w:p>
        </w:tc>
        <w:tc>
          <w:tcPr>
            <w:tcW w:w="0" w:type="auto"/>
            <w:tcBorders>
              <w:top w:val="single" w:sz="4" w:space="0" w:color="000000"/>
              <w:left w:val="single" w:sz="4" w:space="0" w:color="000000"/>
              <w:bottom w:val="single" w:sz="4" w:space="0" w:color="000000"/>
              <w:right w:val="single" w:sz="18" w:space="0" w:color="000000"/>
            </w:tcBorders>
            <w:tcMar>
              <w:top w:w="0" w:type="dxa"/>
              <w:left w:w="115" w:type="dxa"/>
              <w:bottom w:w="0" w:type="dxa"/>
              <w:right w:w="115" w:type="dxa"/>
            </w:tcMar>
            <w:vAlign w:val="center"/>
            <w:hideMark/>
          </w:tcPr>
          <w:p w14:paraId="77A0B35D" w14:textId="77777777" w:rsidR="00F461C1" w:rsidRPr="00F461C1" w:rsidRDefault="00F461C1" w:rsidP="00F461C1">
            <w:pPr>
              <w:rPr>
                <w:rFonts w:eastAsia="Times New Roman" w:cs="Arial"/>
                <w:sz w:val="20"/>
                <w:lang w:eastAsia="en-GB"/>
              </w:rPr>
            </w:pPr>
          </w:p>
        </w:tc>
      </w:tr>
      <w:tr w:rsidR="00F461C1" w:rsidRPr="00F461C1" w14:paraId="3E89E478" w14:textId="77777777" w:rsidTr="00F461C1">
        <w:tc>
          <w:tcPr>
            <w:tcW w:w="0" w:type="auto"/>
            <w:tcBorders>
              <w:top w:val="single" w:sz="4" w:space="0" w:color="000000"/>
              <w:left w:val="single" w:sz="18" w:space="0" w:color="000000"/>
              <w:bottom w:val="single" w:sz="18" w:space="0" w:color="000000"/>
              <w:right w:val="single" w:sz="4" w:space="0" w:color="000000"/>
            </w:tcBorders>
            <w:tcMar>
              <w:top w:w="0" w:type="dxa"/>
              <w:left w:w="115" w:type="dxa"/>
              <w:bottom w:w="0" w:type="dxa"/>
              <w:right w:w="115" w:type="dxa"/>
            </w:tcMar>
            <w:hideMark/>
          </w:tcPr>
          <w:p w14:paraId="104ACAEF" w14:textId="77777777" w:rsidR="00F461C1" w:rsidRPr="00F461C1" w:rsidRDefault="00F461C1" w:rsidP="00F461C1">
            <w:pPr>
              <w:rPr>
                <w:rFonts w:eastAsia="Times New Roman" w:cs="Arial"/>
                <w:sz w:val="20"/>
                <w:lang w:eastAsia="en-GB"/>
              </w:rPr>
            </w:pPr>
            <w:r w:rsidRPr="00F461C1">
              <w:rPr>
                <w:rFonts w:eastAsia="Times New Roman" w:cs="Arial"/>
                <w:color w:val="000000"/>
                <w:sz w:val="20"/>
                <w:lang w:eastAsia="en-GB"/>
              </w:rPr>
              <w:t>Experience of working in a Secondary education setting</w:t>
            </w:r>
          </w:p>
        </w:tc>
        <w:tc>
          <w:tcPr>
            <w:tcW w:w="0" w:type="auto"/>
            <w:tcBorders>
              <w:top w:val="single" w:sz="4" w:space="0" w:color="000000"/>
              <w:left w:val="single" w:sz="4" w:space="0" w:color="000000"/>
              <w:bottom w:val="single" w:sz="18" w:space="0" w:color="000000"/>
              <w:right w:val="single" w:sz="4" w:space="0" w:color="000000"/>
            </w:tcBorders>
            <w:tcMar>
              <w:top w:w="0" w:type="dxa"/>
              <w:left w:w="115" w:type="dxa"/>
              <w:bottom w:w="0" w:type="dxa"/>
              <w:right w:w="115" w:type="dxa"/>
            </w:tcMar>
            <w:vAlign w:val="center"/>
            <w:hideMark/>
          </w:tcPr>
          <w:p w14:paraId="2057FEE1" w14:textId="77777777" w:rsidR="00F461C1" w:rsidRPr="00F461C1" w:rsidRDefault="00F461C1" w:rsidP="00F461C1">
            <w:pPr>
              <w:rPr>
                <w:rFonts w:eastAsia="Times New Roman" w:cs="Arial"/>
                <w:sz w:val="20"/>
                <w:lang w:eastAsia="en-GB"/>
              </w:rPr>
            </w:pPr>
          </w:p>
        </w:tc>
        <w:tc>
          <w:tcPr>
            <w:tcW w:w="0" w:type="auto"/>
            <w:tcBorders>
              <w:top w:val="single" w:sz="4" w:space="0" w:color="000000"/>
              <w:left w:val="single" w:sz="4" w:space="0" w:color="000000"/>
              <w:bottom w:val="single" w:sz="18" w:space="0" w:color="000000"/>
              <w:right w:val="single" w:sz="18" w:space="0" w:color="000000"/>
            </w:tcBorders>
            <w:tcMar>
              <w:top w:w="0" w:type="dxa"/>
              <w:left w:w="115" w:type="dxa"/>
              <w:bottom w:w="0" w:type="dxa"/>
              <w:right w:w="115" w:type="dxa"/>
            </w:tcMar>
            <w:vAlign w:val="center"/>
            <w:hideMark/>
          </w:tcPr>
          <w:p w14:paraId="6AD9BF39" w14:textId="77777777" w:rsidR="00F461C1" w:rsidRPr="00F461C1" w:rsidRDefault="00F461C1" w:rsidP="00F461C1">
            <w:pPr>
              <w:jc w:val="center"/>
              <w:rPr>
                <w:rFonts w:eastAsia="Times New Roman" w:cs="Arial"/>
                <w:sz w:val="20"/>
                <w:lang w:eastAsia="en-GB"/>
              </w:rPr>
            </w:pPr>
            <w:r w:rsidRPr="00F461C1">
              <w:rPr>
                <w:rFonts w:ascii="Segoe UI Emoji" w:eastAsia="Times New Roman" w:hAnsi="Segoe UI Emoji" w:cs="Segoe UI Emoji"/>
                <w:b/>
                <w:bCs/>
                <w:color w:val="000000"/>
                <w:sz w:val="20"/>
                <w:lang w:eastAsia="en-GB"/>
              </w:rPr>
              <w:t>✔</w:t>
            </w:r>
          </w:p>
        </w:tc>
      </w:tr>
      <w:tr w:rsidR="00F461C1" w:rsidRPr="00F461C1" w14:paraId="776A98A0" w14:textId="77777777" w:rsidTr="00F461C1">
        <w:tc>
          <w:tcPr>
            <w:tcW w:w="0" w:type="auto"/>
            <w:tcBorders>
              <w:top w:val="single" w:sz="18" w:space="0" w:color="000000"/>
              <w:left w:val="single" w:sz="18" w:space="0" w:color="000000"/>
              <w:bottom w:val="single" w:sz="4" w:space="0" w:color="000000"/>
              <w:right w:val="single" w:sz="4" w:space="0" w:color="000000"/>
            </w:tcBorders>
            <w:tcMar>
              <w:top w:w="0" w:type="dxa"/>
              <w:left w:w="115" w:type="dxa"/>
              <w:bottom w:w="0" w:type="dxa"/>
              <w:right w:w="115" w:type="dxa"/>
            </w:tcMar>
            <w:hideMark/>
          </w:tcPr>
          <w:p w14:paraId="4B0EA5B0" w14:textId="77777777" w:rsidR="00F461C1" w:rsidRPr="00F461C1" w:rsidRDefault="00F461C1" w:rsidP="00F461C1">
            <w:pPr>
              <w:spacing w:before="2"/>
              <w:ind w:right="558"/>
              <w:rPr>
                <w:rFonts w:eastAsia="Times New Roman" w:cs="Arial"/>
                <w:sz w:val="20"/>
                <w:lang w:eastAsia="en-GB"/>
              </w:rPr>
            </w:pPr>
            <w:r w:rsidRPr="00F461C1">
              <w:rPr>
                <w:rFonts w:eastAsia="Times New Roman" w:cs="Arial"/>
                <w:color w:val="000000"/>
                <w:sz w:val="20"/>
                <w:lang w:eastAsia="en-GB"/>
              </w:rPr>
              <w:t>Ability to work with young people sensitive and positive way</w:t>
            </w:r>
          </w:p>
        </w:tc>
        <w:tc>
          <w:tcPr>
            <w:tcW w:w="0" w:type="auto"/>
            <w:tcBorders>
              <w:top w:val="single" w:sz="18"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F71F77" w14:textId="77777777" w:rsidR="00F461C1" w:rsidRPr="00F461C1" w:rsidRDefault="00F461C1" w:rsidP="00F461C1">
            <w:pPr>
              <w:jc w:val="center"/>
              <w:rPr>
                <w:rFonts w:eastAsia="Times New Roman" w:cs="Arial"/>
                <w:sz w:val="20"/>
                <w:lang w:eastAsia="en-GB"/>
              </w:rPr>
            </w:pPr>
            <w:r w:rsidRPr="00F461C1">
              <w:rPr>
                <w:rFonts w:ascii="Segoe UI Emoji" w:eastAsia="Times New Roman" w:hAnsi="Segoe UI Emoji" w:cs="Segoe UI Emoji"/>
                <w:b/>
                <w:bCs/>
                <w:color w:val="000000"/>
                <w:sz w:val="20"/>
                <w:lang w:eastAsia="en-GB"/>
              </w:rPr>
              <w:t>✔</w:t>
            </w:r>
          </w:p>
        </w:tc>
        <w:tc>
          <w:tcPr>
            <w:tcW w:w="0" w:type="auto"/>
            <w:tcBorders>
              <w:top w:val="single" w:sz="18" w:space="0" w:color="000000"/>
              <w:left w:val="single" w:sz="4" w:space="0" w:color="000000"/>
              <w:bottom w:val="single" w:sz="4" w:space="0" w:color="000000"/>
              <w:right w:val="single" w:sz="18" w:space="0" w:color="000000"/>
            </w:tcBorders>
            <w:tcMar>
              <w:top w:w="0" w:type="dxa"/>
              <w:left w:w="115" w:type="dxa"/>
              <w:bottom w:w="0" w:type="dxa"/>
              <w:right w:w="115" w:type="dxa"/>
            </w:tcMar>
            <w:vAlign w:val="center"/>
            <w:hideMark/>
          </w:tcPr>
          <w:p w14:paraId="227ED97F" w14:textId="77777777" w:rsidR="00F461C1" w:rsidRPr="00F461C1" w:rsidRDefault="00F461C1" w:rsidP="00F461C1">
            <w:pPr>
              <w:rPr>
                <w:rFonts w:eastAsia="Times New Roman" w:cs="Arial"/>
                <w:sz w:val="20"/>
                <w:lang w:eastAsia="en-GB"/>
              </w:rPr>
            </w:pPr>
          </w:p>
        </w:tc>
      </w:tr>
      <w:tr w:rsidR="00F461C1" w:rsidRPr="00F461C1" w14:paraId="4C23F83F" w14:textId="77777777" w:rsidTr="00F461C1">
        <w:tc>
          <w:tcPr>
            <w:tcW w:w="0" w:type="auto"/>
            <w:tcBorders>
              <w:top w:val="single" w:sz="4" w:space="0" w:color="000000"/>
              <w:left w:val="single" w:sz="18" w:space="0" w:color="000000"/>
              <w:bottom w:val="single" w:sz="4" w:space="0" w:color="000000"/>
              <w:right w:val="single" w:sz="4" w:space="0" w:color="000000"/>
            </w:tcBorders>
            <w:tcMar>
              <w:top w:w="0" w:type="dxa"/>
              <w:left w:w="115" w:type="dxa"/>
              <w:bottom w:w="0" w:type="dxa"/>
              <w:right w:w="115" w:type="dxa"/>
            </w:tcMar>
            <w:hideMark/>
          </w:tcPr>
          <w:p w14:paraId="4F6E3ADE" w14:textId="77777777" w:rsidR="00F461C1" w:rsidRPr="00F461C1" w:rsidRDefault="00F461C1" w:rsidP="00F461C1">
            <w:pPr>
              <w:rPr>
                <w:rFonts w:eastAsia="Times New Roman" w:cs="Arial"/>
                <w:sz w:val="20"/>
                <w:lang w:eastAsia="en-GB"/>
              </w:rPr>
            </w:pPr>
            <w:r w:rsidRPr="00F461C1">
              <w:rPr>
                <w:rFonts w:eastAsia="Times New Roman" w:cs="Arial"/>
                <w:color w:val="000000"/>
                <w:sz w:val="20"/>
                <w:lang w:eastAsia="en-GB"/>
              </w:rPr>
              <w:t>Ability to clearly communicate in person, on telephone and in writing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D54385" w14:textId="77777777" w:rsidR="00F461C1" w:rsidRPr="00F461C1" w:rsidRDefault="00F461C1" w:rsidP="00F461C1">
            <w:pPr>
              <w:jc w:val="center"/>
              <w:rPr>
                <w:rFonts w:eastAsia="Times New Roman" w:cs="Arial"/>
                <w:sz w:val="20"/>
                <w:lang w:eastAsia="en-GB"/>
              </w:rPr>
            </w:pPr>
            <w:r w:rsidRPr="00F461C1">
              <w:rPr>
                <w:rFonts w:ascii="Segoe UI Emoji" w:eastAsia="Times New Roman" w:hAnsi="Segoe UI Emoji" w:cs="Segoe UI Emoji"/>
                <w:b/>
                <w:bCs/>
                <w:color w:val="000000"/>
                <w:sz w:val="20"/>
                <w:lang w:eastAsia="en-GB"/>
              </w:rPr>
              <w:t>✔</w:t>
            </w:r>
          </w:p>
        </w:tc>
        <w:tc>
          <w:tcPr>
            <w:tcW w:w="0" w:type="auto"/>
            <w:tcBorders>
              <w:top w:val="single" w:sz="4" w:space="0" w:color="000000"/>
              <w:left w:val="single" w:sz="4" w:space="0" w:color="000000"/>
              <w:bottom w:val="single" w:sz="4" w:space="0" w:color="000000"/>
              <w:right w:val="single" w:sz="18" w:space="0" w:color="000000"/>
            </w:tcBorders>
            <w:tcMar>
              <w:top w:w="0" w:type="dxa"/>
              <w:left w:w="115" w:type="dxa"/>
              <w:bottom w:w="0" w:type="dxa"/>
              <w:right w:w="115" w:type="dxa"/>
            </w:tcMar>
            <w:vAlign w:val="center"/>
            <w:hideMark/>
          </w:tcPr>
          <w:p w14:paraId="5A8C1C3B" w14:textId="77777777" w:rsidR="00F461C1" w:rsidRPr="00F461C1" w:rsidRDefault="00F461C1" w:rsidP="00F461C1">
            <w:pPr>
              <w:rPr>
                <w:rFonts w:eastAsia="Times New Roman" w:cs="Arial"/>
                <w:sz w:val="20"/>
                <w:lang w:eastAsia="en-GB"/>
              </w:rPr>
            </w:pPr>
          </w:p>
        </w:tc>
      </w:tr>
      <w:tr w:rsidR="00F461C1" w:rsidRPr="00F461C1" w14:paraId="6591FBAF" w14:textId="77777777" w:rsidTr="00F461C1">
        <w:tc>
          <w:tcPr>
            <w:tcW w:w="0" w:type="auto"/>
            <w:tcBorders>
              <w:top w:val="single" w:sz="4" w:space="0" w:color="000000"/>
              <w:left w:val="single" w:sz="18" w:space="0" w:color="000000"/>
              <w:bottom w:val="single" w:sz="4" w:space="0" w:color="000000"/>
              <w:right w:val="single" w:sz="4" w:space="0" w:color="000000"/>
            </w:tcBorders>
            <w:tcMar>
              <w:top w:w="0" w:type="dxa"/>
              <w:left w:w="115" w:type="dxa"/>
              <w:bottom w:w="0" w:type="dxa"/>
              <w:right w:w="115" w:type="dxa"/>
            </w:tcMar>
            <w:hideMark/>
          </w:tcPr>
          <w:p w14:paraId="1AF7698C" w14:textId="77777777" w:rsidR="00F461C1" w:rsidRPr="00F461C1" w:rsidRDefault="00F461C1" w:rsidP="00F461C1">
            <w:pPr>
              <w:rPr>
                <w:rFonts w:eastAsia="Times New Roman" w:cs="Arial"/>
                <w:sz w:val="20"/>
                <w:lang w:eastAsia="en-GB"/>
              </w:rPr>
            </w:pPr>
            <w:r w:rsidRPr="00F461C1">
              <w:rPr>
                <w:rFonts w:eastAsia="Times New Roman" w:cs="Arial"/>
                <w:color w:val="000000"/>
                <w:sz w:val="20"/>
                <w:lang w:eastAsia="en-GB"/>
              </w:rPr>
              <w:t>Good standard of written &amp; spoken English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98DF7A" w14:textId="77777777" w:rsidR="00F461C1" w:rsidRPr="00F461C1" w:rsidRDefault="00F461C1" w:rsidP="00F461C1">
            <w:pPr>
              <w:jc w:val="center"/>
              <w:rPr>
                <w:rFonts w:eastAsia="Times New Roman" w:cs="Arial"/>
                <w:sz w:val="20"/>
                <w:lang w:eastAsia="en-GB"/>
              </w:rPr>
            </w:pPr>
            <w:r w:rsidRPr="00F461C1">
              <w:rPr>
                <w:rFonts w:ascii="Segoe UI Emoji" w:eastAsia="Times New Roman" w:hAnsi="Segoe UI Emoji" w:cs="Segoe UI Emoji"/>
                <w:b/>
                <w:bCs/>
                <w:color w:val="000000"/>
                <w:sz w:val="20"/>
                <w:lang w:eastAsia="en-GB"/>
              </w:rPr>
              <w:t>✔</w:t>
            </w:r>
          </w:p>
        </w:tc>
        <w:tc>
          <w:tcPr>
            <w:tcW w:w="0" w:type="auto"/>
            <w:tcBorders>
              <w:top w:val="single" w:sz="4" w:space="0" w:color="000000"/>
              <w:left w:val="single" w:sz="4" w:space="0" w:color="000000"/>
              <w:bottom w:val="single" w:sz="4" w:space="0" w:color="000000"/>
              <w:right w:val="single" w:sz="18" w:space="0" w:color="000000"/>
            </w:tcBorders>
            <w:tcMar>
              <w:top w:w="0" w:type="dxa"/>
              <w:left w:w="115" w:type="dxa"/>
              <w:bottom w:w="0" w:type="dxa"/>
              <w:right w:w="115" w:type="dxa"/>
            </w:tcMar>
            <w:vAlign w:val="center"/>
            <w:hideMark/>
          </w:tcPr>
          <w:p w14:paraId="23C206F7" w14:textId="77777777" w:rsidR="00F461C1" w:rsidRPr="00F461C1" w:rsidRDefault="00F461C1" w:rsidP="00F461C1">
            <w:pPr>
              <w:rPr>
                <w:rFonts w:eastAsia="Times New Roman" w:cs="Arial"/>
                <w:sz w:val="20"/>
                <w:lang w:eastAsia="en-GB"/>
              </w:rPr>
            </w:pPr>
          </w:p>
        </w:tc>
      </w:tr>
      <w:tr w:rsidR="00F461C1" w:rsidRPr="00F461C1" w14:paraId="3D4524AB" w14:textId="77777777" w:rsidTr="00F461C1">
        <w:tc>
          <w:tcPr>
            <w:tcW w:w="0" w:type="auto"/>
            <w:tcBorders>
              <w:top w:val="single" w:sz="4" w:space="0" w:color="000000"/>
              <w:left w:val="single" w:sz="18" w:space="0" w:color="000000"/>
              <w:bottom w:val="single" w:sz="4" w:space="0" w:color="000000"/>
              <w:right w:val="single" w:sz="4" w:space="0" w:color="000000"/>
            </w:tcBorders>
            <w:tcMar>
              <w:top w:w="0" w:type="dxa"/>
              <w:left w:w="115" w:type="dxa"/>
              <w:bottom w:w="0" w:type="dxa"/>
              <w:right w:w="115" w:type="dxa"/>
            </w:tcMar>
            <w:hideMark/>
          </w:tcPr>
          <w:p w14:paraId="2C714D21" w14:textId="77777777" w:rsidR="00F461C1" w:rsidRPr="00F461C1" w:rsidRDefault="00F461C1" w:rsidP="00F461C1">
            <w:pPr>
              <w:spacing w:before="2"/>
              <w:ind w:right="558"/>
              <w:rPr>
                <w:rFonts w:eastAsia="Times New Roman" w:cs="Arial"/>
                <w:sz w:val="20"/>
                <w:lang w:eastAsia="en-GB"/>
              </w:rPr>
            </w:pPr>
            <w:r w:rsidRPr="00F461C1">
              <w:rPr>
                <w:rFonts w:eastAsia="Times New Roman" w:cs="Arial"/>
                <w:color w:val="000000"/>
                <w:sz w:val="20"/>
                <w:lang w:eastAsia="en-GB"/>
              </w:rPr>
              <w:t>Good knowledge and experience of Microsoft packages such as Word, Excel and PowerPoint; and emails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A8BBB0" w14:textId="77777777" w:rsidR="00F461C1" w:rsidRPr="00F461C1" w:rsidRDefault="00F461C1" w:rsidP="00F461C1">
            <w:pPr>
              <w:jc w:val="center"/>
              <w:rPr>
                <w:rFonts w:eastAsia="Times New Roman" w:cs="Arial"/>
                <w:sz w:val="20"/>
                <w:lang w:eastAsia="en-GB"/>
              </w:rPr>
            </w:pPr>
            <w:r w:rsidRPr="00F461C1">
              <w:rPr>
                <w:rFonts w:ascii="Segoe UI Emoji" w:eastAsia="Times New Roman" w:hAnsi="Segoe UI Emoji" w:cs="Segoe UI Emoji"/>
                <w:b/>
                <w:bCs/>
                <w:color w:val="000000"/>
                <w:sz w:val="20"/>
                <w:lang w:eastAsia="en-GB"/>
              </w:rPr>
              <w:t>✔</w:t>
            </w:r>
          </w:p>
        </w:tc>
        <w:tc>
          <w:tcPr>
            <w:tcW w:w="0" w:type="auto"/>
            <w:tcBorders>
              <w:top w:val="single" w:sz="4" w:space="0" w:color="000000"/>
              <w:left w:val="single" w:sz="4" w:space="0" w:color="000000"/>
              <w:bottom w:val="single" w:sz="4" w:space="0" w:color="000000"/>
              <w:right w:val="single" w:sz="18" w:space="0" w:color="000000"/>
            </w:tcBorders>
            <w:tcMar>
              <w:top w:w="0" w:type="dxa"/>
              <w:left w:w="115" w:type="dxa"/>
              <w:bottom w:w="0" w:type="dxa"/>
              <w:right w:w="115" w:type="dxa"/>
            </w:tcMar>
            <w:vAlign w:val="center"/>
            <w:hideMark/>
          </w:tcPr>
          <w:p w14:paraId="11351A78" w14:textId="77777777" w:rsidR="00F461C1" w:rsidRPr="00F461C1" w:rsidRDefault="00F461C1" w:rsidP="00F461C1">
            <w:pPr>
              <w:rPr>
                <w:rFonts w:eastAsia="Times New Roman" w:cs="Arial"/>
                <w:sz w:val="20"/>
                <w:lang w:eastAsia="en-GB"/>
              </w:rPr>
            </w:pPr>
          </w:p>
        </w:tc>
      </w:tr>
      <w:tr w:rsidR="00F461C1" w:rsidRPr="00F461C1" w14:paraId="0F7AEE1C" w14:textId="77777777" w:rsidTr="00F461C1">
        <w:tc>
          <w:tcPr>
            <w:tcW w:w="0" w:type="auto"/>
            <w:tcBorders>
              <w:top w:val="single" w:sz="4" w:space="0" w:color="000000"/>
              <w:left w:val="single" w:sz="18" w:space="0" w:color="000000"/>
              <w:bottom w:val="single" w:sz="4" w:space="0" w:color="000000"/>
              <w:right w:val="single" w:sz="4" w:space="0" w:color="000000"/>
            </w:tcBorders>
            <w:tcMar>
              <w:top w:w="0" w:type="dxa"/>
              <w:left w:w="115" w:type="dxa"/>
              <w:bottom w:w="0" w:type="dxa"/>
              <w:right w:w="115" w:type="dxa"/>
            </w:tcMar>
            <w:hideMark/>
          </w:tcPr>
          <w:p w14:paraId="209C7B01" w14:textId="77777777" w:rsidR="00F461C1" w:rsidRPr="00F461C1" w:rsidRDefault="00F461C1" w:rsidP="00F461C1">
            <w:pPr>
              <w:rPr>
                <w:rFonts w:eastAsia="Times New Roman" w:cs="Arial"/>
                <w:sz w:val="20"/>
                <w:lang w:eastAsia="en-GB"/>
              </w:rPr>
            </w:pPr>
            <w:r w:rsidRPr="00F461C1">
              <w:rPr>
                <w:rFonts w:eastAsia="Times New Roman" w:cs="Arial"/>
                <w:color w:val="000000"/>
                <w:sz w:val="20"/>
                <w:lang w:eastAsia="en-GB"/>
              </w:rPr>
              <w:t>To be diplomatic and tactful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27A8C3" w14:textId="77777777" w:rsidR="00F461C1" w:rsidRPr="00F461C1" w:rsidRDefault="00F461C1" w:rsidP="00F461C1">
            <w:pPr>
              <w:jc w:val="center"/>
              <w:rPr>
                <w:rFonts w:eastAsia="Times New Roman" w:cs="Arial"/>
                <w:sz w:val="20"/>
                <w:lang w:eastAsia="en-GB"/>
              </w:rPr>
            </w:pPr>
            <w:r w:rsidRPr="00F461C1">
              <w:rPr>
                <w:rFonts w:ascii="Segoe UI Emoji" w:eastAsia="Times New Roman" w:hAnsi="Segoe UI Emoji" w:cs="Segoe UI Emoji"/>
                <w:b/>
                <w:bCs/>
                <w:color w:val="000000"/>
                <w:sz w:val="20"/>
                <w:lang w:eastAsia="en-GB"/>
              </w:rPr>
              <w:t>✔</w:t>
            </w:r>
          </w:p>
        </w:tc>
        <w:tc>
          <w:tcPr>
            <w:tcW w:w="0" w:type="auto"/>
            <w:tcBorders>
              <w:top w:val="single" w:sz="4" w:space="0" w:color="000000"/>
              <w:left w:val="single" w:sz="4" w:space="0" w:color="000000"/>
              <w:bottom w:val="single" w:sz="4" w:space="0" w:color="000000"/>
              <w:right w:val="single" w:sz="18" w:space="0" w:color="000000"/>
            </w:tcBorders>
            <w:tcMar>
              <w:top w:w="0" w:type="dxa"/>
              <w:left w:w="115" w:type="dxa"/>
              <w:bottom w:w="0" w:type="dxa"/>
              <w:right w:w="115" w:type="dxa"/>
            </w:tcMar>
            <w:vAlign w:val="center"/>
            <w:hideMark/>
          </w:tcPr>
          <w:p w14:paraId="4281FAAF" w14:textId="77777777" w:rsidR="00F461C1" w:rsidRPr="00F461C1" w:rsidRDefault="00F461C1" w:rsidP="00F461C1">
            <w:pPr>
              <w:rPr>
                <w:rFonts w:eastAsia="Times New Roman" w:cs="Arial"/>
                <w:sz w:val="20"/>
                <w:lang w:eastAsia="en-GB"/>
              </w:rPr>
            </w:pPr>
          </w:p>
        </w:tc>
      </w:tr>
      <w:tr w:rsidR="00F461C1" w:rsidRPr="00F461C1" w14:paraId="091BB6FD" w14:textId="77777777" w:rsidTr="00F461C1">
        <w:tc>
          <w:tcPr>
            <w:tcW w:w="0" w:type="auto"/>
            <w:tcBorders>
              <w:top w:val="single" w:sz="4" w:space="0" w:color="000000"/>
              <w:left w:val="single" w:sz="18" w:space="0" w:color="000000"/>
              <w:bottom w:val="single" w:sz="4" w:space="0" w:color="000000"/>
              <w:right w:val="single" w:sz="4" w:space="0" w:color="000000"/>
            </w:tcBorders>
            <w:tcMar>
              <w:top w:w="0" w:type="dxa"/>
              <w:left w:w="115" w:type="dxa"/>
              <w:bottom w:w="0" w:type="dxa"/>
              <w:right w:w="115" w:type="dxa"/>
            </w:tcMar>
            <w:hideMark/>
          </w:tcPr>
          <w:p w14:paraId="7A0D562D" w14:textId="77777777" w:rsidR="00F461C1" w:rsidRPr="00F461C1" w:rsidRDefault="00F461C1" w:rsidP="00F461C1">
            <w:pPr>
              <w:rPr>
                <w:rFonts w:eastAsia="Times New Roman" w:cs="Arial"/>
                <w:sz w:val="20"/>
                <w:lang w:eastAsia="en-GB"/>
              </w:rPr>
            </w:pPr>
            <w:r w:rsidRPr="00F461C1">
              <w:rPr>
                <w:rFonts w:eastAsia="Times New Roman" w:cs="Arial"/>
                <w:color w:val="000000"/>
                <w:sz w:val="20"/>
                <w:lang w:eastAsia="en-GB"/>
              </w:rPr>
              <w:t>Demonstrable ability to prioritise &amp; multitask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AFEA6A" w14:textId="77777777" w:rsidR="00F461C1" w:rsidRPr="00F461C1" w:rsidRDefault="00F461C1" w:rsidP="00F461C1">
            <w:pPr>
              <w:jc w:val="center"/>
              <w:rPr>
                <w:rFonts w:eastAsia="Times New Roman" w:cs="Arial"/>
                <w:sz w:val="20"/>
                <w:lang w:eastAsia="en-GB"/>
              </w:rPr>
            </w:pPr>
            <w:r w:rsidRPr="00F461C1">
              <w:rPr>
                <w:rFonts w:ascii="Segoe UI Emoji" w:eastAsia="Times New Roman" w:hAnsi="Segoe UI Emoji" w:cs="Segoe UI Emoji"/>
                <w:b/>
                <w:bCs/>
                <w:color w:val="000000"/>
                <w:sz w:val="20"/>
                <w:lang w:eastAsia="en-GB"/>
              </w:rPr>
              <w:t>✔</w:t>
            </w:r>
          </w:p>
        </w:tc>
        <w:tc>
          <w:tcPr>
            <w:tcW w:w="0" w:type="auto"/>
            <w:tcBorders>
              <w:top w:val="single" w:sz="4" w:space="0" w:color="000000"/>
              <w:left w:val="single" w:sz="4" w:space="0" w:color="000000"/>
              <w:bottom w:val="single" w:sz="4" w:space="0" w:color="000000"/>
              <w:right w:val="single" w:sz="18" w:space="0" w:color="000000"/>
            </w:tcBorders>
            <w:tcMar>
              <w:top w:w="0" w:type="dxa"/>
              <w:left w:w="115" w:type="dxa"/>
              <w:bottom w:w="0" w:type="dxa"/>
              <w:right w:w="115" w:type="dxa"/>
            </w:tcMar>
            <w:vAlign w:val="center"/>
            <w:hideMark/>
          </w:tcPr>
          <w:p w14:paraId="33C0DE44" w14:textId="77777777" w:rsidR="00F461C1" w:rsidRPr="00F461C1" w:rsidRDefault="00F461C1" w:rsidP="00F461C1">
            <w:pPr>
              <w:rPr>
                <w:rFonts w:eastAsia="Times New Roman" w:cs="Arial"/>
                <w:sz w:val="20"/>
                <w:lang w:eastAsia="en-GB"/>
              </w:rPr>
            </w:pPr>
          </w:p>
        </w:tc>
      </w:tr>
      <w:tr w:rsidR="00F461C1" w:rsidRPr="00F461C1" w14:paraId="4CDFB6E9" w14:textId="77777777" w:rsidTr="00F461C1">
        <w:tc>
          <w:tcPr>
            <w:tcW w:w="0" w:type="auto"/>
            <w:tcBorders>
              <w:top w:val="single" w:sz="4" w:space="0" w:color="000000"/>
              <w:left w:val="single" w:sz="18" w:space="0" w:color="000000"/>
              <w:bottom w:val="single" w:sz="4" w:space="0" w:color="000000"/>
              <w:right w:val="single" w:sz="4" w:space="0" w:color="000000"/>
            </w:tcBorders>
            <w:tcMar>
              <w:top w:w="0" w:type="dxa"/>
              <w:left w:w="115" w:type="dxa"/>
              <w:bottom w:w="0" w:type="dxa"/>
              <w:right w:w="115" w:type="dxa"/>
            </w:tcMar>
            <w:hideMark/>
          </w:tcPr>
          <w:p w14:paraId="0747CB0D" w14:textId="77777777" w:rsidR="00F461C1" w:rsidRPr="00F461C1" w:rsidRDefault="00F461C1" w:rsidP="00F461C1">
            <w:pPr>
              <w:rPr>
                <w:rFonts w:eastAsia="Times New Roman" w:cs="Arial"/>
                <w:sz w:val="20"/>
                <w:lang w:eastAsia="en-GB"/>
              </w:rPr>
            </w:pPr>
            <w:r w:rsidRPr="00F461C1">
              <w:rPr>
                <w:rFonts w:eastAsia="Times New Roman" w:cs="Arial"/>
                <w:color w:val="000000"/>
                <w:sz w:val="20"/>
                <w:lang w:eastAsia="en-GB"/>
              </w:rPr>
              <w:t>Good organisational &amp; time management skills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455B9B" w14:textId="77777777" w:rsidR="00F461C1" w:rsidRPr="00F461C1" w:rsidRDefault="00F461C1" w:rsidP="00F461C1">
            <w:pPr>
              <w:jc w:val="center"/>
              <w:rPr>
                <w:rFonts w:eastAsia="Times New Roman" w:cs="Arial"/>
                <w:sz w:val="20"/>
                <w:lang w:eastAsia="en-GB"/>
              </w:rPr>
            </w:pPr>
            <w:r w:rsidRPr="00F461C1">
              <w:rPr>
                <w:rFonts w:ascii="Segoe UI Emoji" w:eastAsia="Times New Roman" w:hAnsi="Segoe UI Emoji" w:cs="Segoe UI Emoji"/>
                <w:b/>
                <w:bCs/>
                <w:color w:val="000000"/>
                <w:sz w:val="20"/>
                <w:lang w:eastAsia="en-GB"/>
              </w:rPr>
              <w:t>✔</w:t>
            </w:r>
          </w:p>
        </w:tc>
        <w:tc>
          <w:tcPr>
            <w:tcW w:w="0" w:type="auto"/>
            <w:tcBorders>
              <w:top w:val="single" w:sz="4" w:space="0" w:color="000000"/>
              <w:left w:val="single" w:sz="4" w:space="0" w:color="000000"/>
              <w:bottom w:val="single" w:sz="4" w:space="0" w:color="000000"/>
              <w:right w:val="single" w:sz="18" w:space="0" w:color="000000"/>
            </w:tcBorders>
            <w:tcMar>
              <w:top w:w="0" w:type="dxa"/>
              <w:left w:w="115" w:type="dxa"/>
              <w:bottom w:w="0" w:type="dxa"/>
              <w:right w:w="115" w:type="dxa"/>
            </w:tcMar>
            <w:vAlign w:val="center"/>
            <w:hideMark/>
          </w:tcPr>
          <w:p w14:paraId="47D837C1" w14:textId="77777777" w:rsidR="00F461C1" w:rsidRPr="00F461C1" w:rsidRDefault="00F461C1" w:rsidP="00F461C1">
            <w:pPr>
              <w:rPr>
                <w:rFonts w:eastAsia="Times New Roman" w:cs="Arial"/>
                <w:sz w:val="20"/>
                <w:lang w:eastAsia="en-GB"/>
              </w:rPr>
            </w:pPr>
          </w:p>
        </w:tc>
      </w:tr>
      <w:tr w:rsidR="00F461C1" w:rsidRPr="00F461C1" w14:paraId="69F24674" w14:textId="77777777" w:rsidTr="00F461C1">
        <w:tc>
          <w:tcPr>
            <w:tcW w:w="0" w:type="auto"/>
            <w:tcBorders>
              <w:top w:val="single" w:sz="4" w:space="0" w:color="000000"/>
              <w:left w:val="single" w:sz="18" w:space="0" w:color="000000"/>
              <w:bottom w:val="single" w:sz="4" w:space="0" w:color="000000"/>
              <w:right w:val="single" w:sz="4" w:space="0" w:color="000000"/>
            </w:tcBorders>
            <w:tcMar>
              <w:top w:w="0" w:type="dxa"/>
              <w:left w:w="115" w:type="dxa"/>
              <w:bottom w:w="0" w:type="dxa"/>
              <w:right w:w="115" w:type="dxa"/>
            </w:tcMar>
            <w:hideMark/>
          </w:tcPr>
          <w:p w14:paraId="3D78F3A5" w14:textId="77777777" w:rsidR="00F461C1" w:rsidRPr="00F461C1" w:rsidRDefault="00F461C1" w:rsidP="00F461C1">
            <w:pPr>
              <w:rPr>
                <w:rFonts w:eastAsia="Times New Roman" w:cs="Arial"/>
                <w:sz w:val="20"/>
                <w:lang w:eastAsia="en-GB"/>
              </w:rPr>
            </w:pPr>
            <w:r w:rsidRPr="00F461C1">
              <w:rPr>
                <w:rFonts w:eastAsia="Times New Roman" w:cs="Arial"/>
                <w:color w:val="000000"/>
                <w:sz w:val="20"/>
                <w:lang w:eastAsia="en-GB"/>
              </w:rPr>
              <w:t>Knowledge and understanding of issues relating to young people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27C31A" w14:textId="77777777" w:rsidR="00F461C1" w:rsidRPr="00F461C1" w:rsidRDefault="00F461C1" w:rsidP="00F461C1">
            <w:pPr>
              <w:jc w:val="center"/>
              <w:rPr>
                <w:rFonts w:eastAsia="Times New Roman" w:cs="Arial"/>
                <w:sz w:val="20"/>
                <w:lang w:eastAsia="en-GB"/>
              </w:rPr>
            </w:pPr>
            <w:r w:rsidRPr="00F461C1">
              <w:rPr>
                <w:rFonts w:ascii="Segoe UI Emoji" w:eastAsia="Times New Roman" w:hAnsi="Segoe UI Emoji" w:cs="Segoe UI Emoji"/>
                <w:b/>
                <w:bCs/>
                <w:color w:val="000000"/>
                <w:sz w:val="20"/>
                <w:lang w:eastAsia="en-GB"/>
              </w:rPr>
              <w:t>✔</w:t>
            </w:r>
          </w:p>
        </w:tc>
        <w:tc>
          <w:tcPr>
            <w:tcW w:w="0" w:type="auto"/>
            <w:tcBorders>
              <w:top w:val="single" w:sz="4" w:space="0" w:color="000000"/>
              <w:left w:val="single" w:sz="4" w:space="0" w:color="000000"/>
              <w:bottom w:val="single" w:sz="4" w:space="0" w:color="000000"/>
              <w:right w:val="single" w:sz="18" w:space="0" w:color="000000"/>
            </w:tcBorders>
            <w:tcMar>
              <w:top w:w="0" w:type="dxa"/>
              <w:left w:w="115" w:type="dxa"/>
              <w:bottom w:w="0" w:type="dxa"/>
              <w:right w:w="115" w:type="dxa"/>
            </w:tcMar>
            <w:vAlign w:val="center"/>
            <w:hideMark/>
          </w:tcPr>
          <w:p w14:paraId="6474A531" w14:textId="77777777" w:rsidR="00F461C1" w:rsidRPr="00F461C1" w:rsidRDefault="00F461C1" w:rsidP="00F461C1">
            <w:pPr>
              <w:rPr>
                <w:rFonts w:eastAsia="Times New Roman" w:cs="Arial"/>
                <w:sz w:val="20"/>
                <w:lang w:eastAsia="en-GB"/>
              </w:rPr>
            </w:pPr>
          </w:p>
        </w:tc>
      </w:tr>
      <w:tr w:rsidR="00F461C1" w:rsidRPr="00F461C1" w14:paraId="71C4B4F7" w14:textId="77777777" w:rsidTr="00F461C1">
        <w:tc>
          <w:tcPr>
            <w:tcW w:w="0" w:type="auto"/>
            <w:tcBorders>
              <w:top w:val="single" w:sz="4" w:space="0" w:color="000000"/>
              <w:left w:val="single" w:sz="18" w:space="0" w:color="000000"/>
              <w:bottom w:val="single" w:sz="4" w:space="0" w:color="000000"/>
              <w:right w:val="single" w:sz="4" w:space="0" w:color="000000"/>
            </w:tcBorders>
            <w:tcMar>
              <w:top w:w="0" w:type="dxa"/>
              <w:left w:w="115" w:type="dxa"/>
              <w:bottom w:w="0" w:type="dxa"/>
              <w:right w:w="115" w:type="dxa"/>
            </w:tcMar>
            <w:hideMark/>
          </w:tcPr>
          <w:p w14:paraId="0E85C16F" w14:textId="77777777" w:rsidR="00F461C1" w:rsidRPr="00F461C1" w:rsidRDefault="00F461C1" w:rsidP="00F461C1">
            <w:pPr>
              <w:rPr>
                <w:rFonts w:eastAsia="Times New Roman" w:cs="Arial"/>
                <w:sz w:val="20"/>
                <w:lang w:eastAsia="en-GB"/>
              </w:rPr>
            </w:pPr>
            <w:r w:rsidRPr="00F461C1">
              <w:rPr>
                <w:rFonts w:eastAsia="Times New Roman" w:cs="Arial"/>
                <w:color w:val="000000"/>
                <w:sz w:val="20"/>
                <w:lang w:eastAsia="en-GB"/>
              </w:rPr>
              <w:t>Ability to work with changing priorities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5A8B61" w14:textId="77777777" w:rsidR="00F461C1" w:rsidRPr="00F461C1" w:rsidRDefault="00F461C1" w:rsidP="00F461C1">
            <w:pPr>
              <w:jc w:val="center"/>
              <w:rPr>
                <w:rFonts w:eastAsia="Times New Roman" w:cs="Arial"/>
                <w:sz w:val="20"/>
                <w:lang w:eastAsia="en-GB"/>
              </w:rPr>
            </w:pPr>
            <w:r w:rsidRPr="00F461C1">
              <w:rPr>
                <w:rFonts w:ascii="Segoe UI Emoji" w:eastAsia="Times New Roman" w:hAnsi="Segoe UI Emoji" w:cs="Segoe UI Emoji"/>
                <w:b/>
                <w:bCs/>
                <w:color w:val="000000"/>
                <w:sz w:val="20"/>
                <w:lang w:eastAsia="en-GB"/>
              </w:rPr>
              <w:t>✔</w:t>
            </w:r>
          </w:p>
        </w:tc>
        <w:tc>
          <w:tcPr>
            <w:tcW w:w="0" w:type="auto"/>
            <w:tcBorders>
              <w:top w:val="single" w:sz="4" w:space="0" w:color="000000"/>
              <w:left w:val="single" w:sz="4" w:space="0" w:color="000000"/>
              <w:bottom w:val="single" w:sz="4" w:space="0" w:color="000000"/>
              <w:right w:val="single" w:sz="18" w:space="0" w:color="000000"/>
            </w:tcBorders>
            <w:tcMar>
              <w:top w:w="0" w:type="dxa"/>
              <w:left w:w="115" w:type="dxa"/>
              <w:bottom w:w="0" w:type="dxa"/>
              <w:right w:w="115" w:type="dxa"/>
            </w:tcMar>
            <w:vAlign w:val="center"/>
            <w:hideMark/>
          </w:tcPr>
          <w:p w14:paraId="78A1C9B9" w14:textId="77777777" w:rsidR="00F461C1" w:rsidRPr="00F461C1" w:rsidRDefault="00F461C1" w:rsidP="00F461C1">
            <w:pPr>
              <w:rPr>
                <w:rFonts w:eastAsia="Times New Roman" w:cs="Arial"/>
                <w:sz w:val="20"/>
                <w:lang w:eastAsia="en-GB"/>
              </w:rPr>
            </w:pPr>
          </w:p>
        </w:tc>
      </w:tr>
      <w:tr w:rsidR="00F461C1" w:rsidRPr="00F461C1" w14:paraId="3298BB06" w14:textId="77777777" w:rsidTr="00F461C1">
        <w:tc>
          <w:tcPr>
            <w:tcW w:w="0" w:type="auto"/>
            <w:tcBorders>
              <w:top w:val="single" w:sz="4" w:space="0" w:color="000000"/>
              <w:left w:val="single" w:sz="18" w:space="0" w:color="000000"/>
              <w:bottom w:val="single" w:sz="4" w:space="0" w:color="000000"/>
              <w:right w:val="single" w:sz="4" w:space="0" w:color="000000"/>
            </w:tcBorders>
            <w:tcMar>
              <w:top w:w="0" w:type="dxa"/>
              <w:left w:w="115" w:type="dxa"/>
              <w:bottom w:w="0" w:type="dxa"/>
              <w:right w:w="115" w:type="dxa"/>
            </w:tcMar>
            <w:hideMark/>
          </w:tcPr>
          <w:p w14:paraId="225F6430" w14:textId="77777777" w:rsidR="00F461C1" w:rsidRPr="00F461C1" w:rsidRDefault="00F461C1" w:rsidP="00F461C1">
            <w:pPr>
              <w:rPr>
                <w:rFonts w:eastAsia="Times New Roman" w:cs="Arial"/>
                <w:sz w:val="20"/>
                <w:lang w:eastAsia="en-GB"/>
              </w:rPr>
            </w:pPr>
            <w:r w:rsidRPr="00F461C1">
              <w:rPr>
                <w:rFonts w:eastAsia="Times New Roman" w:cs="Arial"/>
                <w:color w:val="000000"/>
                <w:sz w:val="20"/>
                <w:lang w:eastAsia="en-GB"/>
              </w:rPr>
              <w:t>Knowledge and understanding of potential barriers to learning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93540A" w14:textId="77777777" w:rsidR="00F461C1" w:rsidRPr="00F461C1" w:rsidRDefault="00F461C1" w:rsidP="00F461C1">
            <w:pPr>
              <w:rPr>
                <w:rFonts w:eastAsia="Times New Roman" w:cs="Arial"/>
                <w:sz w:val="20"/>
                <w:lang w:eastAsia="en-GB"/>
              </w:rPr>
            </w:pPr>
          </w:p>
        </w:tc>
        <w:tc>
          <w:tcPr>
            <w:tcW w:w="0" w:type="auto"/>
            <w:tcBorders>
              <w:top w:val="single" w:sz="4" w:space="0" w:color="000000"/>
              <w:left w:val="single" w:sz="4" w:space="0" w:color="000000"/>
              <w:bottom w:val="single" w:sz="4" w:space="0" w:color="000000"/>
              <w:right w:val="single" w:sz="18" w:space="0" w:color="000000"/>
            </w:tcBorders>
            <w:tcMar>
              <w:top w:w="0" w:type="dxa"/>
              <w:left w:w="115" w:type="dxa"/>
              <w:bottom w:w="0" w:type="dxa"/>
              <w:right w:w="115" w:type="dxa"/>
            </w:tcMar>
            <w:vAlign w:val="center"/>
            <w:hideMark/>
          </w:tcPr>
          <w:p w14:paraId="6F0BCBDC" w14:textId="77777777" w:rsidR="00F461C1" w:rsidRPr="00F461C1" w:rsidRDefault="00F461C1" w:rsidP="00F461C1">
            <w:pPr>
              <w:jc w:val="center"/>
              <w:rPr>
                <w:rFonts w:eastAsia="Times New Roman" w:cs="Arial"/>
                <w:sz w:val="20"/>
                <w:lang w:eastAsia="en-GB"/>
              </w:rPr>
            </w:pPr>
            <w:r w:rsidRPr="00F461C1">
              <w:rPr>
                <w:rFonts w:ascii="Segoe UI Emoji" w:eastAsia="Times New Roman" w:hAnsi="Segoe UI Emoji" w:cs="Segoe UI Emoji"/>
                <w:b/>
                <w:bCs/>
                <w:color w:val="000000"/>
                <w:sz w:val="20"/>
                <w:lang w:eastAsia="en-GB"/>
              </w:rPr>
              <w:t>✔</w:t>
            </w:r>
          </w:p>
        </w:tc>
      </w:tr>
      <w:tr w:rsidR="00F461C1" w:rsidRPr="00F461C1" w14:paraId="30A7BF4A" w14:textId="77777777" w:rsidTr="00F461C1">
        <w:trPr>
          <w:trHeight w:val="172"/>
        </w:trPr>
        <w:tc>
          <w:tcPr>
            <w:tcW w:w="0" w:type="auto"/>
            <w:tcBorders>
              <w:top w:val="single" w:sz="4" w:space="0" w:color="000000"/>
              <w:left w:val="single" w:sz="18" w:space="0" w:color="000000"/>
              <w:bottom w:val="single" w:sz="4" w:space="0" w:color="000000"/>
              <w:right w:val="single" w:sz="4" w:space="0" w:color="000000"/>
            </w:tcBorders>
            <w:tcMar>
              <w:top w:w="0" w:type="dxa"/>
              <w:left w:w="115" w:type="dxa"/>
              <w:bottom w:w="0" w:type="dxa"/>
              <w:right w:w="115" w:type="dxa"/>
            </w:tcMar>
            <w:hideMark/>
          </w:tcPr>
          <w:p w14:paraId="284B91A6" w14:textId="77777777" w:rsidR="00F461C1" w:rsidRPr="00F461C1" w:rsidRDefault="00F461C1" w:rsidP="00F461C1">
            <w:pPr>
              <w:rPr>
                <w:rFonts w:eastAsia="Times New Roman" w:cs="Arial"/>
                <w:sz w:val="20"/>
                <w:lang w:eastAsia="en-GB"/>
              </w:rPr>
            </w:pPr>
            <w:r w:rsidRPr="00F461C1">
              <w:rPr>
                <w:rFonts w:eastAsia="Times New Roman" w:cs="Arial"/>
                <w:color w:val="000000"/>
                <w:sz w:val="20"/>
                <w:lang w:eastAsia="en-GB"/>
              </w:rPr>
              <w:t>To be able to demonstrate empathy with young people who have a range of learning and physical needs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1F572E" w14:textId="77777777" w:rsidR="00F461C1" w:rsidRPr="00F461C1" w:rsidRDefault="00F461C1" w:rsidP="00F461C1">
            <w:pPr>
              <w:jc w:val="center"/>
              <w:rPr>
                <w:rFonts w:eastAsia="Times New Roman" w:cs="Arial"/>
                <w:sz w:val="20"/>
                <w:lang w:eastAsia="en-GB"/>
              </w:rPr>
            </w:pPr>
            <w:r w:rsidRPr="00F461C1">
              <w:rPr>
                <w:rFonts w:ascii="Segoe UI Emoji" w:eastAsia="Times New Roman" w:hAnsi="Segoe UI Emoji" w:cs="Segoe UI Emoji"/>
                <w:b/>
                <w:bCs/>
                <w:color w:val="000000"/>
                <w:sz w:val="20"/>
                <w:lang w:eastAsia="en-GB"/>
              </w:rPr>
              <w:t>✔</w:t>
            </w:r>
          </w:p>
        </w:tc>
        <w:tc>
          <w:tcPr>
            <w:tcW w:w="0" w:type="auto"/>
            <w:tcBorders>
              <w:top w:val="single" w:sz="4" w:space="0" w:color="000000"/>
              <w:left w:val="single" w:sz="4" w:space="0" w:color="000000"/>
              <w:bottom w:val="single" w:sz="4" w:space="0" w:color="000000"/>
              <w:right w:val="single" w:sz="18" w:space="0" w:color="000000"/>
            </w:tcBorders>
            <w:tcMar>
              <w:top w:w="0" w:type="dxa"/>
              <w:left w:w="115" w:type="dxa"/>
              <w:bottom w:w="0" w:type="dxa"/>
              <w:right w:w="115" w:type="dxa"/>
            </w:tcMar>
            <w:vAlign w:val="center"/>
            <w:hideMark/>
          </w:tcPr>
          <w:p w14:paraId="2B6083A9" w14:textId="77777777" w:rsidR="00F461C1" w:rsidRPr="00F461C1" w:rsidRDefault="00F461C1" w:rsidP="00F461C1">
            <w:pPr>
              <w:rPr>
                <w:rFonts w:eastAsia="Times New Roman" w:cs="Arial"/>
                <w:sz w:val="20"/>
                <w:lang w:eastAsia="en-GB"/>
              </w:rPr>
            </w:pPr>
          </w:p>
        </w:tc>
      </w:tr>
      <w:tr w:rsidR="00F461C1" w:rsidRPr="00F461C1" w14:paraId="69482154" w14:textId="77777777" w:rsidTr="00F461C1">
        <w:trPr>
          <w:trHeight w:val="172"/>
        </w:trPr>
        <w:tc>
          <w:tcPr>
            <w:tcW w:w="0" w:type="auto"/>
            <w:tcBorders>
              <w:top w:val="single" w:sz="4" w:space="0" w:color="000000"/>
              <w:left w:val="single" w:sz="18" w:space="0" w:color="000000"/>
              <w:bottom w:val="single" w:sz="4" w:space="0" w:color="000000"/>
              <w:right w:val="single" w:sz="4" w:space="0" w:color="000000"/>
            </w:tcBorders>
            <w:tcMar>
              <w:top w:w="0" w:type="dxa"/>
              <w:left w:w="115" w:type="dxa"/>
              <w:bottom w:w="0" w:type="dxa"/>
              <w:right w:w="115" w:type="dxa"/>
            </w:tcMar>
            <w:hideMark/>
          </w:tcPr>
          <w:p w14:paraId="2E624C01" w14:textId="77777777" w:rsidR="00F461C1" w:rsidRPr="00F461C1" w:rsidRDefault="00F461C1" w:rsidP="00F461C1">
            <w:pPr>
              <w:rPr>
                <w:rFonts w:eastAsia="Times New Roman" w:cs="Arial"/>
                <w:sz w:val="20"/>
                <w:lang w:eastAsia="en-GB"/>
              </w:rPr>
            </w:pPr>
            <w:r w:rsidRPr="00F461C1">
              <w:rPr>
                <w:rFonts w:eastAsia="Times New Roman" w:cs="Arial"/>
                <w:color w:val="000000"/>
                <w:sz w:val="20"/>
                <w:lang w:eastAsia="en-GB"/>
              </w:rPr>
              <w:t>Able to demonstrate a flexible approach to work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0A9F34" w14:textId="77777777" w:rsidR="00F461C1" w:rsidRPr="00F461C1" w:rsidRDefault="00F461C1" w:rsidP="00F461C1">
            <w:pPr>
              <w:jc w:val="center"/>
              <w:rPr>
                <w:rFonts w:eastAsia="Times New Roman" w:cs="Arial"/>
                <w:sz w:val="20"/>
                <w:lang w:eastAsia="en-GB"/>
              </w:rPr>
            </w:pPr>
            <w:r w:rsidRPr="00F461C1">
              <w:rPr>
                <w:rFonts w:ascii="Segoe UI Emoji" w:eastAsia="Times New Roman" w:hAnsi="Segoe UI Emoji" w:cs="Segoe UI Emoji"/>
                <w:b/>
                <w:bCs/>
                <w:color w:val="000000"/>
                <w:sz w:val="20"/>
                <w:lang w:eastAsia="en-GB"/>
              </w:rPr>
              <w:t>✔</w:t>
            </w:r>
          </w:p>
        </w:tc>
        <w:tc>
          <w:tcPr>
            <w:tcW w:w="0" w:type="auto"/>
            <w:tcBorders>
              <w:top w:val="single" w:sz="4" w:space="0" w:color="000000"/>
              <w:left w:val="single" w:sz="4" w:space="0" w:color="000000"/>
              <w:bottom w:val="single" w:sz="4" w:space="0" w:color="000000"/>
              <w:right w:val="single" w:sz="18" w:space="0" w:color="000000"/>
            </w:tcBorders>
            <w:tcMar>
              <w:top w:w="0" w:type="dxa"/>
              <w:left w:w="115" w:type="dxa"/>
              <w:bottom w:w="0" w:type="dxa"/>
              <w:right w:w="115" w:type="dxa"/>
            </w:tcMar>
            <w:vAlign w:val="center"/>
            <w:hideMark/>
          </w:tcPr>
          <w:p w14:paraId="0E8A4365" w14:textId="77777777" w:rsidR="00F461C1" w:rsidRPr="00F461C1" w:rsidRDefault="00F461C1" w:rsidP="00F461C1">
            <w:pPr>
              <w:rPr>
                <w:rFonts w:eastAsia="Times New Roman" w:cs="Arial"/>
                <w:sz w:val="20"/>
                <w:lang w:eastAsia="en-GB"/>
              </w:rPr>
            </w:pPr>
          </w:p>
        </w:tc>
      </w:tr>
      <w:tr w:rsidR="00F461C1" w:rsidRPr="00F461C1" w14:paraId="4A088F80" w14:textId="77777777" w:rsidTr="00F461C1">
        <w:trPr>
          <w:trHeight w:val="172"/>
        </w:trPr>
        <w:tc>
          <w:tcPr>
            <w:tcW w:w="0" w:type="auto"/>
            <w:tcBorders>
              <w:top w:val="single" w:sz="4" w:space="0" w:color="000000"/>
              <w:left w:val="single" w:sz="18" w:space="0" w:color="000000"/>
              <w:bottom w:val="single" w:sz="4" w:space="0" w:color="000000"/>
              <w:right w:val="single" w:sz="4" w:space="0" w:color="000000"/>
            </w:tcBorders>
            <w:tcMar>
              <w:top w:w="0" w:type="dxa"/>
              <w:left w:w="115" w:type="dxa"/>
              <w:bottom w:w="0" w:type="dxa"/>
              <w:right w:w="115" w:type="dxa"/>
            </w:tcMar>
            <w:hideMark/>
          </w:tcPr>
          <w:p w14:paraId="0F3370BB" w14:textId="77777777" w:rsidR="00F461C1" w:rsidRPr="00F461C1" w:rsidRDefault="00F461C1" w:rsidP="00F461C1">
            <w:pPr>
              <w:rPr>
                <w:rFonts w:eastAsia="Times New Roman" w:cs="Arial"/>
                <w:sz w:val="20"/>
                <w:lang w:eastAsia="en-GB"/>
              </w:rPr>
            </w:pPr>
            <w:r w:rsidRPr="00F461C1">
              <w:rPr>
                <w:rFonts w:eastAsia="Times New Roman" w:cs="Arial"/>
                <w:color w:val="000000"/>
                <w:sz w:val="20"/>
                <w:lang w:eastAsia="en-GB"/>
              </w:rPr>
              <w:t>Ability to work on own initiative or as part of a team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7867E9" w14:textId="77777777" w:rsidR="00F461C1" w:rsidRPr="00F461C1" w:rsidRDefault="00F461C1" w:rsidP="00F461C1">
            <w:pPr>
              <w:jc w:val="center"/>
              <w:rPr>
                <w:rFonts w:eastAsia="Times New Roman" w:cs="Arial"/>
                <w:sz w:val="20"/>
                <w:lang w:eastAsia="en-GB"/>
              </w:rPr>
            </w:pPr>
            <w:r w:rsidRPr="00F461C1">
              <w:rPr>
                <w:rFonts w:ascii="Segoe UI Emoji" w:eastAsia="Times New Roman" w:hAnsi="Segoe UI Emoji" w:cs="Segoe UI Emoji"/>
                <w:b/>
                <w:bCs/>
                <w:color w:val="000000"/>
                <w:sz w:val="20"/>
                <w:lang w:eastAsia="en-GB"/>
              </w:rPr>
              <w:t>✔</w:t>
            </w:r>
          </w:p>
        </w:tc>
        <w:tc>
          <w:tcPr>
            <w:tcW w:w="0" w:type="auto"/>
            <w:tcBorders>
              <w:top w:val="single" w:sz="4" w:space="0" w:color="000000"/>
              <w:left w:val="single" w:sz="4" w:space="0" w:color="000000"/>
              <w:bottom w:val="single" w:sz="4" w:space="0" w:color="000000"/>
              <w:right w:val="single" w:sz="18" w:space="0" w:color="000000"/>
            </w:tcBorders>
            <w:tcMar>
              <w:top w:w="0" w:type="dxa"/>
              <w:left w:w="115" w:type="dxa"/>
              <w:bottom w:w="0" w:type="dxa"/>
              <w:right w:w="115" w:type="dxa"/>
            </w:tcMar>
            <w:vAlign w:val="center"/>
            <w:hideMark/>
          </w:tcPr>
          <w:p w14:paraId="7D373566" w14:textId="77777777" w:rsidR="00F461C1" w:rsidRPr="00F461C1" w:rsidRDefault="00F461C1" w:rsidP="00F461C1">
            <w:pPr>
              <w:rPr>
                <w:rFonts w:eastAsia="Times New Roman" w:cs="Arial"/>
                <w:sz w:val="20"/>
                <w:lang w:eastAsia="en-GB"/>
              </w:rPr>
            </w:pPr>
          </w:p>
        </w:tc>
      </w:tr>
      <w:tr w:rsidR="00F461C1" w:rsidRPr="00F461C1" w14:paraId="6D74F09C" w14:textId="77777777" w:rsidTr="00F461C1">
        <w:trPr>
          <w:trHeight w:val="172"/>
        </w:trPr>
        <w:tc>
          <w:tcPr>
            <w:tcW w:w="0" w:type="auto"/>
            <w:tcBorders>
              <w:top w:val="single" w:sz="4" w:space="0" w:color="000000"/>
              <w:left w:val="single" w:sz="18" w:space="0" w:color="000000"/>
              <w:bottom w:val="single" w:sz="4" w:space="0" w:color="000000"/>
              <w:right w:val="single" w:sz="4" w:space="0" w:color="000000"/>
            </w:tcBorders>
            <w:tcMar>
              <w:top w:w="0" w:type="dxa"/>
              <w:left w:w="115" w:type="dxa"/>
              <w:bottom w:w="0" w:type="dxa"/>
              <w:right w:w="115" w:type="dxa"/>
            </w:tcMar>
            <w:hideMark/>
          </w:tcPr>
          <w:p w14:paraId="45760EAC" w14:textId="77777777" w:rsidR="00F461C1" w:rsidRPr="00F461C1" w:rsidRDefault="00F461C1" w:rsidP="00F461C1">
            <w:pPr>
              <w:rPr>
                <w:rFonts w:eastAsia="Times New Roman" w:cs="Arial"/>
                <w:sz w:val="20"/>
                <w:lang w:eastAsia="en-GB"/>
              </w:rPr>
            </w:pPr>
            <w:r w:rsidRPr="00F461C1">
              <w:rPr>
                <w:rFonts w:eastAsia="Times New Roman" w:cs="Arial"/>
                <w:color w:val="000000"/>
                <w:sz w:val="20"/>
                <w:lang w:eastAsia="en-GB"/>
              </w:rPr>
              <w:t>Confident, polite and friendly manner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1DA8E9" w14:textId="77777777" w:rsidR="00F461C1" w:rsidRPr="00F461C1" w:rsidRDefault="00F461C1" w:rsidP="00F461C1">
            <w:pPr>
              <w:jc w:val="center"/>
              <w:rPr>
                <w:rFonts w:eastAsia="Times New Roman" w:cs="Arial"/>
                <w:sz w:val="20"/>
                <w:lang w:eastAsia="en-GB"/>
              </w:rPr>
            </w:pPr>
            <w:r w:rsidRPr="00F461C1">
              <w:rPr>
                <w:rFonts w:ascii="Segoe UI Emoji" w:eastAsia="Times New Roman" w:hAnsi="Segoe UI Emoji" w:cs="Segoe UI Emoji"/>
                <w:b/>
                <w:bCs/>
                <w:color w:val="000000"/>
                <w:sz w:val="20"/>
                <w:lang w:eastAsia="en-GB"/>
              </w:rPr>
              <w:t>✔</w:t>
            </w:r>
          </w:p>
        </w:tc>
        <w:tc>
          <w:tcPr>
            <w:tcW w:w="0" w:type="auto"/>
            <w:tcBorders>
              <w:top w:val="single" w:sz="4" w:space="0" w:color="000000"/>
              <w:left w:val="single" w:sz="4" w:space="0" w:color="000000"/>
              <w:bottom w:val="single" w:sz="4" w:space="0" w:color="000000"/>
              <w:right w:val="single" w:sz="18" w:space="0" w:color="000000"/>
            </w:tcBorders>
            <w:tcMar>
              <w:top w:w="0" w:type="dxa"/>
              <w:left w:w="115" w:type="dxa"/>
              <w:bottom w:w="0" w:type="dxa"/>
              <w:right w:w="115" w:type="dxa"/>
            </w:tcMar>
            <w:vAlign w:val="center"/>
            <w:hideMark/>
          </w:tcPr>
          <w:p w14:paraId="55E5D6F9" w14:textId="77777777" w:rsidR="00F461C1" w:rsidRPr="00F461C1" w:rsidRDefault="00F461C1" w:rsidP="00F461C1">
            <w:pPr>
              <w:rPr>
                <w:rFonts w:eastAsia="Times New Roman" w:cs="Arial"/>
                <w:sz w:val="20"/>
                <w:lang w:eastAsia="en-GB"/>
              </w:rPr>
            </w:pPr>
          </w:p>
        </w:tc>
      </w:tr>
      <w:tr w:rsidR="00F461C1" w:rsidRPr="00F461C1" w14:paraId="23C05499" w14:textId="77777777" w:rsidTr="00F461C1">
        <w:trPr>
          <w:trHeight w:val="172"/>
        </w:trPr>
        <w:tc>
          <w:tcPr>
            <w:tcW w:w="0" w:type="auto"/>
            <w:tcBorders>
              <w:top w:val="single" w:sz="4" w:space="0" w:color="000000"/>
              <w:left w:val="single" w:sz="18" w:space="0" w:color="000000"/>
              <w:bottom w:val="single" w:sz="4" w:space="0" w:color="000000"/>
              <w:right w:val="single" w:sz="4" w:space="0" w:color="000000"/>
            </w:tcBorders>
            <w:tcMar>
              <w:top w:w="0" w:type="dxa"/>
              <w:left w:w="115" w:type="dxa"/>
              <w:bottom w:w="0" w:type="dxa"/>
              <w:right w:w="115" w:type="dxa"/>
            </w:tcMar>
            <w:hideMark/>
          </w:tcPr>
          <w:p w14:paraId="3A3F8EED" w14:textId="77777777" w:rsidR="00F461C1" w:rsidRPr="00F461C1" w:rsidRDefault="00F461C1" w:rsidP="00F461C1">
            <w:pPr>
              <w:rPr>
                <w:rFonts w:eastAsia="Times New Roman" w:cs="Arial"/>
                <w:sz w:val="20"/>
                <w:lang w:eastAsia="en-GB"/>
              </w:rPr>
            </w:pPr>
            <w:r w:rsidRPr="00F461C1">
              <w:rPr>
                <w:rFonts w:eastAsia="Times New Roman" w:cs="Arial"/>
                <w:color w:val="000000"/>
                <w:sz w:val="20"/>
                <w:lang w:eastAsia="en-GB"/>
              </w:rPr>
              <w:t>Willingness to participate in CPD and undertake training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5AF67C" w14:textId="77777777" w:rsidR="00F461C1" w:rsidRPr="00F461C1" w:rsidRDefault="00F461C1" w:rsidP="00F461C1">
            <w:pPr>
              <w:jc w:val="center"/>
              <w:rPr>
                <w:rFonts w:eastAsia="Times New Roman" w:cs="Arial"/>
                <w:sz w:val="20"/>
                <w:lang w:eastAsia="en-GB"/>
              </w:rPr>
            </w:pPr>
            <w:r w:rsidRPr="00F461C1">
              <w:rPr>
                <w:rFonts w:ascii="Segoe UI Emoji" w:eastAsia="Times New Roman" w:hAnsi="Segoe UI Emoji" w:cs="Segoe UI Emoji"/>
                <w:b/>
                <w:bCs/>
                <w:color w:val="000000"/>
                <w:sz w:val="20"/>
                <w:lang w:eastAsia="en-GB"/>
              </w:rPr>
              <w:t>✔</w:t>
            </w:r>
          </w:p>
        </w:tc>
        <w:tc>
          <w:tcPr>
            <w:tcW w:w="0" w:type="auto"/>
            <w:tcBorders>
              <w:top w:val="single" w:sz="4" w:space="0" w:color="000000"/>
              <w:left w:val="single" w:sz="4" w:space="0" w:color="000000"/>
              <w:bottom w:val="single" w:sz="4" w:space="0" w:color="000000"/>
              <w:right w:val="single" w:sz="18" w:space="0" w:color="000000"/>
            </w:tcBorders>
            <w:tcMar>
              <w:top w:w="0" w:type="dxa"/>
              <w:left w:w="115" w:type="dxa"/>
              <w:bottom w:w="0" w:type="dxa"/>
              <w:right w:w="115" w:type="dxa"/>
            </w:tcMar>
            <w:vAlign w:val="center"/>
            <w:hideMark/>
          </w:tcPr>
          <w:p w14:paraId="43AECB76" w14:textId="77777777" w:rsidR="00F461C1" w:rsidRPr="00F461C1" w:rsidRDefault="00F461C1" w:rsidP="00F461C1">
            <w:pPr>
              <w:rPr>
                <w:rFonts w:eastAsia="Times New Roman" w:cs="Arial"/>
                <w:sz w:val="20"/>
                <w:lang w:eastAsia="en-GB"/>
              </w:rPr>
            </w:pPr>
          </w:p>
        </w:tc>
      </w:tr>
      <w:tr w:rsidR="00F461C1" w:rsidRPr="00F461C1" w14:paraId="6A595FEF" w14:textId="77777777" w:rsidTr="00F461C1">
        <w:trPr>
          <w:trHeight w:val="172"/>
        </w:trPr>
        <w:tc>
          <w:tcPr>
            <w:tcW w:w="0" w:type="auto"/>
            <w:tcBorders>
              <w:top w:val="single" w:sz="4" w:space="0" w:color="000000"/>
              <w:left w:val="single" w:sz="18" w:space="0" w:color="000000"/>
              <w:bottom w:val="single" w:sz="4" w:space="0" w:color="000000"/>
              <w:right w:val="single" w:sz="4" w:space="0" w:color="000000"/>
            </w:tcBorders>
            <w:tcMar>
              <w:top w:w="0" w:type="dxa"/>
              <w:left w:w="115" w:type="dxa"/>
              <w:bottom w:w="0" w:type="dxa"/>
              <w:right w:w="115" w:type="dxa"/>
            </w:tcMar>
            <w:hideMark/>
          </w:tcPr>
          <w:p w14:paraId="247A262F" w14:textId="77777777" w:rsidR="00F461C1" w:rsidRPr="00F461C1" w:rsidRDefault="00F461C1" w:rsidP="00F461C1">
            <w:pPr>
              <w:rPr>
                <w:rFonts w:eastAsia="Times New Roman" w:cs="Arial"/>
                <w:sz w:val="20"/>
                <w:lang w:eastAsia="en-GB"/>
              </w:rPr>
            </w:pPr>
            <w:r w:rsidRPr="00F461C1">
              <w:rPr>
                <w:rFonts w:eastAsia="Times New Roman" w:cs="Arial"/>
                <w:color w:val="000000"/>
                <w:sz w:val="20"/>
                <w:lang w:eastAsia="en-GB"/>
              </w:rPr>
              <w:t>Previous experience of working in a team environment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17A02E" w14:textId="77777777" w:rsidR="00F461C1" w:rsidRPr="00F461C1" w:rsidRDefault="00F461C1" w:rsidP="00F461C1">
            <w:pPr>
              <w:jc w:val="center"/>
              <w:rPr>
                <w:rFonts w:eastAsia="Times New Roman" w:cs="Arial"/>
                <w:sz w:val="20"/>
                <w:lang w:eastAsia="en-GB"/>
              </w:rPr>
            </w:pPr>
            <w:r w:rsidRPr="00F461C1">
              <w:rPr>
                <w:rFonts w:ascii="Segoe UI Emoji" w:eastAsia="Times New Roman" w:hAnsi="Segoe UI Emoji" w:cs="Segoe UI Emoji"/>
                <w:b/>
                <w:bCs/>
                <w:color w:val="000000"/>
                <w:sz w:val="20"/>
                <w:lang w:eastAsia="en-GB"/>
              </w:rPr>
              <w:t>✔</w:t>
            </w:r>
          </w:p>
        </w:tc>
        <w:tc>
          <w:tcPr>
            <w:tcW w:w="0" w:type="auto"/>
            <w:tcBorders>
              <w:top w:val="single" w:sz="4" w:space="0" w:color="000000"/>
              <w:left w:val="single" w:sz="4" w:space="0" w:color="000000"/>
              <w:bottom w:val="single" w:sz="4" w:space="0" w:color="000000"/>
              <w:right w:val="single" w:sz="18" w:space="0" w:color="000000"/>
            </w:tcBorders>
            <w:tcMar>
              <w:top w:w="0" w:type="dxa"/>
              <w:left w:w="115" w:type="dxa"/>
              <w:bottom w:w="0" w:type="dxa"/>
              <w:right w:w="115" w:type="dxa"/>
            </w:tcMar>
            <w:vAlign w:val="center"/>
            <w:hideMark/>
          </w:tcPr>
          <w:p w14:paraId="0E68ED04" w14:textId="77777777" w:rsidR="00F461C1" w:rsidRPr="00F461C1" w:rsidRDefault="00F461C1" w:rsidP="00F461C1">
            <w:pPr>
              <w:rPr>
                <w:rFonts w:eastAsia="Times New Roman" w:cs="Arial"/>
                <w:sz w:val="20"/>
                <w:lang w:eastAsia="en-GB"/>
              </w:rPr>
            </w:pPr>
          </w:p>
        </w:tc>
      </w:tr>
      <w:tr w:rsidR="00F461C1" w:rsidRPr="00F461C1" w14:paraId="5DD0117C" w14:textId="77777777" w:rsidTr="00F461C1">
        <w:trPr>
          <w:trHeight w:val="172"/>
        </w:trPr>
        <w:tc>
          <w:tcPr>
            <w:tcW w:w="0" w:type="auto"/>
            <w:tcBorders>
              <w:top w:val="single" w:sz="4" w:space="0" w:color="000000"/>
              <w:left w:val="single" w:sz="18" w:space="0" w:color="000000"/>
              <w:bottom w:val="single" w:sz="18" w:space="0" w:color="000000"/>
              <w:right w:val="single" w:sz="4" w:space="0" w:color="000000"/>
            </w:tcBorders>
            <w:tcMar>
              <w:top w:w="0" w:type="dxa"/>
              <w:left w:w="115" w:type="dxa"/>
              <w:bottom w:w="0" w:type="dxa"/>
              <w:right w:w="115" w:type="dxa"/>
            </w:tcMar>
            <w:hideMark/>
          </w:tcPr>
          <w:p w14:paraId="01C2377C" w14:textId="77777777" w:rsidR="00F461C1" w:rsidRPr="00F461C1" w:rsidRDefault="00F461C1" w:rsidP="00F461C1">
            <w:pPr>
              <w:rPr>
                <w:rFonts w:eastAsia="Times New Roman" w:cs="Arial"/>
                <w:sz w:val="20"/>
                <w:lang w:eastAsia="en-GB"/>
              </w:rPr>
            </w:pPr>
            <w:r w:rsidRPr="00F461C1">
              <w:rPr>
                <w:rFonts w:eastAsia="Times New Roman" w:cs="Arial"/>
                <w:color w:val="000000"/>
                <w:sz w:val="20"/>
                <w:lang w:eastAsia="en-GB"/>
              </w:rPr>
              <w:t>Ability to react positively in challenging situations</w:t>
            </w:r>
          </w:p>
        </w:tc>
        <w:tc>
          <w:tcPr>
            <w:tcW w:w="0" w:type="auto"/>
            <w:tcBorders>
              <w:top w:val="single" w:sz="4" w:space="0" w:color="000000"/>
              <w:left w:val="single" w:sz="4" w:space="0" w:color="000000"/>
              <w:bottom w:val="single" w:sz="18" w:space="0" w:color="000000"/>
              <w:right w:val="single" w:sz="4" w:space="0" w:color="000000"/>
            </w:tcBorders>
            <w:tcMar>
              <w:top w:w="0" w:type="dxa"/>
              <w:left w:w="115" w:type="dxa"/>
              <w:bottom w:w="0" w:type="dxa"/>
              <w:right w:w="115" w:type="dxa"/>
            </w:tcMar>
            <w:vAlign w:val="center"/>
            <w:hideMark/>
          </w:tcPr>
          <w:p w14:paraId="12D7337E" w14:textId="77777777" w:rsidR="00F461C1" w:rsidRPr="00F461C1" w:rsidRDefault="00F461C1" w:rsidP="00F461C1">
            <w:pPr>
              <w:jc w:val="center"/>
              <w:rPr>
                <w:rFonts w:eastAsia="Times New Roman" w:cs="Arial"/>
                <w:sz w:val="20"/>
                <w:lang w:eastAsia="en-GB"/>
              </w:rPr>
            </w:pPr>
            <w:r w:rsidRPr="00F461C1">
              <w:rPr>
                <w:rFonts w:ascii="Segoe UI Emoji" w:eastAsia="Times New Roman" w:hAnsi="Segoe UI Emoji" w:cs="Segoe UI Emoji"/>
                <w:b/>
                <w:bCs/>
                <w:color w:val="000000"/>
                <w:sz w:val="20"/>
                <w:lang w:eastAsia="en-GB"/>
              </w:rPr>
              <w:t>✔</w:t>
            </w:r>
          </w:p>
        </w:tc>
        <w:tc>
          <w:tcPr>
            <w:tcW w:w="0" w:type="auto"/>
            <w:tcBorders>
              <w:top w:val="single" w:sz="4" w:space="0" w:color="000000"/>
              <w:left w:val="single" w:sz="4" w:space="0" w:color="000000"/>
              <w:bottom w:val="single" w:sz="18" w:space="0" w:color="000000"/>
              <w:right w:val="single" w:sz="18" w:space="0" w:color="000000"/>
            </w:tcBorders>
            <w:tcMar>
              <w:top w:w="0" w:type="dxa"/>
              <w:left w:w="115" w:type="dxa"/>
              <w:bottom w:w="0" w:type="dxa"/>
              <w:right w:w="115" w:type="dxa"/>
            </w:tcMar>
            <w:vAlign w:val="center"/>
            <w:hideMark/>
          </w:tcPr>
          <w:p w14:paraId="64DF1907" w14:textId="77777777" w:rsidR="00F461C1" w:rsidRPr="00F461C1" w:rsidRDefault="00F461C1" w:rsidP="00F461C1">
            <w:pPr>
              <w:rPr>
                <w:rFonts w:eastAsia="Times New Roman" w:cs="Arial"/>
                <w:sz w:val="20"/>
                <w:lang w:eastAsia="en-GB"/>
              </w:rPr>
            </w:pPr>
          </w:p>
        </w:tc>
      </w:tr>
    </w:tbl>
    <w:p w14:paraId="03A403FF" w14:textId="123BAA20" w:rsidR="00ED7AD4" w:rsidRPr="00DA17D7" w:rsidRDefault="00F461C1" w:rsidP="00F461C1">
      <w:pPr>
        <w:pStyle w:val="NoSpacing"/>
        <w:jc w:val="both"/>
        <w:rPr>
          <w:rFonts w:eastAsia="Times New Roman" w:cs="Arial"/>
          <w:b/>
          <w:color w:val="000000"/>
          <w:sz w:val="20"/>
          <w:lang w:eastAsia="en-GB"/>
        </w:rPr>
      </w:pPr>
      <w:r w:rsidRPr="00F461C1">
        <w:rPr>
          <w:rFonts w:ascii="Times New Roman" w:eastAsia="Times New Roman" w:hAnsi="Times New Roman"/>
          <w:szCs w:val="24"/>
          <w:lang w:eastAsia="en-GB"/>
        </w:rPr>
        <w:br/>
      </w:r>
    </w:p>
    <w:sectPr w:rsidR="00ED7AD4" w:rsidRPr="00DA17D7" w:rsidSect="00125935">
      <w:headerReference w:type="default" r:id="rId8"/>
      <w:footerReference w:type="default" r:id="rId9"/>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43A2A" w14:textId="77777777" w:rsidR="002B3F49" w:rsidRDefault="002B3F49">
      <w:r>
        <w:separator/>
      </w:r>
    </w:p>
  </w:endnote>
  <w:endnote w:type="continuationSeparator" w:id="0">
    <w:p w14:paraId="69C5C8E8" w14:textId="77777777" w:rsidR="002B3F49" w:rsidRDefault="002B3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51317" w14:textId="77777777" w:rsidR="000C5768" w:rsidRPr="00DB0F62" w:rsidRDefault="000C5768" w:rsidP="00D11808">
    <w:pPr>
      <w:pStyle w:val="Footer"/>
      <w:tabs>
        <w:tab w:val="clear" w:pos="4819"/>
        <w:tab w:val="center" w:pos="6096"/>
      </w:tabs>
      <w:rPr>
        <w:color w:val="C0C0C0"/>
        <w:szCs w:val="24"/>
      </w:rPr>
    </w:pPr>
    <w:r>
      <w:rPr>
        <w:color w:val="C0C0C0"/>
        <w:szCs w:val="24"/>
      </w:rPr>
      <w:tab/>
    </w:r>
    <w:r>
      <w:rPr>
        <w:color w:val="C0C0C0"/>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A901B" w14:textId="77777777" w:rsidR="002B3F49" w:rsidRDefault="002B3F49">
      <w:r>
        <w:separator/>
      </w:r>
    </w:p>
  </w:footnote>
  <w:footnote w:type="continuationSeparator" w:id="0">
    <w:p w14:paraId="2381EEBA" w14:textId="77777777" w:rsidR="002B3F49" w:rsidRDefault="002B3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BBB8C" w14:textId="19BBB44B" w:rsidR="000C5768" w:rsidRDefault="00C74D0F" w:rsidP="00F07203">
    <w:pPr>
      <w:pStyle w:val="Header"/>
      <w:tabs>
        <w:tab w:val="clear" w:pos="8640"/>
        <w:tab w:val="right" w:pos="9639"/>
      </w:tabs>
    </w:pPr>
    <w:r w:rsidRPr="000450BE">
      <w:rPr>
        <w:noProof/>
        <w:lang w:eastAsia="en-GB"/>
      </w:rPr>
      <w:drawing>
        <wp:inline distT="0" distB="0" distL="0" distR="0" wp14:anchorId="4597F85B" wp14:editId="06FFADD0">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C7141"/>
    <w:multiLevelType w:val="hybridMultilevel"/>
    <w:tmpl w:val="410256AE"/>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C00C31"/>
    <w:multiLevelType w:val="hybridMultilevel"/>
    <w:tmpl w:val="E438E724"/>
    <w:lvl w:ilvl="0" w:tplc="08090005">
      <w:start w:val="1"/>
      <w:numFmt w:val="bullet"/>
      <w:lvlText w:val=""/>
      <w:lvlJc w:val="left"/>
      <w:pPr>
        <w:ind w:left="1080" w:hanging="72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8285E"/>
    <w:multiLevelType w:val="hybridMultilevel"/>
    <w:tmpl w:val="B38C78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41981"/>
    <w:multiLevelType w:val="hybridMultilevel"/>
    <w:tmpl w:val="657CB83E"/>
    <w:lvl w:ilvl="0" w:tplc="08090005">
      <w:start w:val="1"/>
      <w:numFmt w:val="bullet"/>
      <w:lvlText w:val=""/>
      <w:lvlJc w:val="left"/>
      <w:pPr>
        <w:ind w:left="1080" w:hanging="72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4A5C83"/>
    <w:multiLevelType w:val="hybridMultilevel"/>
    <w:tmpl w:val="CA604B00"/>
    <w:lvl w:ilvl="0" w:tplc="08090005">
      <w:start w:val="1"/>
      <w:numFmt w:val="bullet"/>
      <w:lvlText w:val=""/>
      <w:lvlJc w:val="left"/>
      <w:pPr>
        <w:ind w:left="-1338" w:hanging="360"/>
      </w:pPr>
      <w:rPr>
        <w:rFonts w:ascii="Wingdings" w:hAnsi="Wingdings" w:hint="default"/>
      </w:rPr>
    </w:lvl>
    <w:lvl w:ilvl="1" w:tplc="08090003" w:tentative="1">
      <w:start w:val="1"/>
      <w:numFmt w:val="bullet"/>
      <w:lvlText w:val="o"/>
      <w:lvlJc w:val="left"/>
      <w:pPr>
        <w:ind w:left="-618" w:hanging="360"/>
      </w:pPr>
      <w:rPr>
        <w:rFonts w:ascii="Courier New" w:hAnsi="Courier New" w:cs="Courier New" w:hint="default"/>
      </w:rPr>
    </w:lvl>
    <w:lvl w:ilvl="2" w:tplc="08090005" w:tentative="1">
      <w:start w:val="1"/>
      <w:numFmt w:val="bullet"/>
      <w:lvlText w:val=""/>
      <w:lvlJc w:val="left"/>
      <w:pPr>
        <w:ind w:left="102" w:hanging="360"/>
      </w:pPr>
      <w:rPr>
        <w:rFonts w:ascii="Wingdings" w:hAnsi="Wingdings" w:hint="default"/>
      </w:rPr>
    </w:lvl>
    <w:lvl w:ilvl="3" w:tplc="08090001" w:tentative="1">
      <w:start w:val="1"/>
      <w:numFmt w:val="bullet"/>
      <w:lvlText w:val=""/>
      <w:lvlJc w:val="left"/>
      <w:pPr>
        <w:ind w:left="822" w:hanging="360"/>
      </w:pPr>
      <w:rPr>
        <w:rFonts w:ascii="Symbol" w:hAnsi="Symbol" w:hint="default"/>
      </w:rPr>
    </w:lvl>
    <w:lvl w:ilvl="4" w:tplc="08090003" w:tentative="1">
      <w:start w:val="1"/>
      <w:numFmt w:val="bullet"/>
      <w:lvlText w:val="o"/>
      <w:lvlJc w:val="left"/>
      <w:pPr>
        <w:ind w:left="1542" w:hanging="360"/>
      </w:pPr>
      <w:rPr>
        <w:rFonts w:ascii="Courier New" w:hAnsi="Courier New" w:cs="Courier New" w:hint="default"/>
      </w:rPr>
    </w:lvl>
    <w:lvl w:ilvl="5" w:tplc="08090005" w:tentative="1">
      <w:start w:val="1"/>
      <w:numFmt w:val="bullet"/>
      <w:lvlText w:val=""/>
      <w:lvlJc w:val="left"/>
      <w:pPr>
        <w:ind w:left="2262" w:hanging="360"/>
      </w:pPr>
      <w:rPr>
        <w:rFonts w:ascii="Wingdings" w:hAnsi="Wingdings" w:hint="default"/>
      </w:rPr>
    </w:lvl>
    <w:lvl w:ilvl="6" w:tplc="08090001" w:tentative="1">
      <w:start w:val="1"/>
      <w:numFmt w:val="bullet"/>
      <w:lvlText w:val=""/>
      <w:lvlJc w:val="left"/>
      <w:pPr>
        <w:ind w:left="2982" w:hanging="360"/>
      </w:pPr>
      <w:rPr>
        <w:rFonts w:ascii="Symbol" w:hAnsi="Symbol" w:hint="default"/>
      </w:rPr>
    </w:lvl>
    <w:lvl w:ilvl="7" w:tplc="08090003" w:tentative="1">
      <w:start w:val="1"/>
      <w:numFmt w:val="bullet"/>
      <w:lvlText w:val="o"/>
      <w:lvlJc w:val="left"/>
      <w:pPr>
        <w:ind w:left="3702" w:hanging="360"/>
      </w:pPr>
      <w:rPr>
        <w:rFonts w:ascii="Courier New" w:hAnsi="Courier New" w:cs="Courier New" w:hint="default"/>
      </w:rPr>
    </w:lvl>
    <w:lvl w:ilvl="8" w:tplc="08090005" w:tentative="1">
      <w:start w:val="1"/>
      <w:numFmt w:val="bullet"/>
      <w:lvlText w:val=""/>
      <w:lvlJc w:val="left"/>
      <w:pPr>
        <w:ind w:left="4422" w:hanging="360"/>
      </w:pPr>
      <w:rPr>
        <w:rFonts w:ascii="Wingdings" w:hAnsi="Wingdings" w:hint="default"/>
      </w:rPr>
    </w:lvl>
  </w:abstractNum>
  <w:abstractNum w:abstractNumId="5" w15:restartNumberingAfterBreak="0">
    <w:nsid w:val="1AC527A6"/>
    <w:multiLevelType w:val="hybridMultilevel"/>
    <w:tmpl w:val="A6D4B87C"/>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4022B83"/>
    <w:multiLevelType w:val="hybridMultilevel"/>
    <w:tmpl w:val="07349E4E"/>
    <w:lvl w:ilvl="0" w:tplc="7F2070A4">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4D5404B"/>
    <w:multiLevelType w:val="multilevel"/>
    <w:tmpl w:val="7C926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8E7099"/>
    <w:multiLevelType w:val="hybridMultilevel"/>
    <w:tmpl w:val="E2ECFC0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AC16FC9"/>
    <w:multiLevelType w:val="hybridMultilevel"/>
    <w:tmpl w:val="57EEBCA0"/>
    <w:lvl w:ilvl="0" w:tplc="FEA6B174">
      <w:start w:val="1"/>
      <w:numFmt w:val="bullet"/>
      <w:lvlText w:val=""/>
      <w:lvlJc w:val="left"/>
      <w:pPr>
        <w:ind w:left="1485" w:hanging="360"/>
      </w:pPr>
      <w:rPr>
        <w:rFonts w:ascii="Symbol" w:hAnsi="Symbol" w:hint="default"/>
        <w:sz w:val="22"/>
      </w:rPr>
    </w:lvl>
    <w:lvl w:ilvl="1" w:tplc="08090003">
      <w:start w:val="1"/>
      <w:numFmt w:val="bullet"/>
      <w:lvlText w:val="o"/>
      <w:lvlJc w:val="left"/>
      <w:pPr>
        <w:ind w:left="2205" w:hanging="360"/>
      </w:pPr>
      <w:rPr>
        <w:rFonts w:ascii="Courier New" w:hAnsi="Courier New" w:cs="Courier New" w:hint="default"/>
      </w:rPr>
    </w:lvl>
    <w:lvl w:ilvl="2" w:tplc="08090005">
      <w:start w:val="1"/>
      <w:numFmt w:val="bullet"/>
      <w:lvlText w:val=""/>
      <w:lvlJc w:val="left"/>
      <w:pPr>
        <w:ind w:left="2925" w:hanging="360"/>
      </w:pPr>
      <w:rPr>
        <w:rFonts w:ascii="Wingdings" w:hAnsi="Wingdings" w:hint="default"/>
      </w:rPr>
    </w:lvl>
    <w:lvl w:ilvl="3" w:tplc="08090001">
      <w:start w:val="1"/>
      <w:numFmt w:val="bullet"/>
      <w:lvlText w:val=""/>
      <w:lvlJc w:val="left"/>
      <w:pPr>
        <w:ind w:left="3645" w:hanging="360"/>
      </w:pPr>
      <w:rPr>
        <w:rFonts w:ascii="Symbol" w:hAnsi="Symbol" w:hint="default"/>
      </w:rPr>
    </w:lvl>
    <w:lvl w:ilvl="4" w:tplc="08090003">
      <w:start w:val="1"/>
      <w:numFmt w:val="bullet"/>
      <w:lvlText w:val="o"/>
      <w:lvlJc w:val="left"/>
      <w:pPr>
        <w:ind w:left="4365" w:hanging="360"/>
      </w:pPr>
      <w:rPr>
        <w:rFonts w:ascii="Courier New" w:hAnsi="Courier New" w:cs="Courier New" w:hint="default"/>
      </w:rPr>
    </w:lvl>
    <w:lvl w:ilvl="5" w:tplc="08090005">
      <w:start w:val="1"/>
      <w:numFmt w:val="bullet"/>
      <w:lvlText w:val=""/>
      <w:lvlJc w:val="left"/>
      <w:pPr>
        <w:ind w:left="5085" w:hanging="360"/>
      </w:pPr>
      <w:rPr>
        <w:rFonts w:ascii="Wingdings" w:hAnsi="Wingdings" w:hint="default"/>
      </w:rPr>
    </w:lvl>
    <w:lvl w:ilvl="6" w:tplc="08090001">
      <w:start w:val="1"/>
      <w:numFmt w:val="bullet"/>
      <w:lvlText w:val=""/>
      <w:lvlJc w:val="left"/>
      <w:pPr>
        <w:ind w:left="5805" w:hanging="360"/>
      </w:pPr>
      <w:rPr>
        <w:rFonts w:ascii="Symbol" w:hAnsi="Symbol" w:hint="default"/>
      </w:rPr>
    </w:lvl>
    <w:lvl w:ilvl="7" w:tplc="08090003">
      <w:start w:val="1"/>
      <w:numFmt w:val="bullet"/>
      <w:lvlText w:val="o"/>
      <w:lvlJc w:val="left"/>
      <w:pPr>
        <w:ind w:left="6525" w:hanging="360"/>
      </w:pPr>
      <w:rPr>
        <w:rFonts w:ascii="Courier New" w:hAnsi="Courier New" w:cs="Courier New" w:hint="default"/>
      </w:rPr>
    </w:lvl>
    <w:lvl w:ilvl="8" w:tplc="08090005">
      <w:start w:val="1"/>
      <w:numFmt w:val="bullet"/>
      <w:lvlText w:val=""/>
      <w:lvlJc w:val="left"/>
      <w:pPr>
        <w:ind w:left="7245" w:hanging="360"/>
      </w:pPr>
      <w:rPr>
        <w:rFonts w:ascii="Wingdings" w:hAnsi="Wingdings" w:hint="default"/>
      </w:rPr>
    </w:lvl>
  </w:abstractNum>
  <w:abstractNum w:abstractNumId="10" w15:restartNumberingAfterBreak="0">
    <w:nsid w:val="2AC4653E"/>
    <w:multiLevelType w:val="hybridMultilevel"/>
    <w:tmpl w:val="B106D3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D541CC1"/>
    <w:multiLevelType w:val="hybridMultilevel"/>
    <w:tmpl w:val="8A1AA31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8B576E"/>
    <w:multiLevelType w:val="hybridMultilevel"/>
    <w:tmpl w:val="BDEA2C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18B7012"/>
    <w:multiLevelType w:val="hybridMultilevel"/>
    <w:tmpl w:val="528E8C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530D9"/>
    <w:multiLevelType w:val="hybridMultilevel"/>
    <w:tmpl w:val="8724D792"/>
    <w:lvl w:ilvl="0" w:tplc="08090005">
      <w:start w:val="1"/>
      <w:numFmt w:val="bullet"/>
      <w:lvlText w:val=""/>
      <w:lvlJc w:val="left"/>
      <w:pPr>
        <w:ind w:left="1102" w:hanging="360"/>
      </w:pPr>
      <w:rPr>
        <w:rFonts w:ascii="Wingdings" w:hAnsi="Wingdings" w:hint="default"/>
      </w:rPr>
    </w:lvl>
    <w:lvl w:ilvl="1" w:tplc="08090003" w:tentative="1">
      <w:start w:val="1"/>
      <w:numFmt w:val="bullet"/>
      <w:lvlText w:val="o"/>
      <w:lvlJc w:val="left"/>
      <w:pPr>
        <w:ind w:left="1822" w:hanging="360"/>
      </w:pPr>
      <w:rPr>
        <w:rFonts w:ascii="Courier New" w:hAnsi="Courier New" w:cs="Courier New" w:hint="default"/>
      </w:rPr>
    </w:lvl>
    <w:lvl w:ilvl="2" w:tplc="08090005" w:tentative="1">
      <w:start w:val="1"/>
      <w:numFmt w:val="bullet"/>
      <w:lvlText w:val=""/>
      <w:lvlJc w:val="left"/>
      <w:pPr>
        <w:ind w:left="2542" w:hanging="360"/>
      </w:pPr>
      <w:rPr>
        <w:rFonts w:ascii="Wingdings" w:hAnsi="Wingdings" w:hint="default"/>
      </w:rPr>
    </w:lvl>
    <w:lvl w:ilvl="3" w:tplc="08090001" w:tentative="1">
      <w:start w:val="1"/>
      <w:numFmt w:val="bullet"/>
      <w:lvlText w:val=""/>
      <w:lvlJc w:val="left"/>
      <w:pPr>
        <w:ind w:left="3262" w:hanging="360"/>
      </w:pPr>
      <w:rPr>
        <w:rFonts w:ascii="Symbol" w:hAnsi="Symbol" w:hint="default"/>
      </w:rPr>
    </w:lvl>
    <w:lvl w:ilvl="4" w:tplc="08090003" w:tentative="1">
      <w:start w:val="1"/>
      <w:numFmt w:val="bullet"/>
      <w:lvlText w:val="o"/>
      <w:lvlJc w:val="left"/>
      <w:pPr>
        <w:ind w:left="3982" w:hanging="360"/>
      </w:pPr>
      <w:rPr>
        <w:rFonts w:ascii="Courier New" w:hAnsi="Courier New" w:cs="Courier New" w:hint="default"/>
      </w:rPr>
    </w:lvl>
    <w:lvl w:ilvl="5" w:tplc="08090005" w:tentative="1">
      <w:start w:val="1"/>
      <w:numFmt w:val="bullet"/>
      <w:lvlText w:val=""/>
      <w:lvlJc w:val="left"/>
      <w:pPr>
        <w:ind w:left="4702" w:hanging="360"/>
      </w:pPr>
      <w:rPr>
        <w:rFonts w:ascii="Wingdings" w:hAnsi="Wingdings" w:hint="default"/>
      </w:rPr>
    </w:lvl>
    <w:lvl w:ilvl="6" w:tplc="08090001" w:tentative="1">
      <w:start w:val="1"/>
      <w:numFmt w:val="bullet"/>
      <w:lvlText w:val=""/>
      <w:lvlJc w:val="left"/>
      <w:pPr>
        <w:ind w:left="5422" w:hanging="360"/>
      </w:pPr>
      <w:rPr>
        <w:rFonts w:ascii="Symbol" w:hAnsi="Symbol" w:hint="default"/>
      </w:rPr>
    </w:lvl>
    <w:lvl w:ilvl="7" w:tplc="08090003" w:tentative="1">
      <w:start w:val="1"/>
      <w:numFmt w:val="bullet"/>
      <w:lvlText w:val="o"/>
      <w:lvlJc w:val="left"/>
      <w:pPr>
        <w:ind w:left="6142" w:hanging="360"/>
      </w:pPr>
      <w:rPr>
        <w:rFonts w:ascii="Courier New" w:hAnsi="Courier New" w:cs="Courier New" w:hint="default"/>
      </w:rPr>
    </w:lvl>
    <w:lvl w:ilvl="8" w:tplc="08090005" w:tentative="1">
      <w:start w:val="1"/>
      <w:numFmt w:val="bullet"/>
      <w:lvlText w:val=""/>
      <w:lvlJc w:val="left"/>
      <w:pPr>
        <w:ind w:left="6862" w:hanging="360"/>
      </w:pPr>
      <w:rPr>
        <w:rFonts w:ascii="Wingdings" w:hAnsi="Wingdings" w:hint="default"/>
      </w:rPr>
    </w:lvl>
  </w:abstractNum>
  <w:abstractNum w:abstractNumId="15" w15:restartNumberingAfterBreak="0">
    <w:nsid w:val="36F92295"/>
    <w:multiLevelType w:val="multilevel"/>
    <w:tmpl w:val="CC661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3400BD"/>
    <w:multiLevelType w:val="multilevel"/>
    <w:tmpl w:val="FEEE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164C37"/>
    <w:multiLevelType w:val="hybridMultilevel"/>
    <w:tmpl w:val="5E3A4B6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7A0D04"/>
    <w:multiLevelType w:val="hybridMultilevel"/>
    <w:tmpl w:val="F80C70F0"/>
    <w:lvl w:ilvl="0" w:tplc="D88E7158">
      <w:numFmt w:val="bullet"/>
      <w:lvlText w:val="•"/>
      <w:lvlJc w:val="left"/>
      <w:pPr>
        <w:ind w:left="1080" w:hanging="720"/>
      </w:pPr>
      <w:rPr>
        <w:rFonts w:ascii="Calibri" w:eastAsia="Symbol"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0659A2"/>
    <w:multiLevelType w:val="multilevel"/>
    <w:tmpl w:val="E7BE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8332FC"/>
    <w:multiLevelType w:val="hybridMultilevel"/>
    <w:tmpl w:val="71F2DE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B84EC2"/>
    <w:multiLevelType w:val="hybridMultilevel"/>
    <w:tmpl w:val="2B108A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FC6F60"/>
    <w:multiLevelType w:val="hybridMultilevel"/>
    <w:tmpl w:val="16401444"/>
    <w:lvl w:ilvl="0" w:tplc="08090005">
      <w:start w:val="1"/>
      <w:numFmt w:val="bullet"/>
      <w:lvlText w:val=""/>
      <w:lvlJc w:val="left"/>
      <w:pPr>
        <w:ind w:left="1104" w:hanging="360"/>
      </w:pPr>
      <w:rPr>
        <w:rFonts w:ascii="Wingdings" w:hAnsi="Wingdings" w:hint="default"/>
      </w:rPr>
    </w:lvl>
    <w:lvl w:ilvl="1" w:tplc="08090003">
      <w:start w:val="1"/>
      <w:numFmt w:val="bullet"/>
      <w:lvlText w:val="o"/>
      <w:lvlJc w:val="left"/>
      <w:pPr>
        <w:ind w:left="1824" w:hanging="360"/>
      </w:pPr>
      <w:rPr>
        <w:rFonts w:ascii="Courier New" w:hAnsi="Courier New" w:cs="Courier New" w:hint="default"/>
      </w:rPr>
    </w:lvl>
    <w:lvl w:ilvl="2" w:tplc="08090005" w:tentative="1">
      <w:start w:val="1"/>
      <w:numFmt w:val="bullet"/>
      <w:lvlText w:val=""/>
      <w:lvlJc w:val="left"/>
      <w:pPr>
        <w:ind w:left="2544" w:hanging="360"/>
      </w:pPr>
      <w:rPr>
        <w:rFonts w:ascii="Wingdings" w:hAnsi="Wingdings" w:hint="default"/>
      </w:rPr>
    </w:lvl>
    <w:lvl w:ilvl="3" w:tplc="08090001" w:tentative="1">
      <w:start w:val="1"/>
      <w:numFmt w:val="bullet"/>
      <w:lvlText w:val=""/>
      <w:lvlJc w:val="left"/>
      <w:pPr>
        <w:ind w:left="3264" w:hanging="360"/>
      </w:pPr>
      <w:rPr>
        <w:rFonts w:ascii="Symbol" w:hAnsi="Symbol" w:hint="default"/>
      </w:rPr>
    </w:lvl>
    <w:lvl w:ilvl="4" w:tplc="08090003" w:tentative="1">
      <w:start w:val="1"/>
      <w:numFmt w:val="bullet"/>
      <w:lvlText w:val="o"/>
      <w:lvlJc w:val="left"/>
      <w:pPr>
        <w:ind w:left="3984" w:hanging="360"/>
      </w:pPr>
      <w:rPr>
        <w:rFonts w:ascii="Courier New" w:hAnsi="Courier New" w:cs="Courier New" w:hint="default"/>
      </w:rPr>
    </w:lvl>
    <w:lvl w:ilvl="5" w:tplc="08090005" w:tentative="1">
      <w:start w:val="1"/>
      <w:numFmt w:val="bullet"/>
      <w:lvlText w:val=""/>
      <w:lvlJc w:val="left"/>
      <w:pPr>
        <w:ind w:left="4704" w:hanging="360"/>
      </w:pPr>
      <w:rPr>
        <w:rFonts w:ascii="Wingdings" w:hAnsi="Wingdings" w:hint="default"/>
      </w:rPr>
    </w:lvl>
    <w:lvl w:ilvl="6" w:tplc="08090001" w:tentative="1">
      <w:start w:val="1"/>
      <w:numFmt w:val="bullet"/>
      <w:lvlText w:val=""/>
      <w:lvlJc w:val="left"/>
      <w:pPr>
        <w:ind w:left="5424" w:hanging="360"/>
      </w:pPr>
      <w:rPr>
        <w:rFonts w:ascii="Symbol" w:hAnsi="Symbol" w:hint="default"/>
      </w:rPr>
    </w:lvl>
    <w:lvl w:ilvl="7" w:tplc="08090003" w:tentative="1">
      <w:start w:val="1"/>
      <w:numFmt w:val="bullet"/>
      <w:lvlText w:val="o"/>
      <w:lvlJc w:val="left"/>
      <w:pPr>
        <w:ind w:left="6144" w:hanging="360"/>
      </w:pPr>
      <w:rPr>
        <w:rFonts w:ascii="Courier New" w:hAnsi="Courier New" w:cs="Courier New" w:hint="default"/>
      </w:rPr>
    </w:lvl>
    <w:lvl w:ilvl="8" w:tplc="08090005" w:tentative="1">
      <w:start w:val="1"/>
      <w:numFmt w:val="bullet"/>
      <w:lvlText w:val=""/>
      <w:lvlJc w:val="left"/>
      <w:pPr>
        <w:ind w:left="6864" w:hanging="360"/>
      </w:pPr>
      <w:rPr>
        <w:rFonts w:ascii="Wingdings" w:hAnsi="Wingdings" w:hint="default"/>
      </w:rPr>
    </w:lvl>
  </w:abstractNum>
  <w:abstractNum w:abstractNumId="23" w15:restartNumberingAfterBreak="0">
    <w:nsid w:val="4C257A75"/>
    <w:multiLevelType w:val="hybridMultilevel"/>
    <w:tmpl w:val="81202D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D975049"/>
    <w:multiLevelType w:val="hybridMultilevel"/>
    <w:tmpl w:val="12F240C6"/>
    <w:lvl w:ilvl="0" w:tplc="5BA438AC">
      <w:start w:val="1"/>
      <w:numFmt w:val="bullet"/>
      <w:lvlText w:val=""/>
      <w:lvlJc w:val="left"/>
      <w:pPr>
        <w:ind w:left="785" w:hanging="360"/>
      </w:pPr>
      <w:rPr>
        <w:rFonts w:ascii="Symbol" w:hAnsi="Symbol" w:hint="default"/>
        <w:color w:val="auto"/>
      </w:rPr>
    </w:lvl>
    <w:lvl w:ilvl="1" w:tplc="663A17F6">
      <w:numFmt w:val="bullet"/>
      <w:lvlText w:val="•"/>
      <w:lvlJc w:val="left"/>
      <w:pPr>
        <w:ind w:left="1723" w:hanging="720"/>
      </w:pPr>
      <w:rPr>
        <w:rFonts w:ascii="Calibri" w:eastAsia="Symbol" w:hAnsi="Calibri" w:cs="Arial"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5" w15:restartNumberingAfterBreak="0">
    <w:nsid w:val="4F7D3FDE"/>
    <w:multiLevelType w:val="hybridMultilevel"/>
    <w:tmpl w:val="D6B469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B7383C"/>
    <w:multiLevelType w:val="hybridMultilevel"/>
    <w:tmpl w:val="2E5A7A7C"/>
    <w:lvl w:ilvl="0" w:tplc="D88E7158">
      <w:numFmt w:val="bullet"/>
      <w:lvlText w:val="•"/>
      <w:lvlJc w:val="left"/>
      <w:pPr>
        <w:ind w:left="1080" w:hanging="720"/>
      </w:pPr>
      <w:rPr>
        <w:rFonts w:ascii="Calibri" w:eastAsia="Symbol"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BF643C"/>
    <w:multiLevelType w:val="hybridMultilevel"/>
    <w:tmpl w:val="4EA4804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4A2B8C"/>
    <w:multiLevelType w:val="hybridMultilevel"/>
    <w:tmpl w:val="B7DAA5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BA4E8A"/>
    <w:multiLevelType w:val="hybridMultilevel"/>
    <w:tmpl w:val="A6A6BDB6"/>
    <w:lvl w:ilvl="0" w:tplc="08090005">
      <w:start w:val="1"/>
      <w:numFmt w:val="bullet"/>
      <w:lvlText w:val=""/>
      <w:lvlJc w:val="left"/>
      <w:pPr>
        <w:ind w:left="492" w:hanging="360"/>
      </w:pPr>
      <w:rPr>
        <w:rFonts w:ascii="Wingdings" w:hAnsi="Wingdings" w:hint="default"/>
      </w:rPr>
    </w:lvl>
    <w:lvl w:ilvl="1" w:tplc="08090003" w:tentative="1">
      <w:start w:val="1"/>
      <w:numFmt w:val="bullet"/>
      <w:lvlText w:val="o"/>
      <w:lvlJc w:val="left"/>
      <w:pPr>
        <w:ind w:left="1212" w:hanging="360"/>
      </w:pPr>
      <w:rPr>
        <w:rFonts w:ascii="Courier New" w:hAnsi="Courier New" w:cs="Courier New" w:hint="default"/>
      </w:rPr>
    </w:lvl>
    <w:lvl w:ilvl="2" w:tplc="08090005" w:tentative="1">
      <w:start w:val="1"/>
      <w:numFmt w:val="bullet"/>
      <w:lvlText w:val=""/>
      <w:lvlJc w:val="left"/>
      <w:pPr>
        <w:ind w:left="1932" w:hanging="360"/>
      </w:pPr>
      <w:rPr>
        <w:rFonts w:ascii="Wingdings" w:hAnsi="Wingdings" w:hint="default"/>
      </w:rPr>
    </w:lvl>
    <w:lvl w:ilvl="3" w:tplc="08090001" w:tentative="1">
      <w:start w:val="1"/>
      <w:numFmt w:val="bullet"/>
      <w:lvlText w:val=""/>
      <w:lvlJc w:val="left"/>
      <w:pPr>
        <w:ind w:left="2652" w:hanging="360"/>
      </w:pPr>
      <w:rPr>
        <w:rFonts w:ascii="Symbol" w:hAnsi="Symbol" w:hint="default"/>
      </w:rPr>
    </w:lvl>
    <w:lvl w:ilvl="4" w:tplc="08090003" w:tentative="1">
      <w:start w:val="1"/>
      <w:numFmt w:val="bullet"/>
      <w:lvlText w:val="o"/>
      <w:lvlJc w:val="left"/>
      <w:pPr>
        <w:ind w:left="3372" w:hanging="360"/>
      </w:pPr>
      <w:rPr>
        <w:rFonts w:ascii="Courier New" w:hAnsi="Courier New" w:cs="Courier New" w:hint="default"/>
      </w:rPr>
    </w:lvl>
    <w:lvl w:ilvl="5" w:tplc="08090005" w:tentative="1">
      <w:start w:val="1"/>
      <w:numFmt w:val="bullet"/>
      <w:lvlText w:val=""/>
      <w:lvlJc w:val="left"/>
      <w:pPr>
        <w:ind w:left="4092" w:hanging="360"/>
      </w:pPr>
      <w:rPr>
        <w:rFonts w:ascii="Wingdings" w:hAnsi="Wingdings" w:hint="default"/>
      </w:rPr>
    </w:lvl>
    <w:lvl w:ilvl="6" w:tplc="08090001" w:tentative="1">
      <w:start w:val="1"/>
      <w:numFmt w:val="bullet"/>
      <w:lvlText w:val=""/>
      <w:lvlJc w:val="left"/>
      <w:pPr>
        <w:ind w:left="4812" w:hanging="360"/>
      </w:pPr>
      <w:rPr>
        <w:rFonts w:ascii="Symbol" w:hAnsi="Symbol" w:hint="default"/>
      </w:rPr>
    </w:lvl>
    <w:lvl w:ilvl="7" w:tplc="08090003" w:tentative="1">
      <w:start w:val="1"/>
      <w:numFmt w:val="bullet"/>
      <w:lvlText w:val="o"/>
      <w:lvlJc w:val="left"/>
      <w:pPr>
        <w:ind w:left="5532" w:hanging="360"/>
      </w:pPr>
      <w:rPr>
        <w:rFonts w:ascii="Courier New" w:hAnsi="Courier New" w:cs="Courier New" w:hint="default"/>
      </w:rPr>
    </w:lvl>
    <w:lvl w:ilvl="8" w:tplc="08090005" w:tentative="1">
      <w:start w:val="1"/>
      <w:numFmt w:val="bullet"/>
      <w:lvlText w:val=""/>
      <w:lvlJc w:val="left"/>
      <w:pPr>
        <w:ind w:left="6252" w:hanging="360"/>
      </w:pPr>
      <w:rPr>
        <w:rFonts w:ascii="Wingdings" w:hAnsi="Wingdings" w:hint="default"/>
      </w:rPr>
    </w:lvl>
  </w:abstractNum>
  <w:abstractNum w:abstractNumId="30"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A897B62"/>
    <w:multiLevelType w:val="multilevel"/>
    <w:tmpl w:val="6C34A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0D57CA"/>
    <w:multiLevelType w:val="hybridMultilevel"/>
    <w:tmpl w:val="770A186C"/>
    <w:lvl w:ilvl="0" w:tplc="D88E7158">
      <w:numFmt w:val="bullet"/>
      <w:lvlText w:val="•"/>
      <w:lvlJc w:val="left"/>
      <w:pPr>
        <w:ind w:left="1080" w:hanging="720"/>
      </w:pPr>
      <w:rPr>
        <w:rFonts w:ascii="Calibri" w:eastAsia="Symbol"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CE1D9D"/>
    <w:multiLevelType w:val="hybridMultilevel"/>
    <w:tmpl w:val="A0126A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F9E73DF"/>
    <w:multiLevelType w:val="hybridMultilevel"/>
    <w:tmpl w:val="03288720"/>
    <w:lvl w:ilvl="0" w:tplc="08090005">
      <w:start w:val="1"/>
      <w:numFmt w:val="bullet"/>
      <w:lvlText w:val=""/>
      <w:lvlJc w:val="left"/>
      <w:pPr>
        <w:ind w:left="536" w:hanging="360"/>
      </w:pPr>
      <w:rPr>
        <w:rFonts w:ascii="Wingdings" w:hAnsi="Wingdings" w:hint="default"/>
      </w:rPr>
    </w:lvl>
    <w:lvl w:ilvl="1" w:tplc="08090003" w:tentative="1">
      <w:start w:val="1"/>
      <w:numFmt w:val="bullet"/>
      <w:lvlText w:val="o"/>
      <w:lvlJc w:val="left"/>
      <w:pPr>
        <w:ind w:left="1256" w:hanging="360"/>
      </w:pPr>
      <w:rPr>
        <w:rFonts w:ascii="Courier New" w:hAnsi="Courier New" w:cs="Courier New" w:hint="default"/>
      </w:rPr>
    </w:lvl>
    <w:lvl w:ilvl="2" w:tplc="08090005" w:tentative="1">
      <w:start w:val="1"/>
      <w:numFmt w:val="bullet"/>
      <w:lvlText w:val=""/>
      <w:lvlJc w:val="left"/>
      <w:pPr>
        <w:ind w:left="1976" w:hanging="360"/>
      </w:pPr>
      <w:rPr>
        <w:rFonts w:ascii="Wingdings" w:hAnsi="Wingdings" w:hint="default"/>
      </w:rPr>
    </w:lvl>
    <w:lvl w:ilvl="3" w:tplc="08090001" w:tentative="1">
      <w:start w:val="1"/>
      <w:numFmt w:val="bullet"/>
      <w:lvlText w:val=""/>
      <w:lvlJc w:val="left"/>
      <w:pPr>
        <w:ind w:left="2696" w:hanging="360"/>
      </w:pPr>
      <w:rPr>
        <w:rFonts w:ascii="Symbol" w:hAnsi="Symbol" w:hint="default"/>
      </w:rPr>
    </w:lvl>
    <w:lvl w:ilvl="4" w:tplc="08090003" w:tentative="1">
      <w:start w:val="1"/>
      <w:numFmt w:val="bullet"/>
      <w:lvlText w:val="o"/>
      <w:lvlJc w:val="left"/>
      <w:pPr>
        <w:ind w:left="3416" w:hanging="360"/>
      </w:pPr>
      <w:rPr>
        <w:rFonts w:ascii="Courier New" w:hAnsi="Courier New" w:cs="Courier New" w:hint="default"/>
      </w:rPr>
    </w:lvl>
    <w:lvl w:ilvl="5" w:tplc="08090005" w:tentative="1">
      <w:start w:val="1"/>
      <w:numFmt w:val="bullet"/>
      <w:lvlText w:val=""/>
      <w:lvlJc w:val="left"/>
      <w:pPr>
        <w:ind w:left="4136" w:hanging="360"/>
      </w:pPr>
      <w:rPr>
        <w:rFonts w:ascii="Wingdings" w:hAnsi="Wingdings" w:hint="default"/>
      </w:rPr>
    </w:lvl>
    <w:lvl w:ilvl="6" w:tplc="08090001" w:tentative="1">
      <w:start w:val="1"/>
      <w:numFmt w:val="bullet"/>
      <w:lvlText w:val=""/>
      <w:lvlJc w:val="left"/>
      <w:pPr>
        <w:ind w:left="4856" w:hanging="360"/>
      </w:pPr>
      <w:rPr>
        <w:rFonts w:ascii="Symbol" w:hAnsi="Symbol" w:hint="default"/>
      </w:rPr>
    </w:lvl>
    <w:lvl w:ilvl="7" w:tplc="08090003" w:tentative="1">
      <w:start w:val="1"/>
      <w:numFmt w:val="bullet"/>
      <w:lvlText w:val="o"/>
      <w:lvlJc w:val="left"/>
      <w:pPr>
        <w:ind w:left="5576" w:hanging="360"/>
      </w:pPr>
      <w:rPr>
        <w:rFonts w:ascii="Courier New" w:hAnsi="Courier New" w:cs="Courier New" w:hint="default"/>
      </w:rPr>
    </w:lvl>
    <w:lvl w:ilvl="8" w:tplc="08090005" w:tentative="1">
      <w:start w:val="1"/>
      <w:numFmt w:val="bullet"/>
      <w:lvlText w:val=""/>
      <w:lvlJc w:val="left"/>
      <w:pPr>
        <w:ind w:left="6296" w:hanging="360"/>
      </w:pPr>
      <w:rPr>
        <w:rFonts w:ascii="Wingdings" w:hAnsi="Wingdings" w:hint="default"/>
      </w:rPr>
    </w:lvl>
  </w:abstractNum>
  <w:abstractNum w:abstractNumId="35" w15:restartNumberingAfterBreak="0">
    <w:nsid w:val="601126B0"/>
    <w:multiLevelType w:val="multilevel"/>
    <w:tmpl w:val="F086C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3D75BB"/>
    <w:multiLevelType w:val="multilevel"/>
    <w:tmpl w:val="D6448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43583C"/>
    <w:multiLevelType w:val="multilevel"/>
    <w:tmpl w:val="8BE2F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74283D"/>
    <w:multiLevelType w:val="multilevel"/>
    <w:tmpl w:val="EE027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CA7C54"/>
    <w:multiLevelType w:val="hybridMultilevel"/>
    <w:tmpl w:val="42900D22"/>
    <w:lvl w:ilvl="0" w:tplc="D88E7158">
      <w:numFmt w:val="bullet"/>
      <w:lvlText w:val="•"/>
      <w:lvlJc w:val="left"/>
      <w:pPr>
        <w:ind w:left="1080" w:hanging="720"/>
      </w:pPr>
      <w:rPr>
        <w:rFonts w:ascii="Calibri" w:eastAsia="Symbol"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575105"/>
    <w:multiLevelType w:val="hybridMultilevel"/>
    <w:tmpl w:val="E7F2B7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88623D"/>
    <w:multiLevelType w:val="hybridMultilevel"/>
    <w:tmpl w:val="AD6A606A"/>
    <w:lvl w:ilvl="0" w:tplc="CEA8816C">
      <w:start w:val="1"/>
      <w:numFmt w:val="upperLetter"/>
      <w:lvlText w:val="%1."/>
      <w:lvlJc w:val="left"/>
      <w:pPr>
        <w:ind w:left="360" w:hanging="360"/>
      </w:pPr>
      <w:rPr>
        <w:rFonts w:hint="default"/>
      </w:rPr>
    </w:lvl>
    <w:lvl w:ilvl="1" w:tplc="08090019" w:tentative="1">
      <w:start w:val="1"/>
      <w:numFmt w:val="lowerLetter"/>
      <w:lvlText w:val="%2."/>
      <w:lvlJc w:val="left"/>
      <w:pPr>
        <w:ind w:left="1102" w:hanging="360"/>
      </w:pPr>
    </w:lvl>
    <w:lvl w:ilvl="2" w:tplc="0809001B" w:tentative="1">
      <w:start w:val="1"/>
      <w:numFmt w:val="lowerRoman"/>
      <w:lvlText w:val="%3."/>
      <w:lvlJc w:val="right"/>
      <w:pPr>
        <w:ind w:left="1822" w:hanging="180"/>
      </w:pPr>
    </w:lvl>
    <w:lvl w:ilvl="3" w:tplc="0809000F" w:tentative="1">
      <w:start w:val="1"/>
      <w:numFmt w:val="decimal"/>
      <w:lvlText w:val="%4."/>
      <w:lvlJc w:val="left"/>
      <w:pPr>
        <w:ind w:left="2542" w:hanging="360"/>
      </w:pPr>
    </w:lvl>
    <w:lvl w:ilvl="4" w:tplc="08090019" w:tentative="1">
      <w:start w:val="1"/>
      <w:numFmt w:val="lowerLetter"/>
      <w:lvlText w:val="%5."/>
      <w:lvlJc w:val="left"/>
      <w:pPr>
        <w:ind w:left="3262" w:hanging="360"/>
      </w:pPr>
    </w:lvl>
    <w:lvl w:ilvl="5" w:tplc="0809001B" w:tentative="1">
      <w:start w:val="1"/>
      <w:numFmt w:val="lowerRoman"/>
      <w:lvlText w:val="%6."/>
      <w:lvlJc w:val="right"/>
      <w:pPr>
        <w:ind w:left="3982" w:hanging="180"/>
      </w:pPr>
    </w:lvl>
    <w:lvl w:ilvl="6" w:tplc="0809000F" w:tentative="1">
      <w:start w:val="1"/>
      <w:numFmt w:val="decimal"/>
      <w:lvlText w:val="%7."/>
      <w:lvlJc w:val="left"/>
      <w:pPr>
        <w:ind w:left="4702" w:hanging="360"/>
      </w:pPr>
    </w:lvl>
    <w:lvl w:ilvl="7" w:tplc="08090019" w:tentative="1">
      <w:start w:val="1"/>
      <w:numFmt w:val="lowerLetter"/>
      <w:lvlText w:val="%8."/>
      <w:lvlJc w:val="left"/>
      <w:pPr>
        <w:ind w:left="5422" w:hanging="360"/>
      </w:pPr>
    </w:lvl>
    <w:lvl w:ilvl="8" w:tplc="0809001B" w:tentative="1">
      <w:start w:val="1"/>
      <w:numFmt w:val="lowerRoman"/>
      <w:lvlText w:val="%9."/>
      <w:lvlJc w:val="right"/>
      <w:pPr>
        <w:ind w:left="6142" w:hanging="180"/>
      </w:pPr>
    </w:lvl>
  </w:abstractNum>
  <w:abstractNum w:abstractNumId="42" w15:restartNumberingAfterBreak="0">
    <w:nsid w:val="79C67A61"/>
    <w:multiLevelType w:val="multilevel"/>
    <w:tmpl w:val="5E601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470EA2"/>
    <w:multiLevelType w:val="hybridMultilevel"/>
    <w:tmpl w:val="0B4C9E3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9"/>
  </w:num>
  <w:num w:numId="2">
    <w:abstractNumId w:val="26"/>
  </w:num>
  <w:num w:numId="3">
    <w:abstractNumId w:val="18"/>
  </w:num>
  <w:num w:numId="4">
    <w:abstractNumId w:val="32"/>
  </w:num>
  <w:num w:numId="5">
    <w:abstractNumId w:val="40"/>
  </w:num>
  <w:num w:numId="6">
    <w:abstractNumId w:val="30"/>
  </w:num>
  <w:num w:numId="7">
    <w:abstractNumId w:val="3"/>
  </w:num>
  <w:num w:numId="8">
    <w:abstractNumId w:val="1"/>
  </w:num>
  <w:num w:numId="9">
    <w:abstractNumId w:val="25"/>
  </w:num>
  <w:num w:numId="10">
    <w:abstractNumId w:val="2"/>
  </w:num>
  <w:num w:numId="11">
    <w:abstractNumId w:val="17"/>
  </w:num>
  <w:num w:numId="12">
    <w:abstractNumId w:val="41"/>
  </w:num>
  <w:num w:numId="13">
    <w:abstractNumId w:val="4"/>
  </w:num>
  <w:num w:numId="14">
    <w:abstractNumId w:val="14"/>
  </w:num>
  <w:num w:numId="15">
    <w:abstractNumId w:val="8"/>
  </w:num>
  <w:num w:numId="16">
    <w:abstractNumId w:val="5"/>
  </w:num>
  <w:num w:numId="17">
    <w:abstractNumId w:val="6"/>
  </w:num>
  <w:num w:numId="18">
    <w:abstractNumId w:val="21"/>
  </w:num>
  <w:num w:numId="19">
    <w:abstractNumId w:val="20"/>
  </w:num>
  <w:num w:numId="20">
    <w:abstractNumId w:val="34"/>
  </w:num>
  <w:num w:numId="21">
    <w:abstractNumId w:val="22"/>
  </w:num>
  <w:num w:numId="22">
    <w:abstractNumId w:val="29"/>
  </w:num>
  <w:num w:numId="23">
    <w:abstractNumId w:val="13"/>
  </w:num>
  <w:num w:numId="24">
    <w:abstractNumId w:val="0"/>
  </w:num>
  <w:num w:numId="25">
    <w:abstractNumId w:val="28"/>
  </w:num>
  <w:num w:numId="26">
    <w:abstractNumId w:val="11"/>
  </w:num>
  <w:num w:numId="27">
    <w:abstractNumId w:val="27"/>
  </w:num>
  <w:num w:numId="28">
    <w:abstractNumId w:val="43"/>
  </w:num>
  <w:num w:numId="29">
    <w:abstractNumId w:val="31"/>
  </w:num>
  <w:num w:numId="30">
    <w:abstractNumId w:val="19"/>
  </w:num>
  <w:num w:numId="31">
    <w:abstractNumId w:val="24"/>
  </w:num>
  <w:num w:numId="32">
    <w:abstractNumId w:val="33"/>
  </w:num>
  <w:num w:numId="33">
    <w:abstractNumId w:val="10"/>
  </w:num>
  <w:num w:numId="34">
    <w:abstractNumId w:val="24"/>
  </w:num>
  <w:num w:numId="35">
    <w:abstractNumId w:val="23"/>
  </w:num>
  <w:num w:numId="36">
    <w:abstractNumId w:val="12"/>
  </w:num>
  <w:num w:numId="37">
    <w:abstractNumId w:val="9"/>
  </w:num>
  <w:num w:numId="38">
    <w:abstractNumId w:val="7"/>
  </w:num>
  <w:num w:numId="39">
    <w:abstractNumId w:val="15"/>
  </w:num>
  <w:num w:numId="40">
    <w:abstractNumId w:val="36"/>
  </w:num>
  <w:num w:numId="41">
    <w:abstractNumId w:val="35"/>
  </w:num>
  <w:num w:numId="42">
    <w:abstractNumId w:val="38"/>
  </w:num>
  <w:num w:numId="43">
    <w:abstractNumId w:val="42"/>
  </w:num>
  <w:num w:numId="44">
    <w:abstractNumId w:val="16"/>
  </w:num>
  <w:num w:numId="45">
    <w:abstractNumId w:val="3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IyMLMwMDczNDcyMzFR0lEKTi0uzszPAykwqgUALn1XKSwAAAA="/>
  </w:docVars>
  <w:rsids>
    <w:rsidRoot w:val="00281A2B"/>
    <w:rsid w:val="00001781"/>
    <w:rsid w:val="00021A82"/>
    <w:rsid w:val="000875FB"/>
    <w:rsid w:val="00096144"/>
    <w:rsid w:val="000B49C8"/>
    <w:rsid w:val="000C5768"/>
    <w:rsid w:val="000E381E"/>
    <w:rsid w:val="00104055"/>
    <w:rsid w:val="00125935"/>
    <w:rsid w:val="00131DA1"/>
    <w:rsid w:val="00162AC5"/>
    <w:rsid w:val="001706AD"/>
    <w:rsid w:val="00174A68"/>
    <w:rsid w:val="001838F0"/>
    <w:rsid w:val="0019711D"/>
    <w:rsid w:val="001B132D"/>
    <w:rsid w:val="001D3FE5"/>
    <w:rsid w:val="001E6872"/>
    <w:rsid w:val="00225CC3"/>
    <w:rsid w:val="00230BC6"/>
    <w:rsid w:val="00266430"/>
    <w:rsid w:val="00276E9B"/>
    <w:rsid w:val="00281A2B"/>
    <w:rsid w:val="00290A3D"/>
    <w:rsid w:val="00292345"/>
    <w:rsid w:val="002A17A1"/>
    <w:rsid w:val="002B3F49"/>
    <w:rsid w:val="002E0630"/>
    <w:rsid w:val="002E4174"/>
    <w:rsid w:val="002F6794"/>
    <w:rsid w:val="00307040"/>
    <w:rsid w:val="0031318F"/>
    <w:rsid w:val="00323B63"/>
    <w:rsid w:val="00360CC9"/>
    <w:rsid w:val="00391126"/>
    <w:rsid w:val="0042187F"/>
    <w:rsid w:val="00434ECF"/>
    <w:rsid w:val="00442DD6"/>
    <w:rsid w:val="00453DF2"/>
    <w:rsid w:val="004A2841"/>
    <w:rsid w:val="004A3892"/>
    <w:rsid w:val="004C459D"/>
    <w:rsid w:val="004D073F"/>
    <w:rsid w:val="004D17A2"/>
    <w:rsid w:val="00503414"/>
    <w:rsid w:val="0053155A"/>
    <w:rsid w:val="005332C9"/>
    <w:rsid w:val="0054245F"/>
    <w:rsid w:val="005710E8"/>
    <w:rsid w:val="00596088"/>
    <w:rsid w:val="005A3A60"/>
    <w:rsid w:val="005A3C65"/>
    <w:rsid w:val="005C378E"/>
    <w:rsid w:val="005E33E1"/>
    <w:rsid w:val="005E41D6"/>
    <w:rsid w:val="0060516A"/>
    <w:rsid w:val="00645964"/>
    <w:rsid w:val="00647061"/>
    <w:rsid w:val="00664533"/>
    <w:rsid w:val="006A30C8"/>
    <w:rsid w:val="006C539F"/>
    <w:rsid w:val="00730715"/>
    <w:rsid w:val="00755C84"/>
    <w:rsid w:val="00782D1B"/>
    <w:rsid w:val="007E55AA"/>
    <w:rsid w:val="007F44FA"/>
    <w:rsid w:val="00805F08"/>
    <w:rsid w:val="00822FF1"/>
    <w:rsid w:val="008239F1"/>
    <w:rsid w:val="00831160"/>
    <w:rsid w:val="00872955"/>
    <w:rsid w:val="008953A9"/>
    <w:rsid w:val="008A041F"/>
    <w:rsid w:val="008A5438"/>
    <w:rsid w:val="0090595A"/>
    <w:rsid w:val="00914062"/>
    <w:rsid w:val="0093459B"/>
    <w:rsid w:val="009509DF"/>
    <w:rsid w:val="00951388"/>
    <w:rsid w:val="00951BD9"/>
    <w:rsid w:val="00994FA7"/>
    <w:rsid w:val="009D1242"/>
    <w:rsid w:val="009E152C"/>
    <w:rsid w:val="009F6AA3"/>
    <w:rsid w:val="00A01D25"/>
    <w:rsid w:val="00A064C7"/>
    <w:rsid w:val="00A0739F"/>
    <w:rsid w:val="00A13938"/>
    <w:rsid w:val="00A13DEB"/>
    <w:rsid w:val="00A21C16"/>
    <w:rsid w:val="00A30EEA"/>
    <w:rsid w:val="00A47A49"/>
    <w:rsid w:val="00A54566"/>
    <w:rsid w:val="00A66428"/>
    <w:rsid w:val="00A92C48"/>
    <w:rsid w:val="00A97786"/>
    <w:rsid w:val="00AA6273"/>
    <w:rsid w:val="00AB2A42"/>
    <w:rsid w:val="00AD1C5F"/>
    <w:rsid w:val="00AE3E4D"/>
    <w:rsid w:val="00B52B38"/>
    <w:rsid w:val="00B61DDE"/>
    <w:rsid w:val="00B93444"/>
    <w:rsid w:val="00BA3C1B"/>
    <w:rsid w:val="00BB2FFD"/>
    <w:rsid w:val="00BE43F5"/>
    <w:rsid w:val="00BE62FB"/>
    <w:rsid w:val="00BF477E"/>
    <w:rsid w:val="00C15BC6"/>
    <w:rsid w:val="00C34F15"/>
    <w:rsid w:val="00C37EB4"/>
    <w:rsid w:val="00C42E08"/>
    <w:rsid w:val="00C451AD"/>
    <w:rsid w:val="00C512E8"/>
    <w:rsid w:val="00C53195"/>
    <w:rsid w:val="00C537B1"/>
    <w:rsid w:val="00C60B24"/>
    <w:rsid w:val="00C74D0F"/>
    <w:rsid w:val="00C906F3"/>
    <w:rsid w:val="00CB4DD5"/>
    <w:rsid w:val="00CC1679"/>
    <w:rsid w:val="00CE5B26"/>
    <w:rsid w:val="00CF3E10"/>
    <w:rsid w:val="00D001CC"/>
    <w:rsid w:val="00D11808"/>
    <w:rsid w:val="00D52672"/>
    <w:rsid w:val="00DA17D7"/>
    <w:rsid w:val="00DA5AE8"/>
    <w:rsid w:val="00DB0F62"/>
    <w:rsid w:val="00DB612E"/>
    <w:rsid w:val="00DD031C"/>
    <w:rsid w:val="00DD5F42"/>
    <w:rsid w:val="00DF0740"/>
    <w:rsid w:val="00E00563"/>
    <w:rsid w:val="00E05E59"/>
    <w:rsid w:val="00E06A86"/>
    <w:rsid w:val="00E50D9D"/>
    <w:rsid w:val="00E56F64"/>
    <w:rsid w:val="00E829D5"/>
    <w:rsid w:val="00E929B1"/>
    <w:rsid w:val="00EB5828"/>
    <w:rsid w:val="00EB585B"/>
    <w:rsid w:val="00EC0DD8"/>
    <w:rsid w:val="00ED7AD4"/>
    <w:rsid w:val="00EE17D8"/>
    <w:rsid w:val="00EF5CFF"/>
    <w:rsid w:val="00F00184"/>
    <w:rsid w:val="00F07203"/>
    <w:rsid w:val="00F461C1"/>
    <w:rsid w:val="00F544C1"/>
    <w:rsid w:val="00F54F7E"/>
    <w:rsid w:val="00F606F6"/>
    <w:rsid w:val="00F664E8"/>
    <w:rsid w:val="00F675A0"/>
    <w:rsid w:val="00F67A6A"/>
    <w:rsid w:val="00FD236D"/>
    <w:rsid w:val="00FE1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6CC7BC84"/>
  <w15:chartTrackingRefBased/>
  <w15:docId w15:val="{0A25819E-691F-43B1-846D-BA3FE35A3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uiPriority="1" w:qFormat="1"/>
    <w:lsdException w:name="Subtitle" w:qFormat="1"/>
    <w:lsdException w:name="Hyperlink" w:uiPriority="99"/>
    <w:lsdException w:name="Strong" w:uiPriority="22" w:qFormat="1"/>
    <w:lsdException w:name="Emphasis" w:qFormat="1"/>
    <w:lsdException w:name="HTML Top of Form" w:uiPriority="99"/>
    <w:lsdException w:name="HTML Bottom of Form"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link w:val="Heading1Char"/>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uiPriority w:val="39"/>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character" w:customStyle="1" w:styleId="Heading1Char">
    <w:name w:val="Heading 1 Char"/>
    <w:link w:val="Heading1"/>
    <w:rsid w:val="005332C9"/>
    <w:rPr>
      <w:rFonts w:ascii="Arial" w:eastAsia="Symbol" w:hAnsi="Arial"/>
      <w:b/>
      <w:bCs/>
      <w:sz w:val="28"/>
      <w:u w:val="single"/>
      <w:lang w:eastAsia="en-US"/>
    </w:rPr>
  </w:style>
  <w:style w:type="paragraph" w:styleId="NormalWeb">
    <w:name w:val="Normal (Web)"/>
    <w:basedOn w:val="Normal"/>
    <w:uiPriority w:val="99"/>
    <w:unhideWhenUsed/>
    <w:rsid w:val="00292345"/>
    <w:pPr>
      <w:spacing w:before="100" w:beforeAutospacing="1" w:after="100" w:afterAutospacing="1"/>
    </w:pPr>
    <w:rPr>
      <w:rFonts w:ascii="Times New Roman" w:eastAsia="Times New Roman" w:hAnsi="Times New Roman"/>
      <w:szCs w:val="24"/>
      <w:lang w:eastAsia="en-GB"/>
    </w:rPr>
  </w:style>
  <w:style w:type="character" w:styleId="Strong">
    <w:name w:val="Strong"/>
    <w:basedOn w:val="DefaultParagraphFont"/>
    <w:uiPriority w:val="22"/>
    <w:qFormat/>
    <w:rsid w:val="00292345"/>
    <w:rPr>
      <w:b/>
      <w:bCs/>
    </w:rPr>
  </w:style>
  <w:style w:type="paragraph" w:styleId="BodyText">
    <w:name w:val="Body Text"/>
    <w:basedOn w:val="Normal"/>
    <w:link w:val="BodyTextChar"/>
    <w:uiPriority w:val="1"/>
    <w:qFormat/>
    <w:rsid w:val="00730715"/>
    <w:pPr>
      <w:widowControl w:val="0"/>
    </w:pPr>
    <w:rPr>
      <w:rFonts w:ascii="Calibri" w:eastAsia="Calibri" w:hAnsi="Calibri" w:cs="Calibri"/>
      <w:sz w:val="12"/>
      <w:szCs w:val="12"/>
      <w:lang w:val="en-US"/>
    </w:rPr>
  </w:style>
  <w:style w:type="character" w:customStyle="1" w:styleId="BodyTextChar">
    <w:name w:val="Body Text Char"/>
    <w:basedOn w:val="DefaultParagraphFont"/>
    <w:link w:val="BodyText"/>
    <w:uiPriority w:val="1"/>
    <w:rsid w:val="00730715"/>
    <w:rPr>
      <w:rFonts w:ascii="Calibri" w:eastAsia="Calibri" w:hAnsi="Calibri" w:cs="Calibri"/>
      <w:sz w:val="12"/>
      <w:szCs w:val="12"/>
      <w:lang w:val="en-US" w:eastAsia="en-US"/>
    </w:rPr>
  </w:style>
  <w:style w:type="character" w:styleId="Hyperlink">
    <w:name w:val="Hyperlink"/>
    <w:basedOn w:val="DefaultParagraphFont"/>
    <w:uiPriority w:val="99"/>
    <w:unhideWhenUsed/>
    <w:rsid w:val="00755C84"/>
    <w:rPr>
      <w:color w:val="0000FF"/>
      <w:u w:val="single"/>
    </w:rPr>
  </w:style>
  <w:style w:type="paragraph" w:styleId="z-TopofForm">
    <w:name w:val="HTML Top of Form"/>
    <w:basedOn w:val="Normal"/>
    <w:next w:val="Normal"/>
    <w:link w:val="z-TopofFormChar"/>
    <w:hidden/>
    <w:uiPriority w:val="99"/>
    <w:unhideWhenUsed/>
    <w:rsid w:val="00755C84"/>
    <w:pPr>
      <w:pBdr>
        <w:bottom w:val="single" w:sz="6" w:space="1" w:color="auto"/>
      </w:pBdr>
      <w:jc w:val="center"/>
    </w:pPr>
    <w:rPr>
      <w:rFonts w:eastAsia="Times New Roman" w:cs="Arial"/>
      <w:vanish/>
      <w:sz w:val="16"/>
      <w:szCs w:val="16"/>
      <w:lang w:eastAsia="en-GB"/>
    </w:rPr>
  </w:style>
  <w:style w:type="character" w:customStyle="1" w:styleId="z-TopofFormChar">
    <w:name w:val="z-Top of Form Char"/>
    <w:basedOn w:val="DefaultParagraphFont"/>
    <w:link w:val="z-TopofForm"/>
    <w:uiPriority w:val="99"/>
    <w:rsid w:val="00755C84"/>
    <w:rPr>
      <w:rFonts w:ascii="Arial" w:hAnsi="Arial" w:cs="Arial"/>
      <w:vanish/>
      <w:sz w:val="16"/>
      <w:szCs w:val="16"/>
    </w:rPr>
  </w:style>
  <w:style w:type="paragraph" w:customStyle="1" w:styleId="current">
    <w:name w:val="current"/>
    <w:basedOn w:val="Normal"/>
    <w:rsid w:val="00755C84"/>
    <w:pPr>
      <w:spacing w:before="100" w:beforeAutospacing="1" w:after="100" w:afterAutospacing="1"/>
    </w:pPr>
    <w:rPr>
      <w:rFonts w:ascii="Times New Roman" w:eastAsia="Times New Roman" w:hAnsi="Times New Roman"/>
      <w:szCs w:val="24"/>
      <w:lang w:eastAsia="en-GB"/>
    </w:rPr>
  </w:style>
  <w:style w:type="paragraph" w:styleId="z-BottomofForm">
    <w:name w:val="HTML Bottom of Form"/>
    <w:basedOn w:val="Normal"/>
    <w:next w:val="Normal"/>
    <w:link w:val="z-BottomofFormChar"/>
    <w:hidden/>
    <w:uiPriority w:val="99"/>
    <w:unhideWhenUsed/>
    <w:rsid w:val="00755C84"/>
    <w:pPr>
      <w:pBdr>
        <w:top w:val="single" w:sz="6" w:space="1" w:color="auto"/>
      </w:pBdr>
      <w:jc w:val="center"/>
    </w:pPr>
    <w:rPr>
      <w:rFonts w:eastAsia="Times New Roman" w:cs="Arial"/>
      <w:vanish/>
      <w:sz w:val="16"/>
      <w:szCs w:val="16"/>
      <w:lang w:eastAsia="en-GB"/>
    </w:rPr>
  </w:style>
  <w:style w:type="character" w:customStyle="1" w:styleId="z-BottomofFormChar">
    <w:name w:val="z-Bottom of Form Char"/>
    <w:basedOn w:val="DefaultParagraphFont"/>
    <w:link w:val="z-BottomofForm"/>
    <w:uiPriority w:val="99"/>
    <w:rsid w:val="00755C84"/>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284075">
      <w:bodyDiv w:val="1"/>
      <w:marLeft w:val="0"/>
      <w:marRight w:val="0"/>
      <w:marTop w:val="0"/>
      <w:marBottom w:val="0"/>
      <w:divBdr>
        <w:top w:val="none" w:sz="0" w:space="0" w:color="auto"/>
        <w:left w:val="none" w:sz="0" w:space="0" w:color="auto"/>
        <w:bottom w:val="none" w:sz="0" w:space="0" w:color="auto"/>
        <w:right w:val="none" w:sz="0" w:space="0" w:color="auto"/>
      </w:divBdr>
    </w:div>
    <w:div w:id="275020790">
      <w:bodyDiv w:val="1"/>
      <w:marLeft w:val="0"/>
      <w:marRight w:val="0"/>
      <w:marTop w:val="0"/>
      <w:marBottom w:val="0"/>
      <w:divBdr>
        <w:top w:val="none" w:sz="0" w:space="0" w:color="auto"/>
        <w:left w:val="none" w:sz="0" w:space="0" w:color="auto"/>
        <w:bottom w:val="none" w:sz="0" w:space="0" w:color="auto"/>
        <w:right w:val="none" w:sz="0" w:space="0" w:color="auto"/>
      </w:divBdr>
      <w:divsChild>
        <w:div w:id="305088774">
          <w:marLeft w:val="-149"/>
          <w:marRight w:val="0"/>
          <w:marTop w:val="0"/>
          <w:marBottom w:val="0"/>
          <w:divBdr>
            <w:top w:val="none" w:sz="0" w:space="0" w:color="auto"/>
            <w:left w:val="none" w:sz="0" w:space="0" w:color="auto"/>
            <w:bottom w:val="none" w:sz="0" w:space="0" w:color="auto"/>
            <w:right w:val="none" w:sz="0" w:space="0" w:color="auto"/>
          </w:divBdr>
        </w:div>
      </w:divsChild>
    </w:div>
    <w:div w:id="378743116">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965963599">
      <w:bodyDiv w:val="1"/>
      <w:marLeft w:val="0"/>
      <w:marRight w:val="0"/>
      <w:marTop w:val="0"/>
      <w:marBottom w:val="0"/>
      <w:divBdr>
        <w:top w:val="none" w:sz="0" w:space="0" w:color="auto"/>
        <w:left w:val="none" w:sz="0" w:space="0" w:color="auto"/>
        <w:bottom w:val="none" w:sz="0" w:space="0" w:color="auto"/>
        <w:right w:val="none" w:sz="0" w:space="0" w:color="auto"/>
      </w:divBdr>
      <w:divsChild>
        <w:div w:id="1697265416">
          <w:marLeft w:val="0"/>
          <w:marRight w:val="0"/>
          <w:marTop w:val="0"/>
          <w:marBottom w:val="0"/>
          <w:divBdr>
            <w:top w:val="none" w:sz="0" w:space="0" w:color="auto"/>
            <w:left w:val="none" w:sz="0" w:space="0" w:color="auto"/>
            <w:bottom w:val="none" w:sz="0" w:space="0" w:color="auto"/>
            <w:right w:val="none" w:sz="0" w:space="0" w:color="auto"/>
          </w:divBdr>
          <w:divsChild>
            <w:div w:id="601576403">
              <w:marLeft w:val="0"/>
              <w:marRight w:val="0"/>
              <w:marTop w:val="0"/>
              <w:marBottom w:val="0"/>
              <w:divBdr>
                <w:top w:val="none" w:sz="0" w:space="0" w:color="auto"/>
                <w:left w:val="none" w:sz="0" w:space="0" w:color="auto"/>
                <w:bottom w:val="none" w:sz="0" w:space="0" w:color="auto"/>
                <w:right w:val="none" w:sz="0" w:space="0" w:color="auto"/>
              </w:divBdr>
              <w:divsChild>
                <w:div w:id="1953128065">
                  <w:marLeft w:val="-225"/>
                  <w:marRight w:val="-225"/>
                  <w:marTop w:val="0"/>
                  <w:marBottom w:val="0"/>
                  <w:divBdr>
                    <w:top w:val="none" w:sz="0" w:space="0" w:color="auto"/>
                    <w:left w:val="none" w:sz="0" w:space="0" w:color="auto"/>
                    <w:bottom w:val="none" w:sz="0" w:space="0" w:color="auto"/>
                    <w:right w:val="none" w:sz="0" w:space="0" w:color="auto"/>
                  </w:divBdr>
                  <w:divsChild>
                    <w:div w:id="133707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7CCFD-F33D-40C6-90B6-F1BAD2F58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1066</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Julie Harrison</cp:lastModifiedBy>
  <cp:revision>2</cp:revision>
  <cp:lastPrinted>2022-04-06T10:53:00Z</cp:lastPrinted>
  <dcterms:created xsi:type="dcterms:W3CDTF">2023-05-19T07:40:00Z</dcterms:created>
  <dcterms:modified xsi:type="dcterms:W3CDTF">2023-05-19T07:40:00Z</dcterms:modified>
</cp:coreProperties>
</file>