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65958E" w14:textId="791A370B" w:rsidR="00F23954" w:rsidRDefault="00F23954"/>
    <w:p w14:paraId="24C1A89F" w14:textId="2A51A490" w:rsidR="00190289" w:rsidRDefault="00190289"/>
    <w:p w14:paraId="1622A7A8" w14:textId="4A8685AA" w:rsidR="00190289" w:rsidRDefault="00190289"/>
    <w:p w14:paraId="3500CC79" w14:textId="77777777" w:rsidR="00190289" w:rsidRDefault="00190289" w:rsidP="00190289">
      <w:pPr>
        <w:widowControl w:val="0"/>
        <w:jc w:val="center"/>
        <w:rPr>
          <w:rFonts w:ascii="Comic Sans MS" w:hAnsi="Comic Sans MS"/>
          <w:b/>
          <w:bCs/>
          <w:u w:val="single"/>
        </w:rPr>
      </w:pPr>
      <w:r>
        <w:rPr>
          <w:rFonts w:ascii="Comic Sans MS" w:hAnsi="Comic Sans MS"/>
          <w:b/>
          <w:bCs/>
          <w:u w:val="single"/>
        </w:rPr>
        <w:t>Job Description</w:t>
      </w:r>
    </w:p>
    <w:p w14:paraId="7AB11552" w14:textId="6EF15509" w:rsidR="00190289" w:rsidRDefault="00AD5053" w:rsidP="00AD5053">
      <w:pPr>
        <w:widowControl w:val="0"/>
        <w:jc w:val="center"/>
        <w:rPr>
          <w:rFonts w:ascii="Comic Sans MS" w:hAnsi="Comic Sans MS"/>
          <w:b/>
          <w:bCs/>
          <w:u w:val="single"/>
        </w:rPr>
      </w:pPr>
      <w:r>
        <w:rPr>
          <w:rFonts w:ascii="Comic Sans MS" w:hAnsi="Comic Sans MS"/>
          <w:b/>
          <w:bCs/>
          <w:u w:val="single"/>
        </w:rPr>
        <w:t>Teacher</w:t>
      </w:r>
    </w:p>
    <w:p w14:paraId="768BE30C" w14:textId="77777777" w:rsidR="00190289" w:rsidRDefault="00190289" w:rsidP="00190289">
      <w:pPr>
        <w:pStyle w:val="Heading1"/>
        <w:rPr>
          <w:rFonts w:ascii="Comic Sans MS" w:hAnsi="Comic Sans MS"/>
          <w:sz w:val="22"/>
          <w:szCs w:val="22"/>
        </w:rPr>
      </w:pPr>
      <w:r>
        <w:rPr>
          <w:rFonts w:ascii="Comic Sans MS" w:hAnsi="Comic Sans MS"/>
          <w:sz w:val="22"/>
          <w:szCs w:val="22"/>
        </w:rPr>
        <w:t>The post is subject to the following terms and conditions:</w:t>
      </w:r>
    </w:p>
    <w:p w14:paraId="6F9231BA" w14:textId="77777777" w:rsidR="00190289" w:rsidRDefault="00190289" w:rsidP="00190289">
      <w:pPr>
        <w:rPr>
          <w:rFonts w:ascii="Comic Sans MS" w:hAnsi="Comic Sans MS"/>
        </w:rPr>
      </w:pPr>
    </w:p>
    <w:p w14:paraId="568A9BD6" w14:textId="7C4ABEC8" w:rsidR="00190289" w:rsidRDefault="00190289" w:rsidP="00190289">
      <w:pPr>
        <w:widowControl w:val="0"/>
        <w:rPr>
          <w:rFonts w:ascii="Comic Sans MS" w:hAnsi="Comic Sans MS"/>
        </w:rPr>
      </w:pPr>
      <w:bookmarkStart w:id="0" w:name="_GoBack"/>
      <w:bookmarkEnd w:id="0"/>
      <w:r>
        <w:rPr>
          <w:rFonts w:ascii="Comic Sans MS" w:hAnsi="Comic Sans MS"/>
        </w:rPr>
        <w:t>You are required to carry out the duties of a school teacher as set out in Wellington College International Tianjin Pay Policy (a copy is available from the Master upon request).</w:t>
      </w:r>
    </w:p>
    <w:p w14:paraId="1E8956E8" w14:textId="2381E831" w:rsidR="00190289" w:rsidRDefault="00190289" w:rsidP="00190289">
      <w:pPr>
        <w:widowControl w:val="0"/>
        <w:rPr>
          <w:rFonts w:ascii="Comic Sans MS" w:hAnsi="Comic Sans MS"/>
        </w:rPr>
      </w:pPr>
      <w:r>
        <w:rPr>
          <w:rFonts w:ascii="Comic Sans MS" w:hAnsi="Comic Sans MS"/>
        </w:rPr>
        <w:t>The other terms and conditions set out in the various national collective agreements in force from time to time</w:t>
      </w:r>
    </w:p>
    <w:p w14:paraId="15D7C6EB" w14:textId="77777777" w:rsidR="00190289" w:rsidRDefault="00190289" w:rsidP="00190289">
      <w:pPr>
        <w:widowControl w:val="0"/>
        <w:rPr>
          <w:rFonts w:ascii="Comic Sans MS" w:hAnsi="Comic Sans MS"/>
        </w:rPr>
      </w:pPr>
      <w:r>
        <w:rPr>
          <w:rFonts w:ascii="Comic Sans MS" w:hAnsi="Comic Sans MS"/>
        </w:rPr>
        <w:t>The other conditions set out in the job description and any others set out in your letter of appointment.</w:t>
      </w:r>
    </w:p>
    <w:p w14:paraId="11F6E789" w14:textId="77777777" w:rsidR="00190289" w:rsidRDefault="00190289" w:rsidP="00190289">
      <w:pPr>
        <w:widowControl w:val="0"/>
        <w:rPr>
          <w:rFonts w:ascii="Comic Sans MS" w:hAnsi="Comic Sans MS"/>
        </w:rPr>
      </w:pPr>
      <w:r>
        <w:rPr>
          <w:rFonts w:ascii="Comic Sans MS" w:hAnsi="Comic Sans MS"/>
        </w:rPr>
        <w:t>The post requires you:</w:t>
      </w:r>
    </w:p>
    <w:p w14:paraId="481D3528" w14:textId="0DB8982C" w:rsidR="00190289" w:rsidRPr="00750786" w:rsidRDefault="00190289" w:rsidP="00190289">
      <w:pPr>
        <w:widowControl w:val="0"/>
        <w:numPr>
          <w:ilvl w:val="0"/>
          <w:numId w:val="4"/>
        </w:numPr>
        <w:spacing w:after="200" w:line="276" w:lineRule="auto"/>
        <w:rPr>
          <w:rFonts w:ascii="Comic Sans MS" w:hAnsi="Comic Sans MS"/>
        </w:rPr>
      </w:pPr>
      <w:r w:rsidRPr="00750786">
        <w:rPr>
          <w:rFonts w:ascii="Comic Sans MS" w:hAnsi="Comic Sans MS"/>
        </w:rPr>
        <w:t>To be able to teach pupils in the age range 4-11 years –</w:t>
      </w:r>
      <w:r>
        <w:rPr>
          <w:rFonts w:ascii="Comic Sans MS" w:hAnsi="Comic Sans MS"/>
        </w:rPr>
        <w:t>the applicant</w:t>
      </w:r>
      <w:r w:rsidR="00A92BD4">
        <w:rPr>
          <w:rFonts w:ascii="Comic Sans MS" w:hAnsi="Comic Sans MS"/>
        </w:rPr>
        <w:t>s</w:t>
      </w:r>
      <w:r>
        <w:rPr>
          <w:rFonts w:ascii="Comic Sans MS" w:hAnsi="Comic Sans MS"/>
        </w:rPr>
        <w:t xml:space="preserve"> </w:t>
      </w:r>
      <w:r w:rsidRPr="00750786">
        <w:rPr>
          <w:rFonts w:ascii="Comic Sans MS" w:hAnsi="Comic Sans MS"/>
        </w:rPr>
        <w:t xml:space="preserve">we are presently looking for </w:t>
      </w:r>
      <w:r>
        <w:rPr>
          <w:rFonts w:ascii="Comic Sans MS" w:hAnsi="Comic Sans MS"/>
        </w:rPr>
        <w:t xml:space="preserve">is </w:t>
      </w:r>
      <w:r w:rsidR="00A92BD4">
        <w:rPr>
          <w:rFonts w:ascii="Comic Sans MS" w:hAnsi="Comic Sans MS"/>
        </w:rPr>
        <w:t>for KS2</w:t>
      </w:r>
      <w:r>
        <w:rPr>
          <w:rFonts w:ascii="Comic Sans MS" w:hAnsi="Comic Sans MS"/>
        </w:rPr>
        <w:t>, however may been moved to different year groups for professional development.</w:t>
      </w:r>
    </w:p>
    <w:p w14:paraId="4DC18395" w14:textId="1A56EE12" w:rsidR="00190289" w:rsidRPr="00190289" w:rsidRDefault="00190289" w:rsidP="00190289">
      <w:pPr>
        <w:widowControl w:val="0"/>
        <w:numPr>
          <w:ilvl w:val="0"/>
          <w:numId w:val="4"/>
        </w:numPr>
        <w:spacing w:after="200" w:line="276" w:lineRule="auto"/>
        <w:rPr>
          <w:rFonts w:ascii="Comic Sans MS" w:hAnsi="Comic Sans MS"/>
        </w:rPr>
      </w:pPr>
      <w:r>
        <w:rPr>
          <w:rFonts w:ascii="Comic Sans MS" w:hAnsi="Comic Sans MS"/>
        </w:rPr>
        <w:t>To ensure that due regard is given to equal opportunity issues in line with school policy.</w:t>
      </w:r>
    </w:p>
    <w:p w14:paraId="13E1BD07" w14:textId="77777777" w:rsidR="00190289" w:rsidRPr="00815997" w:rsidRDefault="00190289" w:rsidP="00190289">
      <w:pPr>
        <w:widowControl w:val="0"/>
        <w:rPr>
          <w:rFonts w:ascii="Comic Sans MS" w:hAnsi="Comic Sans MS"/>
          <w:b/>
          <w:bCs/>
          <w:u w:val="single"/>
        </w:rPr>
      </w:pPr>
      <w:r w:rsidRPr="00815997">
        <w:rPr>
          <w:rFonts w:ascii="Comic Sans MS" w:hAnsi="Comic Sans MS"/>
          <w:b/>
          <w:bCs/>
          <w:u w:val="single"/>
        </w:rPr>
        <w:t>Professional Attributes</w:t>
      </w:r>
    </w:p>
    <w:p w14:paraId="561D7D79" w14:textId="77777777" w:rsidR="00190289" w:rsidRDefault="00190289" w:rsidP="00190289">
      <w:pPr>
        <w:widowControl w:val="0"/>
        <w:numPr>
          <w:ilvl w:val="0"/>
          <w:numId w:val="3"/>
        </w:numPr>
        <w:spacing w:after="200" w:line="276" w:lineRule="auto"/>
        <w:rPr>
          <w:rFonts w:ascii="Comic Sans MS" w:hAnsi="Comic Sans MS"/>
        </w:rPr>
      </w:pPr>
      <w:r>
        <w:rPr>
          <w:rFonts w:ascii="Comic Sans MS" w:hAnsi="Comic Sans MS"/>
        </w:rPr>
        <w:t>Have high expectations of children and a commitment to ensuring that they can achieve their full educational potential and to establishing fair, respectful, trusting, supportive and constructive relationships with them.</w:t>
      </w:r>
    </w:p>
    <w:p w14:paraId="4463732F" w14:textId="77777777" w:rsidR="00190289" w:rsidRDefault="00190289" w:rsidP="00190289">
      <w:pPr>
        <w:widowControl w:val="0"/>
        <w:numPr>
          <w:ilvl w:val="0"/>
          <w:numId w:val="3"/>
        </w:numPr>
        <w:spacing w:after="200" w:line="276" w:lineRule="auto"/>
        <w:rPr>
          <w:rFonts w:ascii="Comic Sans MS" w:hAnsi="Comic Sans MS"/>
        </w:rPr>
      </w:pPr>
      <w:r>
        <w:rPr>
          <w:rFonts w:ascii="Comic Sans MS" w:hAnsi="Comic Sans MS"/>
        </w:rPr>
        <w:t xml:space="preserve">Demonstrate the positive values, attributes and </w:t>
      </w:r>
      <w:proofErr w:type="spellStart"/>
      <w:r>
        <w:rPr>
          <w:rFonts w:ascii="Comic Sans MS" w:hAnsi="Comic Sans MS"/>
        </w:rPr>
        <w:t>behaviour</w:t>
      </w:r>
      <w:proofErr w:type="spellEnd"/>
      <w:r>
        <w:rPr>
          <w:rFonts w:ascii="Comic Sans MS" w:hAnsi="Comic Sans MS"/>
        </w:rPr>
        <w:t xml:space="preserve"> you expect from children.</w:t>
      </w:r>
    </w:p>
    <w:p w14:paraId="36469EF4" w14:textId="77777777" w:rsidR="00190289" w:rsidRDefault="00190289" w:rsidP="00190289">
      <w:pPr>
        <w:widowControl w:val="0"/>
        <w:numPr>
          <w:ilvl w:val="0"/>
          <w:numId w:val="3"/>
        </w:numPr>
        <w:spacing w:after="200" w:line="276" w:lineRule="auto"/>
        <w:rPr>
          <w:rFonts w:ascii="Comic Sans MS" w:hAnsi="Comic Sans MS"/>
        </w:rPr>
      </w:pPr>
      <w:r>
        <w:rPr>
          <w:rFonts w:ascii="Comic Sans MS" w:hAnsi="Comic Sans MS"/>
        </w:rPr>
        <w:t>Be aware of the professional duties of teachers and the statutory framework within which they work.</w:t>
      </w:r>
    </w:p>
    <w:p w14:paraId="4E4CB80D" w14:textId="1895715E" w:rsidR="00190289" w:rsidRDefault="00190289" w:rsidP="00190289">
      <w:pPr>
        <w:widowControl w:val="0"/>
        <w:numPr>
          <w:ilvl w:val="0"/>
          <w:numId w:val="3"/>
        </w:numPr>
        <w:spacing w:after="200" w:line="276" w:lineRule="auto"/>
        <w:rPr>
          <w:rFonts w:ascii="Comic Sans MS" w:hAnsi="Comic Sans MS"/>
        </w:rPr>
      </w:pPr>
      <w:r>
        <w:rPr>
          <w:rFonts w:ascii="Comic Sans MS" w:hAnsi="Comic Sans MS"/>
        </w:rPr>
        <w:t>Be aware of the policies and practices of WCIT and share collective responsibility for their implementation.</w:t>
      </w:r>
    </w:p>
    <w:p w14:paraId="703DBA83" w14:textId="56E0650A" w:rsidR="00190289" w:rsidRDefault="00190289" w:rsidP="00190289">
      <w:pPr>
        <w:widowControl w:val="0"/>
        <w:numPr>
          <w:ilvl w:val="0"/>
          <w:numId w:val="3"/>
        </w:numPr>
        <w:spacing w:after="200" w:line="276" w:lineRule="auto"/>
        <w:rPr>
          <w:rFonts w:ascii="Comic Sans MS" w:hAnsi="Comic Sans MS"/>
        </w:rPr>
      </w:pPr>
      <w:r>
        <w:rPr>
          <w:rFonts w:ascii="Comic Sans MS" w:hAnsi="Comic Sans MS"/>
        </w:rPr>
        <w:t xml:space="preserve">Communicate effectively with children, young people, colleagues, parents and </w:t>
      </w:r>
      <w:r w:rsidR="00A92BD4">
        <w:rPr>
          <w:rFonts w:ascii="Comic Sans MS" w:hAnsi="Comic Sans MS"/>
        </w:rPr>
        <w:t>careers</w:t>
      </w:r>
      <w:r>
        <w:rPr>
          <w:rFonts w:ascii="Comic Sans MS" w:hAnsi="Comic Sans MS"/>
        </w:rPr>
        <w:t>.</w:t>
      </w:r>
    </w:p>
    <w:p w14:paraId="0B293418" w14:textId="79911A94" w:rsidR="00190289" w:rsidRDefault="00190289" w:rsidP="00190289">
      <w:pPr>
        <w:widowControl w:val="0"/>
        <w:numPr>
          <w:ilvl w:val="0"/>
          <w:numId w:val="3"/>
        </w:numPr>
        <w:spacing w:after="200" w:line="276" w:lineRule="auto"/>
        <w:rPr>
          <w:rFonts w:ascii="Comic Sans MS" w:hAnsi="Comic Sans MS"/>
        </w:rPr>
      </w:pPr>
      <w:proofErr w:type="spellStart"/>
      <w:r>
        <w:rPr>
          <w:rFonts w:ascii="Comic Sans MS" w:hAnsi="Comic Sans MS"/>
        </w:rPr>
        <w:lastRenderedPageBreak/>
        <w:t>Recognise</w:t>
      </w:r>
      <w:proofErr w:type="spellEnd"/>
      <w:r>
        <w:rPr>
          <w:rFonts w:ascii="Comic Sans MS" w:hAnsi="Comic Sans MS"/>
        </w:rPr>
        <w:t xml:space="preserve"> and respect that the colleagues, parents and care</w:t>
      </w:r>
      <w:r w:rsidR="00A92BD4">
        <w:rPr>
          <w:rFonts w:ascii="Comic Sans MS" w:hAnsi="Comic Sans MS"/>
        </w:rPr>
        <w:t>e</w:t>
      </w:r>
      <w:r>
        <w:rPr>
          <w:rFonts w:ascii="Comic Sans MS" w:hAnsi="Comic Sans MS"/>
        </w:rPr>
        <w:t>rs can make to the development and well-being of children and young people and to raising their levels of attainment.</w:t>
      </w:r>
    </w:p>
    <w:p w14:paraId="46C043FA" w14:textId="77777777" w:rsidR="00190289" w:rsidRDefault="00190289" w:rsidP="00190289">
      <w:pPr>
        <w:widowControl w:val="0"/>
        <w:numPr>
          <w:ilvl w:val="0"/>
          <w:numId w:val="3"/>
        </w:numPr>
        <w:spacing w:after="200" w:line="276" w:lineRule="auto"/>
        <w:rPr>
          <w:rFonts w:ascii="Comic Sans MS" w:hAnsi="Comic Sans MS"/>
        </w:rPr>
      </w:pPr>
      <w:r>
        <w:rPr>
          <w:rFonts w:ascii="Comic Sans MS" w:hAnsi="Comic Sans MS"/>
        </w:rPr>
        <w:t>Have a commitment to collaboration and cooperative working with colleagues.</w:t>
      </w:r>
    </w:p>
    <w:p w14:paraId="58FC9DB1" w14:textId="77777777" w:rsidR="00190289" w:rsidRDefault="00190289" w:rsidP="00190289">
      <w:pPr>
        <w:widowControl w:val="0"/>
        <w:numPr>
          <w:ilvl w:val="0"/>
          <w:numId w:val="3"/>
        </w:numPr>
        <w:spacing w:after="200" w:line="276" w:lineRule="auto"/>
        <w:rPr>
          <w:rFonts w:ascii="Comic Sans MS" w:hAnsi="Comic Sans MS"/>
        </w:rPr>
      </w:pPr>
      <w:r>
        <w:rPr>
          <w:rFonts w:ascii="Comic Sans MS" w:hAnsi="Comic Sans MS"/>
        </w:rPr>
        <w:t>Reflect on and improve their practice, and take responsibility for identifying and meeting their professional development needs.</w:t>
      </w:r>
    </w:p>
    <w:p w14:paraId="6E3A8144" w14:textId="77777777" w:rsidR="00190289" w:rsidRDefault="00190289" w:rsidP="00190289">
      <w:pPr>
        <w:widowControl w:val="0"/>
        <w:numPr>
          <w:ilvl w:val="0"/>
          <w:numId w:val="3"/>
        </w:numPr>
        <w:spacing w:after="200" w:line="276" w:lineRule="auto"/>
        <w:rPr>
          <w:rFonts w:ascii="Comic Sans MS" w:hAnsi="Comic Sans MS"/>
        </w:rPr>
      </w:pPr>
      <w:r>
        <w:rPr>
          <w:rFonts w:ascii="Comic Sans MS" w:hAnsi="Comic Sans MS"/>
        </w:rPr>
        <w:t>Have a creative and constructively critical approach towards innovation; being prepared to adapt their practice where benefits and improvements are identified.</w:t>
      </w:r>
    </w:p>
    <w:p w14:paraId="557DF21B" w14:textId="77777777" w:rsidR="00190289" w:rsidRPr="00815997" w:rsidRDefault="00190289" w:rsidP="00190289">
      <w:pPr>
        <w:widowControl w:val="0"/>
        <w:numPr>
          <w:ilvl w:val="0"/>
          <w:numId w:val="3"/>
        </w:numPr>
        <w:spacing w:after="200" w:line="276" w:lineRule="auto"/>
        <w:rPr>
          <w:rFonts w:ascii="Comic Sans MS" w:hAnsi="Comic Sans MS"/>
        </w:rPr>
      </w:pPr>
      <w:r>
        <w:rPr>
          <w:rFonts w:ascii="Comic Sans MS" w:hAnsi="Comic Sans MS"/>
        </w:rPr>
        <w:t>Act upon advice and feedback and be open to coaching and mentoring.</w:t>
      </w:r>
    </w:p>
    <w:p w14:paraId="5BBDDEEE" w14:textId="77777777" w:rsidR="00190289" w:rsidRPr="00815997" w:rsidRDefault="00190289" w:rsidP="00190289">
      <w:pPr>
        <w:widowControl w:val="0"/>
        <w:rPr>
          <w:rFonts w:ascii="Comic Sans MS" w:hAnsi="Comic Sans MS"/>
          <w:b/>
          <w:bCs/>
          <w:u w:val="single"/>
        </w:rPr>
      </w:pPr>
      <w:r w:rsidRPr="00815997">
        <w:rPr>
          <w:rFonts w:ascii="Comic Sans MS" w:hAnsi="Comic Sans MS"/>
          <w:b/>
          <w:bCs/>
          <w:u w:val="single"/>
        </w:rPr>
        <w:t xml:space="preserve">Professional Knowledge and Understanding </w:t>
      </w:r>
    </w:p>
    <w:p w14:paraId="1E1E4A99" w14:textId="77777777" w:rsidR="00190289" w:rsidRDefault="00190289" w:rsidP="00190289">
      <w:pPr>
        <w:widowControl w:val="0"/>
        <w:numPr>
          <w:ilvl w:val="0"/>
          <w:numId w:val="2"/>
        </w:numPr>
        <w:spacing w:after="200" w:line="276" w:lineRule="auto"/>
        <w:rPr>
          <w:rFonts w:ascii="Comic Sans MS" w:hAnsi="Comic Sans MS"/>
        </w:rPr>
      </w:pPr>
      <w:r>
        <w:rPr>
          <w:rFonts w:ascii="Comic Sans MS" w:hAnsi="Comic Sans MS"/>
        </w:rPr>
        <w:t xml:space="preserve">Have a range of teaching, learning and </w:t>
      </w:r>
      <w:proofErr w:type="spellStart"/>
      <w:r>
        <w:rPr>
          <w:rFonts w:ascii="Comic Sans MS" w:hAnsi="Comic Sans MS"/>
        </w:rPr>
        <w:t>behaviour</w:t>
      </w:r>
      <w:proofErr w:type="spellEnd"/>
      <w:r>
        <w:rPr>
          <w:rFonts w:ascii="Comic Sans MS" w:hAnsi="Comic Sans MS"/>
        </w:rPr>
        <w:t xml:space="preserve"> management strategies and know how to use and adapt them, including how to </w:t>
      </w:r>
      <w:proofErr w:type="spellStart"/>
      <w:r>
        <w:rPr>
          <w:rFonts w:ascii="Comic Sans MS" w:hAnsi="Comic Sans MS"/>
        </w:rPr>
        <w:t>personalise</w:t>
      </w:r>
      <w:proofErr w:type="spellEnd"/>
      <w:r>
        <w:rPr>
          <w:rFonts w:ascii="Comic Sans MS" w:hAnsi="Comic Sans MS"/>
        </w:rPr>
        <w:t xml:space="preserve"> learning and provide opportunities for all learners to achieve their potential.</w:t>
      </w:r>
    </w:p>
    <w:p w14:paraId="0B2085E9" w14:textId="77777777" w:rsidR="00190289" w:rsidRDefault="00190289" w:rsidP="00190289">
      <w:pPr>
        <w:widowControl w:val="0"/>
        <w:numPr>
          <w:ilvl w:val="0"/>
          <w:numId w:val="2"/>
        </w:numPr>
        <w:spacing w:after="200" w:line="276" w:lineRule="auto"/>
        <w:rPr>
          <w:rFonts w:ascii="Comic Sans MS" w:hAnsi="Comic Sans MS"/>
        </w:rPr>
      </w:pPr>
      <w:r>
        <w:rPr>
          <w:rFonts w:ascii="Comic Sans MS" w:hAnsi="Comic Sans MS"/>
        </w:rPr>
        <w:t>Know the assessment requirements and arrangements for the subjects/curriculum areas they are trained to teach, including those relating to public examinations and qualifications</w:t>
      </w:r>
    </w:p>
    <w:p w14:paraId="79BDE334" w14:textId="77777777" w:rsidR="00190289" w:rsidRDefault="00190289" w:rsidP="00190289">
      <w:pPr>
        <w:widowControl w:val="0"/>
        <w:numPr>
          <w:ilvl w:val="0"/>
          <w:numId w:val="2"/>
        </w:numPr>
        <w:spacing w:after="200" w:line="276" w:lineRule="auto"/>
        <w:rPr>
          <w:rFonts w:ascii="Comic Sans MS" w:hAnsi="Comic Sans MS"/>
        </w:rPr>
      </w:pPr>
      <w:r>
        <w:rPr>
          <w:rFonts w:ascii="Comic Sans MS" w:hAnsi="Comic Sans MS"/>
        </w:rPr>
        <w:t>Be informed of a range of approaches to assessment, including the importance of formative assessment.</w:t>
      </w:r>
    </w:p>
    <w:p w14:paraId="04C23E80" w14:textId="77777777" w:rsidR="00190289" w:rsidRDefault="00190289" w:rsidP="00190289">
      <w:pPr>
        <w:widowControl w:val="0"/>
        <w:numPr>
          <w:ilvl w:val="0"/>
          <w:numId w:val="2"/>
        </w:numPr>
        <w:spacing w:after="200" w:line="276" w:lineRule="auto"/>
        <w:rPr>
          <w:rFonts w:ascii="Comic Sans MS" w:hAnsi="Comic Sans MS"/>
        </w:rPr>
      </w:pPr>
      <w:r>
        <w:rPr>
          <w:rFonts w:ascii="Comic Sans MS" w:hAnsi="Comic Sans MS"/>
        </w:rPr>
        <w:t>To follow assessment guidance set out in the whole school assessment policy.</w:t>
      </w:r>
    </w:p>
    <w:p w14:paraId="2AE46AAD" w14:textId="77777777" w:rsidR="00190289" w:rsidRDefault="00190289" w:rsidP="00190289">
      <w:pPr>
        <w:widowControl w:val="0"/>
        <w:numPr>
          <w:ilvl w:val="0"/>
          <w:numId w:val="2"/>
        </w:numPr>
        <w:spacing w:after="200" w:line="276" w:lineRule="auto"/>
        <w:rPr>
          <w:rFonts w:ascii="Comic Sans MS" w:hAnsi="Comic Sans MS"/>
        </w:rPr>
      </w:pPr>
      <w:r>
        <w:rPr>
          <w:rFonts w:ascii="Comic Sans MS" w:hAnsi="Comic Sans MS"/>
        </w:rPr>
        <w:t>Know how to use local and national statistical information to evaluate the effectiveness of their teaching, to monitor the progress of those they teach and to raise levels of attainment.</w:t>
      </w:r>
    </w:p>
    <w:p w14:paraId="17DD2ED7" w14:textId="77777777" w:rsidR="00190289" w:rsidRDefault="00190289" w:rsidP="00190289">
      <w:pPr>
        <w:widowControl w:val="0"/>
        <w:numPr>
          <w:ilvl w:val="0"/>
          <w:numId w:val="2"/>
        </w:numPr>
        <w:spacing w:after="200" w:line="276" w:lineRule="auto"/>
        <w:rPr>
          <w:rFonts w:ascii="Comic Sans MS" w:hAnsi="Comic Sans MS"/>
        </w:rPr>
      </w:pPr>
      <w:r>
        <w:rPr>
          <w:rFonts w:ascii="Comic Sans MS" w:hAnsi="Comic Sans MS"/>
        </w:rPr>
        <w:t>Have a secure knowledge and understanding of curriculum areas to enable you to teach effectively across the age and ability range for which you are trained to teach.</w:t>
      </w:r>
    </w:p>
    <w:p w14:paraId="1B5AA63B" w14:textId="77777777" w:rsidR="00190289" w:rsidRDefault="00190289" w:rsidP="00190289">
      <w:pPr>
        <w:widowControl w:val="0"/>
        <w:numPr>
          <w:ilvl w:val="0"/>
          <w:numId w:val="2"/>
        </w:numPr>
        <w:spacing w:after="200" w:line="276" w:lineRule="auto"/>
        <w:rPr>
          <w:rFonts w:ascii="Comic Sans MS" w:hAnsi="Comic Sans MS"/>
        </w:rPr>
      </w:pPr>
      <w:r>
        <w:rPr>
          <w:rFonts w:ascii="Comic Sans MS" w:hAnsi="Comic Sans MS"/>
        </w:rPr>
        <w:lastRenderedPageBreak/>
        <w:t>Know and understand the relevant statutory and non-statutory curricula frameworks, including those provided through the National Strategies, for your curriculum areas (all taught areas), and other relevant initiatives across the age and ability range for which you are trained to teach.</w:t>
      </w:r>
    </w:p>
    <w:p w14:paraId="7FA7DAC7" w14:textId="77777777" w:rsidR="00190289" w:rsidRDefault="00190289" w:rsidP="00190289">
      <w:pPr>
        <w:widowControl w:val="0"/>
        <w:numPr>
          <w:ilvl w:val="0"/>
          <w:numId w:val="2"/>
        </w:numPr>
        <w:spacing w:after="200" w:line="276" w:lineRule="auto"/>
        <w:rPr>
          <w:rFonts w:ascii="Comic Sans MS" w:hAnsi="Comic Sans MS"/>
        </w:rPr>
      </w:pPr>
      <w:r>
        <w:rPr>
          <w:rFonts w:ascii="Comic Sans MS" w:hAnsi="Comic Sans MS"/>
        </w:rPr>
        <w:t>Know how to use skills in literacy, Numeracy and ICT to support your teaching and wider professional activities e.g. planning and assessment.</w:t>
      </w:r>
    </w:p>
    <w:p w14:paraId="65811115" w14:textId="77777777" w:rsidR="00190289" w:rsidRDefault="00190289" w:rsidP="00190289">
      <w:pPr>
        <w:widowControl w:val="0"/>
        <w:numPr>
          <w:ilvl w:val="0"/>
          <w:numId w:val="2"/>
        </w:numPr>
        <w:spacing w:after="200" w:line="276" w:lineRule="auto"/>
        <w:rPr>
          <w:rFonts w:ascii="Comic Sans MS" w:hAnsi="Comic Sans MS"/>
        </w:rPr>
      </w:pPr>
      <w:r>
        <w:rPr>
          <w:rFonts w:ascii="Comic Sans MS" w:hAnsi="Comic Sans MS"/>
        </w:rPr>
        <w:t>Understand how children develop and that the progress and well-being of learners are affected by a range of developmental, social, religious, ethnic, cultural and linguistic influences.</w:t>
      </w:r>
    </w:p>
    <w:p w14:paraId="23793829" w14:textId="77777777" w:rsidR="00190289" w:rsidRDefault="00190289" w:rsidP="00190289">
      <w:pPr>
        <w:widowControl w:val="0"/>
        <w:numPr>
          <w:ilvl w:val="0"/>
          <w:numId w:val="2"/>
        </w:numPr>
        <w:spacing w:after="200" w:line="276" w:lineRule="auto"/>
        <w:rPr>
          <w:rFonts w:ascii="Comic Sans MS" w:hAnsi="Comic Sans MS"/>
        </w:rPr>
      </w:pPr>
      <w:r>
        <w:rPr>
          <w:rFonts w:ascii="Comic Sans MS" w:hAnsi="Comic Sans MS"/>
        </w:rPr>
        <w:t xml:space="preserve">Know how to make effective </w:t>
      </w:r>
      <w:proofErr w:type="spellStart"/>
      <w:r>
        <w:rPr>
          <w:rFonts w:ascii="Comic Sans MS" w:hAnsi="Comic Sans MS"/>
        </w:rPr>
        <w:t>personalised</w:t>
      </w:r>
      <w:proofErr w:type="spellEnd"/>
      <w:r>
        <w:rPr>
          <w:rFonts w:ascii="Comic Sans MS" w:hAnsi="Comic Sans MS"/>
        </w:rPr>
        <w:t xml:space="preserve"> provision for the children you teach including those for who English is an additional language, and how to take practical account of diversity and promote equality and inclusion in your teaching.</w:t>
      </w:r>
    </w:p>
    <w:p w14:paraId="7C6C3516" w14:textId="77777777" w:rsidR="00190289" w:rsidRDefault="00190289" w:rsidP="00190289">
      <w:pPr>
        <w:widowControl w:val="0"/>
        <w:numPr>
          <w:ilvl w:val="0"/>
          <w:numId w:val="2"/>
        </w:numPr>
        <w:spacing w:after="200" w:line="276" w:lineRule="auto"/>
        <w:rPr>
          <w:rFonts w:ascii="Comic Sans MS" w:hAnsi="Comic Sans MS"/>
        </w:rPr>
      </w:pPr>
      <w:r>
        <w:rPr>
          <w:rFonts w:ascii="Comic Sans MS" w:hAnsi="Comic Sans MS"/>
        </w:rPr>
        <w:t>Know and understand the roles of colleagues with specific responsibilities, including those with responsibilities for learners with SEN and disabilities and other individual learning needs.</w:t>
      </w:r>
    </w:p>
    <w:p w14:paraId="5E3D9609" w14:textId="77777777" w:rsidR="00190289" w:rsidRDefault="00190289" w:rsidP="00190289">
      <w:pPr>
        <w:widowControl w:val="0"/>
        <w:numPr>
          <w:ilvl w:val="0"/>
          <w:numId w:val="2"/>
        </w:numPr>
        <w:spacing w:after="200" w:line="276" w:lineRule="auto"/>
        <w:rPr>
          <w:rFonts w:ascii="Comic Sans MS" w:hAnsi="Comic Sans MS"/>
        </w:rPr>
      </w:pPr>
      <w:r>
        <w:rPr>
          <w:rFonts w:ascii="Comic Sans MS" w:hAnsi="Comic Sans MS"/>
        </w:rPr>
        <w:t xml:space="preserve">Be aware of current legal requirements and policy concerning the </w:t>
      </w:r>
      <w:proofErr w:type="spellStart"/>
      <w:r>
        <w:rPr>
          <w:rFonts w:ascii="Comic Sans MS" w:hAnsi="Comic Sans MS"/>
        </w:rPr>
        <w:t>well being</w:t>
      </w:r>
      <w:proofErr w:type="spellEnd"/>
      <w:r>
        <w:rPr>
          <w:rFonts w:ascii="Comic Sans MS" w:hAnsi="Comic Sans MS"/>
        </w:rPr>
        <w:t xml:space="preserve"> of children.</w:t>
      </w:r>
    </w:p>
    <w:p w14:paraId="7BB1B9A6" w14:textId="77777777" w:rsidR="00190289" w:rsidRDefault="00190289" w:rsidP="00190289">
      <w:pPr>
        <w:widowControl w:val="0"/>
        <w:numPr>
          <w:ilvl w:val="0"/>
          <w:numId w:val="2"/>
        </w:numPr>
        <w:spacing w:after="200" w:line="276" w:lineRule="auto"/>
        <w:rPr>
          <w:rFonts w:ascii="Comic Sans MS" w:hAnsi="Comic Sans MS"/>
        </w:rPr>
      </w:pPr>
      <w:r>
        <w:rPr>
          <w:rFonts w:ascii="Comic Sans MS" w:hAnsi="Comic Sans MS"/>
        </w:rPr>
        <w:t>Know how to identify and support children whose progress, development or well-being is affected by changes or difficulties in their personal circumstances, and when to refer them to colleagues for specialist support.</w:t>
      </w:r>
    </w:p>
    <w:p w14:paraId="6C2C0219" w14:textId="77777777" w:rsidR="00190289" w:rsidRDefault="00190289" w:rsidP="00190289">
      <w:pPr>
        <w:widowControl w:val="0"/>
        <w:rPr>
          <w:rFonts w:ascii="Comic Sans MS" w:hAnsi="Comic Sans MS"/>
        </w:rPr>
      </w:pPr>
    </w:p>
    <w:p w14:paraId="6F596F64" w14:textId="77777777" w:rsidR="00190289" w:rsidRPr="00815997" w:rsidRDefault="00190289" w:rsidP="00190289">
      <w:pPr>
        <w:widowControl w:val="0"/>
        <w:rPr>
          <w:rFonts w:ascii="Comic Sans MS" w:hAnsi="Comic Sans MS"/>
          <w:b/>
          <w:bCs/>
          <w:u w:val="single"/>
        </w:rPr>
      </w:pPr>
      <w:r w:rsidRPr="00815997">
        <w:rPr>
          <w:rFonts w:ascii="Comic Sans MS" w:hAnsi="Comic Sans MS"/>
          <w:b/>
          <w:bCs/>
          <w:u w:val="single"/>
        </w:rPr>
        <w:t>Professional Skills</w:t>
      </w:r>
    </w:p>
    <w:p w14:paraId="55134856" w14:textId="77777777" w:rsidR="00190289" w:rsidRDefault="00190289" w:rsidP="00190289">
      <w:pPr>
        <w:widowControl w:val="0"/>
        <w:numPr>
          <w:ilvl w:val="0"/>
          <w:numId w:val="1"/>
        </w:numPr>
        <w:spacing w:after="200" w:line="276" w:lineRule="auto"/>
        <w:rPr>
          <w:rFonts w:ascii="Comic Sans MS" w:hAnsi="Comic Sans MS"/>
        </w:rPr>
      </w:pPr>
      <w:r>
        <w:rPr>
          <w:rFonts w:ascii="Comic Sans MS" w:hAnsi="Comic Sans MS"/>
        </w:rPr>
        <w:t>Assess the learning of those you teach and set challenging learning objectives.</w:t>
      </w:r>
    </w:p>
    <w:p w14:paraId="5FCAF291" w14:textId="77777777" w:rsidR="00190289" w:rsidRDefault="00190289" w:rsidP="00190289">
      <w:pPr>
        <w:widowControl w:val="0"/>
        <w:numPr>
          <w:ilvl w:val="0"/>
          <w:numId w:val="1"/>
        </w:numPr>
        <w:spacing w:after="200" w:line="276" w:lineRule="auto"/>
        <w:rPr>
          <w:rFonts w:ascii="Comic Sans MS" w:hAnsi="Comic Sans MS"/>
        </w:rPr>
      </w:pPr>
      <w:r>
        <w:rPr>
          <w:rFonts w:ascii="Comic Sans MS" w:hAnsi="Comic Sans MS"/>
        </w:rPr>
        <w:t xml:space="preserve">Plan and teach lessons and sequences of lessons that are well </w:t>
      </w:r>
      <w:proofErr w:type="spellStart"/>
      <w:r>
        <w:rPr>
          <w:rFonts w:ascii="Comic Sans MS" w:hAnsi="Comic Sans MS"/>
        </w:rPr>
        <w:t>organised</w:t>
      </w:r>
      <w:proofErr w:type="spellEnd"/>
      <w:r>
        <w:rPr>
          <w:rFonts w:ascii="Comic Sans MS" w:hAnsi="Comic Sans MS"/>
        </w:rPr>
        <w:t>, demonstrating secure subject knowledge relevant to curricula across the age and ability range for which you are trained.</w:t>
      </w:r>
    </w:p>
    <w:p w14:paraId="07C89107" w14:textId="77777777" w:rsidR="00190289" w:rsidRDefault="00190289" w:rsidP="00190289">
      <w:pPr>
        <w:widowControl w:val="0"/>
        <w:numPr>
          <w:ilvl w:val="0"/>
          <w:numId w:val="1"/>
        </w:numPr>
        <w:spacing w:after="200" w:line="276" w:lineRule="auto"/>
        <w:rPr>
          <w:rFonts w:ascii="Comic Sans MS" w:hAnsi="Comic Sans MS"/>
        </w:rPr>
      </w:pPr>
      <w:r>
        <w:rPr>
          <w:rFonts w:ascii="Comic Sans MS" w:hAnsi="Comic Sans MS"/>
        </w:rPr>
        <w:lastRenderedPageBreak/>
        <w:t>Use a range of teaching strategies and resources including e-learning, taking practical account of diversity and promoting equality and inclusion.</w:t>
      </w:r>
    </w:p>
    <w:p w14:paraId="34705FAF" w14:textId="77777777" w:rsidR="00190289" w:rsidRDefault="00190289" w:rsidP="00190289">
      <w:pPr>
        <w:widowControl w:val="0"/>
        <w:numPr>
          <w:ilvl w:val="0"/>
          <w:numId w:val="1"/>
        </w:numPr>
        <w:spacing w:after="200" w:line="276" w:lineRule="auto"/>
        <w:rPr>
          <w:rFonts w:ascii="Comic Sans MS" w:hAnsi="Comic Sans MS"/>
        </w:rPr>
      </w:pPr>
      <w:r>
        <w:rPr>
          <w:rFonts w:ascii="Comic Sans MS" w:hAnsi="Comic Sans MS"/>
        </w:rPr>
        <w:t>Provide opportunities for learners to develop their literacy, Numeracy and ICT skills</w:t>
      </w:r>
    </w:p>
    <w:p w14:paraId="56138182" w14:textId="77777777" w:rsidR="00190289" w:rsidRDefault="00190289" w:rsidP="00190289">
      <w:pPr>
        <w:widowControl w:val="0"/>
        <w:numPr>
          <w:ilvl w:val="0"/>
          <w:numId w:val="1"/>
        </w:numPr>
        <w:spacing w:after="200" w:line="276" w:lineRule="auto"/>
        <w:rPr>
          <w:rFonts w:ascii="Comic Sans MS" w:hAnsi="Comic Sans MS"/>
        </w:rPr>
      </w:pPr>
      <w:r>
        <w:rPr>
          <w:rFonts w:ascii="Comic Sans MS" w:hAnsi="Comic Sans MS"/>
        </w:rPr>
        <w:t>Provide homework to sustain learner’s progress and consolidate their learning.</w:t>
      </w:r>
    </w:p>
    <w:p w14:paraId="455C3643" w14:textId="1B22834B" w:rsidR="00190289" w:rsidRDefault="00190289" w:rsidP="00190289">
      <w:pPr>
        <w:widowControl w:val="0"/>
        <w:numPr>
          <w:ilvl w:val="0"/>
          <w:numId w:val="1"/>
        </w:numPr>
        <w:spacing w:after="200" w:line="276" w:lineRule="auto"/>
        <w:rPr>
          <w:rFonts w:ascii="Comic Sans MS" w:hAnsi="Comic Sans MS"/>
        </w:rPr>
      </w:pPr>
      <w:r>
        <w:rPr>
          <w:rFonts w:ascii="Comic Sans MS" w:hAnsi="Comic Sans MS"/>
        </w:rPr>
        <w:t>Make effective use of a range of assessment, monitoring and recording strategies.</w:t>
      </w:r>
    </w:p>
    <w:p w14:paraId="7D9A809A" w14:textId="161391D8" w:rsidR="00190289" w:rsidRDefault="00190289" w:rsidP="00190289">
      <w:pPr>
        <w:widowControl w:val="0"/>
        <w:numPr>
          <w:ilvl w:val="0"/>
          <w:numId w:val="1"/>
        </w:numPr>
        <w:spacing w:after="200" w:line="276" w:lineRule="auto"/>
        <w:rPr>
          <w:rFonts w:ascii="Comic Sans MS" w:hAnsi="Comic Sans MS"/>
        </w:rPr>
      </w:pPr>
      <w:r>
        <w:rPr>
          <w:rFonts w:ascii="Comic Sans MS" w:hAnsi="Comic Sans MS"/>
        </w:rPr>
        <w:t xml:space="preserve">Provide daily, accurate and constructive </w:t>
      </w:r>
      <w:proofErr w:type="spellStart"/>
      <w:r>
        <w:rPr>
          <w:rFonts w:ascii="Comic Sans MS" w:hAnsi="Comic Sans MS"/>
        </w:rPr>
        <w:t>feed back</w:t>
      </w:r>
      <w:proofErr w:type="spellEnd"/>
      <w:r>
        <w:rPr>
          <w:rFonts w:ascii="Comic Sans MS" w:hAnsi="Comic Sans MS"/>
        </w:rPr>
        <w:t xml:space="preserve"> on learner’s attainment, progress and areas for development.</w:t>
      </w:r>
    </w:p>
    <w:p w14:paraId="2B44931A" w14:textId="77777777" w:rsidR="00190289" w:rsidRPr="00815997" w:rsidRDefault="00190289" w:rsidP="00190289">
      <w:pPr>
        <w:widowControl w:val="0"/>
        <w:numPr>
          <w:ilvl w:val="0"/>
          <w:numId w:val="1"/>
        </w:numPr>
        <w:spacing w:after="200" w:line="276" w:lineRule="auto"/>
        <w:rPr>
          <w:rFonts w:ascii="Comic Sans MS" w:hAnsi="Comic Sans MS"/>
        </w:rPr>
      </w:pPr>
      <w:r>
        <w:rPr>
          <w:rFonts w:ascii="Comic Sans MS" w:hAnsi="Comic Sans MS"/>
        </w:rPr>
        <w:t>Support and guide learners to reflect on their learning, identify progress they have made and identify their emerging learning needs.</w:t>
      </w:r>
    </w:p>
    <w:p w14:paraId="00CC095E" w14:textId="77777777" w:rsidR="00190289" w:rsidRDefault="00190289" w:rsidP="00190289">
      <w:pPr>
        <w:widowControl w:val="0"/>
        <w:numPr>
          <w:ilvl w:val="0"/>
          <w:numId w:val="1"/>
        </w:numPr>
        <w:spacing w:after="200" w:line="276" w:lineRule="auto"/>
        <w:rPr>
          <w:rFonts w:ascii="Comic Sans MS" w:hAnsi="Comic Sans MS"/>
        </w:rPr>
      </w:pPr>
      <w:r>
        <w:rPr>
          <w:rFonts w:ascii="Comic Sans MS" w:hAnsi="Comic Sans MS"/>
        </w:rPr>
        <w:t>Establish a purposeful and safe learning environment conductive to learning and identify opportunities for learners to learn in and out of school contexts.</w:t>
      </w:r>
    </w:p>
    <w:p w14:paraId="2E90021D" w14:textId="77777777" w:rsidR="00190289" w:rsidRDefault="00190289" w:rsidP="00190289">
      <w:pPr>
        <w:widowControl w:val="0"/>
        <w:numPr>
          <w:ilvl w:val="0"/>
          <w:numId w:val="1"/>
        </w:numPr>
        <w:spacing w:after="200" w:line="276" w:lineRule="auto"/>
        <w:rPr>
          <w:rFonts w:ascii="Comic Sans MS" w:hAnsi="Comic Sans MS"/>
        </w:rPr>
      </w:pPr>
      <w:r>
        <w:rPr>
          <w:rFonts w:ascii="Comic Sans MS" w:hAnsi="Comic Sans MS"/>
        </w:rPr>
        <w:t xml:space="preserve">Establish a clear framework for classroom discipline to manage learners’ </w:t>
      </w:r>
      <w:proofErr w:type="spellStart"/>
      <w:r>
        <w:rPr>
          <w:rFonts w:ascii="Comic Sans MS" w:hAnsi="Comic Sans MS"/>
        </w:rPr>
        <w:t>behaviour</w:t>
      </w:r>
      <w:proofErr w:type="spellEnd"/>
      <w:r>
        <w:rPr>
          <w:rFonts w:ascii="Comic Sans MS" w:hAnsi="Comic Sans MS"/>
        </w:rPr>
        <w:t xml:space="preserve"> constructively and promote their self-control and independence.</w:t>
      </w:r>
    </w:p>
    <w:p w14:paraId="65ADD765" w14:textId="77777777" w:rsidR="00190289" w:rsidRDefault="00190289" w:rsidP="00190289">
      <w:pPr>
        <w:widowControl w:val="0"/>
        <w:numPr>
          <w:ilvl w:val="0"/>
          <w:numId w:val="1"/>
        </w:numPr>
        <w:spacing w:after="200" w:line="276" w:lineRule="auto"/>
        <w:rPr>
          <w:rFonts w:ascii="Comic Sans MS" w:hAnsi="Comic Sans MS"/>
        </w:rPr>
      </w:pPr>
      <w:r>
        <w:rPr>
          <w:rFonts w:ascii="Comic Sans MS" w:hAnsi="Comic Sans MS"/>
        </w:rPr>
        <w:t>Work as a team member and identify opportunities for working with colleagues, sharing the development of effective practice with them.</w:t>
      </w:r>
    </w:p>
    <w:p w14:paraId="592D2042" w14:textId="77777777" w:rsidR="00190289" w:rsidRDefault="00190289" w:rsidP="00190289">
      <w:pPr>
        <w:widowControl w:val="0"/>
        <w:numPr>
          <w:ilvl w:val="0"/>
          <w:numId w:val="1"/>
        </w:numPr>
        <w:spacing w:after="200"/>
        <w:rPr>
          <w:rFonts w:ascii="Comic Sans MS" w:hAnsi="Comic Sans MS"/>
        </w:rPr>
      </w:pPr>
      <w:r>
        <w:rPr>
          <w:rFonts w:ascii="Comic Sans MS" w:hAnsi="Comic Sans MS"/>
        </w:rPr>
        <w:t>Ensure colleagues (e.g. Teaching Assistants) working with you, are appropriately involved in supporting learning and understand the roles they are expected to fulfill.</w:t>
      </w:r>
    </w:p>
    <w:p w14:paraId="333B6EFA" w14:textId="77777777" w:rsidR="00190289" w:rsidRPr="00E71573" w:rsidRDefault="00190289" w:rsidP="00190289">
      <w:pPr>
        <w:numPr>
          <w:ilvl w:val="0"/>
          <w:numId w:val="1"/>
        </w:numPr>
        <w:rPr>
          <w:rFonts w:ascii="Comic Sans MS" w:hAnsi="Comic Sans MS"/>
          <w:lang w:val="en-GB"/>
        </w:rPr>
      </w:pPr>
      <w:r w:rsidRPr="00E71573">
        <w:rPr>
          <w:rFonts w:ascii="Comic Sans MS" w:hAnsi="Comic Sans MS"/>
          <w:lang w:val="en-GB"/>
        </w:rPr>
        <w:t>Advising and co-operating with staff on the preparation and delivery of courses of study, teaching materials and programmes, methods of teaching and assessments and pastoral arrangements.</w:t>
      </w:r>
    </w:p>
    <w:p w14:paraId="0A1D2EFC" w14:textId="77777777" w:rsidR="00190289" w:rsidRPr="00E71573" w:rsidRDefault="00190289" w:rsidP="00190289">
      <w:pPr>
        <w:rPr>
          <w:rFonts w:ascii="Comic Sans MS" w:hAnsi="Comic Sans MS"/>
          <w:lang w:val="en-GB"/>
        </w:rPr>
      </w:pPr>
    </w:p>
    <w:p w14:paraId="1CA03BF0" w14:textId="77777777" w:rsidR="00190289" w:rsidRDefault="00190289" w:rsidP="00190289">
      <w:pPr>
        <w:numPr>
          <w:ilvl w:val="0"/>
          <w:numId w:val="1"/>
        </w:numPr>
        <w:rPr>
          <w:rFonts w:ascii="Comic Sans MS" w:hAnsi="Comic Sans MS"/>
          <w:lang w:val="en-GB"/>
        </w:rPr>
      </w:pPr>
      <w:r w:rsidRPr="00E71573">
        <w:rPr>
          <w:rFonts w:ascii="Comic Sans MS" w:hAnsi="Comic Sans MS"/>
          <w:lang w:val="en-GB"/>
        </w:rPr>
        <w:t xml:space="preserve">Participating in arrangements for further training and professional development, including undertaking personal training and </w:t>
      </w:r>
      <w:r w:rsidRPr="00E71573">
        <w:rPr>
          <w:rFonts w:ascii="Comic Sans MS" w:hAnsi="Comic Sans MS"/>
          <w:lang w:val="en-GB"/>
        </w:rPr>
        <w:lastRenderedPageBreak/>
        <w:t>professional development identified through performance management.</w:t>
      </w:r>
    </w:p>
    <w:p w14:paraId="4A28171E" w14:textId="77777777" w:rsidR="00190289" w:rsidRPr="00E71573" w:rsidRDefault="00190289" w:rsidP="00190289">
      <w:pPr>
        <w:rPr>
          <w:rFonts w:ascii="Comic Sans MS" w:hAnsi="Comic Sans MS"/>
          <w:lang w:val="en-GB"/>
        </w:rPr>
      </w:pPr>
    </w:p>
    <w:p w14:paraId="7F0BA4D3" w14:textId="77777777" w:rsidR="00190289" w:rsidRPr="00E71573" w:rsidRDefault="00190289" w:rsidP="00190289">
      <w:pPr>
        <w:numPr>
          <w:ilvl w:val="0"/>
          <w:numId w:val="1"/>
        </w:numPr>
        <w:rPr>
          <w:rFonts w:ascii="Comic Sans MS" w:hAnsi="Comic Sans MS"/>
          <w:lang w:val="en-GB"/>
        </w:rPr>
      </w:pPr>
      <w:r>
        <w:rPr>
          <w:rFonts w:ascii="Comic Sans MS" w:hAnsi="Comic Sans MS"/>
          <w:lang w:val="en-GB"/>
        </w:rPr>
        <w:t>Sa</w:t>
      </w:r>
      <w:r w:rsidRPr="00E71573">
        <w:rPr>
          <w:rFonts w:ascii="Comic Sans MS" w:hAnsi="Comic Sans MS"/>
          <w:lang w:val="en-GB"/>
        </w:rPr>
        <w:t xml:space="preserve">feguarding </w:t>
      </w:r>
      <w:r>
        <w:rPr>
          <w:rFonts w:ascii="Comic Sans MS" w:hAnsi="Comic Sans MS"/>
          <w:lang w:val="en-GB"/>
        </w:rPr>
        <w:t xml:space="preserve">children’s </w:t>
      </w:r>
      <w:r w:rsidRPr="00E71573">
        <w:rPr>
          <w:rFonts w:ascii="Comic Sans MS" w:hAnsi="Comic Sans MS"/>
          <w:lang w:val="en-GB"/>
        </w:rPr>
        <w:t>H&amp;S in school and on authorised school activities elsewhere.</w:t>
      </w:r>
    </w:p>
    <w:p w14:paraId="7CBF2511" w14:textId="77777777" w:rsidR="00190289" w:rsidRPr="00E71573" w:rsidRDefault="00190289" w:rsidP="00190289">
      <w:pPr>
        <w:rPr>
          <w:rFonts w:ascii="Comic Sans MS" w:hAnsi="Comic Sans MS"/>
          <w:lang w:val="en-GB"/>
        </w:rPr>
      </w:pPr>
    </w:p>
    <w:p w14:paraId="4BFDE51A" w14:textId="0410D984" w:rsidR="00190289" w:rsidRDefault="00190289" w:rsidP="00190289">
      <w:pPr>
        <w:numPr>
          <w:ilvl w:val="0"/>
          <w:numId w:val="1"/>
        </w:numPr>
        <w:rPr>
          <w:rFonts w:ascii="Comic Sans MS" w:hAnsi="Comic Sans MS"/>
          <w:sz w:val="28"/>
          <w:szCs w:val="28"/>
          <w:lang w:val="en-GB"/>
        </w:rPr>
      </w:pPr>
      <w:r w:rsidRPr="00E71573">
        <w:rPr>
          <w:rFonts w:ascii="Comic Sans MS" w:hAnsi="Comic Sans MS"/>
          <w:lang w:val="en-GB"/>
        </w:rPr>
        <w:t>Other responsible dut</w:t>
      </w:r>
      <w:r>
        <w:rPr>
          <w:rFonts w:ascii="Comic Sans MS" w:hAnsi="Comic Sans MS"/>
          <w:lang w:val="en-GB"/>
        </w:rPr>
        <w:t>ies as directed by the Head of Juniors.</w:t>
      </w:r>
    </w:p>
    <w:p w14:paraId="664AEDE2" w14:textId="77777777" w:rsidR="00190289" w:rsidRPr="00815997" w:rsidRDefault="00190289" w:rsidP="00190289">
      <w:pPr>
        <w:widowControl w:val="0"/>
        <w:ind w:left="720"/>
        <w:rPr>
          <w:rFonts w:ascii="Comic Sans MS" w:hAnsi="Comic Sans MS"/>
        </w:rPr>
      </w:pPr>
    </w:p>
    <w:p w14:paraId="6394F654" w14:textId="77777777" w:rsidR="00190289" w:rsidRDefault="00190289" w:rsidP="00190289">
      <w:pPr>
        <w:widowControl w:val="0"/>
        <w:rPr>
          <w:rFonts w:ascii="Comic Sans MS" w:hAnsi="Comic Sans MS"/>
          <w:b/>
          <w:bCs/>
        </w:rPr>
      </w:pPr>
      <w:r>
        <w:rPr>
          <w:rFonts w:ascii="Comic Sans MS" w:hAnsi="Comic Sans MS"/>
          <w:b/>
          <w:bCs/>
        </w:rPr>
        <w:t>Additional Areas of Responsibility</w:t>
      </w:r>
    </w:p>
    <w:p w14:paraId="64BADEB0" w14:textId="77777777" w:rsidR="00190289" w:rsidRDefault="00190289" w:rsidP="00190289">
      <w:pPr>
        <w:widowControl w:val="0"/>
        <w:numPr>
          <w:ilvl w:val="0"/>
          <w:numId w:val="1"/>
        </w:numPr>
        <w:spacing w:after="200" w:line="276" w:lineRule="auto"/>
        <w:rPr>
          <w:rFonts w:ascii="Comic Sans MS" w:hAnsi="Comic Sans MS"/>
        </w:rPr>
      </w:pPr>
      <w:r w:rsidRPr="00815997">
        <w:rPr>
          <w:rFonts w:ascii="Comic Sans MS" w:hAnsi="Comic Sans MS"/>
          <w:bCs/>
        </w:rPr>
        <w:t>To be agreed after appointment</w:t>
      </w:r>
      <w:r w:rsidRPr="00815997">
        <w:rPr>
          <w:rFonts w:ascii="Comic Sans MS" w:hAnsi="Comic Sans MS"/>
        </w:rPr>
        <w:t xml:space="preserve"> </w:t>
      </w:r>
    </w:p>
    <w:p w14:paraId="6FFDEE89" w14:textId="77777777" w:rsidR="00190289" w:rsidRPr="00815997" w:rsidRDefault="00190289" w:rsidP="00190289">
      <w:pPr>
        <w:rPr>
          <w:rFonts w:ascii="Comic Sans MS" w:hAnsi="Comic Sans MS"/>
          <w:b/>
          <w:u w:val="single"/>
          <w:lang w:val="en-GB"/>
        </w:rPr>
      </w:pPr>
      <w:r w:rsidRPr="00815997">
        <w:rPr>
          <w:rFonts w:ascii="Comic Sans MS" w:hAnsi="Comic Sans MS"/>
          <w:b/>
          <w:u w:val="single"/>
          <w:lang w:val="en-GB"/>
        </w:rPr>
        <w:t>Responsibility to and for</w:t>
      </w:r>
    </w:p>
    <w:p w14:paraId="7BB4ED7C" w14:textId="2296E814" w:rsidR="00190289" w:rsidRPr="00815997" w:rsidRDefault="00190289" w:rsidP="00190289">
      <w:pPr>
        <w:numPr>
          <w:ilvl w:val="0"/>
          <w:numId w:val="5"/>
        </w:numPr>
        <w:rPr>
          <w:rFonts w:ascii="Comic Sans MS" w:hAnsi="Comic Sans MS"/>
          <w:lang w:val="en-GB"/>
        </w:rPr>
      </w:pPr>
      <w:r w:rsidRPr="00815997">
        <w:rPr>
          <w:rFonts w:ascii="Comic Sans MS" w:hAnsi="Comic Sans MS"/>
          <w:lang w:val="en-GB"/>
        </w:rPr>
        <w:t xml:space="preserve">Responsible to the </w:t>
      </w:r>
      <w:r>
        <w:rPr>
          <w:rFonts w:ascii="Comic Sans MS" w:hAnsi="Comic Sans MS"/>
          <w:lang w:val="en-GB"/>
        </w:rPr>
        <w:t>Head of Juniors</w:t>
      </w:r>
    </w:p>
    <w:p w14:paraId="6707A7A7" w14:textId="77777777" w:rsidR="00190289" w:rsidRDefault="00190289" w:rsidP="00190289">
      <w:pPr>
        <w:numPr>
          <w:ilvl w:val="0"/>
          <w:numId w:val="5"/>
        </w:numPr>
        <w:rPr>
          <w:rFonts w:ascii="Comic Sans MS" w:hAnsi="Comic Sans MS"/>
          <w:lang w:val="en-GB"/>
        </w:rPr>
      </w:pPr>
      <w:r w:rsidRPr="00815997">
        <w:rPr>
          <w:rFonts w:ascii="Comic Sans MS" w:hAnsi="Comic Sans MS"/>
          <w:lang w:val="en-GB"/>
        </w:rPr>
        <w:t>Responsible for the supervision of persons providing support in the classroom</w:t>
      </w:r>
    </w:p>
    <w:p w14:paraId="2BB7AA61" w14:textId="77777777" w:rsidR="00190289" w:rsidRPr="00815997" w:rsidRDefault="00190289" w:rsidP="00190289">
      <w:pPr>
        <w:ind w:left="720"/>
        <w:rPr>
          <w:rFonts w:ascii="Comic Sans MS" w:hAnsi="Comic Sans MS"/>
          <w:lang w:val="en-GB"/>
        </w:rPr>
      </w:pPr>
    </w:p>
    <w:p w14:paraId="4010169E" w14:textId="77777777" w:rsidR="00190289" w:rsidRPr="00815997" w:rsidRDefault="00190289" w:rsidP="00190289">
      <w:pPr>
        <w:rPr>
          <w:rFonts w:ascii="Comic Sans MS" w:hAnsi="Comic Sans MS"/>
          <w:b/>
          <w:u w:val="single"/>
          <w:lang w:val="en-GB"/>
        </w:rPr>
      </w:pPr>
      <w:r w:rsidRPr="00815997">
        <w:rPr>
          <w:rFonts w:ascii="Comic Sans MS" w:hAnsi="Comic Sans MS"/>
          <w:b/>
          <w:u w:val="single"/>
          <w:lang w:val="en-GB"/>
        </w:rPr>
        <w:t>Review and Amendment</w:t>
      </w:r>
    </w:p>
    <w:p w14:paraId="44407AE6" w14:textId="303EF56A" w:rsidR="00190289" w:rsidRPr="00815997" w:rsidRDefault="00190289" w:rsidP="00190289">
      <w:pPr>
        <w:rPr>
          <w:rFonts w:ascii="Comic Sans MS" w:hAnsi="Comic Sans MS"/>
          <w:lang w:val="en-GB"/>
        </w:rPr>
      </w:pPr>
      <w:r w:rsidRPr="00815997">
        <w:rPr>
          <w:rFonts w:ascii="Comic Sans MS" w:hAnsi="Comic Sans MS"/>
          <w:lang w:val="en-GB"/>
        </w:rPr>
        <w:t xml:space="preserve">This job description will be reviewed as part of the </w:t>
      </w:r>
      <w:r>
        <w:rPr>
          <w:rFonts w:ascii="Comic Sans MS" w:hAnsi="Comic Sans MS"/>
          <w:lang w:val="en-GB"/>
        </w:rPr>
        <w:t>Appraisal</w:t>
      </w:r>
      <w:r w:rsidRPr="00815997">
        <w:rPr>
          <w:rFonts w:ascii="Comic Sans MS" w:hAnsi="Comic Sans MS"/>
          <w:lang w:val="en-GB"/>
        </w:rPr>
        <w:t xml:space="preserve"> cycle.  It may be amended at the request of the</w:t>
      </w:r>
      <w:r>
        <w:rPr>
          <w:rFonts w:ascii="Comic Sans MS" w:hAnsi="Comic Sans MS"/>
          <w:lang w:val="en-GB"/>
        </w:rPr>
        <w:t xml:space="preserve"> Master</w:t>
      </w:r>
      <w:r w:rsidRPr="00815997">
        <w:rPr>
          <w:rFonts w:ascii="Comic Sans MS" w:hAnsi="Comic Sans MS"/>
          <w:lang w:val="en-GB"/>
        </w:rPr>
        <w:t xml:space="preserve"> but only after full consultation with the teacher.  It will be signed if agreement is reached.</w:t>
      </w:r>
    </w:p>
    <w:p w14:paraId="25C295FD" w14:textId="77777777" w:rsidR="00190289" w:rsidRDefault="00190289"/>
    <w:p w14:paraId="06458C1A" w14:textId="351C644A" w:rsidR="005E4738" w:rsidRDefault="005E4738"/>
    <w:p w14:paraId="1D40301E" w14:textId="4282C272" w:rsidR="005E4738" w:rsidRDefault="005E4738"/>
    <w:p w14:paraId="2D6A5732" w14:textId="639FF373" w:rsidR="005E4738" w:rsidRDefault="005E4738"/>
    <w:p w14:paraId="0A4B7E43" w14:textId="0D379102" w:rsidR="005E4738" w:rsidRDefault="005E4738"/>
    <w:p w14:paraId="27C2A3D7" w14:textId="711425BA" w:rsidR="005E4738" w:rsidRDefault="005E4738"/>
    <w:p w14:paraId="2CF83A5F" w14:textId="49E41445" w:rsidR="005E4738" w:rsidRDefault="005E4738"/>
    <w:p w14:paraId="47F38D43" w14:textId="365C854B" w:rsidR="008A007B" w:rsidRPr="00792352" w:rsidRDefault="008A007B">
      <w:pPr>
        <w:rPr>
          <w:rFonts w:ascii="Gill Sans MT Std Light" w:hAnsi="Gill Sans MT Std Light"/>
        </w:rPr>
      </w:pPr>
    </w:p>
    <w:sectPr w:rsidR="008A007B" w:rsidRPr="00792352" w:rsidSect="00F23954">
      <w:head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BF93E2" w14:textId="77777777" w:rsidR="0017747A" w:rsidRDefault="0017747A" w:rsidP="008A007B">
      <w:r>
        <w:separator/>
      </w:r>
    </w:p>
  </w:endnote>
  <w:endnote w:type="continuationSeparator" w:id="0">
    <w:p w14:paraId="38D7431E" w14:textId="77777777" w:rsidR="0017747A" w:rsidRDefault="0017747A" w:rsidP="008A0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Gill Sans MT Std Light">
    <w:altName w:val="Gill Sans MT"/>
    <w:charset w:val="00"/>
    <w:family w:val="auto"/>
    <w:pitch w:val="variable"/>
    <w:sig w:usb0="00000003" w:usb1="5000205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1DB808" w14:textId="77777777" w:rsidR="0017747A" w:rsidRDefault="0017747A" w:rsidP="008A007B">
      <w:r>
        <w:separator/>
      </w:r>
    </w:p>
  </w:footnote>
  <w:footnote w:type="continuationSeparator" w:id="0">
    <w:p w14:paraId="4C782B31" w14:textId="77777777" w:rsidR="0017747A" w:rsidRDefault="0017747A" w:rsidP="008A00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16FC5" w14:textId="77777777" w:rsidR="008A007B" w:rsidRDefault="008A007B">
    <w:pPr>
      <w:pStyle w:val="Header"/>
    </w:pPr>
    <w:r>
      <w:rPr>
        <w:noProof/>
        <w:lang w:eastAsia="zh-CN"/>
      </w:rPr>
      <w:drawing>
        <wp:anchor distT="0" distB="0" distL="114300" distR="114300" simplePos="0" relativeHeight="251658240" behindDoc="0" locked="0" layoutInCell="1" allowOverlap="1" wp14:anchorId="32ABE09A" wp14:editId="0522FBAA">
          <wp:simplePos x="0" y="0"/>
          <wp:positionH relativeFrom="page">
            <wp:align>left</wp:align>
          </wp:positionH>
          <wp:positionV relativeFrom="page">
            <wp:posOffset>-466725</wp:posOffset>
          </wp:positionV>
          <wp:extent cx="7560000" cy="10693741"/>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6.Well.VI.Letterhead.Final.ForWor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74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C53C7"/>
    <w:multiLevelType w:val="hybridMultilevel"/>
    <w:tmpl w:val="80B401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91269A"/>
    <w:multiLevelType w:val="hybridMultilevel"/>
    <w:tmpl w:val="3AE614C4"/>
    <w:lvl w:ilvl="0" w:tplc="5DD40710">
      <w:start w:val="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44784E"/>
    <w:multiLevelType w:val="hybridMultilevel"/>
    <w:tmpl w:val="3D86AF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BF116E"/>
    <w:multiLevelType w:val="hybridMultilevel"/>
    <w:tmpl w:val="98EE85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5804691"/>
    <w:multiLevelType w:val="hybridMultilevel"/>
    <w:tmpl w:val="B3F425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07B"/>
    <w:rsid w:val="00075BD7"/>
    <w:rsid w:val="0010085D"/>
    <w:rsid w:val="0017747A"/>
    <w:rsid w:val="00190289"/>
    <w:rsid w:val="004D5AD7"/>
    <w:rsid w:val="004F4F44"/>
    <w:rsid w:val="005E4738"/>
    <w:rsid w:val="006D3540"/>
    <w:rsid w:val="00752CD5"/>
    <w:rsid w:val="00792352"/>
    <w:rsid w:val="008A007B"/>
    <w:rsid w:val="00A16029"/>
    <w:rsid w:val="00A92BD4"/>
    <w:rsid w:val="00AD5053"/>
    <w:rsid w:val="00D021B4"/>
    <w:rsid w:val="00DA2E26"/>
    <w:rsid w:val="00DC4D6D"/>
    <w:rsid w:val="00E4747E"/>
    <w:rsid w:val="00EA42E9"/>
    <w:rsid w:val="00EE7AFD"/>
    <w:rsid w:val="00F239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389F8A"/>
  <w14:defaultImageDpi w14:val="300"/>
  <w15:docId w15:val="{2ED99834-C3B0-46D0-8CA3-24748A00E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0289"/>
    <w:pPr>
      <w:spacing w:before="480" w:line="276" w:lineRule="auto"/>
      <w:contextualSpacing/>
      <w:outlineLvl w:val="0"/>
    </w:pPr>
    <w:rPr>
      <w:rFonts w:ascii="Cambria" w:eastAsia="Times New Roman" w:hAnsi="Cambria" w:cs="Times New Roman"/>
      <w:b/>
      <w:bCs/>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00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007B"/>
    <w:rPr>
      <w:rFonts w:ascii="Lucida Grande" w:hAnsi="Lucida Grande" w:cs="Lucida Grande"/>
      <w:sz w:val="18"/>
      <w:szCs w:val="18"/>
    </w:rPr>
  </w:style>
  <w:style w:type="paragraph" w:styleId="Header">
    <w:name w:val="header"/>
    <w:basedOn w:val="Normal"/>
    <w:link w:val="HeaderChar"/>
    <w:uiPriority w:val="99"/>
    <w:unhideWhenUsed/>
    <w:rsid w:val="008A007B"/>
    <w:pPr>
      <w:tabs>
        <w:tab w:val="center" w:pos="4320"/>
        <w:tab w:val="right" w:pos="8640"/>
      </w:tabs>
    </w:pPr>
  </w:style>
  <w:style w:type="character" w:customStyle="1" w:styleId="HeaderChar">
    <w:name w:val="Header Char"/>
    <w:basedOn w:val="DefaultParagraphFont"/>
    <w:link w:val="Header"/>
    <w:uiPriority w:val="99"/>
    <w:rsid w:val="008A007B"/>
  </w:style>
  <w:style w:type="paragraph" w:styleId="Footer">
    <w:name w:val="footer"/>
    <w:basedOn w:val="Normal"/>
    <w:link w:val="FooterChar"/>
    <w:uiPriority w:val="99"/>
    <w:unhideWhenUsed/>
    <w:rsid w:val="008A007B"/>
    <w:pPr>
      <w:tabs>
        <w:tab w:val="center" w:pos="4320"/>
        <w:tab w:val="right" w:pos="8640"/>
      </w:tabs>
    </w:pPr>
  </w:style>
  <w:style w:type="character" w:customStyle="1" w:styleId="FooterChar">
    <w:name w:val="Footer Char"/>
    <w:basedOn w:val="DefaultParagraphFont"/>
    <w:link w:val="Footer"/>
    <w:uiPriority w:val="99"/>
    <w:rsid w:val="008A007B"/>
  </w:style>
  <w:style w:type="character" w:styleId="Hyperlink">
    <w:name w:val="Hyperlink"/>
    <w:basedOn w:val="DefaultParagraphFont"/>
    <w:uiPriority w:val="99"/>
    <w:unhideWhenUsed/>
    <w:rsid w:val="005E4738"/>
    <w:rPr>
      <w:color w:val="0000FF" w:themeColor="hyperlink"/>
      <w:u w:val="single"/>
    </w:rPr>
  </w:style>
  <w:style w:type="character" w:customStyle="1" w:styleId="Heading1Char">
    <w:name w:val="Heading 1 Char"/>
    <w:basedOn w:val="DefaultParagraphFont"/>
    <w:link w:val="Heading1"/>
    <w:uiPriority w:val="9"/>
    <w:rsid w:val="00190289"/>
    <w:rPr>
      <w:rFonts w:ascii="Cambria" w:eastAsia="Times New Roman" w:hAnsi="Cambria" w:cs="Times New Roman"/>
      <w:b/>
      <w:bCs/>
      <w:sz w:val="28"/>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4E3026-979A-4F20-AB73-340813044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1023</Words>
  <Characters>5835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Barnes</dc:creator>
  <cp:keywords/>
  <dc:description/>
  <cp:lastModifiedBy>Yynda Thomas</cp:lastModifiedBy>
  <cp:revision>5</cp:revision>
  <cp:lastPrinted>2017-01-12T05:56:00Z</cp:lastPrinted>
  <dcterms:created xsi:type="dcterms:W3CDTF">2016-09-09T07:09:00Z</dcterms:created>
  <dcterms:modified xsi:type="dcterms:W3CDTF">2017-09-05T06:16:00Z</dcterms:modified>
</cp:coreProperties>
</file>