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1D76A5AE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2668534B" w14:textId="77777777" w:rsidR="00322D25" w:rsidRDefault="00322D25" w:rsidP="00F17FC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B502A62" w14:textId="179527BA" w:rsidR="00322D25" w:rsidRPr="0062024F" w:rsidRDefault="0062024F" w:rsidP="00F17FC0">
            <w:pPr>
              <w:rPr>
                <w:iCs/>
              </w:rPr>
            </w:pPr>
            <w:r w:rsidRPr="0062024F">
              <w:rPr>
                <w:iCs/>
              </w:rPr>
              <w:t>Boarding House Relief Chef</w:t>
            </w:r>
          </w:p>
        </w:tc>
      </w:tr>
      <w:tr w:rsidR="00322D25" w14:paraId="345496B0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6BBEC0E7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FFB3CB5" w14:textId="2F391527" w:rsidR="00322D25" w:rsidRPr="0062024F" w:rsidRDefault="0062024F" w:rsidP="00F17FC0">
            <w:pPr>
              <w:rPr>
                <w:iCs/>
              </w:rPr>
            </w:pPr>
            <w:r w:rsidRPr="0062024F">
              <w:rPr>
                <w:iCs/>
              </w:rPr>
              <w:t>Director of Catering</w:t>
            </w:r>
          </w:p>
        </w:tc>
      </w:tr>
    </w:tbl>
    <w:p w14:paraId="2C25BADA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01DFB8A4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3E7DF9AA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6C32E74B" w14:textId="77777777" w:rsidTr="00E95815">
        <w:trPr>
          <w:trHeight w:val="587"/>
        </w:trPr>
        <w:tc>
          <w:tcPr>
            <w:tcW w:w="10051" w:type="dxa"/>
          </w:tcPr>
          <w:p w14:paraId="5EFDE201" w14:textId="3CA6D69E" w:rsidR="0062024F" w:rsidRPr="0062024F" w:rsidRDefault="0062024F" w:rsidP="0062024F">
            <w:pPr>
              <w:jc w:val="both"/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To work across several boarding houses as a relief chef, working in conjunction with the Housemaster to support and deliver the provision of meals, social events and functions within the Boarding House.</w:t>
            </w:r>
          </w:p>
          <w:p w14:paraId="7EBB22CC" w14:textId="452CB3E3" w:rsidR="007D6D39" w:rsidRPr="00382E18" w:rsidRDefault="007D6D39" w:rsidP="00E95815">
            <w:pPr>
              <w:jc w:val="both"/>
            </w:pPr>
          </w:p>
        </w:tc>
      </w:tr>
    </w:tbl>
    <w:p w14:paraId="77E00A79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3DC3B409" w14:textId="2DB56656" w:rsidR="0062024F" w:rsidRPr="000B138A" w:rsidRDefault="0062024F" w:rsidP="000B138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b/>
        </w:rPr>
      </w:pPr>
      <w:r w:rsidRPr="0062024F">
        <w:rPr>
          <w:rFonts w:ascii="Calibri" w:hAnsi="Calibri"/>
        </w:rPr>
        <w:t>Produce daily nutritious meals, using fresh ingredients, including breakfast, mid-morning snacks, lunch and supper</w:t>
      </w:r>
    </w:p>
    <w:p w14:paraId="17DE84AE" w14:textId="4D1A155D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display a good understanding of quantities when producing for both large scale and hospitality numbers</w:t>
      </w:r>
    </w:p>
    <w:p w14:paraId="4E94BEA8" w14:textId="7CB27017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demonstrate a thorough understanding of all kitchen equipment</w:t>
      </w:r>
    </w:p>
    <w:p w14:paraId="3B631CC1" w14:textId="6483245B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prepare food as per menu and include any special dietary requirements</w:t>
      </w:r>
    </w:p>
    <w:p w14:paraId="6452FD44" w14:textId="16169698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ensure that all food is presented to the highest standard</w:t>
      </w:r>
    </w:p>
    <w:p w14:paraId="5ECAFBC8" w14:textId="548FF462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cover duties when necessary, to include sick cover at short notice at any of the college catering areas</w:t>
      </w:r>
    </w:p>
    <w:p w14:paraId="2C2A1EF2" w14:textId="319F48B7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demonstrate a positive working style with an enthusiastic, committed and flexible attitude</w:t>
      </w:r>
    </w:p>
    <w:p w14:paraId="66F1E3FB" w14:textId="19844066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work in compliance with the Food Safety Management System and Health &amp; Safety Policy</w:t>
      </w:r>
    </w:p>
    <w:p w14:paraId="52BC26C5" w14:textId="46B56AA6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correctly complete and use cleaning schedules to ensure that the kitchen and ancillary areas are kept to a very high standard of cleanliness</w:t>
      </w:r>
    </w:p>
    <w:p w14:paraId="17283F51" w14:textId="5B350EA1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Ensure good communication across the kitchen and other areas of the house</w:t>
      </w:r>
    </w:p>
    <w:p w14:paraId="0880CCD2" w14:textId="38C937CC" w:rsidR="0062024F" w:rsidRPr="0062024F" w:rsidRDefault="0062024F" w:rsidP="0062024F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62024F">
        <w:rPr>
          <w:rFonts w:ascii="Calibri" w:hAnsi="Calibri"/>
        </w:rPr>
        <w:t>To undertake regular training as given to keep up to date with both legislative, catering trends and innovation</w:t>
      </w:r>
    </w:p>
    <w:p w14:paraId="53E306E4" w14:textId="3C0AE1AF" w:rsidR="00E95815" w:rsidRDefault="0062024F" w:rsidP="0062024F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69A5CE99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478C3A4F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B9C8F79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18F3C4FC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AD8C59F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492248F1" w14:textId="77777777" w:rsidR="00322D25" w:rsidRDefault="00322D25" w:rsidP="00F17FC0">
            <w:pPr>
              <w:jc w:val="both"/>
            </w:pPr>
          </w:p>
          <w:p w14:paraId="28F21FD1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Previous experience working as a chef and/or a recognized Catering Qualification</w:t>
            </w:r>
          </w:p>
          <w:p w14:paraId="6BBB6911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Experience using fresh produce</w:t>
            </w:r>
          </w:p>
          <w:p w14:paraId="0FBAB0B5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Team player with the ability to be flexible </w:t>
            </w:r>
          </w:p>
          <w:p w14:paraId="0819C93A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Good communication skills </w:t>
            </w:r>
          </w:p>
          <w:p w14:paraId="604975C2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>An ability to work unsupervised and to use own initiative</w:t>
            </w:r>
          </w:p>
          <w:p w14:paraId="7D377C73" w14:textId="77777777" w:rsidR="0062024F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Ability to work calmly whilst under pressure in order to meet deadlines </w:t>
            </w:r>
          </w:p>
          <w:p w14:paraId="58840D6D" w14:textId="54AE33F9" w:rsidR="00322D25" w:rsidRPr="0062024F" w:rsidRDefault="0062024F" w:rsidP="0062024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62024F">
              <w:rPr>
                <w:rFonts w:ascii="Calibri" w:hAnsi="Calibri"/>
              </w:rPr>
              <w:t xml:space="preserve">General interest in/passion for good food and taking pride in the food that is produced. </w:t>
            </w:r>
          </w:p>
          <w:p w14:paraId="5D03F360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403920D9" w14:textId="5463EE18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463E" w14:textId="77777777" w:rsidR="001A784A" w:rsidRDefault="001A784A" w:rsidP="00301299">
      <w:pPr>
        <w:spacing w:after="0" w:line="240" w:lineRule="auto"/>
      </w:pPr>
      <w:r>
        <w:separator/>
      </w:r>
    </w:p>
  </w:endnote>
  <w:endnote w:type="continuationSeparator" w:id="0">
    <w:p w14:paraId="71D421A1" w14:textId="77777777" w:rsidR="001A784A" w:rsidRDefault="001A784A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23A6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14:paraId="35DF6468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61BC019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28D3" w14:textId="77777777" w:rsidR="001A784A" w:rsidRDefault="001A784A" w:rsidP="00301299">
      <w:pPr>
        <w:spacing w:after="0" w:line="240" w:lineRule="auto"/>
      </w:pPr>
      <w:r>
        <w:separator/>
      </w:r>
    </w:p>
  </w:footnote>
  <w:footnote w:type="continuationSeparator" w:id="0">
    <w:p w14:paraId="1ECCF5AA" w14:textId="77777777" w:rsidR="001A784A" w:rsidRDefault="001A784A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81A8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4A968C2D" wp14:editId="0C8C7DA2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9E2"/>
    <w:multiLevelType w:val="hybridMultilevel"/>
    <w:tmpl w:val="7098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0027"/>
    <w:multiLevelType w:val="hybridMultilevel"/>
    <w:tmpl w:val="2B2C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0"/>
  </w:num>
  <w:num w:numId="5">
    <w:abstractNumId w:val="26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5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3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5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B138A"/>
    <w:rsid w:val="000E0008"/>
    <w:rsid w:val="00135EA7"/>
    <w:rsid w:val="00162E29"/>
    <w:rsid w:val="0018606E"/>
    <w:rsid w:val="001A784A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D0A1D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2024F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10A1D"/>
    <w:rsid w:val="00A21D15"/>
    <w:rsid w:val="00A34701"/>
    <w:rsid w:val="00A37C0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90840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5B54C9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Georgia Spicer</cp:lastModifiedBy>
  <cp:revision>2</cp:revision>
  <cp:lastPrinted>2019-05-31T08:10:00Z</cp:lastPrinted>
  <dcterms:created xsi:type="dcterms:W3CDTF">2019-10-07T13:17:00Z</dcterms:created>
  <dcterms:modified xsi:type="dcterms:W3CDTF">2019-10-07T13:17:00Z</dcterms:modified>
</cp:coreProperties>
</file>