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C03" w:rsidRDefault="00C303D0">
      <w:pPr>
        <w:autoSpaceDE w:val="0"/>
        <w:autoSpaceDN w:val="0"/>
        <w:adjustRightInd w:val="0"/>
        <w:jc w:val="center"/>
        <w:rPr>
          <w:color w:val="000000"/>
          <w:sz w:val="40"/>
          <w:szCs w:val="40"/>
        </w:rPr>
      </w:pPr>
      <w:r>
        <w:rPr>
          <w:color w:val="000000"/>
          <w:sz w:val="40"/>
          <w:szCs w:val="40"/>
        </w:rPr>
        <w:t xml:space="preserve">                                                 </w:t>
      </w:r>
    </w:p>
    <w:p w:rsidR="00DF2C03" w:rsidRDefault="00C303D0">
      <w:pPr>
        <w:jc w:val="center"/>
        <w:rPr>
          <w:rFonts w:cs="Tahoma"/>
          <w:noProof/>
          <w:sz w:val="56"/>
          <w:szCs w:val="56"/>
          <w:lang w:eastAsia="en-GB"/>
        </w:rPr>
      </w:pPr>
      <w:r>
        <w:rPr>
          <w:noProof/>
          <w:lang w:eastAsia="en-GB"/>
        </w:rPr>
        <w:drawing>
          <wp:inline distT="0" distB="0" distL="0" distR="0">
            <wp:extent cx="2339340" cy="3061970"/>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9340" cy="3061970"/>
                    </a:xfrm>
                    <a:prstGeom prst="rect">
                      <a:avLst/>
                    </a:prstGeom>
                    <a:noFill/>
                    <a:ln>
                      <a:noFill/>
                    </a:ln>
                  </pic:spPr>
                </pic:pic>
              </a:graphicData>
            </a:graphic>
          </wp:inline>
        </w:drawing>
      </w:r>
    </w:p>
    <w:p w:rsidR="00DF2C03" w:rsidRDefault="00DF2C03">
      <w:pPr>
        <w:rPr>
          <w:rFonts w:cs="Tahoma"/>
          <w:noProof/>
          <w:sz w:val="56"/>
          <w:szCs w:val="56"/>
          <w:lang w:eastAsia="en-GB"/>
        </w:rPr>
      </w:pPr>
    </w:p>
    <w:p w:rsidR="00DF2C03" w:rsidRDefault="00C303D0">
      <w:pPr>
        <w:jc w:val="center"/>
        <w:rPr>
          <w:rFonts w:cs="Tahoma"/>
          <w:noProof/>
          <w:sz w:val="56"/>
          <w:szCs w:val="56"/>
          <w:lang w:eastAsia="en-GB"/>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295275</wp:posOffset>
                </wp:positionH>
                <wp:positionV relativeFrom="paragraph">
                  <wp:posOffset>70485</wp:posOffset>
                </wp:positionV>
                <wp:extent cx="5267325" cy="4856480"/>
                <wp:effectExtent l="0" t="0" r="28575"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4856480"/>
                        </a:xfrm>
                        <a:prstGeom prst="rect">
                          <a:avLst/>
                        </a:prstGeom>
                        <a:solidFill>
                          <a:srgbClr val="FFFFFF"/>
                        </a:solidFill>
                        <a:ln w="9525">
                          <a:solidFill>
                            <a:srgbClr val="000000"/>
                          </a:solidFill>
                          <a:miter lim="800000"/>
                          <a:headEnd/>
                          <a:tailEnd/>
                        </a:ln>
                      </wps:spPr>
                      <wps:txbx>
                        <w:txbxContent>
                          <w:p w:rsidR="00DF2C03" w:rsidRDefault="00DF2C03">
                            <w:pPr>
                              <w:jc w:val="center"/>
                              <w:rPr>
                                <w:rFonts w:ascii="Calibri" w:hAnsi="Calibri" w:cs="Calibri"/>
                                <w:b/>
                                <w:sz w:val="48"/>
                                <w:szCs w:val="48"/>
                              </w:rPr>
                            </w:pPr>
                          </w:p>
                          <w:p w:rsidR="00DF2C03" w:rsidRDefault="00C303D0">
                            <w:pPr>
                              <w:jc w:val="center"/>
                              <w:rPr>
                                <w:rFonts w:ascii="Arial" w:hAnsi="Arial" w:cs="Arial"/>
                                <w:b/>
                                <w:sz w:val="56"/>
                                <w:szCs w:val="48"/>
                              </w:rPr>
                            </w:pPr>
                            <w:r>
                              <w:rPr>
                                <w:rFonts w:ascii="Arial" w:hAnsi="Arial" w:cs="Arial"/>
                                <w:b/>
                                <w:sz w:val="56"/>
                                <w:szCs w:val="48"/>
                              </w:rPr>
                              <w:t>Science Teacher</w:t>
                            </w:r>
                          </w:p>
                          <w:p w:rsidR="00DF2C03" w:rsidRDefault="00DF2C03">
                            <w:pPr>
                              <w:jc w:val="center"/>
                              <w:rPr>
                                <w:rFonts w:ascii="Arial" w:hAnsi="Arial" w:cs="Arial"/>
                                <w:b/>
                                <w:sz w:val="32"/>
                                <w:szCs w:val="32"/>
                              </w:rPr>
                            </w:pPr>
                          </w:p>
                          <w:p w:rsidR="00DF2C03" w:rsidRDefault="00C303D0">
                            <w:pPr>
                              <w:jc w:val="center"/>
                              <w:rPr>
                                <w:rFonts w:ascii="Arial" w:hAnsi="Arial" w:cs="Arial"/>
                                <w:b/>
                                <w:sz w:val="48"/>
                                <w:szCs w:val="52"/>
                              </w:rPr>
                            </w:pPr>
                            <w:r>
                              <w:rPr>
                                <w:rFonts w:ascii="Arial" w:hAnsi="Arial" w:cs="Arial"/>
                                <w:b/>
                                <w:sz w:val="48"/>
                                <w:szCs w:val="52"/>
                              </w:rPr>
                              <w:t>Information Pack</w:t>
                            </w:r>
                          </w:p>
                          <w:p w:rsidR="00DF2C03" w:rsidRDefault="00DF2C03">
                            <w:pPr>
                              <w:jc w:val="center"/>
                              <w:rPr>
                                <w:rFonts w:ascii="Arial" w:hAnsi="Arial" w:cs="Arial"/>
                                <w:b/>
                                <w:sz w:val="48"/>
                                <w:szCs w:val="52"/>
                              </w:rPr>
                            </w:pPr>
                          </w:p>
                          <w:p w:rsidR="00DF2C03" w:rsidRDefault="00DF2C03">
                            <w:pPr>
                              <w:jc w:val="center"/>
                              <w:rPr>
                                <w:rFonts w:ascii="Arial" w:hAnsi="Arial" w:cs="Arial"/>
                                <w:b/>
                                <w:sz w:val="48"/>
                                <w:szCs w:val="52"/>
                              </w:rPr>
                            </w:pPr>
                          </w:p>
                          <w:p w:rsidR="00DF2C03" w:rsidRDefault="00DF2C03">
                            <w:pPr>
                              <w:rPr>
                                <w:rFonts w:ascii="Arial" w:hAnsi="Arial" w:cs="Arial"/>
                                <w:b/>
                                <w:sz w:val="20"/>
                                <w:szCs w:val="52"/>
                              </w:rPr>
                            </w:pPr>
                          </w:p>
                          <w:p w:rsidR="00DF2C03" w:rsidRDefault="00DF2C03">
                            <w:pPr>
                              <w:rPr>
                                <w:rFonts w:ascii="Arial" w:hAnsi="Arial" w:cs="Arial"/>
                                <w:b/>
                                <w:sz w:val="2"/>
                              </w:rPr>
                            </w:pPr>
                          </w:p>
                          <w:p w:rsidR="00DF2C03" w:rsidRDefault="00C303D0">
                            <w:pPr>
                              <w:jc w:val="center"/>
                              <w:rPr>
                                <w:rFonts w:ascii="Arial" w:hAnsi="Arial" w:cs="Arial"/>
                                <w:b/>
                                <w:sz w:val="32"/>
                              </w:rPr>
                            </w:pPr>
                            <w:r>
                              <w:rPr>
                                <w:rFonts w:ascii="Arial" w:hAnsi="Arial" w:cs="Arial"/>
                                <w:b/>
                                <w:sz w:val="32"/>
                              </w:rPr>
                              <w:t>Closing date: Friday 13</w:t>
                            </w:r>
                            <w:r>
                              <w:rPr>
                                <w:rFonts w:ascii="Arial" w:hAnsi="Arial" w:cs="Arial"/>
                                <w:b/>
                                <w:sz w:val="32"/>
                                <w:vertAlign w:val="superscript"/>
                              </w:rPr>
                              <w:t>th</w:t>
                            </w:r>
                            <w:r>
                              <w:rPr>
                                <w:rFonts w:ascii="Arial" w:hAnsi="Arial" w:cs="Arial"/>
                                <w:b/>
                                <w:sz w:val="32"/>
                              </w:rPr>
                              <w:t xml:space="preserve"> November 2020 at 12 noon</w:t>
                            </w:r>
                          </w:p>
                          <w:p w:rsidR="00DF2C03" w:rsidRDefault="00DF2C03">
                            <w:pPr>
                              <w:jc w:val="center"/>
                              <w:rPr>
                                <w:rFonts w:ascii="Arial" w:hAnsi="Arial" w:cs="Arial"/>
                                <w:b/>
                                <w:sz w:val="32"/>
                              </w:rPr>
                            </w:pPr>
                          </w:p>
                          <w:p w:rsidR="00DF2C03" w:rsidRDefault="00C303D0">
                            <w:pPr>
                              <w:jc w:val="center"/>
                              <w:rPr>
                                <w:rFonts w:ascii="Arial" w:hAnsi="Arial" w:cs="Arial"/>
                                <w:b/>
                                <w:sz w:val="32"/>
                              </w:rPr>
                            </w:pPr>
                            <w:r>
                              <w:rPr>
                                <w:rFonts w:ascii="Arial" w:hAnsi="Arial" w:cs="Arial"/>
                                <w:b/>
                                <w:sz w:val="32"/>
                              </w:rPr>
                              <w:t>Interview date: Friday 20</w:t>
                            </w:r>
                            <w:r>
                              <w:rPr>
                                <w:rFonts w:ascii="Arial" w:hAnsi="Arial" w:cs="Arial"/>
                                <w:b/>
                                <w:sz w:val="32"/>
                                <w:vertAlign w:val="superscript"/>
                              </w:rPr>
                              <w:t>th</w:t>
                            </w:r>
                            <w:r>
                              <w:rPr>
                                <w:rFonts w:ascii="Arial" w:hAnsi="Arial" w:cs="Arial"/>
                                <w:b/>
                                <w:sz w:val="32"/>
                              </w:rPr>
                              <w:t xml:space="preserve"> November 2020</w:t>
                            </w:r>
                          </w:p>
                          <w:p w:rsidR="00DF2C03" w:rsidRDefault="00DF2C03">
                            <w:pPr>
                              <w:jc w:val="center"/>
                              <w:rPr>
                                <w:rFonts w:ascii="Arial" w:hAnsi="Arial" w:cs="Arial"/>
                                <w:b/>
                                <w:sz w:val="32"/>
                              </w:rPr>
                            </w:pPr>
                          </w:p>
                          <w:p w:rsidR="00DF2C03" w:rsidRDefault="00C303D0">
                            <w:pPr>
                              <w:jc w:val="center"/>
                              <w:rPr>
                                <w:rFonts w:ascii="Arial" w:hAnsi="Arial" w:cs="Arial"/>
                                <w:b/>
                                <w:sz w:val="32"/>
                              </w:rPr>
                            </w:pPr>
                            <w:r>
                              <w:rPr>
                                <w:rFonts w:ascii="Arial" w:hAnsi="Arial" w:cs="Arial"/>
                                <w:b/>
                                <w:sz w:val="32"/>
                              </w:rPr>
                              <w:t>Starting: January 2020</w:t>
                            </w:r>
                          </w:p>
                          <w:p w:rsidR="00DF2C03" w:rsidRDefault="00DF2C03">
                            <w:pPr>
                              <w:jc w:val="center"/>
                              <w:rPr>
                                <w:rFonts w:ascii="Arial" w:hAnsi="Arial" w:cs="Arial"/>
                                <w:b/>
                                <w:sz w:val="32"/>
                              </w:rPr>
                            </w:pPr>
                          </w:p>
                          <w:p w:rsidR="00DF2C03" w:rsidRDefault="00DF2C03">
                            <w:pPr>
                              <w:jc w:val="cente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25pt;margin-top:5.55pt;width:414.75pt;height:38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">
                <v:textbox>
                  <w:txbxContent>
                    <w:p w:rsidR="00DF2C03" w:rsidRDefault="00DF2C03">
                      <w:pPr>
                        <w:jc w:val="center"/>
                        <w:rPr>
                          <w:rFonts w:ascii="Calibri" w:hAnsi="Calibri" w:cs="Calibri"/>
                          <w:b/>
                          <w:sz w:val="48"/>
                          <w:szCs w:val="48"/>
                        </w:rPr>
                      </w:pPr>
                    </w:p>
                    <w:p w:rsidR="00DF2C03" w:rsidRDefault="00C303D0">
                      <w:pPr>
                        <w:jc w:val="center"/>
                        <w:rPr>
                          <w:rFonts w:ascii="Arial" w:hAnsi="Arial" w:cs="Arial"/>
                          <w:b/>
                          <w:sz w:val="56"/>
                          <w:szCs w:val="48"/>
                        </w:rPr>
                      </w:pPr>
                      <w:r>
                        <w:rPr>
                          <w:rFonts w:ascii="Arial" w:hAnsi="Arial" w:cs="Arial"/>
                          <w:b/>
                          <w:sz w:val="56"/>
                          <w:szCs w:val="48"/>
                        </w:rPr>
                        <w:t>Science Teacher</w:t>
                      </w:r>
                    </w:p>
                    <w:p w:rsidR="00DF2C03" w:rsidRDefault="00DF2C03">
                      <w:pPr>
                        <w:jc w:val="center"/>
                        <w:rPr>
                          <w:rFonts w:ascii="Arial" w:hAnsi="Arial" w:cs="Arial"/>
                          <w:b/>
                          <w:sz w:val="32"/>
                          <w:szCs w:val="32"/>
                        </w:rPr>
                      </w:pPr>
                    </w:p>
                    <w:p w:rsidR="00DF2C03" w:rsidRDefault="00C303D0">
                      <w:pPr>
                        <w:jc w:val="center"/>
                        <w:rPr>
                          <w:rFonts w:ascii="Arial" w:hAnsi="Arial" w:cs="Arial"/>
                          <w:b/>
                          <w:sz w:val="48"/>
                          <w:szCs w:val="52"/>
                        </w:rPr>
                      </w:pPr>
                      <w:r>
                        <w:rPr>
                          <w:rFonts w:ascii="Arial" w:hAnsi="Arial" w:cs="Arial"/>
                          <w:b/>
                          <w:sz w:val="48"/>
                          <w:szCs w:val="52"/>
                        </w:rPr>
                        <w:t>Information Pack</w:t>
                      </w:r>
                    </w:p>
                    <w:p w:rsidR="00DF2C03" w:rsidRDefault="00DF2C03">
                      <w:pPr>
                        <w:jc w:val="center"/>
                        <w:rPr>
                          <w:rFonts w:ascii="Arial" w:hAnsi="Arial" w:cs="Arial"/>
                          <w:b/>
                          <w:sz w:val="48"/>
                          <w:szCs w:val="52"/>
                        </w:rPr>
                      </w:pPr>
                    </w:p>
                    <w:p w:rsidR="00DF2C03" w:rsidRDefault="00DF2C03">
                      <w:pPr>
                        <w:jc w:val="center"/>
                        <w:rPr>
                          <w:rFonts w:ascii="Arial" w:hAnsi="Arial" w:cs="Arial"/>
                          <w:b/>
                          <w:sz w:val="48"/>
                          <w:szCs w:val="52"/>
                        </w:rPr>
                      </w:pPr>
                    </w:p>
                    <w:p w:rsidR="00DF2C03" w:rsidRDefault="00DF2C03">
                      <w:pPr>
                        <w:rPr>
                          <w:rFonts w:ascii="Arial" w:hAnsi="Arial" w:cs="Arial"/>
                          <w:b/>
                          <w:sz w:val="20"/>
                          <w:szCs w:val="52"/>
                        </w:rPr>
                      </w:pPr>
                    </w:p>
                    <w:p w:rsidR="00DF2C03" w:rsidRDefault="00DF2C03">
                      <w:pPr>
                        <w:rPr>
                          <w:rFonts w:ascii="Arial" w:hAnsi="Arial" w:cs="Arial"/>
                          <w:b/>
                          <w:sz w:val="2"/>
                        </w:rPr>
                      </w:pPr>
                    </w:p>
                    <w:p w:rsidR="00DF2C03" w:rsidRDefault="00C303D0">
                      <w:pPr>
                        <w:jc w:val="center"/>
                        <w:rPr>
                          <w:rFonts w:ascii="Arial" w:hAnsi="Arial" w:cs="Arial"/>
                          <w:b/>
                          <w:sz w:val="32"/>
                        </w:rPr>
                      </w:pPr>
                      <w:r>
                        <w:rPr>
                          <w:rFonts w:ascii="Arial" w:hAnsi="Arial" w:cs="Arial"/>
                          <w:b/>
                          <w:sz w:val="32"/>
                        </w:rPr>
                        <w:t>Closing date: Friday 13</w:t>
                      </w:r>
                      <w:r>
                        <w:rPr>
                          <w:rFonts w:ascii="Arial" w:hAnsi="Arial" w:cs="Arial"/>
                          <w:b/>
                          <w:sz w:val="32"/>
                          <w:vertAlign w:val="superscript"/>
                        </w:rPr>
                        <w:t>th</w:t>
                      </w:r>
                      <w:r>
                        <w:rPr>
                          <w:rFonts w:ascii="Arial" w:hAnsi="Arial" w:cs="Arial"/>
                          <w:b/>
                          <w:sz w:val="32"/>
                        </w:rPr>
                        <w:t xml:space="preserve"> November 2020</w:t>
                      </w:r>
                      <w:bookmarkStart w:id="1" w:name="_GoBack"/>
                      <w:bookmarkEnd w:id="1"/>
                      <w:r>
                        <w:rPr>
                          <w:rFonts w:ascii="Arial" w:hAnsi="Arial" w:cs="Arial"/>
                          <w:b/>
                          <w:sz w:val="32"/>
                        </w:rPr>
                        <w:t xml:space="preserve"> at 12 noon</w:t>
                      </w:r>
                    </w:p>
                    <w:p w:rsidR="00DF2C03" w:rsidRDefault="00DF2C03">
                      <w:pPr>
                        <w:jc w:val="center"/>
                        <w:rPr>
                          <w:rFonts w:ascii="Arial" w:hAnsi="Arial" w:cs="Arial"/>
                          <w:b/>
                          <w:sz w:val="32"/>
                        </w:rPr>
                      </w:pPr>
                    </w:p>
                    <w:p w:rsidR="00DF2C03" w:rsidRDefault="00C303D0">
                      <w:pPr>
                        <w:jc w:val="center"/>
                        <w:rPr>
                          <w:rFonts w:ascii="Arial" w:hAnsi="Arial" w:cs="Arial"/>
                          <w:b/>
                          <w:sz w:val="32"/>
                        </w:rPr>
                      </w:pPr>
                      <w:r>
                        <w:rPr>
                          <w:rFonts w:ascii="Arial" w:hAnsi="Arial" w:cs="Arial"/>
                          <w:b/>
                          <w:sz w:val="32"/>
                        </w:rPr>
                        <w:t>Interview date: Friday 20</w:t>
                      </w:r>
                      <w:r>
                        <w:rPr>
                          <w:rFonts w:ascii="Arial" w:hAnsi="Arial" w:cs="Arial"/>
                          <w:b/>
                          <w:sz w:val="32"/>
                          <w:vertAlign w:val="superscript"/>
                        </w:rPr>
                        <w:t>th</w:t>
                      </w:r>
                      <w:r>
                        <w:rPr>
                          <w:rFonts w:ascii="Arial" w:hAnsi="Arial" w:cs="Arial"/>
                          <w:b/>
                          <w:sz w:val="32"/>
                        </w:rPr>
                        <w:t xml:space="preserve"> November 2020</w:t>
                      </w:r>
                    </w:p>
                    <w:p w:rsidR="00DF2C03" w:rsidRDefault="00DF2C03">
                      <w:pPr>
                        <w:jc w:val="center"/>
                        <w:rPr>
                          <w:rFonts w:ascii="Arial" w:hAnsi="Arial" w:cs="Arial"/>
                          <w:b/>
                          <w:sz w:val="32"/>
                        </w:rPr>
                      </w:pPr>
                    </w:p>
                    <w:p w:rsidR="00DF2C03" w:rsidRDefault="00C303D0">
                      <w:pPr>
                        <w:jc w:val="center"/>
                        <w:rPr>
                          <w:rFonts w:ascii="Arial" w:hAnsi="Arial" w:cs="Arial"/>
                          <w:b/>
                          <w:sz w:val="32"/>
                        </w:rPr>
                      </w:pPr>
                      <w:r>
                        <w:rPr>
                          <w:rFonts w:ascii="Arial" w:hAnsi="Arial" w:cs="Arial"/>
                          <w:b/>
                          <w:sz w:val="32"/>
                        </w:rPr>
                        <w:t>Starting: January 2020</w:t>
                      </w:r>
                    </w:p>
                    <w:p w:rsidR="00DF2C03" w:rsidRDefault="00DF2C03">
                      <w:pPr>
                        <w:jc w:val="center"/>
                        <w:rPr>
                          <w:rFonts w:ascii="Arial" w:hAnsi="Arial" w:cs="Arial"/>
                          <w:b/>
                          <w:sz w:val="32"/>
                        </w:rPr>
                      </w:pPr>
                    </w:p>
                    <w:p w:rsidR="00DF2C03" w:rsidRDefault="00DF2C03">
                      <w:pPr>
                        <w:jc w:val="center"/>
                        <w:rPr>
                          <w:rFonts w:cs="Arial"/>
                          <w:b/>
                        </w:rPr>
                      </w:pPr>
                    </w:p>
                  </w:txbxContent>
                </v:textbox>
              </v:shape>
            </w:pict>
          </mc:Fallback>
        </mc:AlternateContent>
      </w:r>
    </w:p>
    <w:p w:rsidR="00DF2C03" w:rsidRDefault="00DF2C03">
      <w:pPr>
        <w:jc w:val="center"/>
        <w:rPr>
          <w:rFonts w:cs="Tahoma"/>
          <w:sz w:val="56"/>
          <w:szCs w:val="56"/>
        </w:rPr>
      </w:pPr>
    </w:p>
    <w:p w:rsidR="00DF2C03" w:rsidRDefault="00DF2C03">
      <w:pPr>
        <w:jc w:val="both"/>
        <w:rPr>
          <w:rFonts w:ascii="Tahoma" w:hAnsi="Tahoma" w:cs="Tahoma"/>
          <w:sz w:val="20"/>
          <w:szCs w:val="20"/>
        </w:rPr>
      </w:pPr>
    </w:p>
    <w:p w:rsidR="00DF2C03" w:rsidRDefault="00DF2C03">
      <w:pPr>
        <w:jc w:val="center"/>
        <w:rPr>
          <w:b/>
          <w:sz w:val="56"/>
          <w:szCs w:val="56"/>
        </w:rPr>
      </w:pPr>
    </w:p>
    <w:p w:rsidR="00DF2C03" w:rsidRDefault="00DF2C03">
      <w:pPr>
        <w:rPr>
          <w:b/>
          <w:sz w:val="28"/>
          <w:szCs w:val="28"/>
        </w:rPr>
      </w:pPr>
    </w:p>
    <w:p w:rsidR="00DF2C03" w:rsidRDefault="00DF2C03">
      <w:pPr>
        <w:rPr>
          <w:b/>
          <w:sz w:val="28"/>
          <w:szCs w:val="28"/>
        </w:rPr>
      </w:pPr>
    </w:p>
    <w:p w:rsidR="00DF2C03" w:rsidRDefault="00DF2C03">
      <w:pPr>
        <w:jc w:val="center"/>
        <w:rPr>
          <w:b/>
          <w:sz w:val="28"/>
          <w:szCs w:val="28"/>
        </w:rPr>
      </w:pPr>
    </w:p>
    <w:p w:rsidR="00DF2C03" w:rsidRDefault="00DF2C03">
      <w:pPr>
        <w:rPr>
          <w:b/>
          <w:sz w:val="28"/>
          <w:szCs w:val="28"/>
        </w:rPr>
      </w:pPr>
    </w:p>
    <w:p w:rsidR="00DF2C03" w:rsidRDefault="00DF2C03">
      <w:pPr>
        <w:rPr>
          <w:b/>
          <w:sz w:val="28"/>
          <w:szCs w:val="28"/>
        </w:rPr>
      </w:pPr>
    </w:p>
    <w:p w:rsidR="00DF2C03" w:rsidRDefault="00DF2C03">
      <w:pPr>
        <w:ind w:left="5760" w:firstLine="720"/>
        <w:rPr>
          <w:rFonts w:cs="Calibri"/>
          <w:b/>
          <w:sz w:val="28"/>
          <w:szCs w:val="28"/>
        </w:rPr>
      </w:pPr>
    </w:p>
    <w:p w:rsidR="00DF2C03" w:rsidRDefault="00DF2C03">
      <w:pPr>
        <w:ind w:left="5760" w:firstLine="720"/>
        <w:rPr>
          <w:rFonts w:cs="Calibri"/>
          <w:b/>
          <w:sz w:val="28"/>
          <w:szCs w:val="28"/>
        </w:rPr>
      </w:pPr>
    </w:p>
    <w:p w:rsidR="00DF2C03" w:rsidRDefault="00DF2C03">
      <w:pPr>
        <w:ind w:left="5760" w:firstLine="720"/>
        <w:rPr>
          <w:rFonts w:cs="Calibri"/>
          <w:b/>
          <w:sz w:val="28"/>
          <w:szCs w:val="28"/>
        </w:rPr>
      </w:pPr>
    </w:p>
    <w:p w:rsidR="00DF2C03" w:rsidRDefault="00DF2C03">
      <w:pPr>
        <w:ind w:left="5760" w:firstLine="720"/>
        <w:rPr>
          <w:rFonts w:cs="Calibri"/>
          <w:b/>
          <w:sz w:val="28"/>
          <w:szCs w:val="28"/>
        </w:rPr>
      </w:pPr>
    </w:p>
    <w:p w:rsidR="00DF2C03" w:rsidRDefault="00DF2C03">
      <w:pPr>
        <w:ind w:left="5760" w:firstLine="720"/>
        <w:rPr>
          <w:rFonts w:cs="Calibri"/>
          <w:b/>
          <w:sz w:val="28"/>
          <w:szCs w:val="28"/>
        </w:rPr>
      </w:pPr>
    </w:p>
    <w:p w:rsidR="00DF2C03" w:rsidRDefault="00DF2C03">
      <w:pPr>
        <w:rPr>
          <w:rFonts w:cs="Calibri"/>
          <w:b/>
          <w:sz w:val="28"/>
          <w:szCs w:val="28"/>
        </w:rPr>
      </w:pPr>
    </w:p>
    <w:p w:rsidR="00DF2C03" w:rsidRDefault="00DF2C03">
      <w:pPr>
        <w:ind w:left="5760" w:firstLine="720"/>
        <w:rPr>
          <w:rFonts w:cs="Calibri"/>
          <w:b/>
          <w:sz w:val="28"/>
          <w:szCs w:val="28"/>
        </w:rPr>
      </w:pPr>
    </w:p>
    <w:p w:rsidR="00DF2C03" w:rsidRDefault="00DF2C03">
      <w:pPr>
        <w:ind w:left="5760" w:firstLine="720"/>
        <w:rPr>
          <w:rFonts w:cs="Calibri"/>
          <w:b/>
          <w:sz w:val="36"/>
          <w:szCs w:val="36"/>
        </w:rPr>
      </w:pPr>
    </w:p>
    <w:p w:rsidR="00DF2C03" w:rsidRDefault="00DF2C03">
      <w:pPr>
        <w:ind w:left="5760" w:firstLine="720"/>
        <w:rPr>
          <w:rFonts w:cs="Calibri"/>
          <w:b/>
          <w:sz w:val="36"/>
          <w:szCs w:val="36"/>
        </w:rPr>
      </w:pPr>
    </w:p>
    <w:p w:rsidR="00DF2C03" w:rsidRDefault="00DF2C03">
      <w:pPr>
        <w:rPr>
          <w:rFonts w:ascii="Arial" w:hAnsi="Arial" w:cs="Arial"/>
          <w:b/>
          <w:bCs/>
        </w:rPr>
        <w:sectPr w:rsidR="00DF2C03">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DF2C03" w:rsidRDefault="00C303D0">
      <w:pPr>
        <w:pStyle w:val="NoSpacing"/>
        <w:jc w:val="center"/>
        <w:rPr>
          <w:rFonts w:ascii="Arial" w:hAnsi="Arial" w:cs="Arial"/>
          <w:b/>
          <w:sz w:val="32"/>
        </w:rPr>
      </w:pPr>
      <w:r>
        <w:rPr>
          <w:rFonts w:ascii="Arial" w:hAnsi="Arial" w:cs="Arial"/>
          <w:b/>
          <w:sz w:val="32"/>
        </w:rPr>
        <w:lastRenderedPageBreak/>
        <w:t>Teacher of Science</w:t>
      </w:r>
    </w:p>
    <w:p w:rsidR="00DF2C03" w:rsidRDefault="00DF2C03">
      <w:pPr>
        <w:pStyle w:val="NoSpacing"/>
        <w:rPr>
          <w:rFonts w:ascii="Arial" w:hAnsi="Arial" w:cs="Arial"/>
        </w:rPr>
      </w:pPr>
    </w:p>
    <w:p w:rsidR="00DF2C03" w:rsidRDefault="00DF2C03">
      <w:pPr>
        <w:pStyle w:val="NoSpacing"/>
        <w:rPr>
          <w:rFonts w:ascii="Arial" w:hAnsi="Arial" w:cs="Arial"/>
        </w:rPr>
      </w:pPr>
    </w:p>
    <w:p w:rsidR="00DF2C03" w:rsidRDefault="00C303D0">
      <w:pPr>
        <w:pStyle w:val="NoSpacing"/>
        <w:rPr>
          <w:rFonts w:ascii="Arial" w:hAnsi="Arial" w:cs="Arial"/>
        </w:rPr>
      </w:pPr>
      <w:r>
        <w:rPr>
          <w:rFonts w:ascii="Arial" w:hAnsi="Arial" w:cs="Arial"/>
          <w:b/>
        </w:rPr>
        <w:t>Salary:</w:t>
      </w:r>
      <w:r>
        <w:rPr>
          <w:rFonts w:ascii="Arial" w:hAnsi="Arial" w:cs="Arial"/>
        </w:rPr>
        <w:t xml:space="preserve"> </w:t>
      </w:r>
      <w:r>
        <w:rPr>
          <w:rFonts w:ascii="Arial" w:hAnsi="Arial" w:cs="Arial"/>
        </w:rPr>
        <w:tab/>
      </w:r>
      <w:r>
        <w:rPr>
          <w:rFonts w:ascii="Arial" w:hAnsi="Arial" w:cs="Arial"/>
        </w:rPr>
        <w:tab/>
        <w:t>TMS</w:t>
      </w:r>
    </w:p>
    <w:p w:rsidR="00DF2C03" w:rsidRDefault="00C303D0">
      <w:pPr>
        <w:pStyle w:val="NoSpacing"/>
        <w:rPr>
          <w:rFonts w:ascii="Arial" w:hAnsi="Arial" w:cs="Arial"/>
        </w:rPr>
      </w:pPr>
      <w:r>
        <w:rPr>
          <w:rFonts w:ascii="Arial" w:hAnsi="Arial" w:cs="Arial"/>
          <w:b/>
        </w:rPr>
        <w:t>Location:</w:t>
      </w:r>
      <w:r>
        <w:rPr>
          <w:rFonts w:ascii="Arial" w:hAnsi="Arial" w:cs="Arial"/>
        </w:rPr>
        <w:t xml:space="preserve"> </w:t>
      </w:r>
      <w:r>
        <w:rPr>
          <w:rFonts w:ascii="Arial" w:hAnsi="Arial" w:cs="Arial"/>
        </w:rPr>
        <w:tab/>
      </w:r>
      <w:r>
        <w:rPr>
          <w:rFonts w:ascii="Arial" w:hAnsi="Arial" w:cs="Arial"/>
        </w:rPr>
        <w:tab/>
        <w:t>Alcester, Warwickshire</w:t>
      </w:r>
    </w:p>
    <w:p w:rsidR="00DF2C03" w:rsidRDefault="00C303D0">
      <w:pPr>
        <w:pStyle w:val="NoSpacing"/>
        <w:rPr>
          <w:rFonts w:ascii="Arial" w:hAnsi="Arial" w:cs="Arial"/>
        </w:rPr>
      </w:pPr>
      <w:r>
        <w:rPr>
          <w:rFonts w:ascii="Arial" w:hAnsi="Arial" w:cs="Arial"/>
          <w:b/>
        </w:rPr>
        <w:t>Contract Type:</w:t>
      </w:r>
      <w:r>
        <w:rPr>
          <w:rFonts w:ascii="Arial" w:hAnsi="Arial" w:cs="Arial"/>
        </w:rPr>
        <w:t xml:space="preserve"> </w:t>
      </w:r>
      <w:r>
        <w:rPr>
          <w:rFonts w:ascii="Arial" w:hAnsi="Arial" w:cs="Arial"/>
        </w:rPr>
        <w:tab/>
        <w:t>Full Time</w:t>
      </w:r>
    </w:p>
    <w:p w:rsidR="00DF2C03" w:rsidRDefault="00C303D0">
      <w:pPr>
        <w:pStyle w:val="NoSpacing"/>
        <w:rPr>
          <w:rFonts w:ascii="Arial" w:hAnsi="Arial" w:cs="Arial"/>
        </w:rPr>
      </w:pPr>
      <w:r>
        <w:rPr>
          <w:rFonts w:ascii="Arial" w:hAnsi="Arial" w:cs="Arial"/>
          <w:b/>
        </w:rPr>
        <w:t>Contract Term:</w:t>
      </w:r>
      <w:r>
        <w:rPr>
          <w:rFonts w:ascii="Arial" w:hAnsi="Arial" w:cs="Arial"/>
        </w:rPr>
        <w:t xml:space="preserve"> </w:t>
      </w:r>
      <w:r>
        <w:rPr>
          <w:rFonts w:ascii="Arial" w:hAnsi="Arial" w:cs="Arial"/>
        </w:rPr>
        <w:tab/>
        <w:t>Temporary in the first instance</w:t>
      </w:r>
    </w:p>
    <w:p w:rsidR="00DF2C03" w:rsidRDefault="00C303D0">
      <w:pPr>
        <w:pStyle w:val="NoSpacing"/>
        <w:rPr>
          <w:rFonts w:ascii="Arial" w:hAnsi="Arial" w:cs="Arial"/>
        </w:rPr>
      </w:pPr>
      <w:r>
        <w:rPr>
          <w:rFonts w:ascii="Arial" w:hAnsi="Arial" w:cs="Arial"/>
          <w:b/>
        </w:rPr>
        <w:t>Required:</w:t>
      </w:r>
      <w:r>
        <w:rPr>
          <w:rFonts w:ascii="Arial" w:hAnsi="Arial" w:cs="Arial"/>
        </w:rPr>
        <w:tab/>
      </w:r>
      <w:r>
        <w:rPr>
          <w:rFonts w:ascii="Arial" w:hAnsi="Arial" w:cs="Arial"/>
        </w:rPr>
        <w:tab/>
        <w:t>From January 2021</w:t>
      </w:r>
    </w:p>
    <w:p w:rsidR="00DF2C03" w:rsidRDefault="00DF2C03">
      <w:pPr>
        <w:pStyle w:val="NoSpacing"/>
        <w:rPr>
          <w:rFonts w:ascii="Arial" w:hAnsi="Arial" w:cs="Arial"/>
        </w:rPr>
      </w:pPr>
    </w:p>
    <w:p w:rsidR="00DF2C03" w:rsidRDefault="00C303D0">
      <w:pPr>
        <w:pStyle w:val="NoSpacing"/>
        <w:rPr>
          <w:rFonts w:ascii="Arial" w:hAnsi="Arial" w:cs="Arial"/>
          <w:lang w:val="en"/>
        </w:rPr>
      </w:pPr>
      <w:r>
        <w:rPr>
          <w:rFonts w:ascii="Arial" w:hAnsi="Arial" w:cs="Arial"/>
          <w:lang w:val="en"/>
        </w:rPr>
        <w:t xml:space="preserve">A vacancy has arisen to become part of an outstanding science department within a high performing and friendly school. Alcester Academy enjoys a strong reputation locally and nationally </w:t>
      </w:r>
      <w:proofErr w:type="gramStart"/>
      <w:r>
        <w:rPr>
          <w:rFonts w:ascii="Arial" w:hAnsi="Arial" w:cs="Arial"/>
          <w:lang w:val="en"/>
        </w:rPr>
        <w:t>as a result</w:t>
      </w:r>
      <w:proofErr w:type="gramEnd"/>
      <w:r>
        <w:rPr>
          <w:rFonts w:ascii="Arial" w:hAnsi="Arial" w:cs="Arial"/>
          <w:lang w:val="en"/>
        </w:rPr>
        <w:t xml:space="preserve"> of our caring ethos and excellent academic performance. </w:t>
      </w:r>
    </w:p>
    <w:p w:rsidR="00DF2C03" w:rsidRDefault="00DF2C03">
      <w:pPr>
        <w:pStyle w:val="NoSpacing"/>
        <w:rPr>
          <w:rFonts w:ascii="Arial" w:hAnsi="Arial" w:cs="Arial"/>
        </w:rPr>
      </w:pPr>
    </w:p>
    <w:p w:rsidR="00DF2C03" w:rsidRDefault="00C303D0">
      <w:pPr>
        <w:pStyle w:val="NoSpacing"/>
        <w:rPr>
          <w:rFonts w:ascii="Arial" w:hAnsi="Arial" w:cs="Arial"/>
          <w:lang w:val="en"/>
        </w:rPr>
      </w:pPr>
      <w:r>
        <w:rPr>
          <w:rFonts w:ascii="Arial" w:hAnsi="Arial" w:cs="Arial"/>
          <w:lang w:val="en"/>
        </w:rPr>
        <w:t xml:space="preserve">The successful applicant will join an ambitious and supportive science team. At Alcester Academy, teachers enjoy the freedom to deploy their individual skills, and talents, whilst conveying a passion for their subject and delivering excellent outcomes.  </w:t>
      </w:r>
    </w:p>
    <w:p w:rsidR="00DF2C03" w:rsidRDefault="00DF2C03">
      <w:pPr>
        <w:pStyle w:val="NoSpacing"/>
        <w:rPr>
          <w:rFonts w:ascii="Arial" w:hAnsi="Arial" w:cs="Arial"/>
          <w:lang w:val="en"/>
        </w:rPr>
      </w:pPr>
    </w:p>
    <w:p w:rsidR="00DF2C03" w:rsidRDefault="00C303D0">
      <w:pPr>
        <w:pStyle w:val="NoSpacing"/>
        <w:rPr>
          <w:rFonts w:ascii="Arial" w:hAnsi="Arial" w:cs="Arial"/>
          <w:lang w:val="en"/>
        </w:rPr>
      </w:pPr>
      <w:r>
        <w:rPr>
          <w:rFonts w:ascii="Arial" w:hAnsi="Arial" w:cs="Arial"/>
          <w:lang w:val="en"/>
        </w:rPr>
        <w:t>The science department is proud of the progress that students make. As a team, we have an established record of excellent results; last years’ results far exceeded National Averages: P8 +0.77 (</w:t>
      </w:r>
      <w:proofErr w:type="gramStart"/>
      <w:r>
        <w:rPr>
          <w:rFonts w:ascii="Arial" w:hAnsi="Arial" w:cs="Arial"/>
          <w:lang w:val="en"/>
        </w:rPr>
        <w:t>whole</w:t>
      </w:r>
      <w:proofErr w:type="gramEnd"/>
      <w:r>
        <w:rPr>
          <w:rFonts w:ascii="Arial" w:hAnsi="Arial" w:cs="Arial"/>
          <w:lang w:val="en"/>
        </w:rPr>
        <w:t xml:space="preserve"> school) P8 +0.57 (science) helping to place the school in the top 5% in the country for progress.     </w:t>
      </w:r>
    </w:p>
    <w:p w:rsidR="00DF2C03" w:rsidRDefault="00DF2C03">
      <w:pPr>
        <w:pStyle w:val="NoSpacing"/>
        <w:rPr>
          <w:rFonts w:ascii="Arial" w:hAnsi="Arial" w:cs="Arial"/>
          <w:lang w:val="en"/>
        </w:rPr>
      </w:pPr>
    </w:p>
    <w:p w:rsidR="00DF2C03" w:rsidRDefault="00C303D0">
      <w:pPr>
        <w:pStyle w:val="NoSpacing"/>
        <w:rPr>
          <w:rFonts w:ascii="Arial" w:hAnsi="Arial" w:cs="Arial"/>
          <w:lang w:val="en"/>
        </w:rPr>
      </w:pPr>
      <w:r>
        <w:rPr>
          <w:rFonts w:ascii="Arial" w:hAnsi="Arial" w:cs="Arial"/>
          <w:lang w:val="en"/>
        </w:rPr>
        <w:t xml:space="preserve">Applicants </w:t>
      </w:r>
      <w:proofErr w:type="gramStart"/>
      <w:r>
        <w:rPr>
          <w:rFonts w:ascii="Arial" w:hAnsi="Arial" w:cs="Arial"/>
          <w:lang w:val="en"/>
        </w:rPr>
        <w:t>will be considered</w:t>
      </w:r>
      <w:proofErr w:type="gramEnd"/>
      <w:r>
        <w:rPr>
          <w:rFonts w:ascii="Arial" w:hAnsi="Arial" w:cs="Arial"/>
          <w:lang w:val="en"/>
        </w:rPr>
        <w:t xml:space="preserve"> from all points of experience, including newly qualified teachers. In Key Stage 3, teachers would have sole responsibility for a class and </w:t>
      </w:r>
      <w:proofErr w:type="gramStart"/>
      <w:r>
        <w:rPr>
          <w:rFonts w:ascii="Arial" w:hAnsi="Arial" w:cs="Arial"/>
          <w:lang w:val="en"/>
        </w:rPr>
        <w:t>are expected</w:t>
      </w:r>
      <w:proofErr w:type="gramEnd"/>
      <w:r>
        <w:rPr>
          <w:rFonts w:ascii="Arial" w:hAnsi="Arial" w:cs="Arial"/>
          <w:lang w:val="en"/>
        </w:rPr>
        <w:t xml:space="preserve"> to deliver all content. At Key Stage 4, teachers </w:t>
      </w:r>
      <w:proofErr w:type="gramStart"/>
      <w:r>
        <w:rPr>
          <w:rFonts w:ascii="Arial" w:hAnsi="Arial" w:cs="Arial"/>
          <w:lang w:val="en"/>
        </w:rPr>
        <w:t>are given</w:t>
      </w:r>
      <w:proofErr w:type="gramEnd"/>
      <w:r>
        <w:rPr>
          <w:rFonts w:ascii="Arial" w:hAnsi="Arial" w:cs="Arial"/>
          <w:lang w:val="en"/>
        </w:rPr>
        <w:t xml:space="preserve"> more opportunity to teach within their specialist area. As a small department, flexibility and teamwork is particularly important. An ability to teach physics at Key Stage 4 would be desirable, however not essential. </w:t>
      </w:r>
    </w:p>
    <w:p w:rsidR="00DF2C03" w:rsidRDefault="00DF2C03">
      <w:pPr>
        <w:pStyle w:val="NoSpacing"/>
        <w:rPr>
          <w:rFonts w:ascii="Arial" w:hAnsi="Arial" w:cs="Arial"/>
          <w:lang w:val="en"/>
        </w:rPr>
      </w:pPr>
    </w:p>
    <w:p w:rsidR="00DF2C03" w:rsidRDefault="00C303D0">
      <w:pPr>
        <w:pStyle w:val="NoSpacing"/>
        <w:rPr>
          <w:rFonts w:ascii="Arial" w:hAnsi="Arial" w:cs="Arial"/>
          <w:lang w:val="en"/>
        </w:rPr>
      </w:pPr>
      <w:r>
        <w:rPr>
          <w:rFonts w:ascii="Arial" w:hAnsi="Arial" w:cs="Arial"/>
          <w:lang w:val="en"/>
        </w:rPr>
        <w:t xml:space="preserve">If you feel that Alcester Academy could be for you, please feel free to arrange a conversation with our Head of Science, Debbie Burgess </w:t>
      </w:r>
      <w:r>
        <w:rPr>
          <w:rFonts w:ascii="Arial" w:hAnsi="Arial" w:cs="Arial"/>
        </w:rPr>
        <w:t xml:space="preserve">or simply complete the application form. In light of COV-ID 19, we are also more than happy to offer an informal video chat to any interested applicant. </w:t>
      </w:r>
    </w:p>
    <w:p w:rsidR="00DF2C03" w:rsidRDefault="00DF2C03">
      <w:pPr>
        <w:pStyle w:val="NoSpacing"/>
        <w:rPr>
          <w:rFonts w:ascii="Arial" w:hAnsi="Arial" w:cs="Arial"/>
        </w:rPr>
      </w:pPr>
    </w:p>
    <w:p w:rsidR="00DF2C03" w:rsidRDefault="00C303D0">
      <w:pPr>
        <w:pStyle w:val="NoSpacing"/>
        <w:rPr>
          <w:rFonts w:ascii="Arial" w:hAnsi="Arial" w:cs="Arial"/>
        </w:rPr>
      </w:pPr>
      <w:r>
        <w:rPr>
          <w:rFonts w:ascii="Arial" w:hAnsi="Arial" w:cs="Arial"/>
        </w:rPr>
        <w:t xml:space="preserve">More details regarding this post and an application pack is available by emailing: </w:t>
      </w:r>
      <w:hyperlink r:id="rId8" w:history="1">
        <w:r>
          <w:rPr>
            <w:rStyle w:val="Hyperlink"/>
            <w:rFonts w:ascii="Arial" w:hAnsi="Arial" w:cs="Arial"/>
          </w:rPr>
          <w:t>admin@alcesteracademy.org.uk</w:t>
        </w:r>
      </w:hyperlink>
      <w:r>
        <w:rPr>
          <w:rFonts w:ascii="Arial" w:hAnsi="Arial" w:cs="Arial"/>
        </w:rPr>
        <w:t xml:space="preserve">, or by visiting the Alcester Academy website. </w:t>
      </w:r>
    </w:p>
    <w:p w:rsidR="00DF2C03" w:rsidRDefault="00DF2C03">
      <w:pPr>
        <w:pStyle w:val="NoSpacing"/>
        <w:rPr>
          <w:rFonts w:ascii="Arial" w:hAnsi="Arial" w:cs="Arial"/>
        </w:rPr>
      </w:pPr>
    </w:p>
    <w:p w:rsidR="00DF2C03" w:rsidRDefault="00C303D0">
      <w:pPr>
        <w:pStyle w:val="NoSpacing"/>
        <w:rPr>
          <w:rFonts w:ascii="Arial" w:hAnsi="Arial" w:cs="Arial"/>
          <w:b/>
          <w:i/>
        </w:rPr>
      </w:pPr>
      <w:r>
        <w:rPr>
          <w:rFonts w:ascii="Arial" w:hAnsi="Arial" w:cs="Arial"/>
          <w:b/>
          <w:i/>
        </w:rPr>
        <w:t>Alcester Academy is committed to safeguarding and promoting the welfare of children and young people and expects all staff and volunteers to share this commitment.  Enhanced DBS disclosure is required for appointment to this post.</w:t>
      </w:r>
    </w:p>
    <w:p w:rsidR="00DF2C03" w:rsidRDefault="00DF2C03">
      <w:pPr>
        <w:pStyle w:val="NoSpacing"/>
        <w:rPr>
          <w:rFonts w:ascii="Arial" w:hAnsi="Arial" w:cs="Arial"/>
          <w:b/>
          <w:lang w:eastAsia="en-GB"/>
        </w:rPr>
      </w:pPr>
    </w:p>
    <w:p w:rsidR="00DF2C03" w:rsidRDefault="00C303D0">
      <w:pPr>
        <w:pStyle w:val="NoSpacing"/>
        <w:rPr>
          <w:rFonts w:ascii="Arial" w:hAnsi="Arial" w:cs="Arial"/>
          <w:b/>
          <w:lang w:eastAsia="en-GB"/>
        </w:rPr>
      </w:pPr>
      <w:r>
        <w:rPr>
          <w:rFonts w:ascii="Arial" w:hAnsi="Arial" w:cs="Arial"/>
          <w:b/>
          <w:lang w:eastAsia="en-GB"/>
        </w:rPr>
        <w:t>THE APPOINTMENT PROCESS</w:t>
      </w:r>
    </w:p>
    <w:p w:rsidR="00DF2C03" w:rsidRDefault="00DF2C03">
      <w:pPr>
        <w:pStyle w:val="NoSpacing"/>
        <w:rPr>
          <w:rFonts w:ascii="Arial" w:hAnsi="Arial" w:cs="Arial"/>
          <w:lang w:eastAsia="en-GB"/>
        </w:rPr>
      </w:pPr>
    </w:p>
    <w:p w:rsidR="00DF2C03" w:rsidRDefault="00C303D0">
      <w:pPr>
        <w:pStyle w:val="NoSpacing"/>
        <w:rPr>
          <w:rStyle w:val="Hyperlink"/>
          <w:rFonts w:ascii="Arial" w:hAnsi="Arial" w:cs="Arial"/>
          <w:b/>
          <w:color w:val="auto"/>
          <w:lang w:eastAsia="en-GB"/>
        </w:rPr>
      </w:pPr>
      <w:r>
        <w:rPr>
          <w:rFonts w:ascii="Arial" w:hAnsi="Arial" w:cs="Arial"/>
          <w:lang w:eastAsia="en-GB"/>
        </w:rPr>
        <w:t xml:space="preserve">To apply for this role, please complete the standard application form available form provided. Please be succinct and concise using Arial 12 font. Your application form </w:t>
      </w:r>
      <w:proofErr w:type="gramStart"/>
      <w:r>
        <w:rPr>
          <w:rFonts w:ascii="Arial" w:hAnsi="Arial" w:cs="Arial"/>
          <w:lang w:eastAsia="en-GB"/>
        </w:rPr>
        <w:t>should be submitted</w:t>
      </w:r>
      <w:proofErr w:type="gramEnd"/>
      <w:r>
        <w:rPr>
          <w:rFonts w:ascii="Arial" w:hAnsi="Arial" w:cs="Arial"/>
          <w:lang w:eastAsia="en-GB"/>
        </w:rPr>
        <w:t xml:space="preserve"> electronically to </w:t>
      </w:r>
      <w:hyperlink r:id="rId9" w:history="1">
        <w:r>
          <w:rPr>
            <w:rStyle w:val="Hyperlink"/>
            <w:rFonts w:ascii="Arial" w:hAnsi="Arial" w:cs="Arial"/>
            <w:b/>
            <w:color w:val="auto"/>
            <w:lang w:eastAsia="en-GB"/>
          </w:rPr>
          <w:t>admin@alcesteradacemy.org.uk</w:t>
        </w:r>
      </w:hyperlink>
    </w:p>
    <w:p w:rsidR="00E321ED" w:rsidRDefault="00E321ED">
      <w:pPr>
        <w:pStyle w:val="NoSpacing"/>
        <w:rPr>
          <w:rStyle w:val="Hyperlink"/>
          <w:rFonts w:ascii="Arial" w:hAnsi="Arial" w:cs="Arial"/>
          <w:b/>
          <w:color w:val="auto"/>
          <w:lang w:eastAsia="en-GB"/>
        </w:rPr>
      </w:pPr>
    </w:p>
    <w:p w:rsidR="00E321ED" w:rsidRPr="00E321ED" w:rsidRDefault="00E321ED">
      <w:pPr>
        <w:pStyle w:val="NoSpacing"/>
        <w:rPr>
          <w:rStyle w:val="Hyperlink"/>
          <w:rFonts w:ascii="Arial" w:hAnsi="Arial" w:cs="Arial"/>
          <w:color w:val="auto"/>
          <w:u w:val="none"/>
          <w:lang w:eastAsia="en-GB"/>
        </w:rPr>
      </w:pPr>
      <w:r>
        <w:rPr>
          <w:rStyle w:val="Hyperlink"/>
          <w:rFonts w:ascii="Arial" w:hAnsi="Arial" w:cs="Arial"/>
          <w:color w:val="auto"/>
          <w:u w:val="none"/>
          <w:lang w:eastAsia="en-GB"/>
        </w:rPr>
        <w:t>Alcester Academy reserve the right to appoint before the deadline for a suitable candidate.</w:t>
      </w:r>
    </w:p>
    <w:p w:rsidR="00DF2C03" w:rsidRDefault="00DF2C03">
      <w:pPr>
        <w:pStyle w:val="NoSpacing"/>
        <w:rPr>
          <w:rFonts w:ascii="Arial" w:hAnsi="Arial" w:cs="Arial"/>
          <w:b/>
          <w:bCs/>
          <w:lang w:eastAsia="en-GB"/>
        </w:rPr>
      </w:pPr>
    </w:p>
    <w:p w:rsidR="00DF2C03" w:rsidRDefault="00C303D0">
      <w:pPr>
        <w:pStyle w:val="NoSpacing"/>
        <w:rPr>
          <w:rFonts w:ascii="Arial" w:hAnsi="Arial" w:cs="Arial"/>
          <w:lang w:eastAsia="en-GB"/>
        </w:rPr>
      </w:pPr>
      <w:r>
        <w:rPr>
          <w:rFonts w:ascii="Arial" w:hAnsi="Arial" w:cs="Arial"/>
          <w:b/>
          <w:bCs/>
          <w:lang w:eastAsia="en-GB"/>
        </w:rPr>
        <w:t>The deadline for applications is Friday 13</w:t>
      </w:r>
      <w:r>
        <w:rPr>
          <w:rFonts w:ascii="Arial" w:hAnsi="Arial" w:cs="Arial"/>
          <w:b/>
          <w:bCs/>
          <w:vertAlign w:val="superscript"/>
          <w:lang w:eastAsia="en-GB"/>
        </w:rPr>
        <w:t>th</w:t>
      </w:r>
      <w:r>
        <w:rPr>
          <w:rFonts w:ascii="Arial" w:hAnsi="Arial" w:cs="Arial"/>
          <w:b/>
          <w:bCs/>
          <w:lang w:eastAsia="en-GB"/>
        </w:rPr>
        <w:t xml:space="preserve"> November at 12 noon.</w:t>
      </w:r>
    </w:p>
    <w:p w:rsidR="00E321ED" w:rsidRDefault="00C303D0">
      <w:pPr>
        <w:pStyle w:val="NoSpacing"/>
        <w:rPr>
          <w:rFonts w:ascii="Arial" w:hAnsi="Arial" w:cs="Arial"/>
          <w:b/>
          <w:bCs/>
          <w:lang w:eastAsia="en-GB"/>
        </w:rPr>
      </w:pPr>
      <w:r>
        <w:rPr>
          <w:rFonts w:ascii="Arial" w:hAnsi="Arial" w:cs="Arial"/>
          <w:b/>
          <w:bCs/>
          <w:lang w:eastAsia="en-GB"/>
        </w:rPr>
        <w:t>Interviews will take place provisionally on Friday 20</w:t>
      </w:r>
      <w:r>
        <w:rPr>
          <w:rFonts w:ascii="Arial" w:hAnsi="Arial" w:cs="Arial"/>
          <w:b/>
          <w:bCs/>
          <w:vertAlign w:val="superscript"/>
          <w:lang w:eastAsia="en-GB"/>
        </w:rPr>
        <w:t>th</w:t>
      </w:r>
      <w:r>
        <w:rPr>
          <w:rFonts w:ascii="Arial" w:hAnsi="Arial" w:cs="Arial"/>
          <w:b/>
          <w:bCs/>
          <w:lang w:eastAsia="en-GB"/>
        </w:rPr>
        <w:t xml:space="preserve"> November 2020.</w:t>
      </w:r>
    </w:p>
    <w:p w:rsidR="00DF2C03" w:rsidRPr="00E321ED" w:rsidRDefault="00E321ED">
      <w:pPr>
        <w:pStyle w:val="NoSpacing"/>
        <w:rPr>
          <w:rFonts w:ascii="Arial" w:hAnsi="Arial" w:cs="Arial"/>
          <w:b/>
          <w:bCs/>
          <w:lang w:eastAsia="en-GB"/>
        </w:rPr>
      </w:pPr>
      <w:r>
        <w:rPr>
          <w:rFonts w:ascii="Arial" w:hAnsi="Arial" w:cs="Arial"/>
          <w:b/>
          <w:lang w:eastAsia="en-GB"/>
        </w:rPr>
        <w:t>S</w:t>
      </w:r>
      <w:bookmarkStart w:id="0" w:name="_GoBack"/>
      <w:bookmarkEnd w:id="0"/>
      <w:r w:rsidR="00C303D0">
        <w:rPr>
          <w:rFonts w:ascii="Arial" w:hAnsi="Arial" w:cs="Arial"/>
          <w:b/>
          <w:lang w:eastAsia="en-GB"/>
        </w:rPr>
        <w:t>tarting: January 2021.</w:t>
      </w:r>
    </w:p>
    <w:p w:rsidR="00DF2C03" w:rsidRDefault="00DF2C03">
      <w:pPr>
        <w:rPr>
          <w:rFonts w:ascii="Arial" w:hAnsi="Arial" w:cs="Arial"/>
          <w:b/>
        </w:rPr>
      </w:pPr>
    </w:p>
    <w:p w:rsidR="00DF2C03" w:rsidRDefault="00C303D0">
      <w:pPr>
        <w:jc w:val="center"/>
        <w:rPr>
          <w:rFonts w:ascii="Arial" w:hAnsi="Arial" w:cs="Arial"/>
          <w:sz w:val="32"/>
        </w:rPr>
      </w:pPr>
      <w:r>
        <w:rPr>
          <w:rFonts w:ascii="Arial" w:hAnsi="Arial" w:cs="Arial"/>
          <w:b/>
          <w:sz w:val="32"/>
        </w:rPr>
        <w:t>Job Description – Teacher</w:t>
      </w:r>
    </w:p>
    <w:p w:rsidR="00DF2C03" w:rsidRDefault="00DF2C03">
      <w:pPr>
        <w:rPr>
          <w:rFonts w:ascii="Arial" w:hAnsi="Arial" w:cs="Arial"/>
          <w:b/>
        </w:rPr>
      </w:pPr>
    </w:p>
    <w:p w:rsidR="00DF2C03" w:rsidRDefault="00C303D0">
      <w:pPr>
        <w:rPr>
          <w:rFonts w:ascii="Arial" w:hAnsi="Arial" w:cs="Arial"/>
        </w:rPr>
      </w:pPr>
      <w:r>
        <w:rPr>
          <w:rFonts w:ascii="Arial" w:hAnsi="Arial" w:cs="Arial"/>
        </w:rPr>
        <w:t>All staff at Alcester Academy strive to enable students to be the best that they can be.  Teachers make the education and learning of their pupils their first concern. They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parents/carers in the best interests of their pupils.</w:t>
      </w:r>
    </w:p>
    <w:p w:rsidR="00DF2C03" w:rsidRDefault="00DF2C03">
      <w:pPr>
        <w:rPr>
          <w:rFonts w:ascii="Arial" w:hAnsi="Arial" w:cs="Arial"/>
        </w:rPr>
      </w:pPr>
    </w:p>
    <w:p w:rsidR="00DF2C03" w:rsidRDefault="00C303D0">
      <w:pPr>
        <w:rPr>
          <w:rFonts w:ascii="Arial" w:hAnsi="Arial" w:cs="Arial"/>
        </w:rPr>
      </w:pPr>
      <w:r>
        <w:rPr>
          <w:rFonts w:ascii="Arial" w:hAnsi="Arial" w:cs="Arial"/>
        </w:rPr>
        <w:t xml:space="preserve">The expectations and duties of all teachers at Alcester Academy are set out in the national Teachers’ Standards, which can be found </w:t>
      </w:r>
      <w:proofErr w:type="gramStart"/>
      <w:r>
        <w:rPr>
          <w:rFonts w:ascii="Arial" w:hAnsi="Arial" w:cs="Arial"/>
        </w:rPr>
        <w:t>at:</w:t>
      </w:r>
      <w:proofErr w:type="gramEnd"/>
      <w:r>
        <w:rPr>
          <w:rFonts w:ascii="Arial" w:hAnsi="Arial" w:cs="Arial"/>
        </w:rPr>
        <w:t xml:space="preserve">  </w:t>
      </w:r>
      <w:hyperlink r:id="rId10" w:history="1">
        <w:r>
          <w:rPr>
            <w:rStyle w:val="Hyperlink"/>
            <w:rFonts w:ascii="Arial" w:hAnsi="Arial" w:cs="Arial"/>
          </w:rPr>
          <w:t>https://www.gov.uk/government/publications/teachers-standards</w:t>
        </w:r>
      </w:hyperlink>
    </w:p>
    <w:p w:rsidR="00DF2C03" w:rsidRDefault="00DF2C03">
      <w:pPr>
        <w:rPr>
          <w:rFonts w:ascii="Arial" w:hAnsi="Arial" w:cs="Arial"/>
        </w:rPr>
      </w:pPr>
    </w:p>
    <w:p w:rsidR="00DF2C03" w:rsidRDefault="00C303D0">
      <w:pPr>
        <w:rPr>
          <w:rFonts w:ascii="Arial" w:hAnsi="Arial" w:cs="Arial"/>
        </w:rPr>
      </w:pPr>
      <w:r>
        <w:rPr>
          <w:rFonts w:ascii="Arial" w:hAnsi="Arial" w:cs="Arial"/>
        </w:rPr>
        <w:t>Successful candidates will have pastoral responsibilities, which will include form tutor duties such as:</w:t>
      </w:r>
    </w:p>
    <w:p w:rsidR="00DF2C03" w:rsidRDefault="00C303D0">
      <w:pPr>
        <w:rPr>
          <w:rFonts w:ascii="Arial" w:hAnsi="Arial" w:cs="Arial"/>
        </w:rPr>
      </w:pPr>
      <w:r>
        <w:rPr>
          <w:rFonts w:ascii="Arial" w:hAnsi="Arial" w:cs="Arial"/>
        </w:rPr>
        <w:t>•</w:t>
      </w:r>
      <w:r>
        <w:rPr>
          <w:rFonts w:ascii="Arial" w:hAnsi="Arial" w:cs="Arial"/>
        </w:rPr>
        <w:tab/>
      </w:r>
      <w:proofErr w:type="gramStart"/>
      <w:r>
        <w:rPr>
          <w:rFonts w:ascii="Arial" w:hAnsi="Arial" w:cs="Arial"/>
        </w:rPr>
        <w:t>registration</w:t>
      </w:r>
      <w:proofErr w:type="gramEnd"/>
    </w:p>
    <w:p w:rsidR="00DF2C03" w:rsidRDefault="00C303D0">
      <w:pPr>
        <w:rPr>
          <w:rFonts w:ascii="Arial" w:hAnsi="Arial" w:cs="Arial"/>
        </w:rPr>
      </w:pPr>
      <w:r>
        <w:rPr>
          <w:rFonts w:ascii="Arial" w:hAnsi="Arial" w:cs="Arial"/>
        </w:rPr>
        <w:t>•</w:t>
      </w:r>
      <w:r>
        <w:rPr>
          <w:rFonts w:ascii="Arial" w:hAnsi="Arial" w:cs="Arial"/>
        </w:rPr>
        <w:tab/>
        <w:t>monitoring behaviour</w:t>
      </w:r>
    </w:p>
    <w:p w:rsidR="00DF2C03" w:rsidRDefault="00C303D0">
      <w:pPr>
        <w:rPr>
          <w:rFonts w:ascii="Arial" w:hAnsi="Arial" w:cs="Arial"/>
        </w:rPr>
      </w:pPr>
      <w:r>
        <w:rPr>
          <w:rFonts w:ascii="Arial" w:hAnsi="Arial" w:cs="Arial"/>
        </w:rPr>
        <w:t>•</w:t>
      </w:r>
      <w:r>
        <w:rPr>
          <w:rFonts w:ascii="Arial" w:hAnsi="Arial" w:cs="Arial"/>
        </w:rPr>
        <w:tab/>
        <w:t>monitoring punctuality and attendance</w:t>
      </w:r>
    </w:p>
    <w:p w:rsidR="00DF2C03" w:rsidRDefault="00C303D0">
      <w:pPr>
        <w:rPr>
          <w:rFonts w:ascii="Arial" w:hAnsi="Arial" w:cs="Arial"/>
        </w:rPr>
      </w:pPr>
      <w:r>
        <w:rPr>
          <w:rFonts w:ascii="Arial" w:hAnsi="Arial" w:cs="Arial"/>
        </w:rPr>
        <w:t>•</w:t>
      </w:r>
      <w:r>
        <w:rPr>
          <w:rFonts w:ascii="Arial" w:hAnsi="Arial" w:cs="Arial"/>
        </w:rPr>
        <w:tab/>
        <w:t>checking uniform and equipment, including student planners</w:t>
      </w:r>
    </w:p>
    <w:p w:rsidR="00DF2C03" w:rsidRDefault="00C303D0">
      <w:pPr>
        <w:rPr>
          <w:rFonts w:ascii="Arial" w:hAnsi="Arial" w:cs="Arial"/>
        </w:rPr>
      </w:pPr>
      <w:r>
        <w:rPr>
          <w:rFonts w:ascii="Arial" w:hAnsi="Arial" w:cs="Arial"/>
        </w:rPr>
        <w:t>•</w:t>
      </w:r>
      <w:r>
        <w:rPr>
          <w:rFonts w:ascii="Arial" w:hAnsi="Arial" w:cs="Arial"/>
        </w:rPr>
        <w:tab/>
      </w:r>
      <w:proofErr w:type="gramStart"/>
      <w:r>
        <w:rPr>
          <w:rFonts w:ascii="Arial" w:hAnsi="Arial" w:cs="Arial"/>
        </w:rPr>
        <w:t>liaison</w:t>
      </w:r>
      <w:proofErr w:type="gramEnd"/>
      <w:r>
        <w:rPr>
          <w:rFonts w:ascii="Arial" w:hAnsi="Arial" w:cs="Arial"/>
        </w:rPr>
        <w:t xml:space="preserve"> with other staff as necessary</w:t>
      </w:r>
    </w:p>
    <w:p w:rsidR="00DF2C03" w:rsidRDefault="00C303D0">
      <w:pPr>
        <w:rPr>
          <w:rFonts w:ascii="Arial" w:hAnsi="Arial" w:cs="Arial"/>
        </w:rPr>
      </w:pPr>
      <w:r>
        <w:rPr>
          <w:rFonts w:ascii="Arial" w:hAnsi="Arial" w:cs="Arial"/>
        </w:rPr>
        <w:t>•</w:t>
      </w:r>
      <w:r>
        <w:rPr>
          <w:rFonts w:ascii="Arial" w:hAnsi="Arial" w:cs="Arial"/>
        </w:rPr>
        <w:tab/>
      </w:r>
      <w:proofErr w:type="gramStart"/>
      <w:r>
        <w:rPr>
          <w:rFonts w:ascii="Arial" w:hAnsi="Arial" w:cs="Arial"/>
        </w:rPr>
        <w:t>liaison</w:t>
      </w:r>
      <w:proofErr w:type="gramEnd"/>
      <w:r>
        <w:rPr>
          <w:rFonts w:ascii="Arial" w:hAnsi="Arial" w:cs="Arial"/>
        </w:rPr>
        <w:t xml:space="preserve"> with parents/carers when necessary</w:t>
      </w:r>
    </w:p>
    <w:p w:rsidR="00DF2C03" w:rsidRDefault="00C303D0">
      <w:pPr>
        <w:rPr>
          <w:rFonts w:ascii="Arial" w:hAnsi="Arial" w:cs="Arial"/>
        </w:rPr>
      </w:pPr>
      <w:r>
        <w:rPr>
          <w:rFonts w:ascii="Arial" w:hAnsi="Arial" w:cs="Arial"/>
        </w:rPr>
        <w:t>•</w:t>
      </w:r>
      <w:r>
        <w:rPr>
          <w:rFonts w:ascii="Arial" w:hAnsi="Arial" w:cs="Arial"/>
        </w:rPr>
        <w:tab/>
      </w:r>
      <w:proofErr w:type="gramStart"/>
      <w:r>
        <w:rPr>
          <w:rFonts w:ascii="Arial" w:hAnsi="Arial" w:cs="Arial"/>
        </w:rPr>
        <w:t>delivery</w:t>
      </w:r>
      <w:proofErr w:type="gramEnd"/>
      <w:r>
        <w:rPr>
          <w:rFonts w:ascii="Arial" w:hAnsi="Arial" w:cs="Arial"/>
        </w:rPr>
        <w:t xml:space="preserve"> of tutor work</w:t>
      </w:r>
    </w:p>
    <w:p w:rsidR="00DF2C03" w:rsidRDefault="00DF2C03">
      <w:pPr>
        <w:rPr>
          <w:rFonts w:ascii="Arial" w:hAnsi="Arial" w:cs="Arial"/>
        </w:rPr>
      </w:pPr>
    </w:p>
    <w:p w:rsidR="00DF2C03" w:rsidRDefault="00C303D0">
      <w:pPr>
        <w:rPr>
          <w:rFonts w:ascii="Arial" w:hAnsi="Arial" w:cs="Arial"/>
        </w:rPr>
      </w:pPr>
      <w:r>
        <w:rPr>
          <w:rFonts w:ascii="Arial" w:hAnsi="Arial" w:cs="Arial"/>
        </w:rPr>
        <w:t xml:space="preserve">Please note our clear expectations regarding personal and professional conduct of prospective candidates and the safeguarding of students. Teachers </w:t>
      </w:r>
      <w:proofErr w:type="gramStart"/>
      <w:r>
        <w:rPr>
          <w:rFonts w:ascii="Arial" w:hAnsi="Arial" w:cs="Arial"/>
        </w:rPr>
        <w:t>are expected</w:t>
      </w:r>
      <w:proofErr w:type="gramEnd"/>
      <w:r>
        <w:rPr>
          <w:rFonts w:ascii="Arial" w:hAnsi="Arial" w:cs="Arial"/>
        </w:rPr>
        <w:t xml:space="preserve"> to demonstrate consistently high standards of personal and professional conduct. The following statements define the behaviour and attitudes that set the required standard for conduct:  </w:t>
      </w:r>
    </w:p>
    <w:p w:rsidR="00DF2C03" w:rsidRDefault="00DF2C03">
      <w:pPr>
        <w:rPr>
          <w:rFonts w:ascii="Arial" w:hAnsi="Arial" w:cs="Arial"/>
        </w:rPr>
      </w:pPr>
    </w:p>
    <w:p w:rsidR="00DF2C03" w:rsidRDefault="00C303D0">
      <w:pPr>
        <w:rPr>
          <w:rFonts w:ascii="Arial" w:hAnsi="Arial" w:cs="Arial"/>
        </w:rPr>
      </w:pPr>
      <w:r>
        <w:rPr>
          <w:rFonts w:ascii="Arial" w:hAnsi="Arial" w:cs="Arial"/>
        </w:rPr>
        <w:t>Teachers will uphold public trust in the teaching profession and maintain high standards of ethics and behaviour, within and outside school, by:</w:t>
      </w:r>
    </w:p>
    <w:p w:rsidR="00DF2C03" w:rsidRDefault="00C303D0">
      <w:pPr>
        <w:ind w:left="720" w:hanging="720"/>
        <w:rPr>
          <w:rFonts w:ascii="Arial" w:hAnsi="Arial" w:cs="Arial"/>
        </w:rPr>
      </w:pPr>
      <w:r>
        <w:rPr>
          <w:rFonts w:ascii="Arial" w:hAnsi="Arial" w:cs="Arial"/>
        </w:rPr>
        <w:t>•</w:t>
      </w:r>
      <w:r>
        <w:rPr>
          <w:rFonts w:ascii="Arial" w:hAnsi="Arial" w:cs="Arial"/>
        </w:rPr>
        <w:tab/>
        <w:t>treating students with dignity, building relationships rooted in mutual respect, and, at all times, observing proper boundaries appropriate to a teacher’s professional position</w:t>
      </w:r>
    </w:p>
    <w:p w:rsidR="00DF2C03" w:rsidRDefault="00C303D0">
      <w:pPr>
        <w:ind w:left="720" w:hanging="720"/>
        <w:rPr>
          <w:rFonts w:ascii="Arial" w:hAnsi="Arial" w:cs="Arial"/>
        </w:rPr>
      </w:pPr>
      <w:r>
        <w:rPr>
          <w:rFonts w:ascii="Arial" w:hAnsi="Arial" w:cs="Arial"/>
        </w:rPr>
        <w:t>•</w:t>
      </w:r>
      <w:r>
        <w:rPr>
          <w:rFonts w:ascii="Arial" w:hAnsi="Arial" w:cs="Arial"/>
        </w:rPr>
        <w:tab/>
        <w:t>having regard for the need to safeguard students’ well-being, in accordance with statutory provisions</w:t>
      </w:r>
    </w:p>
    <w:p w:rsidR="00DF2C03" w:rsidRDefault="00C303D0">
      <w:pPr>
        <w:rPr>
          <w:rFonts w:ascii="Arial" w:hAnsi="Arial" w:cs="Arial"/>
        </w:rPr>
      </w:pPr>
      <w:r>
        <w:rPr>
          <w:rFonts w:ascii="Arial" w:hAnsi="Arial" w:cs="Arial"/>
        </w:rPr>
        <w:t>•</w:t>
      </w:r>
      <w:r>
        <w:rPr>
          <w:rFonts w:ascii="Arial" w:hAnsi="Arial" w:cs="Arial"/>
        </w:rPr>
        <w:tab/>
        <w:t>showing tolerance of and respect for the rights of others</w:t>
      </w:r>
    </w:p>
    <w:p w:rsidR="00DF2C03" w:rsidRDefault="00C303D0">
      <w:pPr>
        <w:ind w:left="720" w:hanging="720"/>
        <w:rPr>
          <w:rFonts w:ascii="Arial" w:hAnsi="Arial" w:cs="Arial"/>
        </w:rPr>
      </w:pPr>
      <w:r>
        <w:rPr>
          <w:rFonts w:ascii="Arial" w:hAnsi="Arial" w:cs="Arial"/>
        </w:rPr>
        <w:t>•</w:t>
      </w:r>
      <w:r>
        <w:rPr>
          <w:rFonts w:ascii="Arial" w:hAnsi="Arial" w:cs="Arial"/>
        </w:rPr>
        <w:tab/>
      </w:r>
      <w:proofErr w:type="gramStart"/>
      <w:r>
        <w:rPr>
          <w:rFonts w:ascii="Arial" w:hAnsi="Arial" w:cs="Arial"/>
        </w:rPr>
        <w:t>not</w:t>
      </w:r>
      <w:proofErr w:type="gramEnd"/>
      <w:r>
        <w:rPr>
          <w:rFonts w:ascii="Arial" w:hAnsi="Arial" w:cs="Arial"/>
        </w:rPr>
        <w:t xml:space="preserve"> undermining fundamental British values, including democracy, the rule of law, individual liberty and mutual respect, and tolerance of those with different faiths and beliefs</w:t>
      </w:r>
    </w:p>
    <w:p w:rsidR="00DF2C03" w:rsidRDefault="00C303D0">
      <w:pPr>
        <w:ind w:left="720" w:hanging="720"/>
        <w:rPr>
          <w:rFonts w:ascii="Arial" w:hAnsi="Arial" w:cs="Arial"/>
        </w:rPr>
      </w:pPr>
      <w:r>
        <w:rPr>
          <w:rFonts w:ascii="Arial" w:hAnsi="Arial" w:cs="Arial"/>
        </w:rPr>
        <w:t>•</w:t>
      </w:r>
      <w:r>
        <w:rPr>
          <w:rFonts w:ascii="Arial" w:hAnsi="Arial" w:cs="Arial"/>
        </w:rPr>
        <w:tab/>
        <w:t>ensuring that personal beliefs are not expressed in ways which exploit students’ vulnerability or might lead them to break the law.</w:t>
      </w:r>
    </w:p>
    <w:p w:rsidR="00DF2C03" w:rsidRDefault="00DF2C03">
      <w:pPr>
        <w:rPr>
          <w:rFonts w:ascii="Arial" w:hAnsi="Arial" w:cs="Arial"/>
        </w:rPr>
      </w:pPr>
    </w:p>
    <w:p w:rsidR="00DF2C03" w:rsidRDefault="00C303D0">
      <w:pPr>
        <w:rPr>
          <w:rFonts w:ascii="Arial" w:hAnsi="Arial" w:cs="Arial"/>
        </w:rPr>
      </w:pPr>
      <w:r>
        <w:rPr>
          <w:rFonts w:ascii="Arial" w:hAnsi="Arial" w:cs="Arial"/>
        </w:rPr>
        <w:t>Teachers must have proper and professional regard for the ethos, policies and practices of the academy, and maintain high standards in their own attendance and punctuality.</w:t>
      </w:r>
    </w:p>
    <w:p w:rsidR="00DF2C03" w:rsidRDefault="00C303D0">
      <w:pPr>
        <w:rPr>
          <w:rFonts w:ascii="Arial" w:hAnsi="Arial" w:cs="Arial"/>
        </w:rPr>
      </w:pPr>
      <w:r>
        <w:rPr>
          <w:rFonts w:ascii="Arial" w:hAnsi="Arial" w:cs="Arial"/>
        </w:rPr>
        <w:t xml:space="preserve">Teachers must have an understanding of, and always act within, the statutory </w:t>
      </w:r>
      <w:proofErr w:type="gramStart"/>
      <w:r>
        <w:rPr>
          <w:rFonts w:ascii="Arial" w:hAnsi="Arial" w:cs="Arial"/>
        </w:rPr>
        <w:t>frameworks which</w:t>
      </w:r>
      <w:proofErr w:type="gramEnd"/>
      <w:r>
        <w:rPr>
          <w:rFonts w:ascii="Arial" w:hAnsi="Arial" w:cs="Arial"/>
        </w:rPr>
        <w:t xml:space="preserve"> set out their professional duties and responsibilities.</w:t>
      </w:r>
    </w:p>
    <w:p w:rsidR="00DF2C03" w:rsidRDefault="00DF2C03">
      <w:pPr>
        <w:rPr>
          <w:rFonts w:ascii="Arial" w:hAnsi="Arial" w:cs="Arial"/>
        </w:rPr>
      </w:pPr>
    </w:p>
    <w:p w:rsidR="00DF2C03" w:rsidRDefault="00C303D0">
      <w:pPr>
        <w:rPr>
          <w:rFonts w:ascii="Arial" w:hAnsi="Arial" w:cs="Arial"/>
        </w:rPr>
      </w:pPr>
      <w:r>
        <w:rPr>
          <w:rFonts w:ascii="Arial" w:hAnsi="Arial" w:cs="Arial"/>
        </w:rPr>
        <w:t xml:space="preserve">In addition to the national Teacher Standards, all teachers </w:t>
      </w:r>
      <w:proofErr w:type="gramStart"/>
      <w:r>
        <w:rPr>
          <w:rFonts w:ascii="Arial" w:hAnsi="Arial" w:cs="Arial"/>
        </w:rPr>
        <w:t>are expected</w:t>
      </w:r>
      <w:proofErr w:type="gramEnd"/>
      <w:r>
        <w:rPr>
          <w:rFonts w:ascii="Arial" w:hAnsi="Arial" w:cs="Arial"/>
        </w:rPr>
        <w:t xml:space="preserve"> to undertake any other task reasonably requested by the </w:t>
      </w:r>
      <w:proofErr w:type="spellStart"/>
      <w:r>
        <w:rPr>
          <w:rFonts w:ascii="Arial" w:hAnsi="Arial" w:cs="Arial"/>
        </w:rPr>
        <w:t>Headteacher</w:t>
      </w:r>
      <w:proofErr w:type="spellEnd"/>
      <w:r>
        <w:rPr>
          <w:rFonts w:ascii="Arial" w:hAnsi="Arial" w:cs="Arial"/>
        </w:rPr>
        <w:t xml:space="preserve">. </w:t>
      </w:r>
    </w:p>
    <w:p w:rsidR="00DF2C03" w:rsidRDefault="00DF2C03">
      <w:pPr>
        <w:rPr>
          <w:rFonts w:ascii="Arial" w:hAnsi="Arial" w:cs="Arial"/>
        </w:rPr>
      </w:pPr>
    </w:p>
    <w:p w:rsidR="00DF2C03" w:rsidRDefault="00C303D0">
      <w:pPr>
        <w:rPr>
          <w:rFonts w:ascii="Arial" w:hAnsi="Arial" w:cs="Arial"/>
        </w:rPr>
      </w:pPr>
      <w:r>
        <w:rPr>
          <w:rFonts w:ascii="Arial" w:hAnsi="Arial" w:cs="Arial"/>
        </w:rPr>
        <w:t xml:space="preserve">Elements of this job description </w:t>
      </w:r>
      <w:proofErr w:type="gramStart"/>
      <w:r>
        <w:rPr>
          <w:rFonts w:ascii="Arial" w:hAnsi="Arial" w:cs="Arial"/>
        </w:rPr>
        <w:t>may be negotiated</w:t>
      </w:r>
      <w:proofErr w:type="gramEnd"/>
      <w:r>
        <w:rPr>
          <w:rFonts w:ascii="Arial" w:hAnsi="Arial" w:cs="Arial"/>
        </w:rPr>
        <w:t xml:space="preserve"> at the request of either party and with the agreement of both.</w:t>
      </w:r>
    </w:p>
    <w:p w:rsidR="00DF2C03" w:rsidRDefault="00DF2C03">
      <w:pPr>
        <w:rPr>
          <w:rFonts w:ascii="Arial" w:eastAsia="Calibri" w:hAnsi="Arial" w:cs="Arial"/>
          <w:b/>
        </w:rPr>
      </w:pPr>
    </w:p>
    <w:p w:rsidR="00DF2C03" w:rsidRDefault="00C303D0">
      <w:pPr>
        <w:jc w:val="center"/>
        <w:rPr>
          <w:rFonts w:ascii="Arial" w:eastAsia="Calibri" w:hAnsi="Arial" w:cs="Arial"/>
          <w:b/>
          <w:sz w:val="32"/>
        </w:rPr>
      </w:pPr>
      <w:r>
        <w:rPr>
          <w:rFonts w:ascii="Arial" w:eastAsia="Calibri" w:hAnsi="Arial" w:cs="Arial"/>
          <w:b/>
          <w:sz w:val="32"/>
        </w:rPr>
        <w:t>Person Specification - Teacher</w:t>
      </w:r>
    </w:p>
    <w:p w:rsidR="00DF2C03" w:rsidRDefault="00DF2C03">
      <w:pPr>
        <w:rPr>
          <w:rFonts w:ascii="Arial" w:eastAsia="Calibri" w:hAnsi="Arial" w:cs="Arial"/>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1276"/>
        <w:gridCol w:w="1304"/>
        <w:gridCol w:w="1814"/>
      </w:tblGrid>
      <w:tr w:rsidR="00DF2C03">
        <w:tc>
          <w:tcPr>
            <w:tcW w:w="6096" w:type="dxa"/>
            <w:shd w:val="pct25" w:color="auto" w:fill="auto"/>
          </w:tcPr>
          <w:p w:rsidR="00DF2C03" w:rsidRDefault="00DF2C03">
            <w:pPr>
              <w:rPr>
                <w:rFonts w:ascii="Arial" w:eastAsia="Calibri" w:hAnsi="Arial" w:cs="Arial"/>
                <w:b/>
              </w:rPr>
            </w:pPr>
          </w:p>
          <w:p w:rsidR="00DF2C03" w:rsidRDefault="00DF2C03">
            <w:pPr>
              <w:rPr>
                <w:rFonts w:ascii="Arial" w:eastAsia="Calibri" w:hAnsi="Arial" w:cs="Arial"/>
                <w:b/>
              </w:rPr>
            </w:pPr>
          </w:p>
          <w:p w:rsidR="00DF2C03" w:rsidRDefault="00C303D0">
            <w:pPr>
              <w:rPr>
                <w:rFonts w:ascii="Arial" w:eastAsia="Calibri" w:hAnsi="Arial" w:cs="Arial"/>
                <w:b/>
              </w:rPr>
            </w:pPr>
            <w:r>
              <w:rPr>
                <w:rFonts w:ascii="Arial" w:eastAsia="Calibri" w:hAnsi="Arial" w:cs="Arial"/>
                <w:b/>
              </w:rPr>
              <w:t>Qualifications</w:t>
            </w:r>
          </w:p>
        </w:tc>
        <w:tc>
          <w:tcPr>
            <w:tcW w:w="1276" w:type="dxa"/>
            <w:shd w:val="pct25" w:color="auto" w:fill="auto"/>
          </w:tcPr>
          <w:p w:rsidR="00DF2C03" w:rsidRDefault="00DF2C03">
            <w:pPr>
              <w:rPr>
                <w:rFonts w:ascii="Arial" w:eastAsia="Calibri" w:hAnsi="Arial" w:cs="Arial"/>
                <w:b/>
              </w:rPr>
            </w:pPr>
          </w:p>
          <w:p w:rsidR="00DF2C03" w:rsidRDefault="00DF2C03">
            <w:pPr>
              <w:rPr>
                <w:rFonts w:ascii="Arial" w:eastAsia="Calibri" w:hAnsi="Arial" w:cs="Arial"/>
                <w:b/>
              </w:rPr>
            </w:pPr>
          </w:p>
          <w:p w:rsidR="00DF2C03" w:rsidRDefault="00C303D0">
            <w:pPr>
              <w:rPr>
                <w:rFonts w:ascii="Arial" w:eastAsia="Calibri" w:hAnsi="Arial" w:cs="Arial"/>
                <w:b/>
              </w:rPr>
            </w:pPr>
            <w:r>
              <w:rPr>
                <w:rFonts w:ascii="Arial" w:eastAsia="Calibri" w:hAnsi="Arial" w:cs="Arial"/>
                <w:b/>
              </w:rPr>
              <w:t>Essential</w:t>
            </w:r>
          </w:p>
        </w:tc>
        <w:tc>
          <w:tcPr>
            <w:tcW w:w="1304" w:type="dxa"/>
            <w:shd w:val="pct25" w:color="auto" w:fill="auto"/>
          </w:tcPr>
          <w:p w:rsidR="00DF2C03" w:rsidRDefault="00DF2C03">
            <w:pPr>
              <w:rPr>
                <w:rFonts w:ascii="Arial" w:eastAsia="Calibri" w:hAnsi="Arial" w:cs="Arial"/>
                <w:b/>
              </w:rPr>
            </w:pPr>
          </w:p>
          <w:p w:rsidR="00DF2C03" w:rsidRDefault="00DF2C03">
            <w:pPr>
              <w:rPr>
                <w:rFonts w:ascii="Arial" w:eastAsia="Calibri" w:hAnsi="Arial" w:cs="Arial"/>
                <w:b/>
              </w:rPr>
            </w:pPr>
          </w:p>
          <w:p w:rsidR="00DF2C03" w:rsidRDefault="00C303D0">
            <w:pPr>
              <w:rPr>
                <w:rFonts w:ascii="Arial" w:eastAsia="Calibri" w:hAnsi="Arial" w:cs="Arial"/>
                <w:b/>
              </w:rPr>
            </w:pPr>
            <w:r>
              <w:rPr>
                <w:rFonts w:ascii="Arial" w:eastAsia="Calibri" w:hAnsi="Arial" w:cs="Arial"/>
                <w:b/>
              </w:rPr>
              <w:t>Desirable</w:t>
            </w:r>
          </w:p>
        </w:tc>
        <w:tc>
          <w:tcPr>
            <w:tcW w:w="1814" w:type="dxa"/>
            <w:shd w:val="pct25" w:color="auto" w:fill="auto"/>
          </w:tcPr>
          <w:p w:rsidR="00DF2C03" w:rsidRDefault="00C303D0">
            <w:pPr>
              <w:jc w:val="center"/>
              <w:rPr>
                <w:rFonts w:ascii="Arial" w:eastAsia="Calibri" w:hAnsi="Arial" w:cs="Arial"/>
                <w:b/>
              </w:rPr>
            </w:pPr>
            <w:r>
              <w:rPr>
                <w:rFonts w:ascii="Arial" w:eastAsia="Calibri" w:hAnsi="Arial" w:cs="Arial"/>
                <w:b/>
              </w:rPr>
              <w:t>EVIDENCED (Application Form/</w:t>
            </w:r>
          </w:p>
          <w:p w:rsidR="00DF2C03" w:rsidRDefault="00C303D0">
            <w:pPr>
              <w:jc w:val="center"/>
              <w:rPr>
                <w:rFonts w:ascii="Arial" w:eastAsia="Calibri" w:hAnsi="Arial" w:cs="Arial"/>
                <w:b/>
              </w:rPr>
            </w:pPr>
            <w:r>
              <w:rPr>
                <w:rFonts w:ascii="Arial" w:eastAsia="Calibri" w:hAnsi="Arial" w:cs="Arial"/>
                <w:b/>
              </w:rPr>
              <w:t>Interview/ References)</w:t>
            </w:r>
          </w:p>
        </w:tc>
      </w:tr>
      <w:tr w:rsidR="00DF2C03">
        <w:tc>
          <w:tcPr>
            <w:tcW w:w="6096" w:type="dxa"/>
            <w:shd w:val="clear" w:color="auto" w:fill="auto"/>
            <w:vAlign w:val="center"/>
          </w:tcPr>
          <w:p w:rsidR="00DF2C03" w:rsidRDefault="00C303D0">
            <w:pPr>
              <w:rPr>
                <w:rFonts w:ascii="Arial" w:eastAsia="Calibri" w:hAnsi="Arial" w:cs="Arial"/>
              </w:rPr>
            </w:pPr>
            <w:proofErr w:type="spellStart"/>
            <w:r>
              <w:rPr>
                <w:rFonts w:ascii="Arial" w:eastAsia="Calibri" w:hAnsi="Arial" w:cs="Arial"/>
              </w:rPr>
              <w:t>DfE</w:t>
            </w:r>
            <w:proofErr w:type="spellEnd"/>
            <w:r>
              <w:rPr>
                <w:rFonts w:ascii="Arial" w:eastAsia="Calibri" w:hAnsi="Arial" w:cs="Arial"/>
              </w:rPr>
              <w:t xml:space="preserve"> recognised Qualified Teacher Status</w:t>
            </w:r>
          </w:p>
        </w:tc>
        <w:tc>
          <w:tcPr>
            <w:tcW w:w="1276" w:type="dxa"/>
            <w:shd w:val="clear" w:color="auto" w:fill="auto"/>
            <w:vAlign w:val="center"/>
          </w:tcPr>
          <w:p w:rsidR="00DF2C03" w:rsidRDefault="00C303D0">
            <w:pPr>
              <w:jc w:val="center"/>
              <w:rPr>
                <w:rFonts w:ascii="Arial" w:eastAsia="Calibri" w:hAnsi="Arial" w:cs="Arial"/>
              </w:rPr>
            </w:pPr>
            <w:r>
              <w:rPr>
                <w:rFonts w:ascii="Arial" w:eastAsia="Calibri" w:hAnsi="Arial" w:cs="Arial"/>
              </w:rPr>
              <w:t>●</w:t>
            </w:r>
          </w:p>
        </w:tc>
        <w:tc>
          <w:tcPr>
            <w:tcW w:w="1304" w:type="dxa"/>
            <w:shd w:val="clear" w:color="auto" w:fill="auto"/>
            <w:vAlign w:val="center"/>
          </w:tcPr>
          <w:p w:rsidR="00DF2C03" w:rsidRDefault="00DF2C03">
            <w:pPr>
              <w:jc w:val="center"/>
              <w:rPr>
                <w:rFonts w:ascii="Arial" w:eastAsia="Calibri" w:hAnsi="Arial" w:cs="Arial"/>
              </w:rPr>
            </w:pPr>
          </w:p>
        </w:tc>
        <w:tc>
          <w:tcPr>
            <w:tcW w:w="1814" w:type="dxa"/>
            <w:shd w:val="clear" w:color="auto" w:fill="auto"/>
            <w:vAlign w:val="center"/>
          </w:tcPr>
          <w:p w:rsidR="00DF2C03" w:rsidRDefault="00C303D0">
            <w:pPr>
              <w:jc w:val="center"/>
              <w:rPr>
                <w:rFonts w:ascii="Arial" w:eastAsia="Calibri" w:hAnsi="Arial" w:cs="Arial"/>
              </w:rPr>
            </w:pPr>
            <w:r>
              <w:rPr>
                <w:rFonts w:ascii="Arial" w:eastAsia="Calibri" w:hAnsi="Arial" w:cs="Arial"/>
              </w:rPr>
              <w:t>A</w:t>
            </w:r>
          </w:p>
        </w:tc>
      </w:tr>
      <w:tr w:rsidR="00DF2C03">
        <w:tc>
          <w:tcPr>
            <w:tcW w:w="6096" w:type="dxa"/>
            <w:shd w:val="clear" w:color="auto" w:fill="auto"/>
            <w:vAlign w:val="center"/>
          </w:tcPr>
          <w:p w:rsidR="00DF2C03" w:rsidRDefault="00C303D0">
            <w:pPr>
              <w:rPr>
                <w:rFonts w:ascii="Arial" w:eastAsia="Calibri" w:hAnsi="Arial" w:cs="Arial"/>
              </w:rPr>
            </w:pPr>
            <w:r>
              <w:rPr>
                <w:rFonts w:ascii="Arial" w:eastAsia="Calibri" w:hAnsi="Arial" w:cs="Arial"/>
              </w:rPr>
              <w:t>Appropriate Degree</w:t>
            </w:r>
          </w:p>
        </w:tc>
        <w:tc>
          <w:tcPr>
            <w:tcW w:w="1276" w:type="dxa"/>
            <w:shd w:val="clear" w:color="auto" w:fill="auto"/>
            <w:vAlign w:val="center"/>
          </w:tcPr>
          <w:p w:rsidR="00DF2C03" w:rsidRDefault="00C303D0">
            <w:pPr>
              <w:jc w:val="center"/>
              <w:rPr>
                <w:rFonts w:ascii="Arial" w:eastAsia="Calibri" w:hAnsi="Arial" w:cs="Arial"/>
              </w:rPr>
            </w:pPr>
            <w:r>
              <w:rPr>
                <w:rFonts w:ascii="Arial" w:eastAsia="Calibri" w:hAnsi="Arial" w:cs="Arial"/>
              </w:rPr>
              <w:t>●</w:t>
            </w:r>
          </w:p>
        </w:tc>
        <w:tc>
          <w:tcPr>
            <w:tcW w:w="1304" w:type="dxa"/>
            <w:shd w:val="clear" w:color="auto" w:fill="auto"/>
            <w:vAlign w:val="center"/>
          </w:tcPr>
          <w:p w:rsidR="00DF2C03" w:rsidRDefault="00DF2C03">
            <w:pPr>
              <w:jc w:val="center"/>
              <w:rPr>
                <w:rFonts w:ascii="Arial" w:eastAsia="Calibri" w:hAnsi="Arial" w:cs="Arial"/>
              </w:rPr>
            </w:pPr>
          </w:p>
        </w:tc>
        <w:tc>
          <w:tcPr>
            <w:tcW w:w="1814" w:type="dxa"/>
            <w:shd w:val="clear" w:color="auto" w:fill="auto"/>
            <w:vAlign w:val="center"/>
          </w:tcPr>
          <w:p w:rsidR="00DF2C03" w:rsidRDefault="00C303D0">
            <w:pPr>
              <w:jc w:val="center"/>
              <w:rPr>
                <w:rFonts w:ascii="Arial" w:eastAsia="Calibri" w:hAnsi="Arial" w:cs="Arial"/>
              </w:rPr>
            </w:pPr>
            <w:r>
              <w:rPr>
                <w:rFonts w:ascii="Arial" w:eastAsia="Calibri" w:hAnsi="Arial" w:cs="Arial"/>
              </w:rPr>
              <w:t>A, I</w:t>
            </w:r>
          </w:p>
        </w:tc>
      </w:tr>
      <w:tr w:rsidR="00DF2C03">
        <w:tc>
          <w:tcPr>
            <w:tcW w:w="6096" w:type="dxa"/>
            <w:tcBorders>
              <w:bottom w:val="single" w:sz="4" w:space="0" w:color="auto"/>
            </w:tcBorders>
            <w:shd w:val="clear" w:color="auto" w:fill="auto"/>
            <w:vAlign w:val="center"/>
          </w:tcPr>
          <w:p w:rsidR="00DF2C03" w:rsidRDefault="00C303D0">
            <w:pPr>
              <w:rPr>
                <w:rFonts w:ascii="Arial" w:eastAsia="Calibri" w:hAnsi="Arial" w:cs="Arial"/>
              </w:rPr>
            </w:pPr>
            <w:r>
              <w:rPr>
                <w:rFonts w:ascii="Arial" w:eastAsia="Calibri" w:hAnsi="Arial" w:cs="Arial"/>
              </w:rPr>
              <w:t>Evidence of recent and relevant professional development</w:t>
            </w:r>
          </w:p>
        </w:tc>
        <w:tc>
          <w:tcPr>
            <w:tcW w:w="1276" w:type="dxa"/>
            <w:tcBorders>
              <w:bottom w:val="single" w:sz="4" w:space="0" w:color="auto"/>
            </w:tcBorders>
            <w:shd w:val="clear" w:color="auto" w:fill="auto"/>
            <w:vAlign w:val="center"/>
          </w:tcPr>
          <w:p w:rsidR="00DF2C03" w:rsidRDefault="00C303D0">
            <w:pPr>
              <w:jc w:val="center"/>
              <w:rPr>
                <w:rFonts w:ascii="Arial" w:eastAsia="Calibri" w:hAnsi="Arial" w:cs="Arial"/>
              </w:rPr>
            </w:pPr>
            <w:r>
              <w:rPr>
                <w:rFonts w:ascii="Arial" w:eastAsia="Calibri" w:hAnsi="Arial" w:cs="Arial"/>
              </w:rPr>
              <w:t>●</w:t>
            </w:r>
          </w:p>
        </w:tc>
        <w:tc>
          <w:tcPr>
            <w:tcW w:w="1304" w:type="dxa"/>
            <w:tcBorders>
              <w:bottom w:val="single" w:sz="4" w:space="0" w:color="auto"/>
            </w:tcBorders>
            <w:shd w:val="clear" w:color="auto" w:fill="auto"/>
            <w:vAlign w:val="center"/>
          </w:tcPr>
          <w:p w:rsidR="00DF2C03" w:rsidRDefault="00DF2C03">
            <w:pPr>
              <w:jc w:val="center"/>
              <w:rPr>
                <w:rFonts w:ascii="Arial" w:eastAsia="Calibri" w:hAnsi="Arial" w:cs="Arial"/>
              </w:rPr>
            </w:pPr>
          </w:p>
        </w:tc>
        <w:tc>
          <w:tcPr>
            <w:tcW w:w="1814" w:type="dxa"/>
            <w:tcBorders>
              <w:bottom w:val="single" w:sz="4" w:space="0" w:color="auto"/>
            </w:tcBorders>
            <w:shd w:val="clear" w:color="auto" w:fill="auto"/>
            <w:vAlign w:val="center"/>
          </w:tcPr>
          <w:p w:rsidR="00DF2C03" w:rsidRDefault="00C303D0">
            <w:pPr>
              <w:jc w:val="center"/>
              <w:rPr>
                <w:rFonts w:ascii="Arial" w:eastAsia="Calibri" w:hAnsi="Arial" w:cs="Arial"/>
              </w:rPr>
            </w:pPr>
            <w:r>
              <w:rPr>
                <w:rFonts w:ascii="Arial" w:eastAsia="Calibri" w:hAnsi="Arial" w:cs="Arial"/>
              </w:rPr>
              <w:t>A</w:t>
            </w:r>
          </w:p>
        </w:tc>
      </w:tr>
      <w:tr w:rsidR="00DF2C03">
        <w:tc>
          <w:tcPr>
            <w:tcW w:w="10490" w:type="dxa"/>
            <w:gridSpan w:val="4"/>
            <w:shd w:val="pct25" w:color="auto" w:fill="auto"/>
            <w:vAlign w:val="center"/>
          </w:tcPr>
          <w:p w:rsidR="00DF2C03" w:rsidRDefault="00C303D0">
            <w:pPr>
              <w:rPr>
                <w:rFonts w:ascii="Arial" w:eastAsia="Calibri" w:hAnsi="Arial" w:cs="Arial"/>
                <w:b/>
              </w:rPr>
            </w:pPr>
            <w:r>
              <w:rPr>
                <w:rFonts w:ascii="Arial" w:eastAsia="Calibri" w:hAnsi="Arial" w:cs="Arial"/>
                <w:b/>
              </w:rPr>
              <w:t>Personal Skills</w:t>
            </w:r>
          </w:p>
        </w:tc>
      </w:tr>
      <w:tr w:rsidR="00DF2C03">
        <w:tc>
          <w:tcPr>
            <w:tcW w:w="6096" w:type="dxa"/>
            <w:shd w:val="clear" w:color="auto" w:fill="auto"/>
            <w:vAlign w:val="center"/>
          </w:tcPr>
          <w:p w:rsidR="00DF2C03" w:rsidRDefault="00C303D0">
            <w:pPr>
              <w:rPr>
                <w:rFonts w:ascii="Arial" w:eastAsia="Calibri" w:hAnsi="Arial" w:cs="Arial"/>
              </w:rPr>
            </w:pPr>
            <w:r>
              <w:rPr>
                <w:rFonts w:ascii="Arial" w:eastAsia="Calibri" w:hAnsi="Arial" w:cs="Arial"/>
              </w:rPr>
              <w:t>Enjoys working with children and young people</w:t>
            </w:r>
          </w:p>
        </w:tc>
        <w:tc>
          <w:tcPr>
            <w:tcW w:w="1276" w:type="dxa"/>
            <w:shd w:val="clear" w:color="auto" w:fill="auto"/>
            <w:vAlign w:val="center"/>
          </w:tcPr>
          <w:p w:rsidR="00DF2C03" w:rsidRDefault="00C303D0">
            <w:pPr>
              <w:jc w:val="center"/>
              <w:rPr>
                <w:rFonts w:ascii="Arial" w:eastAsia="Calibri" w:hAnsi="Arial" w:cs="Arial"/>
              </w:rPr>
            </w:pPr>
            <w:r>
              <w:rPr>
                <w:rFonts w:ascii="Arial" w:eastAsia="Calibri" w:hAnsi="Arial" w:cs="Arial"/>
              </w:rPr>
              <w:t>●</w:t>
            </w:r>
          </w:p>
        </w:tc>
        <w:tc>
          <w:tcPr>
            <w:tcW w:w="1304" w:type="dxa"/>
            <w:shd w:val="clear" w:color="auto" w:fill="auto"/>
            <w:vAlign w:val="center"/>
          </w:tcPr>
          <w:p w:rsidR="00DF2C03" w:rsidRDefault="00DF2C03">
            <w:pPr>
              <w:jc w:val="center"/>
              <w:rPr>
                <w:rFonts w:ascii="Arial" w:eastAsia="Calibri" w:hAnsi="Arial" w:cs="Arial"/>
              </w:rPr>
            </w:pPr>
          </w:p>
        </w:tc>
        <w:tc>
          <w:tcPr>
            <w:tcW w:w="1814" w:type="dxa"/>
            <w:shd w:val="clear" w:color="auto" w:fill="auto"/>
            <w:vAlign w:val="center"/>
          </w:tcPr>
          <w:p w:rsidR="00DF2C03" w:rsidRDefault="00C303D0">
            <w:pPr>
              <w:jc w:val="center"/>
              <w:rPr>
                <w:rFonts w:ascii="Arial" w:eastAsia="Calibri" w:hAnsi="Arial" w:cs="Arial"/>
              </w:rPr>
            </w:pPr>
            <w:r>
              <w:rPr>
                <w:rFonts w:ascii="Arial" w:eastAsia="Calibri" w:hAnsi="Arial" w:cs="Arial"/>
              </w:rPr>
              <w:t>I, R</w:t>
            </w:r>
          </w:p>
        </w:tc>
      </w:tr>
      <w:tr w:rsidR="00DF2C03">
        <w:tc>
          <w:tcPr>
            <w:tcW w:w="6096" w:type="dxa"/>
            <w:shd w:val="clear" w:color="auto" w:fill="auto"/>
            <w:vAlign w:val="center"/>
          </w:tcPr>
          <w:p w:rsidR="00DF2C03" w:rsidRDefault="00C303D0">
            <w:pPr>
              <w:rPr>
                <w:rFonts w:ascii="Arial" w:eastAsia="Calibri" w:hAnsi="Arial" w:cs="Arial"/>
              </w:rPr>
            </w:pPr>
            <w:r>
              <w:rPr>
                <w:rFonts w:ascii="Arial" w:eastAsia="Calibri" w:hAnsi="Arial" w:cs="Arial"/>
              </w:rPr>
              <w:t>Forms and maintains appropriate relationships and personal boundaries with children and young people</w:t>
            </w:r>
          </w:p>
        </w:tc>
        <w:tc>
          <w:tcPr>
            <w:tcW w:w="1276" w:type="dxa"/>
            <w:shd w:val="clear" w:color="auto" w:fill="auto"/>
            <w:vAlign w:val="center"/>
          </w:tcPr>
          <w:p w:rsidR="00DF2C03" w:rsidRDefault="00C303D0">
            <w:pPr>
              <w:jc w:val="center"/>
              <w:rPr>
                <w:rFonts w:ascii="Arial" w:eastAsia="Calibri" w:hAnsi="Arial" w:cs="Arial"/>
              </w:rPr>
            </w:pPr>
            <w:r>
              <w:rPr>
                <w:rFonts w:ascii="Arial" w:eastAsia="Calibri" w:hAnsi="Arial" w:cs="Arial"/>
              </w:rPr>
              <w:t>●</w:t>
            </w:r>
          </w:p>
        </w:tc>
        <w:tc>
          <w:tcPr>
            <w:tcW w:w="1304" w:type="dxa"/>
            <w:shd w:val="clear" w:color="auto" w:fill="auto"/>
            <w:vAlign w:val="center"/>
          </w:tcPr>
          <w:p w:rsidR="00DF2C03" w:rsidRDefault="00DF2C03">
            <w:pPr>
              <w:jc w:val="center"/>
              <w:rPr>
                <w:rFonts w:ascii="Arial" w:eastAsia="Calibri" w:hAnsi="Arial" w:cs="Arial"/>
              </w:rPr>
            </w:pPr>
          </w:p>
        </w:tc>
        <w:tc>
          <w:tcPr>
            <w:tcW w:w="1814" w:type="dxa"/>
            <w:shd w:val="clear" w:color="auto" w:fill="auto"/>
            <w:vAlign w:val="center"/>
          </w:tcPr>
          <w:p w:rsidR="00DF2C03" w:rsidRDefault="00C303D0">
            <w:pPr>
              <w:jc w:val="center"/>
              <w:rPr>
                <w:rFonts w:ascii="Arial" w:eastAsia="Calibri" w:hAnsi="Arial" w:cs="Arial"/>
              </w:rPr>
            </w:pPr>
            <w:r>
              <w:rPr>
                <w:rFonts w:ascii="Arial" w:eastAsia="Calibri" w:hAnsi="Arial" w:cs="Arial"/>
              </w:rPr>
              <w:t>I, R</w:t>
            </w:r>
          </w:p>
        </w:tc>
      </w:tr>
      <w:tr w:rsidR="00DF2C03">
        <w:tc>
          <w:tcPr>
            <w:tcW w:w="6096" w:type="dxa"/>
            <w:shd w:val="clear" w:color="auto" w:fill="auto"/>
            <w:vAlign w:val="center"/>
          </w:tcPr>
          <w:p w:rsidR="00DF2C03" w:rsidRDefault="00C303D0">
            <w:pPr>
              <w:rPr>
                <w:rFonts w:ascii="Arial" w:eastAsia="Calibri" w:hAnsi="Arial" w:cs="Arial"/>
              </w:rPr>
            </w:pPr>
            <w:r>
              <w:rPr>
                <w:rFonts w:ascii="Arial" w:eastAsia="Calibri" w:hAnsi="Arial" w:cs="Arial"/>
              </w:rPr>
              <w:t>Hardworking, energetic and cheerful</w:t>
            </w:r>
          </w:p>
        </w:tc>
        <w:tc>
          <w:tcPr>
            <w:tcW w:w="1276" w:type="dxa"/>
            <w:shd w:val="clear" w:color="auto" w:fill="auto"/>
            <w:vAlign w:val="center"/>
          </w:tcPr>
          <w:p w:rsidR="00DF2C03" w:rsidRDefault="00C303D0">
            <w:pPr>
              <w:jc w:val="center"/>
              <w:rPr>
                <w:rFonts w:ascii="Arial" w:eastAsia="Calibri" w:hAnsi="Arial" w:cs="Arial"/>
              </w:rPr>
            </w:pPr>
            <w:r>
              <w:rPr>
                <w:rFonts w:ascii="Arial" w:eastAsia="Calibri" w:hAnsi="Arial" w:cs="Arial"/>
              </w:rPr>
              <w:t>●</w:t>
            </w:r>
          </w:p>
        </w:tc>
        <w:tc>
          <w:tcPr>
            <w:tcW w:w="1304" w:type="dxa"/>
            <w:shd w:val="clear" w:color="auto" w:fill="auto"/>
            <w:vAlign w:val="center"/>
          </w:tcPr>
          <w:p w:rsidR="00DF2C03" w:rsidRDefault="00DF2C03">
            <w:pPr>
              <w:jc w:val="center"/>
              <w:rPr>
                <w:rFonts w:ascii="Arial" w:eastAsia="Calibri" w:hAnsi="Arial" w:cs="Arial"/>
              </w:rPr>
            </w:pPr>
          </w:p>
        </w:tc>
        <w:tc>
          <w:tcPr>
            <w:tcW w:w="1814" w:type="dxa"/>
            <w:shd w:val="clear" w:color="auto" w:fill="auto"/>
            <w:vAlign w:val="center"/>
          </w:tcPr>
          <w:p w:rsidR="00DF2C03" w:rsidRDefault="00C303D0">
            <w:pPr>
              <w:jc w:val="center"/>
              <w:rPr>
                <w:rFonts w:ascii="Arial" w:eastAsia="Calibri" w:hAnsi="Arial" w:cs="Arial"/>
              </w:rPr>
            </w:pPr>
            <w:r>
              <w:rPr>
                <w:rFonts w:ascii="Arial" w:eastAsia="Calibri" w:hAnsi="Arial" w:cs="Arial"/>
              </w:rPr>
              <w:t>I</w:t>
            </w:r>
          </w:p>
        </w:tc>
      </w:tr>
      <w:tr w:rsidR="00DF2C03">
        <w:tc>
          <w:tcPr>
            <w:tcW w:w="6096" w:type="dxa"/>
            <w:shd w:val="clear" w:color="auto" w:fill="auto"/>
            <w:vAlign w:val="center"/>
          </w:tcPr>
          <w:p w:rsidR="00DF2C03" w:rsidRDefault="00C303D0">
            <w:pPr>
              <w:rPr>
                <w:rFonts w:ascii="Arial" w:eastAsia="Calibri" w:hAnsi="Arial" w:cs="Arial"/>
              </w:rPr>
            </w:pPr>
            <w:r>
              <w:rPr>
                <w:rFonts w:ascii="Arial" w:eastAsia="Calibri" w:hAnsi="Arial" w:cs="Arial"/>
              </w:rPr>
              <w:t>Resilient</w:t>
            </w:r>
          </w:p>
        </w:tc>
        <w:tc>
          <w:tcPr>
            <w:tcW w:w="1276" w:type="dxa"/>
            <w:shd w:val="clear" w:color="auto" w:fill="auto"/>
            <w:vAlign w:val="center"/>
          </w:tcPr>
          <w:p w:rsidR="00DF2C03" w:rsidRDefault="00C303D0">
            <w:pPr>
              <w:jc w:val="center"/>
              <w:rPr>
                <w:rFonts w:ascii="Arial" w:eastAsia="Calibri" w:hAnsi="Arial" w:cs="Arial"/>
              </w:rPr>
            </w:pPr>
            <w:r>
              <w:rPr>
                <w:rFonts w:ascii="Arial" w:eastAsia="Calibri" w:hAnsi="Arial" w:cs="Arial"/>
              </w:rPr>
              <w:t>●</w:t>
            </w:r>
          </w:p>
        </w:tc>
        <w:tc>
          <w:tcPr>
            <w:tcW w:w="1304" w:type="dxa"/>
            <w:shd w:val="clear" w:color="auto" w:fill="auto"/>
            <w:vAlign w:val="center"/>
          </w:tcPr>
          <w:p w:rsidR="00DF2C03" w:rsidRDefault="00DF2C03">
            <w:pPr>
              <w:jc w:val="center"/>
              <w:rPr>
                <w:rFonts w:ascii="Arial" w:eastAsia="Calibri" w:hAnsi="Arial" w:cs="Arial"/>
              </w:rPr>
            </w:pPr>
          </w:p>
        </w:tc>
        <w:tc>
          <w:tcPr>
            <w:tcW w:w="1814" w:type="dxa"/>
            <w:shd w:val="clear" w:color="auto" w:fill="auto"/>
            <w:vAlign w:val="center"/>
          </w:tcPr>
          <w:p w:rsidR="00DF2C03" w:rsidRDefault="00C303D0">
            <w:pPr>
              <w:jc w:val="center"/>
              <w:rPr>
                <w:rFonts w:ascii="Arial" w:eastAsia="Calibri" w:hAnsi="Arial" w:cs="Arial"/>
              </w:rPr>
            </w:pPr>
            <w:r>
              <w:rPr>
                <w:rFonts w:ascii="Arial" w:eastAsia="Calibri" w:hAnsi="Arial" w:cs="Arial"/>
              </w:rPr>
              <w:t>A,I,R</w:t>
            </w:r>
          </w:p>
        </w:tc>
      </w:tr>
      <w:tr w:rsidR="00DF2C03">
        <w:tc>
          <w:tcPr>
            <w:tcW w:w="6096" w:type="dxa"/>
            <w:shd w:val="clear" w:color="auto" w:fill="auto"/>
            <w:vAlign w:val="center"/>
          </w:tcPr>
          <w:p w:rsidR="00DF2C03" w:rsidRDefault="00C303D0">
            <w:pPr>
              <w:rPr>
                <w:rFonts w:ascii="Arial" w:eastAsia="Calibri" w:hAnsi="Arial" w:cs="Arial"/>
              </w:rPr>
            </w:pPr>
            <w:r>
              <w:rPr>
                <w:rFonts w:ascii="Arial" w:eastAsia="Calibri" w:hAnsi="Arial" w:cs="Arial"/>
              </w:rPr>
              <w:t>Excellent attendance and punctuality record</w:t>
            </w:r>
          </w:p>
        </w:tc>
        <w:tc>
          <w:tcPr>
            <w:tcW w:w="1276" w:type="dxa"/>
            <w:shd w:val="clear" w:color="auto" w:fill="auto"/>
            <w:vAlign w:val="center"/>
          </w:tcPr>
          <w:p w:rsidR="00DF2C03" w:rsidRDefault="00C303D0">
            <w:pPr>
              <w:jc w:val="center"/>
              <w:rPr>
                <w:rFonts w:ascii="Arial" w:eastAsia="Calibri" w:hAnsi="Arial" w:cs="Arial"/>
              </w:rPr>
            </w:pPr>
            <w:r>
              <w:rPr>
                <w:rFonts w:ascii="Arial" w:eastAsia="Calibri" w:hAnsi="Arial" w:cs="Arial"/>
              </w:rPr>
              <w:t>●</w:t>
            </w:r>
          </w:p>
        </w:tc>
        <w:tc>
          <w:tcPr>
            <w:tcW w:w="1304" w:type="dxa"/>
            <w:shd w:val="clear" w:color="auto" w:fill="auto"/>
            <w:vAlign w:val="center"/>
          </w:tcPr>
          <w:p w:rsidR="00DF2C03" w:rsidRDefault="00DF2C03">
            <w:pPr>
              <w:jc w:val="center"/>
              <w:rPr>
                <w:rFonts w:ascii="Arial" w:eastAsia="Calibri" w:hAnsi="Arial" w:cs="Arial"/>
              </w:rPr>
            </w:pPr>
          </w:p>
        </w:tc>
        <w:tc>
          <w:tcPr>
            <w:tcW w:w="1814" w:type="dxa"/>
            <w:shd w:val="clear" w:color="auto" w:fill="auto"/>
            <w:vAlign w:val="center"/>
          </w:tcPr>
          <w:p w:rsidR="00DF2C03" w:rsidRDefault="00C303D0">
            <w:pPr>
              <w:jc w:val="center"/>
              <w:rPr>
                <w:rFonts w:ascii="Arial" w:eastAsia="Calibri" w:hAnsi="Arial" w:cs="Arial"/>
              </w:rPr>
            </w:pPr>
            <w:r>
              <w:rPr>
                <w:rFonts w:ascii="Arial" w:eastAsia="Calibri" w:hAnsi="Arial" w:cs="Arial"/>
              </w:rPr>
              <w:t>R</w:t>
            </w:r>
          </w:p>
        </w:tc>
      </w:tr>
      <w:tr w:rsidR="00DF2C03">
        <w:tc>
          <w:tcPr>
            <w:tcW w:w="6096" w:type="dxa"/>
            <w:shd w:val="clear" w:color="auto" w:fill="auto"/>
            <w:vAlign w:val="center"/>
          </w:tcPr>
          <w:p w:rsidR="00DF2C03" w:rsidRDefault="00C303D0">
            <w:pPr>
              <w:rPr>
                <w:rFonts w:ascii="Arial" w:eastAsia="Calibri" w:hAnsi="Arial" w:cs="Arial"/>
              </w:rPr>
            </w:pPr>
            <w:r>
              <w:rPr>
                <w:rFonts w:ascii="Arial" w:eastAsia="Calibri" w:hAnsi="Arial" w:cs="Arial"/>
              </w:rPr>
              <w:t>Works effectively in a team, sharing issues and best practice</w:t>
            </w:r>
          </w:p>
        </w:tc>
        <w:tc>
          <w:tcPr>
            <w:tcW w:w="1276" w:type="dxa"/>
            <w:shd w:val="clear" w:color="auto" w:fill="auto"/>
            <w:vAlign w:val="center"/>
          </w:tcPr>
          <w:p w:rsidR="00DF2C03" w:rsidRDefault="00C303D0">
            <w:pPr>
              <w:jc w:val="center"/>
              <w:rPr>
                <w:rFonts w:ascii="Arial" w:eastAsia="Calibri" w:hAnsi="Arial" w:cs="Arial"/>
              </w:rPr>
            </w:pPr>
            <w:r>
              <w:rPr>
                <w:rFonts w:ascii="Arial" w:eastAsia="Calibri" w:hAnsi="Arial" w:cs="Arial"/>
              </w:rPr>
              <w:t>●</w:t>
            </w:r>
          </w:p>
        </w:tc>
        <w:tc>
          <w:tcPr>
            <w:tcW w:w="1304" w:type="dxa"/>
            <w:shd w:val="clear" w:color="auto" w:fill="auto"/>
            <w:vAlign w:val="center"/>
          </w:tcPr>
          <w:p w:rsidR="00DF2C03" w:rsidRDefault="00DF2C03">
            <w:pPr>
              <w:jc w:val="center"/>
              <w:rPr>
                <w:rFonts w:ascii="Arial" w:eastAsia="Calibri" w:hAnsi="Arial" w:cs="Arial"/>
              </w:rPr>
            </w:pPr>
          </w:p>
        </w:tc>
        <w:tc>
          <w:tcPr>
            <w:tcW w:w="1814" w:type="dxa"/>
            <w:shd w:val="clear" w:color="auto" w:fill="auto"/>
            <w:vAlign w:val="center"/>
          </w:tcPr>
          <w:p w:rsidR="00DF2C03" w:rsidRDefault="00C303D0">
            <w:pPr>
              <w:jc w:val="center"/>
              <w:rPr>
                <w:rFonts w:ascii="Arial" w:eastAsia="Calibri" w:hAnsi="Arial" w:cs="Arial"/>
              </w:rPr>
            </w:pPr>
            <w:r>
              <w:rPr>
                <w:rFonts w:ascii="Arial" w:eastAsia="Calibri" w:hAnsi="Arial" w:cs="Arial"/>
              </w:rPr>
              <w:t>A,I,R</w:t>
            </w:r>
          </w:p>
        </w:tc>
      </w:tr>
      <w:tr w:rsidR="00DF2C03">
        <w:tc>
          <w:tcPr>
            <w:tcW w:w="6096" w:type="dxa"/>
            <w:tcBorders>
              <w:bottom w:val="single" w:sz="4" w:space="0" w:color="auto"/>
            </w:tcBorders>
            <w:shd w:val="clear" w:color="auto" w:fill="auto"/>
            <w:vAlign w:val="center"/>
          </w:tcPr>
          <w:p w:rsidR="00DF2C03" w:rsidRDefault="00C303D0">
            <w:pPr>
              <w:rPr>
                <w:rFonts w:ascii="Arial" w:eastAsia="Calibri" w:hAnsi="Arial" w:cs="Arial"/>
              </w:rPr>
            </w:pPr>
            <w:r>
              <w:rPr>
                <w:rFonts w:ascii="Arial" w:eastAsia="Calibri" w:hAnsi="Arial" w:cs="Arial"/>
              </w:rPr>
              <w:t>Relates well to students and parents/carers</w:t>
            </w:r>
          </w:p>
        </w:tc>
        <w:tc>
          <w:tcPr>
            <w:tcW w:w="1276" w:type="dxa"/>
            <w:tcBorders>
              <w:bottom w:val="single" w:sz="4" w:space="0" w:color="auto"/>
            </w:tcBorders>
            <w:shd w:val="clear" w:color="auto" w:fill="auto"/>
            <w:vAlign w:val="center"/>
          </w:tcPr>
          <w:p w:rsidR="00DF2C03" w:rsidRDefault="00C303D0">
            <w:pPr>
              <w:jc w:val="center"/>
              <w:rPr>
                <w:rFonts w:ascii="Arial" w:eastAsia="Calibri" w:hAnsi="Arial" w:cs="Arial"/>
              </w:rPr>
            </w:pPr>
            <w:r>
              <w:rPr>
                <w:rFonts w:ascii="Arial" w:eastAsia="Calibri" w:hAnsi="Arial" w:cs="Arial"/>
              </w:rPr>
              <w:t>●</w:t>
            </w:r>
          </w:p>
        </w:tc>
        <w:tc>
          <w:tcPr>
            <w:tcW w:w="1304" w:type="dxa"/>
            <w:tcBorders>
              <w:bottom w:val="single" w:sz="4" w:space="0" w:color="auto"/>
            </w:tcBorders>
            <w:shd w:val="clear" w:color="auto" w:fill="auto"/>
            <w:vAlign w:val="center"/>
          </w:tcPr>
          <w:p w:rsidR="00DF2C03" w:rsidRDefault="00DF2C03">
            <w:pPr>
              <w:jc w:val="center"/>
              <w:rPr>
                <w:rFonts w:ascii="Arial" w:eastAsia="Calibri" w:hAnsi="Arial" w:cs="Arial"/>
              </w:rPr>
            </w:pPr>
          </w:p>
        </w:tc>
        <w:tc>
          <w:tcPr>
            <w:tcW w:w="1814" w:type="dxa"/>
            <w:tcBorders>
              <w:bottom w:val="single" w:sz="4" w:space="0" w:color="auto"/>
            </w:tcBorders>
            <w:shd w:val="clear" w:color="auto" w:fill="auto"/>
            <w:vAlign w:val="center"/>
          </w:tcPr>
          <w:p w:rsidR="00DF2C03" w:rsidRDefault="00C303D0">
            <w:pPr>
              <w:jc w:val="center"/>
              <w:rPr>
                <w:rFonts w:ascii="Arial" w:eastAsia="Calibri" w:hAnsi="Arial" w:cs="Arial"/>
              </w:rPr>
            </w:pPr>
            <w:r>
              <w:rPr>
                <w:rFonts w:ascii="Arial" w:eastAsia="Calibri" w:hAnsi="Arial" w:cs="Arial"/>
              </w:rPr>
              <w:t>I,R</w:t>
            </w:r>
          </w:p>
        </w:tc>
      </w:tr>
      <w:tr w:rsidR="00DF2C03">
        <w:tc>
          <w:tcPr>
            <w:tcW w:w="10490" w:type="dxa"/>
            <w:gridSpan w:val="4"/>
            <w:tcBorders>
              <w:bottom w:val="single" w:sz="4" w:space="0" w:color="auto"/>
            </w:tcBorders>
            <w:shd w:val="pct25" w:color="auto" w:fill="auto"/>
            <w:vAlign w:val="center"/>
          </w:tcPr>
          <w:p w:rsidR="00DF2C03" w:rsidRDefault="00C303D0">
            <w:pPr>
              <w:rPr>
                <w:rFonts w:ascii="Arial" w:eastAsia="Calibri" w:hAnsi="Arial" w:cs="Arial"/>
                <w:b/>
              </w:rPr>
            </w:pPr>
            <w:r>
              <w:rPr>
                <w:rFonts w:ascii="Arial" w:eastAsia="Calibri" w:hAnsi="Arial" w:cs="Arial"/>
                <w:b/>
              </w:rPr>
              <w:t>Teaching Skills</w:t>
            </w:r>
          </w:p>
        </w:tc>
      </w:tr>
      <w:tr w:rsidR="00DF2C03">
        <w:tc>
          <w:tcPr>
            <w:tcW w:w="6096" w:type="dxa"/>
            <w:shd w:val="clear" w:color="auto" w:fill="auto"/>
            <w:vAlign w:val="center"/>
          </w:tcPr>
          <w:p w:rsidR="00DF2C03" w:rsidRDefault="00C303D0">
            <w:pPr>
              <w:rPr>
                <w:rFonts w:ascii="Arial" w:eastAsia="Calibri" w:hAnsi="Arial" w:cs="Arial"/>
              </w:rPr>
            </w:pPr>
            <w:r>
              <w:rPr>
                <w:rFonts w:ascii="Arial" w:eastAsia="Calibri" w:hAnsi="Arial" w:cs="Arial"/>
              </w:rPr>
              <w:t>Excellent classroom practitioner with good classroom management skills</w:t>
            </w:r>
          </w:p>
        </w:tc>
        <w:tc>
          <w:tcPr>
            <w:tcW w:w="1276" w:type="dxa"/>
            <w:shd w:val="clear" w:color="auto" w:fill="auto"/>
            <w:vAlign w:val="center"/>
          </w:tcPr>
          <w:p w:rsidR="00DF2C03" w:rsidRDefault="00C303D0">
            <w:pPr>
              <w:jc w:val="center"/>
              <w:rPr>
                <w:rFonts w:ascii="Arial" w:eastAsia="Calibri" w:hAnsi="Arial" w:cs="Arial"/>
              </w:rPr>
            </w:pPr>
            <w:r>
              <w:rPr>
                <w:rFonts w:ascii="Arial" w:eastAsia="Calibri" w:hAnsi="Arial" w:cs="Arial"/>
              </w:rPr>
              <w:t>●</w:t>
            </w:r>
          </w:p>
        </w:tc>
        <w:tc>
          <w:tcPr>
            <w:tcW w:w="1304" w:type="dxa"/>
            <w:shd w:val="clear" w:color="auto" w:fill="auto"/>
            <w:vAlign w:val="center"/>
          </w:tcPr>
          <w:p w:rsidR="00DF2C03" w:rsidRDefault="00DF2C03">
            <w:pPr>
              <w:jc w:val="center"/>
              <w:rPr>
                <w:rFonts w:ascii="Arial" w:eastAsia="Calibri" w:hAnsi="Arial" w:cs="Arial"/>
              </w:rPr>
            </w:pPr>
          </w:p>
        </w:tc>
        <w:tc>
          <w:tcPr>
            <w:tcW w:w="1814" w:type="dxa"/>
            <w:shd w:val="clear" w:color="auto" w:fill="auto"/>
            <w:vAlign w:val="center"/>
          </w:tcPr>
          <w:p w:rsidR="00DF2C03" w:rsidRDefault="00C303D0">
            <w:pPr>
              <w:jc w:val="center"/>
              <w:rPr>
                <w:rFonts w:ascii="Arial" w:eastAsia="Calibri" w:hAnsi="Arial" w:cs="Arial"/>
              </w:rPr>
            </w:pPr>
            <w:r>
              <w:rPr>
                <w:rFonts w:ascii="Arial" w:eastAsia="Calibri" w:hAnsi="Arial" w:cs="Arial"/>
              </w:rPr>
              <w:t>I,R</w:t>
            </w:r>
          </w:p>
        </w:tc>
      </w:tr>
      <w:tr w:rsidR="00DF2C03">
        <w:tc>
          <w:tcPr>
            <w:tcW w:w="6096" w:type="dxa"/>
            <w:shd w:val="clear" w:color="auto" w:fill="auto"/>
            <w:vAlign w:val="center"/>
          </w:tcPr>
          <w:p w:rsidR="00DF2C03" w:rsidRDefault="00C303D0">
            <w:pPr>
              <w:rPr>
                <w:rFonts w:ascii="Arial" w:eastAsia="Calibri" w:hAnsi="Arial" w:cs="Arial"/>
              </w:rPr>
            </w:pPr>
            <w:r>
              <w:rPr>
                <w:rFonts w:ascii="Arial" w:eastAsia="Calibri" w:hAnsi="Arial" w:cs="Arial"/>
              </w:rPr>
              <w:t>Enthusiastic about their subject(s) and enjoys teaching</w:t>
            </w:r>
          </w:p>
        </w:tc>
        <w:tc>
          <w:tcPr>
            <w:tcW w:w="1276" w:type="dxa"/>
            <w:shd w:val="clear" w:color="auto" w:fill="auto"/>
            <w:vAlign w:val="center"/>
          </w:tcPr>
          <w:p w:rsidR="00DF2C03" w:rsidRDefault="00C303D0">
            <w:pPr>
              <w:jc w:val="center"/>
              <w:rPr>
                <w:rFonts w:ascii="Arial" w:eastAsia="Calibri" w:hAnsi="Arial" w:cs="Arial"/>
              </w:rPr>
            </w:pPr>
            <w:r>
              <w:rPr>
                <w:rFonts w:ascii="Arial" w:eastAsia="Calibri" w:hAnsi="Arial" w:cs="Arial"/>
              </w:rPr>
              <w:t>●</w:t>
            </w:r>
          </w:p>
        </w:tc>
        <w:tc>
          <w:tcPr>
            <w:tcW w:w="1304" w:type="dxa"/>
            <w:shd w:val="clear" w:color="auto" w:fill="auto"/>
            <w:vAlign w:val="center"/>
          </w:tcPr>
          <w:p w:rsidR="00DF2C03" w:rsidRDefault="00DF2C03">
            <w:pPr>
              <w:jc w:val="center"/>
              <w:rPr>
                <w:rFonts w:ascii="Arial" w:eastAsia="Calibri" w:hAnsi="Arial" w:cs="Arial"/>
              </w:rPr>
            </w:pPr>
          </w:p>
        </w:tc>
        <w:tc>
          <w:tcPr>
            <w:tcW w:w="1814" w:type="dxa"/>
            <w:shd w:val="clear" w:color="auto" w:fill="auto"/>
            <w:vAlign w:val="center"/>
          </w:tcPr>
          <w:p w:rsidR="00DF2C03" w:rsidRDefault="00C303D0">
            <w:pPr>
              <w:jc w:val="center"/>
              <w:rPr>
                <w:rFonts w:ascii="Arial" w:eastAsia="Calibri" w:hAnsi="Arial" w:cs="Arial"/>
              </w:rPr>
            </w:pPr>
            <w:r>
              <w:rPr>
                <w:rFonts w:ascii="Arial" w:eastAsia="Calibri" w:hAnsi="Arial" w:cs="Arial"/>
              </w:rPr>
              <w:t>A,I</w:t>
            </w:r>
          </w:p>
        </w:tc>
      </w:tr>
      <w:tr w:rsidR="00DF2C03">
        <w:tc>
          <w:tcPr>
            <w:tcW w:w="6096" w:type="dxa"/>
            <w:shd w:val="clear" w:color="auto" w:fill="auto"/>
            <w:vAlign w:val="center"/>
          </w:tcPr>
          <w:p w:rsidR="00DF2C03" w:rsidRDefault="00C303D0">
            <w:pPr>
              <w:rPr>
                <w:rFonts w:ascii="Arial" w:eastAsia="Calibri" w:hAnsi="Arial" w:cs="Arial"/>
              </w:rPr>
            </w:pPr>
            <w:r>
              <w:rPr>
                <w:rFonts w:ascii="Arial" w:eastAsia="Calibri" w:hAnsi="Arial" w:cs="Arial"/>
              </w:rPr>
              <w:t>Communicates well with students of all abilities and disposition</w:t>
            </w:r>
          </w:p>
        </w:tc>
        <w:tc>
          <w:tcPr>
            <w:tcW w:w="1276" w:type="dxa"/>
            <w:shd w:val="clear" w:color="auto" w:fill="auto"/>
            <w:vAlign w:val="center"/>
          </w:tcPr>
          <w:p w:rsidR="00DF2C03" w:rsidRDefault="00C303D0">
            <w:pPr>
              <w:jc w:val="center"/>
              <w:rPr>
                <w:rFonts w:ascii="Arial" w:eastAsia="Calibri" w:hAnsi="Arial" w:cs="Arial"/>
              </w:rPr>
            </w:pPr>
            <w:r>
              <w:rPr>
                <w:rFonts w:ascii="Arial" w:eastAsia="Calibri" w:hAnsi="Arial" w:cs="Arial"/>
              </w:rPr>
              <w:t>●</w:t>
            </w:r>
          </w:p>
        </w:tc>
        <w:tc>
          <w:tcPr>
            <w:tcW w:w="1304" w:type="dxa"/>
            <w:shd w:val="clear" w:color="auto" w:fill="auto"/>
            <w:vAlign w:val="center"/>
          </w:tcPr>
          <w:p w:rsidR="00DF2C03" w:rsidRDefault="00DF2C03">
            <w:pPr>
              <w:jc w:val="center"/>
              <w:rPr>
                <w:rFonts w:ascii="Arial" w:eastAsia="Calibri" w:hAnsi="Arial" w:cs="Arial"/>
              </w:rPr>
            </w:pPr>
          </w:p>
        </w:tc>
        <w:tc>
          <w:tcPr>
            <w:tcW w:w="1814" w:type="dxa"/>
            <w:shd w:val="clear" w:color="auto" w:fill="auto"/>
            <w:vAlign w:val="center"/>
          </w:tcPr>
          <w:p w:rsidR="00DF2C03" w:rsidRDefault="00C303D0">
            <w:pPr>
              <w:jc w:val="center"/>
              <w:rPr>
                <w:rFonts w:ascii="Arial" w:eastAsia="Calibri" w:hAnsi="Arial" w:cs="Arial"/>
              </w:rPr>
            </w:pPr>
            <w:r>
              <w:rPr>
                <w:rFonts w:ascii="Arial" w:eastAsia="Calibri" w:hAnsi="Arial" w:cs="Arial"/>
              </w:rPr>
              <w:t>I,R</w:t>
            </w:r>
          </w:p>
        </w:tc>
      </w:tr>
      <w:tr w:rsidR="00DF2C03">
        <w:tc>
          <w:tcPr>
            <w:tcW w:w="6096" w:type="dxa"/>
            <w:shd w:val="clear" w:color="auto" w:fill="auto"/>
            <w:vAlign w:val="center"/>
          </w:tcPr>
          <w:p w:rsidR="00DF2C03" w:rsidRDefault="00C303D0">
            <w:pPr>
              <w:rPr>
                <w:rFonts w:ascii="Arial" w:eastAsia="Calibri" w:hAnsi="Arial" w:cs="Arial"/>
              </w:rPr>
            </w:pPr>
            <w:r>
              <w:rPr>
                <w:rFonts w:ascii="Arial" w:eastAsia="Calibri" w:hAnsi="Arial" w:cs="Arial"/>
              </w:rPr>
              <w:t>Excellent subject knowledge – uses innovative practice</w:t>
            </w:r>
          </w:p>
        </w:tc>
        <w:tc>
          <w:tcPr>
            <w:tcW w:w="1276" w:type="dxa"/>
            <w:shd w:val="clear" w:color="auto" w:fill="auto"/>
            <w:vAlign w:val="center"/>
          </w:tcPr>
          <w:p w:rsidR="00DF2C03" w:rsidRDefault="00C303D0">
            <w:pPr>
              <w:jc w:val="center"/>
              <w:rPr>
                <w:rFonts w:ascii="Arial" w:eastAsia="Calibri" w:hAnsi="Arial" w:cs="Arial"/>
              </w:rPr>
            </w:pPr>
            <w:r>
              <w:rPr>
                <w:rFonts w:ascii="Arial" w:eastAsia="Calibri" w:hAnsi="Arial" w:cs="Arial"/>
              </w:rPr>
              <w:t>●</w:t>
            </w:r>
          </w:p>
        </w:tc>
        <w:tc>
          <w:tcPr>
            <w:tcW w:w="1304" w:type="dxa"/>
            <w:shd w:val="clear" w:color="auto" w:fill="auto"/>
            <w:vAlign w:val="center"/>
          </w:tcPr>
          <w:p w:rsidR="00DF2C03" w:rsidRDefault="00DF2C03">
            <w:pPr>
              <w:jc w:val="center"/>
              <w:rPr>
                <w:rFonts w:ascii="Arial" w:eastAsia="Calibri" w:hAnsi="Arial" w:cs="Arial"/>
              </w:rPr>
            </w:pPr>
          </w:p>
        </w:tc>
        <w:tc>
          <w:tcPr>
            <w:tcW w:w="1814" w:type="dxa"/>
            <w:shd w:val="clear" w:color="auto" w:fill="auto"/>
            <w:vAlign w:val="center"/>
          </w:tcPr>
          <w:p w:rsidR="00DF2C03" w:rsidRDefault="00C303D0">
            <w:pPr>
              <w:jc w:val="center"/>
              <w:rPr>
                <w:rFonts w:ascii="Arial" w:eastAsia="Calibri" w:hAnsi="Arial" w:cs="Arial"/>
              </w:rPr>
            </w:pPr>
            <w:r>
              <w:rPr>
                <w:rFonts w:ascii="Arial" w:eastAsia="Calibri" w:hAnsi="Arial" w:cs="Arial"/>
              </w:rPr>
              <w:t>A,I,R</w:t>
            </w:r>
          </w:p>
        </w:tc>
      </w:tr>
      <w:tr w:rsidR="00DF2C03">
        <w:tc>
          <w:tcPr>
            <w:tcW w:w="6096" w:type="dxa"/>
            <w:shd w:val="clear" w:color="auto" w:fill="auto"/>
            <w:vAlign w:val="center"/>
          </w:tcPr>
          <w:p w:rsidR="00DF2C03" w:rsidRDefault="00C303D0">
            <w:pPr>
              <w:rPr>
                <w:rFonts w:ascii="Arial" w:eastAsia="Calibri" w:hAnsi="Arial" w:cs="Arial"/>
              </w:rPr>
            </w:pPr>
            <w:r>
              <w:rPr>
                <w:rFonts w:ascii="Arial" w:eastAsia="Calibri" w:hAnsi="Arial" w:cs="Arial"/>
              </w:rPr>
              <w:t>Works on own initiative – thinks strategically and creatively</w:t>
            </w:r>
          </w:p>
        </w:tc>
        <w:tc>
          <w:tcPr>
            <w:tcW w:w="1276" w:type="dxa"/>
            <w:shd w:val="clear" w:color="auto" w:fill="auto"/>
            <w:vAlign w:val="center"/>
          </w:tcPr>
          <w:p w:rsidR="00DF2C03" w:rsidRDefault="00C303D0">
            <w:pPr>
              <w:jc w:val="center"/>
              <w:rPr>
                <w:rFonts w:ascii="Arial" w:eastAsia="Calibri" w:hAnsi="Arial" w:cs="Arial"/>
              </w:rPr>
            </w:pPr>
            <w:r>
              <w:rPr>
                <w:rFonts w:ascii="Arial" w:eastAsia="Calibri" w:hAnsi="Arial" w:cs="Arial"/>
              </w:rPr>
              <w:t>●</w:t>
            </w:r>
          </w:p>
        </w:tc>
        <w:tc>
          <w:tcPr>
            <w:tcW w:w="1304" w:type="dxa"/>
            <w:shd w:val="clear" w:color="auto" w:fill="auto"/>
            <w:vAlign w:val="center"/>
          </w:tcPr>
          <w:p w:rsidR="00DF2C03" w:rsidRDefault="00DF2C03">
            <w:pPr>
              <w:jc w:val="center"/>
              <w:rPr>
                <w:rFonts w:ascii="Arial" w:eastAsia="Calibri" w:hAnsi="Arial" w:cs="Arial"/>
              </w:rPr>
            </w:pPr>
          </w:p>
        </w:tc>
        <w:tc>
          <w:tcPr>
            <w:tcW w:w="1814" w:type="dxa"/>
            <w:shd w:val="clear" w:color="auto" w:fill="auto"/>
            <w:vAlign w:val="center"/>
          </w:tcPr>
          <w:p w:rsidR="00DF2C03" w:rsidRDefault="00C303D0">
            <w:pPr>
              <w:jc w:val="center"/>
              <w:rPr>
                <w:rFonts w:ascii="Arial" w:eastAsia="Calibri" w:hAnsi="Arial" w:cs="Arial"/>
              </w:rPr>
            </w:pPr>
            <w:r>
              <w:rPr>
                <w:rFonts w:ascii="Arial" w:eastAsia="Calibri" w:hAnsi="Arial" w:cs="Arial"/>
              </w:rPr>
              <w:t>I,R</w:t>
            </w:r>
          </w:p>
        </w:tc>
      </w:tr>
      <w:tr w:rsidR="00DF2C03">
        <w:tc>
          <w:tcPr>
            <w:tcW w:w="6096" w:type="dxa"/>
            <w:shd w:val="clear" w:color="auto" w:fill="auto"/>
            <w:vAlign w:val="center"/>
          </w:tcPr>
          <w:p w:rsidR="00DF2C03" w:rsidRDefault="00C303D0">
            <w:pPr>
              <w:rPr>
                <w:rFonts w:ascii="Arial" w:eastAsia="Calibri" w:hAnsi="Arial" w:cs="Arial"/>
              </w:rPr>
            </w:pPr>
            <w:r>
              <w:rPr>
                <w:rFonts w:ascii="Arial" w:eastAsia="Calibri" w:hAnsi="Arial" w:cs="Arial"/>
              </w:rPr>
              <w:t>Approaches change and continuous development positively</w:t>
            </w:r>
          </w:p>
        </w:tc>
        <w:tc>
          <w:tcPr>
            <w:tcW w:w="1276" w:type="dxa"/>
            <w:shd w:val="clear" w:color="auto" w:fill="auto"/>
            <w:vAlign w:val="center"/>
          </w:tcPr>
          <w:p w:rsidR="00DF2C03" w:rsidRDefault="00C303D0">
            <w:pPr>
              <w:jc w:val="center"/>
              <w:rPr>
                <w:rFonts w:ascii="Arial" w:eastAsia="Calibri" w:hAnsi="Arial" w:cs="Arial"/>
              </w:rPr>
            </w:pPr>
            <w:r>
              <w:rPr>
                <w:rFonts w:ascii="Arial" w:eastAsia="Calibri" w:hAnsi="Arial" w:cs="Arial"/>
              </w:rPr>
              <w:t>●</w:t>
            </w:r>
          </w:p>
        </w:tc>
        <w:tc>
          <w:tcPr>
            <w:tcW w:w="1304" w:type="dxa"/>
            <w:shd w:val="clear" w:color="auto" w:fill="auto"/>
            <w:vAlign w:val="center"/>
          </w:tcPr>
          <w:p w:rsidR="00DF2C03" w:rsidRDefault="00DF2C03">
            <w:pPr>
              <w:jc w:val="center"/>
              <w:rPr>
                <w:rFonts w:ascii="Arial" w:eastAsia="Calibri" w:hAnsi="Arial" w:cs="Arial"/>
              </w:rPr>
            </w:pPr>
          </w:p>
        </w:tc>
        <w:tc>
          <w:tcPr>
            <w:tcW w:w="1814" w:type="dxa"/>
            <w:shd w:val="clear" w:color="auto" w:fill="auto"/>
            <w:vAlign w:val="center"/>
          </w:tcPr>
          <w:p w:rsidR="00DF2C03" w:rsidRDefault="00C303D0">
            <w:pPr>
              <w:jc w:val="center"/>
              <w:rPr>
                <w:rFonts w:ascii="Arial" w:eastAsia="Calibri" w:hAnsi="Arial" w:cs="Arial"/>
              </w:rPr>
            </w:pPr>
            <w:r>
              <w:rPr>
                <w:rFonts w:ascii="Arial" w:eastAsia="Calibri" w:hAnsi="Arial" w:cs="Arial"/>
              </w:rPr>
              <w:t>A,I,R</w:t>
            </w:r>
          </w:p>
        </w:tc>
      </w:tr>
      <w:tr w:rsidR="00DF2C03">
        <w:tc>
          <w:tcPr>
            <w:tcW w:w="6096" w:type="dxa"/>
            <w:shd w:val="clear" w:color="auto" w:fill="auto"/>
            <w:vAlign w:val="center"/>
          </w:tcPr>
          <w:p w:rsidR="00DF2C03" w:rsidRDefault="00C303D0">
            <w:pPr>
              <w:rPr>
                <w:rFonts w:ascii="Arial" w:eastAsia="Calibri" w:hAnsi="Arial" w:cs="Arial"/>
              </w:rPr>
            </w:pPr>
            <w:r>
              <w:rPr>
                <w:rFonts w:ascii="Arial" w:eastAsia="Calibri" w:hAnsi="Arial" w:cs="Arial"/>
              </w:rPr>
              <w:t>Uses ICT as an innovative tool for learning</w:t>
            </w:r>
          </w:p>
        </w:tc>
        <w:tc>
          <w:tcPr>
            <w:tcW w:w="1276" w:type="dxa"/>
            <w:shd w:val="clear" w:color="auto" w:fill="auto"/>
            <w:vAlign w:val="center"/>
          </w:tcPr>
          <w:p w:rsidR="00DF2C03" w:rsidRDefault="00C303D0">
            <w:pPr>
              <w:jc w:val="center"/>
              <w:rPr>
                <w:rFonts w:ascii="Arial" w:eastAsia="Calibri" w:hAnsi="Arial" w:cs="Arial"/>
              </w:rPr>
            </w:pPr>
            <w:r>
              <w:rPr>
                <w:rFonts w:ascii="Arial" w:eastAsia="Calibri" w:hAnsi="Arial" w:cs="Arial"/>
              </w:rPr>
              <w:t>●</w:t>
            </w:r>
          </w:p>
        </w:tc>
        <w:tc>
          <w:tcPr>
            <w:tcW w:w="1304" w:type="dxa"/>
            <w:shd w:val="clear" w:color="auto" w:fill="auto"/>
            <w:vAlign w:val="center"/>
          </w:tcPr>
          <w:p w:rsidR="00DF2C03" w:rsidRDefault="00DF2C03">
            <w:pPr>
              <w:jc w:val="center"/>
              <w:rPr>
                <w:rFonts w:ascii="Arial" w:eastAsia="Calibri" w:hAnsi="Arial" w:cs="Arial"/>
              </w:rPr>
            </w:pPr>
          </w:p>
        </w:tc>
        <w:tc>
          <w:tcPr>
            <w:tcW w:w="1814" w:type="dxa"/>
            <w:shd w:val="clear" w:color="auto" w:fill="auto"/>
            <w:vAlign w:val="center"/>
          </w:tcPr>
          <w:p w:rsidR="00DF2C03" w:rsidRDefault="00C303D0">
            <w:pPr>
              <w:jc w:val="center"/>
              <w:rPr>
                <w:rFonts w:ascii="Arial" w:eastAsia="Calibri" w:hAnsi="Arial" w:cs="Arial"/>
              </w:rPr>
            </w:pPr>
            <w:r>
              <w:rPr>
                <w:rFonts w:ascii="Arial" w:eastAsia="Calibri" w:hAnsi="Arial" w:cs="Arial"/>
              </w:rPr>
              <w:t>A,I,R</w:t>
            </w:r>
          </w:p>
        </w:tc>
      </w:tr>
      <w:tr w:rsidR="00DF2C03">
        <w:tc>
          <w:tcPr>
            <w:tcW w:w="6096" w:type="dxa"/>
            <w:shd w:val="clear" w:color="auto" w:fill="auto"/>
            <w:vAlign w:val="center"/>
          </w:tcPr>
          <w:p w:rsidR="00DF2C03" w:rsidRDefault="00C303D0">
            <w:pPr>
              <w:rPr>
                <w:rFonts w:ascii="Arial" w:eastAsia="Calibri" w:hAnsi="Arial" w:cs="Arial"/>
              </w:rPr>
            </w:pPr>
            <w:r>
              <w:rPr>
                <w:rFonts w:ascii="Arial" w:eastAsia="Calibri" w:hAnsi="Arial" w:cs="Arial"/>
              </w:rPr>
              <w:t>Well organised and good time management skills</w:t>
            </w:r>
          </w:p>
        </w:tc>
        <w:tc>
          <w:tcPr>
            <w:tcW w:w="1276" w:type="dxa"/>
            <w:shd w:val="clear" w:color="auto" w:fill="auto"/>
            <w:vAlign w:val="center"/>
          </w:tcPr>
          <w:p w:rsidR="00DF2C03" w:rsidRDefault="00C303D0">
            <w:pPr>
              <w:jc w:val="center"/>
              <w:rPr>
                <w:rFonts w:ascii="Arial" w:eastAsia="Calibri" w:hAnsi="Arial" w:cs="Arial"/>
              </w:rPr>
            </w:pPr>
            <w:r>
              <w:rPr>
                <w:rFonts w:ascii="Arial" w:eastAsia="Calibri" w:hAnsi="Arial" w:cs="Arial"/>
              </w:rPr>
              <w:t>●</w:t>
            </w:r>
          </w:p>
        </w:tc>
        <w:tc>
          <w:tcPr>
            <w:tcW w:w="1304" w:type="dxa"/>
            <w:shd w:val="clear" w:color="auto" w:fill="auto"/>
            <w:vAlign w:val="center"/>
          </w:tcPr>
          <w:p w:rsidR="00DF2C03" w:rsidRDefault="00DF2C03">
            <w:pPr>
              <w:jc w:val="center"/>
              <w:rPr>
                <w:rFonts w:ascii="Arial" w:eastAsia="Calibri" w:hAnsi="Arial" w:cs="Arial"/>
              </w:rPr>
            </w:pPr>
          </w:p>
        </w:tc>
        <w:tc>
          <w:tcPr>
            <w:tcW w:w="1814" w:type="dxa"/>
            <w:shd w:val="clear" w:color="auto" w:fill="auto"/>
            <w:vAlign w:val="center"/>
          </w:tcPr>
          <w:p w:rsidR="00DF2C03" w:rsidRDefault="00C303D0">
            <w:pPr>
              <w:jc w:val="center"/>
              <w:rPr>
                <w:rFonts w:ascii="Arial" w:eastAsia="Calibri" w:hAnsi="Arial" w:cs="Arial"/>
              </w:rPr>
            </w:pPr>
            <w:r>
              <w:rPr>
                <w:rFonts w:ascii="Arial" w:eastAsia="Calibri" w:hAnsi="Arial" w:cs="Arial"/>
              </w:rPr>
              <w:t>I,R</w:t>
            </w:r>
          </w:p>
        </w:tc>
      </w:tr>
      <w:tr w:rsidR="00DF2C03">
        <w:tc>
          <w:tcPr>
            <w:tcW w:w="6096" w:type="dxa"/>
            <w:shd w:val="clear" w:color="auto" w:fill="auto"/>
            <w:vAlign w:val="center"/>
          </w:tcPr>
          <w:p w:rsidR="00DF2C03" w:rsidRDefault="00C303D0">
            <w:pPr>
              <w:rPr>
                <w:rFonts w:ascii="Arial" w:eastAsia="Calibri" w:hAnsi="Arial" w:cs="Arial"/>
              </w:rPr>
            </w:pPr>
            <w:r>
              <w:rPr>
                <w:rFonts w:ascii="Arial" w:eastAsia="Calibri" w:hAnsi="Arial" w:cs="Arial"/>
              </w:rPr>
              <w:t>Meets tight deadlines with attention to detail</w:t>
            </w:r>
          </w:p>
        </w:tc>
        <w:tc>
          <w:tcPr>
            <w:tcW w:w="1276" w:type="dxa"/>
            <w:shd w:val="clear" w:color="auto" w:fill="auto"/>
            <w:vAlign w:val="center"/>
          </w:tcPr>
          <w:p w:rsidR="00DF2C03" w:rsidRDefault="00C303D0">
            <w:pPr>
              <w:jc w:val="center"/>
              <w:rPr>
                <w:rFonts w:ascii="Arial" w:eastAsia="Calibri" w:hAnsi="Arial" w:cs="Arial"/>
              </w:rPr>
            </w:pPr>
            <w:r>
              <w:rPr>
                <w:rFonts w:ascii="Arial" w:eastAsia="Calibri" w:hAnsi="Arial" w:cs="Arial"/>
              </w:rPr>
              <w:t>●</w:t>
            </w:r>
          </w:p>
        </w:tc>
        <w:tc>
          <w:tcPr>
            <w:tcW w:w="1304" w:type="dxa"/>
            <w:shd w:val="clear" w:color="auto" w:fill="auto"/>
            <w:vAlign w:val="center"/>
          </w:tcPr>
          <w:p w:rsidR="00DF2C03" w:rsidRDefault="00DF2C03">
            <w:pPr>
              <w:jc w:val="center"/>
              <w:rPr>
                <w:rFonts w:ascii="Arial" w:eastAsia="Calibri" w:hAnsi="Arial" w:cs="Arial"/>
              </w:rPr>
            </w:pPr>
          </w:p>
        </w:tc>
        <w:tc>
          <w:tcPr>
            <w:tcW w:w="1814" w:type="dxa"/>
            <w:shd w:val="clear" w:color="auto" w:fill="auto"/>
            <w:vAlign w:val="center"/>
          </w:tcPr>
          <w:p w:rsidR="00DF2C03" w:rsidRDefault="00C303D0">
            <w:pPr>
              <w:jc w:val="center"/>
              <w:rPr>
                <w:rFonts w:ascii="Arial" w:eastAsia="Calibri" w:hAnsi="Arial" w:cs="Arial"/>
              </w:rPr>
            </w:pPr>
            <w:r>
              <w:rPr>
                <w:rFonts w:ascii="Arial" w:eastAsia="Calibri" w:hAnsi="Arial" w:cs="Arial"/>
              </w:rPr>
              <w:t>I,R</w:t>
            </w:r>
          </w:p>
        </w:tc>
      </w:tr>
      <w:tr w:rsidR="00DF2C03">
        <w:tc>
          <w:tcPr>
            <w:tcW w:w="6096" w:type="dxa"/>
            <w:shd w:val="clear" w:color="auto" w:fill="auto"/>
            <w:vAlign w:val="center"/>
          </w:tcPr>
          <w:p w:rsidR="00DF2C03" w:rsidRDefault="00C303D0">
            <w:pPr>
              <w:rPr>
                <w:rFonts w:ascii="Arial" w:eastAsia="Calibri" w:hAnsi="Arial" w:cs="Arial"/>
              </w:rPr>
            </w:pPr>
            <w:r>
              <w:rPr>
                <w:rFonts w:ascii="Arial" w:eastAsia="Calibri" w:hAnsi="Arial" w:cs="Arial"/>
              </w:rPr>
              <w:t>High degree of personal integrity</w:t>
            </w:r>
          </w:p>
        </w:tc>
        <w:tc>
          <w:tcPr>
            <w:tcW w:w="1276" w:type="dxa"/>
            <w:shd w:val="clear" w:color="auto" w:fill="auto"/>
            <w:vAlign w:val="center"/>
          </w:tcPr>
          <w:p w:rsidR="00DF2C03" w:rsidRDefault="00C303D0">
            <w:pPr>
              <w:jc w:val="center"/>
              <w:rPr>
                <w:rFonts w:ascii="Arial" w:eastAsia="Calibri" w:hAnsi="Arial" w:cs="Arial"/>
              </w:rPr>
            </w:pPr>
            <w:r>
              <w:rPr>
                <w:rFonts w:ascii="Arial" w:eastAsia="Calibri" w:hAnsi="Arial" w:cs="Arial"/>
              </w:rPr>
              <w:t>●</w:t>
            </w:r>
          </w:p>
        </w:tc>
        <w:tc>
          <w:tcPr>
            <w:tcW w:w="1304" w:type="dxa"/>
            <w:shd w:val="clear" w:color="auto" w:fill="auto"/>
            <w:vAlign w:val="center"/>
          </w:tcPr>
          <w:p w:rsidR="00DF2C03" w:rsidRDefault="00DF2C03">
            <w:pPr>
              <w:jc w:val="center"/>
              <w:rPr>
                <w:rFonts w:ascii="Arial" w:eastAsia="Calibri" w:hAnsi="Arial" w:cs="Arial"/>
              </w:rPr>
            </w:pPr>
          </w:p>
        </w:tc>
        <w:tc>
          <w:tcPr>
            <w:tcW w:w="1814" w:type="dxa"/>
            <w:shd w:val="clear" w:color="auto" w:fill="auto"/>
            <w:vAlign w:val="center"/>
          </w:tcPr>
          <w:p w:rsidR="00DF2C03" w:rsidRDefault="00C303D0">
            <w:pPr>
              <w:jc w:val="center"/>
              <w:rPr>
                <w:rFonts w:ascii="Arial" w:eastAsia="Calibri" w:hAnsi="Arial" w:cs="Arial"/>
              </w:rPr>
            </w:pPr>
            <w:r>
              <w:rPr>
                <w:rFonts w:ascii="Arial" w:eastAsia="Calibri" w:hAnsi="Arial" w:cs="Arial"/>
              </w:rPr>
              <w:t>A,I,R</w:t>
            </w:r>
          </w:p>
        </w:tc>
      </w:tr>
      <w:tr w:rsidR="00DF2C03">
        <w:tc>
          <w:tcPr>
            <w:tcW w:w="6096" w:type="dxa"/>
            <w:tcBorders>
              <w:bottom w:val="single" w:sz="4" w:space="0" w:color="auto"/>
            </w:tcBorders>
            <w:shd w:val="clear" w:color="auto" w:fill="auto"/>
            <w:vAlign w:val="center"/>
          </w:tcPr>
          <w:p w:rsidR="00DF2C03" w:rsidRDefault="00C303D0">
            <w:pPr>
              <w:rPr>
                <w:rFonts w:ascii="Arial" w:eastAsia="Calibri" w:hAnsi="Arial" w:cs="Arial"/>
              </w:rPr>
            </w:pPr>
            <w:r>
              <w:rPr>
                <w:rFonts w:ascii="Arial" w:eastAsia="Calibri" w:hAnsi="Arial" w:cs="Arial"/>
              </w:rPr>
              <w:t>Maintains a sense of perspective and good sense of humour</w:t>
            </w:r>
          </w:p>
        </w:tc>
        <w:tc>
          <w:tcPr>
            <w:tcW w:w="1276" w:type="dxa"/>
            <w:tcBorders>
              <w:bottom w:val="single" w:sz="4" w:space="0" w:color="auto"/>
            </w:tcBorders>
            <w:shd w:val="clear" w:color="auto" w:fill="auto"/>
            <w:vAlign w:val="center"/>
          </w:tcPr>
          <w:p w:rsidR="00DF2C03" w:rsidRDefault="00C303D0">
            <w:pPr>
              <w:jc w:val="center"/>
              <w:rPr>
                <w:rFonts w:ascii="Arial" w:eastAsia="Calibri" w:hAnsi="Arial" w:cs="Arial"/>
              </w:rPr>
            </w:pPr>
            <w:r>
              <w:rPr>
                <w:rFonts w:ascii="Arial" w:eastAsia="Calibri" w:hAnsi="Arial" w:cs="Arial"/>
              </w:rPr>
              <w:t>●</w:t>
            </w:r>
          </w:p>
        </w:tc>
        <w:tc>
          <w:tcPr>
            <w:tcW w:w="1304" w:type="dxa"/>
            <w:tcBorders>
              <w:bottom w:val="single" w:sz="4" w:space="0" w:color="auto"/>
            </w:tcBorders>
            <w:shd w:val="clear" w:color="auto" w:fill="auto"/>
            <w:vAlign w:val="center"/>
          </w:tcPr>
          <w:p w:rsidR="00DF2C03" w:rsidRDefault="00DF2C03">
            <w:pPr>
              <w:jc w:val="center"/>
              <w:rPr>
                <w:rFonts w:ascii="Arial" w:eastAsia="Calibri" w:hAnsi="Arial" w:cs="Arial"/>
              </w:rPr>
            </w:pPr>
          </w:p>
        </w:tc>
        <w:tc>
          <w:tcPr>
            <w:tcW w:w="1814" w:type="dxa"/>
            <w:tcBorders>
              <w:bottom w:val="single" w:sz="4" w:space="0" w:color="auto"/>
            </w:tcBorders>
            <w:shd w:val="clear" w:color="auto" w:fill="auto"/>
            <w:vAlign w:val="center"/>
          </w:tcPr>
          <w:p w:rsidR="00DF2C03" w:rsidRDefault="00C303D0">
            <w:pPr>
              <w:jc w:val="center"/>
              <w:rPr>
                <w:rFonts w:ascii="Arial" w:eastAsia="Calibri" w:hAnsi="Arial" w:cs="Arial"/>
              </w:rPr>
            </w:pPr>
            <w:r>
              <w:rPr>
                <w:rFonts w:ascii="Arial" w:eastAsia="Calibri" w:hAnsi="Arial" w:cs="Arial"/>
              </w:rPr>
              <w:t>A,I,R</w:t>
            </w:r>
          </w:p>
        </w:tc>
      </w:tr>
      <w:tr w:rsidR="00DF2C03">
        <w:tc>
          <w:tcPr>
            <w:tcW w:w="6096" w:type="dxa"/>
            <w:tcBorders>
              <w:bottom w:val="single" w:sz="4" w:space="0" w:color="auto"/>
            </w:tcBorders>
            <w:shd w:val="clear" w:color="auto" w:fill="auto"/>
            <w:vAlign w:val="center"/>
          </w:tcPr>
          <w:p w:rsidR="00DF2C03" w:rsidRDefault="00C303D0">
            <w:pPr>
              <w:rPr>
                <w:rFonts w:ascii="Arial" w:eastAsia="Calibri" w:hAnsi="Arial" w:cs="Arial"/>
              </w:rPr>
            </w:pPr>
            <w:r>
              <w:rPr>
                <w:rFonts w:ascii="Arial" w:eastAsia="Calibri" w:hAnsi="Arial" w:cs="Arial"/>
              </w:rPr>
              <w:t>Able to teach all 3 science areas in KS3</w:t>
            </w:r>
          </w:p>
        </w:tc>
        <w:tc>
          <w:tcPr>
            <w:tcW w:w="1276" w:type="dxa"/>
            <w:tcBorders>
              <w:bottom w:val="single" w:sz="4" w:space="0" w:color="auto"/>
            </w:tcBorders>
            <w:shd w:val="clear" w:color="auto" w:fill="auto"/>
            <w:vAlign w:val="center"/>
          </w:tcPr>
          <w:p w:rsidR="00DF2C03" w:rsidRDefault="00C303D0">
            <w:pPr>
              <w:jc w:val="center"/>
              <w:rPr>
                <w:rFonts w:ascii="Arial" w:eastAsia="Calibri" w:hAnsi="Arial" w:cs="Arial"/>
              </w:rPr>
            </w:pPr>
            <w:r>
              <w:rPr>
                <w:rFonts w:ascii="Arial" w:eastAsia="Calibri" w:hAnsi="Arial" w:cs="Arial"/>
              </w:rPr>
              <w:t>●</w:t>
            </w:r>
          </w:p>
        </w:tc>
        <w:tc>
          <w:tcPr>
            <w:tcW w:w="1304" w:type="dxa"/>
            <w:tcBorders>
              <w:bottom w:val="single" w:sz="4" w:space="0" w:color="auto"/>
            </w:tcBorders>
            <w:shd w:val="clear" w:color="auto" w:fill="auto"/>
            <w:vAlign w:val="center"/>
          </w:tcPr>
          <w:p w:rsidR="00DF2C03" w:rsidRDefault="00DF2C03">
            <w:pPr>
              <w:jc w:val="center"/>
              <w:rPr>
                <w:rFonts w:ascii="Arial" w:eastAsia="Calibri" w:hAnsi="Arial" w:cs="Arial"/>
              </w:rPr>
            </w:pPr>
          </w:p>
        </w:tc>
        <w:tc>
          <w:tcPr>
            <w:tcW w:w="1814" w:type="dxa"/>
            <w:tcBorders>
              <w:bottom w:val="single" w:sz="4" w:space="0" w:color="auto"/>
            </w:tcBorders>
            <w:shd w:val="clear" w:color="auto" w:fill="auto"/>
            <w:vAlign w:val="center"/>
          </w:tcPr>
          <w:p w:rsidR="00DF2C03" w:rsidRDefault="00C303D0">
            <w:pPr>
              <w:jc w:val="center"/>
              <w:rPr>
                <w:rFonts w:ascii="Arial" w:eastAsia="Calibri" w:hAnsi="Arial" w:cs="Arial"/>
              </w:rPr>
            </w:pPr>
            <w:r>
              <w:rPr>
                <w:rFonts w:ascii="Arial" w:eastAsia="Calibri" w:hAnsi="Arial" w:cs="Arial"/>
              </w:rPr>
              <w:t>A,I,R</w:t>
            </w:r>
          </w:p>
        </w:tc>
      </w:tr>
      <w:tr w:rsidR="00DF2C03">
        <w:tc>
          <w:tcPr>
            <w:tcW w:w="6096" w:type="dxa"/>
            <w:tcBorders>
              <w:bottom w:val="single" w:sz="4" w:space="0" w:color="auto"/>
            </w:tcBorders>
            <w:shd w:val="clear" w:color="auto" w:fill="auto"/>
            <w:vAlign w:val="center"/>
          </w:tcPr>
          <w:p w:rsidR="00DF2C03" w:rsidRDefault="00C303D0">
            <w:pPr>
              <w:rPr>
                <w:rFonts w:ascii="Arial" w:eastAsia="Calibri" w:hAnsi="Arial" w:cs="Arial"/>
              </w:rPr>
            </w:pPr>
            <w:r>
              <w:rPr>
                <w:rFonts w:ascii="Arial" w:eastAsia="Calibri" w:hAnsi="Arial" w:cs="Arial"/>
              </w:rPr>
              <w:t>Able to teach Physics and/or Chemistry at KS4</w:t>
            </w:r>
          </w:p>
        </w:tc>
        <w:tc>
          <w:tcPr>
            <w:tcW w:w="1276" w:type="dxa"/>
            <w:tcBorders>
              <w:bottom w:val="single" w:sz="4" w:space="0" w:color="auto"/>
            </w:tcBorders>
            <w:shd w:val="clear" w:color="auto" w:fill="auto"/>
            <w:vAlign w:val="center"/>
          </w:tcPr>
          <w:p w:rsidR="00DF2C03" w:rsidRDefault="00DF2C03">
            <w:pPr>
              <w:jc w:val="center"/>
              <w:rPr>
                <w:rFonts w:ascii="Arial" w:eastAsia="Calibri" w:hAnsi="Arial" w:cs="Arial"/>
              </w:rPr>
            </w:pPr>
          </w:p>
        </w:tc>
        <w:tc>
          <w:tcPr>
            <w:tcW w:w="1304" w:type="dxa"/>
            <w:tcBorders>
              <w:bottom w:val="single" w:sz="4" w:space="0" w:color="auto"/>
            </w:tcBorders>
            <w:shd w:val="clear" w:color="auto" w:fill="auto"/>
            <w:vAlign w:val="center"/>
          </w:tcPr>
          <w:p w:rsidR="00DF2C03" w:rsidRDefault="00C303D0">
            <w:pPr>
              <w:jc w:val="center"/>
              <w:rPr>
                <w:rFonts w:ascii="Arial" w:eastAsia="Calibri" w:hAnsi="Arial" w:cs="Arial"/>
              </w:rPr>
            </w:pPr>
            <w:r>
              <w:rPr>
                <w:rFonts w:ascii="Arial" w:eastAsia="Calibri" w:hAnsi="Arial" w:cs="Arial"/>
              </w:rPr>
              <w:t>●</w:t>
            </w:r>
          </w:p>
        </w:tc>
        <w:tc>
          <w:tcPr>
            <w:tcW w:w="1814" w:type="dxa"/>
            <w:tcBorders>
              <w:bottom w:val="single" w:sz="4" w:space="0" w:color="auto"/>
            </w:tcBorders>
            <w:shd w:val="clear" w:color="auto" w:fill="auto"/>
            <w:vAlign w:val="center"/>
          </w:tcPr>
          <w:p w:rsidR="00DF2C03" w:rsidRDefault="00C303D0">
            <w:pPr>
              <w:jc w:val="center"/>
              <w:rPr>
                <w:rFonts w:ascii="Arial" w:eastAsia="Calibri" w:hAnsi="Arial" w:cs="Arial"/>
              </w:rPr>
            </w:pPr>
            <w:r>
              <w:rPr>
                <w:rFonts w:ascii="Arial" w:eastAsia="Calibri" w:hAnsi="Arial" w:cs="Arial"/>
              </w:rPr>
              <w:t>A,I,R</w:t>
            </w:r>
          </w:p>
        </w:tc>
      </w:tr>
      <w:tr w:rsidR="00DF2C03">
        <w:tc>
          <w:tcPr>
            <w:tcW w:w="10490" w:type="dxa"/>
            <w:gridSpan w:val="4"/>
            <w:shd w:val="pct25" w:color="auto" w:fill="auto"/>
            <w:vAlign w:val="center"/>
          </w:tcPr>
          <w:p w:rsidR="00DF2C03" w:rsidRDefault="00C303D0">
            <w:pPr>
              <w:rPr>
                <w:rFonts w:ascii="Arial" w:eastAsia="Calibri" w:hAnsi="Arial" w:cs="Arial"/>
                <w:b/>
              </w:rPr>
            </w:pPr>
            <w:r>
              <w:rPr>
                <w:rFonts w:ascii="Arial" w:eastAsia="Calibri" w:hAnsi="Arial" w:cs="Arial"/>
                <w:b/>
              </w:rPr>
              <w:t>Attitudes</w:t>
            </w:r>
          </w:p>
        </w:tc>
      </w:tr>
      <w:tr w:rsidR="00DF2C03">
        <w:tc>
          <w:tcPr>
            <w:tcW w:w="6096" w:type="dxa"/>
            <w:shd w:val="clear" w:color="auto" w:fill="auto"/>
            <w:vAlign w:val="center"/>
          </w:tcPr>
          <w:p w:rsidR="00DF2C03" w:rsidRDefault="00C303D0">
            <w:pPr>
              <w:rPr>
                <w:rFonts w:ascii="Arial" w:eastAsia="Calibri" w:hAnsi="Arial" w:cs="Arial"/>
              </w:rPr>
            </w:pPr>
            <w:r>
              <w:rPr>
                <w:rFonts w:ascii="Arial" w:eastAsia="Calibri" w:hAnsi="Arial" w:cs="Arial"/>
              </w:rPr>
              <w:t>Determined to support students’ progress</w:t>
            </w:r>
          </w:p>
        </w:tc>
        <w:tc>
          <w:tcPr>
            <w:tcW w:w="1276" w:type="dxa"/>
            <w:shd w:val="clear" w:color="auto" w:fill="auto"/>
            <w:vAlign w:val="center"/>
          </w:tcPr>
          <w:p w:rsidR="00DF2C03" w:rsidRDefault="00C303D0">
            <w:pPr>
              <w:jc w:val="center"/>
              <w:rPr>
                <w:rFonts w:ascii="Arial" w:eastAsia="Calibri" w:hAnsi="Arial" w:cs="Arial"/>
              </w:rPr>
            </w:pPr>
            <w:r>
              <w:rPr>
                <w:rFonts w:ascii="Arial" w:eastAsia="Calibri" w:hAnsi="Arial" w:cs="Arial"/>
              </w:rPr>
              <w:t>●</w:t>
            </w:r>
          </w:p>
        </w:tc>
        <w:tc>
          <w:tcPr>
            <w:tcW w:w="1304" w:type="dxa"/>
            <w:shd w:val="clear" w:color="auto" w:fill="auto"/>
            <w:vAlign w:val="center"/>
          </w:tcPr>
          <w:p w:rsidR="00DF2C03" w:rsidRDefault="00DF2C03">
            <w:pPr>
              <w:jc w:val="center"/>
              <w:rPr>
                <w:rFonts w:ascii="Arial" w:eastAsia="Calibri" w:hAnsi="Arial" w:cs="Arial"/>
              </w:rPr>
            </w:pPr>
          </w:p>
        </w:tc>
        <w:tc>
          <w:tcPr>
            <w:tcW w:w="1814" w:type="dxa"/>
            <w:shd w:val="clear" w:color="auto" w:fill="auto"/>
            <w:vAlign w:val="center"/>
          </w:tcPr>
          <w:p w:rsidR="00DF2C03" w:rsidRDefault="00C303D0">
            <w:pPr>
              <w:jc w:val="center"/>
              <w:rPr>
                <w:rFonts w:ascii="Arial" w:eastAsia="Calibri" w:hAnsi="Arial" w:cs="Arial"/>
              </w:rPr>
            </w:pPr>
            <w:r>
              <w:rPr>
                <w:rFonts w:ascii="Arial" w:eastAsia="Calibri" w:hAnsi="Arial" w:cs="Arial"/>
              </w:rPr>
              <w:t>A,I,R</w:t>
            </w:r>
          </w:p>
        </w:tc>
      </w:tr>
      <w:tr w:rsidR="00DF2C03">
        <w:tc>
          <w:tcPr>
            <w:tcW w:w="6096" w:type="dxa"/>
            <w:shd w:val="clear" w:color="auto" w:fill="auto"/>
            <w:vAlign w:val="center"/>
          </w:tcPr>
          <w:p w:rsidR="00DF2C03" w:rsidRDefault="00C303D0">
            <w:pPr>
              <w:rPr>
                <w:rFonts w:ascii="Arial" w:eastAsia="Calibri" w:hAnsi="Arial" w:cs="Arial"/>
              </w:rPr>
            </w:pPr>
            <w:r>
              <w:rPr>
                <w:rFonts w:ascii="Arial" w:eastAsia="Calibri" w:hAnsi="Arial" w:cs="Arial"/>
              </w:rPr>
              <w:t>Has a thirst for professional development</w:t>
            </w:r>
          </w:p>
        </w:tc>
        <w:tc>
          <w:tcPr>
            <w:tcW w:w="1276" w:type="dxa"/>
            <w:shd w:val="clear" w:color="auto" w:fill="auto"/>
            <w:vAlign w:val="center"/>
          </w:tcPr>
          <w:p w:rsidR="00DF2C03" w:rsidRDefault="00C303D0">
            <w:pPr>
              <w:jc w:val="center"/>
              <w:rPr>
                <w:rFonts w:ascii="Arial" w:eastAsia="Calibri" w:hAnsi="Arial" w:cs="Arial"/>
              </w:rPr>
            </w:pPr>
            <w:r>
              <w:rPr>
                <w:rFonts w:ascii="Arial" w:eastAsia="Calibri" w:hAnsi="Arial" w:cs="Arial"/>
              </w:rPr>
              <w:t>●</w:t>
            </w:r>
          </w:p>
        </w:tc>
        <w:tc>
          <w:tcPr>
            <w:tcW w:w="1304" w:type="dxa"/>
            <w:shd w:val="clear" w:color="auto" w:fill="auto"/>
            <w:vAlign w:val="center"/>
          </w:tcPr>
          <w:p w:rsidR="00DF2C03" w:rsidRDefault="00DF2C03">
            <w:pPr>
              <w:jc w:val="center"/>
              <w:rPr>
                <w:rFonts w:ascii="Arial" w:eastAsia="Calibri" w:hAnsi="Arial" w:cs="Arial"/>
              </w:rPr>
            </w:pPr>
          </w:p>
        </w:tc>
        <w:tc>
          <w:tcPr>
            <w:tcW w:w="1814" w:type="dxa"/>
            <w:shd w:val="clear" w:color="auto" w:fill="auto"/>
            <w:vAlign w:val="center"/>
          </w:tcPr>
          <w:p w:rsidR="00DF2C03" w:rsidRDefault="00C303D0">
            <w:pPr>
              <w:jc w:val="center"/>
              <w:rPr>
                <w:rFonts w:ascii="Arial" w:eastAsia="Calibri" w:hAnsi="Arial" w:cs="Arial"/>
              </w:rPr>
            </w:pPr>
            <w:r>
              <w:rPr>
                <w:rFonts w:ascii="Arial" w:eastAsia="Calibri" w:hAnsi="Arial" w:cs="Arial"/>
              </w:rPr>
              <w:t>A,I,R,</w:t>
            </w:r>
          </w:p>
        </w:tc>
      </w:tr>
      <w:tr w:rsidR="00DF2C03">
        <w:tc>
          <w:tcPr>
            <w:tcW w:w="6096" w:type="dxa"/>
            <w:shd w:val="clear" w:color="auto" w:fill="auto"/>
            <w:vAlign w:val="center"/>
          </w:tcPr>
          <w:p w:rsidR="00DF2C03" w:rsidRDefault="00C303D0">
            <w:pPr>
              <w:rPr>
                <w:rFonts w:ascii="Arial" w:eastAsia="Calibri" w:hAnsi="Arial" w:cs="Arial"/>
              </w:rPr>
            </w:pPr>
            <w:r>
              <w:rPr>
                <w:rFonts w:ascii="Arial" w:eastAsia="Calibri" w:hAnsi="Arial" w:cs="Arial"/>
              </w:rPr>
              <w:t>Willing to contribute to whole school extra-curricular activities</w:t>
            </w:r>
          </w:p>
        </w:tc>
        <w:tc>
          <w:tcPr>
            <w:tcW w:w="1276" w:type="dxa"/>
            <w:shd w:val="clear" w:color="auto" w:fill="auto"/>
            <w:vAlign w:val="center"/>
          </w:tcPr>
          <w:p w:rsidR="00DF2C03" w:rsidRDefault="00C303D0">
            <w:pPr>
              <w:jc w:val="center"/>
              <w:rPr>
                <w:rFonts w:ascii="Arial" w:eastAsia="Calibri" w:hAnsi="Arial" w:cs="Arial"/>
              </w:rPr>
            </w:pPr>
            <w:r>
              <w:rPr>
                <w:rFonts w:ascii="Arial" w:eastAsia="Calibri" w:hAnsi="Arial" w:cs="Arial"/>
              </w:rPr>
              <w:t>●</w:t>
            </w:r>
          </w:p>
        </w:tc>
        <w:tc>
          <w:tcPr>
            <w:tcW w:w="1304" w:type="dxa"/>
            <w:shd w:val="clear" w:color="auto" w:fill="auto"/>
            <w:vAlign w:val="center"/>
          </w:tcPr>
          <w:p w:rsidR="00DF2C03" w:rsidRDefault="00DF2C03">
            <w:pPr>
              <w:jc w:val="center"/>
              <w:rPr>
                <w:rFonts w:ascii="Arial" w:eastAsia="Calibri" w:hAnsi="Arial" w:cs="Arial"/>
              </w:rPr>
            </w:pPr>
          </w:p>
        </w:tc>
        <w:tc>
          <w:tcPr>
            <w:tcW w:w="1814" w:type="dxa"/>
            <w:shd w:val="clear" w:color="auto" w:fill="auto"/>
            <w:vAlign w:val="center"/>
          </w:tcPr>
          <w:p w:rsidR="00DF2C03" w:rsidRDefault="00C303D0">
            <w:pPr>
              <w:jc w:val="center"/>
              <w:rPr>
                <w:rFonts w:ascii="Arial" w:eastAsia="Calibri" w:hAnsi="Arial" w:cs="Arial"/>
              </w:rPr>
            </w:pPr>
            <w:r>
              <w:rPr>
                <w:rFonts w:ascii="Arial" w:eastAsia="Calibri" w:hAnsi="Arial" w:cs="Arial"/>
              </w:rPr>
              <w:t>A,I,R</w:t>
            </w:r>
          </w:p>
        </w:tc>
      </w:tr>
      <w:tr w:rsidR="00DF2C03">
        <w:tc>
          <w:tcPr>
            <w:tcW w:w="6096" w:type="dxa"/>
            <w:shd w:val="clear" w:color="auto" w:fill="auto"/>
            <w:vAlign w:val="center"/>
          </w:tcPr>
          <w:p w:rsidR="00DF2C03" w:rsidRDefault="00C303D0">
            <w:pPr>
              <w:rPr>
                <w:rFonts w:ascii="Arial" w:eastAsia="Calibri" w:hAnsi="Arial" w:cs="Arial"/>
              </w:rPr>
            </w:pPr>
            <w:r>
              <w:rPr>
                <w:rFonts w:ascii="Arial" w:eastAsia="Calibri" w:hAnsi="Arial" w:cs="Arial"/>
              </w:rPr>
              <w:t>Has high expectations of students and self</w:t>
            </w:r>
          </w:p>
        </w:tc>
        <w:tc>
          <w:tcPr>
            <w:tcW w:w="1276" w:type="dxa"/>
            <w:shd w:val="clear" w:color="auto" w:fill="auto"/>
            <w:vAlign w:val="center"/>
          </w:tcPr>
          <w:p w:rsidR="00DF2C03" w:rsidRDefault="00C303D0">
            <w:pPr>
              <w:jc w:val="center"/>
              <w:rPr>
                <w:rFonts w:ascii="Arial" w:eastAsia="Calibri" w:hAnsi="Arial" w:cs="Arial"/>
              </w:rPr>
            </w:pPr>
            <w:r>
              <w:rPr>
                <w:rFonts w:ascii="Arial" w:eastAsia="Calibri" w:hAnsi="Arial" w:cs="Arial"/>
              </w:rPr>
              <w:t>●</w:t>
            </w:r>
          </w:p>
        </w:tc>
        <w:tc>
          <w:tcPr>
            <w:tcW w:w="1304" w:type="dxa"/>
            <w:shd w:val="clear" w:color="auto" w:fill="auto"/>
            <w:vAlign w:val="center"/>
          </w:tcPr>
          <w:p w:rsidR="00DF2C03" w:rsidRDefault="00DF2C03">
            <w:pPr>
              <w:jc w:val="center"/>
              <w:rPr>
                <w:rFonts w:ascii="Arial" w:eastAsia="Calibri" w:hAnsi="Arial" w:cs="Arial"/>
              </w:rPr>
            </w:pPr>
          </w:p>
        </w:tc>
        <w:tc>
          <w:tcPr>
            <w:tcW w:w="1814" w:type="dxa"/>
            <w:shd w:val="clear" w:color="auto" w:fill="auto"/>
            <w:vAlign w:val="center"/>
          </w:tcPr>
          <w:p w:rsidR="00DF2C03" w:rsidRDefault="00C303D0">
            <w:pPr>
              <w:jc w:val="center"/>
              <w:rPr>
                <w:rFonts w:ascii="Arial" w:eastAsia="Calibri" w:hAnsi="Arial" w:cs="Arial"/>
              </w:rPr>
            </w:pPr>
            <w:r>
              <w:rPr>
                <w:rFonts w:ascii="Arial" w:eastAsia="Calibri" w:hAnsi="Arial" w:cs="Arial"/>
              </w:rPr>
              <w:t>A,I,R</w:t>
            </w:r>
          </w:p>
        </w:tc>
      </w:tr>
    </w:tbl>
    <w:p w:rsidR="00DF2C03" w:rsidRDefault="00DF2C03">
      <w:pPr>
        <w:rPr>
          <w:rFonts w:ascii="Arial" w:eastAsia="Calibri" w:hAnsi="Arial" w:cs="Arial"/>
        </w:rPr>
      </w:pPr>
    </w:p>
    <w:p w:rsidR="00DF2C03" w:rsidRDefault="00C303D0">
      <w:pPr>
        <w:jc w:val="center"/>
        <w:rPr>
          <w:rFonts w:ascii="Arial" w:eastAsia="Calibri" w:hAnsi="Arial" w:cs="Arial"/>
          <w:b/>
        </w:rPr>
      </w:pPr>
      <w:r>
        <w:rPr>
          <w:rFonts w:ascii="Arial" w:eastAsia="Calibri" w:hAnsi="Arial" w:cs="Arial"/>
          <w:b/>
        </w:rPr>
        <w:t xml:space="preserve">Alcester Academy is committed to safeguarding and promoting the welfare of children </w:t>
      </w:r>
    </w:p>
    <w:p w:rsidR="00DF2C03" w:rsidRDefault="00C303D0">
      <w:pPr>
        <w:jc w:val="center"/>
        <w:rPr>
          <w:rFonts w:ascii="Arial" w:eastAsia="Calibri" w:hAnsi="Arial" w:cs="Arial"/>
          <w:b/>
        </w:rPr>
      </w:pPr>
      <w:proofErr w:type="gramStart"/>
      <w:r>
        <w:rPr>
          <w:rFonts w:ascii="Arial" w:eastAsia="Calibri" w:hAnsi="Arial" w:cs="Arial"/>
          <w:b/>
        </w:rPr>
        <w:t>and</w:t>
      </w:r>
      <w:proofErr w:type="gramEnd"/>
      <w:r>
        <w:rPr>
          <w:rFonts w:ascii="Arial" w:eastAsia="Calibri" w:hAnsi="Arial" w:cs="Arial"/>
          <w:b/>
        </w:rPr>
        <w:t xml:space="preserve"> young people and expects all staff and volunteers to share this commitment.</w:t>
      </w:r>
    </w:p>
    <w:p w:rsidR="00DF2C03" w:rsidRDefault="00C303D0">
      <w:pPr>
        <w:spacing w:after="200" w:line="276" w:lineRule="auto"/>
        <w:jc w:val="center"/>
        <w:rPr>
          <w:rFonts w:ascii="Arial" w:eastAsia="Calibri" w:hAnsi="Arial" w:cs="Arial"/>
        </w:rPr>
      </w:pPr>
      <w:r>
        <w:rPr>
          <w:rFonts w:ascii="Arial" w:eastAsia="Calibri" w:hAnsi="Arial" w:cs="Arial"/>
          <w:b/>
        </w:rPr>
        <w:t>All appointments are subject to Enhanced DBS Disclosure</w:t>
      </w:r>
      <w:r>
        <w:rPr>
          <w:rFonts w:ascii="Arial" w:eastAsia="Calibri" w:hAnsi="Arial" w:cs="Arial"/>
        </w:rPr>
        <w:t>.</w:t>
      </w:r>
    </w:p>
    <w:p w:rsidR="00DF2C03" w:rsidRDefault="00C303D0">
      <w:pPr>
        <w:jc w:val="center"/>
        <w:rPr>
          <w:rFonts w:ascii="Arial" w:eastAsia="Calibri" w:hAnsi="Arial" w:cs="Arial"/>
        </w:rPr>
      </w:pPr>
      <w:r>
        <w:rPr>
          <w:rFonts w:ascii="Arial" w:eastAsia="Calibri" w:hAnsi="Arial" w:cs="Arial"/>
          <w:noProof/>
          <w:lang w:eastAsia="en-GB"/>
        </w:rPr>
        <w:lastRenderedPageBreak/>
        <w:drawing>
          <wp:inline distT="0" distB="0" distL="0" distR="0">
            <wp:extent cx="1759585" cy="8108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9585" cy="810895"/>
                    </a:xfrm>
                    <a:prstGeom prst="rect">
                      <a:avLst/>
                    </a:prstGeom>
                    <a:noFill/>
                  </pic:spPr>
                </pic:pic>
              </a:graphicData>
            </a:graphic>
          </wp:inline>
        </w:drawing>
      </w:r>
    </w:p>
    <w:p w:rsidR="00DF2C03" w:rsidRDefault="00DF2C03">
      <w:pPr>
        <w:rPr>
          <w:rFonts w:ascii="Arial" w:eastAsia="Calibri" w:hAnsi="Arial" w:cs="Arial"/>
        </w:rPr>
      </w:pPr>
    </w:p>
    <w:p w:rsidR="00DF2C03" w:rsidRDefault="00DF2C03">
      <w:pPr>
        <w:jc w:val="center"/>
        <w:rPr>
          <w:rFonts w:ascii="Arial" w:eastAsia="Calibri" w:hAnsi="Arial" w:cs="Arial"/>
          <w:b/>
        </w:rPr>
      </w:pPr>
    </w:p>
    <w:p w:rsidR="00DF2C03" w:rsidRDefault="00C303D0">
      <w:pPr>
        <w:jc w:val="center"/>
        <w:rPr>
          <w:rFonts w:ascii="Arial" w:eastAsia="Calibri" w:hAnsi="Arial" w:cs="Arial"/>
          <w:b/>
          <w:sz w:val="32"/>
        </w:rPr>
      </w:pPr>
      <w:r>
        <w:rPr>
          <w:rFonts w:ascii="Arial" w:eastAsia="Calibri" w:hAnsi="Arial" w:cs="Arial"/>
          <w:b/>
          <w:sz w:val="32"/>
        </w:rPr>
        <w:t>Privacy Notice for Applicants: How we use your information</w:t>
      </w:r>
    </w:p>
    <w:p w:rsidR="00DF2C03" w:rsidRDefault="00DF2C03">
      <w:pPr>
        <w:rPr>
          <w:rFonts w:ascii="Arial" w:eastAsia="Calibri" w:hAnsi="Arial" w:cs="Arial"/>
          <w:b/>
        </w:rPr>
      </w:pPr>
    </w:p>
    <w:p w:rsidR="00DF2C03" w:rsidRDefault="00DF2C03">
      <w:pPr>
        <w:rPr>
          <w:rFonts w:ascii="Arial" w:eastAsia="Calibri" w:hAnsi="Arial" w:cs="Arial"/>
          <w:b/>
        </w:rPr>
      </w:pPr>
    </w:p>
    <w:p w:rsidR="00DF2C03" w:rsidRDefault="00C303D0">
      <w:pPr>
        <w:rPr>
          <w:rFonts w:ascii="Arial" w:eastAsia="Calibri" w:hAnsi="Arial" w:cs="Arial"/>
          <w:b/>
        </w:rPr>
      </w:pPr>
      <w:r>
        <w:rPr>
          <w:rFonts w:ascii="Arial" w:eastAsia="Calibri" w:hAnsi="Arial" w:cs="Arial"/>
          <w:b/>
        </w:rPr>
        <w:t xml:space="preserve">What is a Privacy Notice? </w:t>
      </w:r>
    </w:p>
    <w:p w:rsidR="00DF2C03" w:rsidRDefault="00C303D0">
      <w:pPr>
        <w:rPr>
          <w:rFonts w:ascii="Arial" w:eastAsia="Calibri" w:hAnsi="Arial" w:cs="Arial"/>
        </w:rPr>
      </w:pPr>
      <w:r>
        <w:rPr>
          <w:rFonts w:ascii="Arial" w:eastAsia="Calibri" w:hAnsi="Arial" w:cs="Arial"/>
        </w:rPr>
        <w:t xml:space="preserve">A Privacy Notice sets out to individuals how we use any personal information that we hold about them. We are required to publish this information by data protection legislation. This Privacy Notice explains how we process (collect, store, use and share) personal information about job applicants. </w:t>
      </w:r>
    </w:p>
    <w:p w:rsidR="00DF2C03" w:rsidRDefault="00DF2C03">
      <w:pPr>
        <w:rPr>
          <w:rFonts w:ascii="Arial" w:eastAsia="Calibri" w:hAnsi="Arial" w:cs="Arial"/>
        </w:rPr>
      </w:pPr>
    </w:p>
    <w:p w:rsidR="00DF2C03" w:rsidRDefault="00C303D0">
      <w:pPr>
        <w:rPr>
          <w:rFonts w:ascii="Arial" w:eastAsia="Calibri" w:hAnsi="Arial" w:cs="Arial"/>
          <w:b/>
        </w:rPr>
      </w:pPr>
      <w:r>
        <w:rPr>
          <w:rFonts w:ascii="Arial" w:eastAsia="Calibri" w:hAnsi="Arial" w:cs="Arial"/>
          <w:b/>
        </w:rPr>
        <w:t>What is Personal Information?</w:t>
      </w:r>
    </w:p>
    <w:p w:rsidR="00DF2C03" w:rsidRDefault="00C303D0">
      <w:pPr>
        <w:rPr>
          <w:rFonts w:ascii="Arial" w:eastAsia="Calibri" w:hAnsi="Arial" w:cs="Arial"/>
        </w:rPr>
      </w:pPr>
      <w:r>
        <w:rPr>
          <w:rFonts w:ascii="Arial" w:eastAsia="Calibri" w:hAnsi="Arial" w:cs="Arial"/>
        </w:rPr>
        <w:t xml:space="preserve">Personal information relates to a living individual who </w:t>
      </w:r>
      <w:proofErr w:type="gramStart"/>
      <w:r>
        <w:rPr>
          <w:rFonts w:ascii="Arial" w:eastAsia="Calibri" w:hAnsi="Arial" w:cs="Arial"/>
        </w:rPr>
        <w:t>can be identified</w:t>
      </w:r>
      <w:proofErr w:type="gramEnd"/>
      <w:r>
        <w:rPr>
          <w:rFonts w:ascii="Arial" w:eastAsia="Calibri" w:hAnsi="Arial" w:cs="Arial"/>
        </w:rPr>
        <w:t xml:space="preserve"> from that information. Identification can be by the information alone or in conjunction with any other information in the data controller’s possession or likely to come into such possession. </w:t>
      </w:r>
    </w:p>
    <w:p w:rsidR="00DF2C03" w:rsidRDefault="00C303D0">
      <w:pPr>
        <w:rPr>
          <w:rFonts w:ascii="Arial" w:eastAsia="Calibri" w:hAnsi="Arial" w:cs="Arial"/>
        </w:rPr>
      </w:pPr>
      <w:r>
        <w:rPr>
          <w:rFonts w:ascii="Arial" w:eastAsia="Calibri" w:hAnsi="Arial" w:cs="Arial"/>
        </w:rPr>
        <w:t xml:space="preserve">‘Special category’ personal information reveals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rsidR="00DF2C03" w:rsidRDefault="00DF2C03">
      <w:pPr>
        <w:rPr>
          <w:rFonts w:ascii="Arial" w:eastAsia="Calibri" w:hAnsi="Arial" w:cs="Arial"/>
        </w:rPr>
      </w:pPr>
    </w:p>
    <w:p w:rsidR="00DF2C03" w:rsidRDefault="00C303D0">
      <w:pPr>
        <w:rPr>
          <w:rFonts w:ascii="Arial" w:eastAsia="Calibri" w:hAnsi="Arial" w:cs="Arial"/>
          <w:b/>
        </w:rPr>
      </w:pPr>
      <w:r>
        <w:rPr>
          <w:rFonts w:ascii="Arial" w:eastAsia="Calibri" w:hAnsi="Arial" w:cs="Arial"/>
          <w:b/>
        </w:rPr>
        <w:t>What personal information do we process about applicants?</w:t>
      </w:r>
    </w:p>
    <w:p w:rsidR="00DF2C03" w:rsidRDefault="00C303D0">
      <w:pPr>
        <w:rPr>
          <w:rFonts w:ascii="Arial" w:eastAsia="Calibri" w:hAnsi="Arial" w:cs="Arial"/>
        </w:rPr>
      </w:pPr>
      <w:r>
        <w:rPr>
          <w:rFonts w:ascii="Arial" w:eastAsia="Calibri" w:hAnsi="Arial" w:cs="Arial"/>
        </w:rPr>
        <w:t>The categories of applicant information that we collect, hold and share include:</w:t>
      </w:r>
    </w:p>
    <w:p w:rsidR="00DF2C03" w:rsidRDefault="00C303D0">
      <w:pPr>
        <w:ind w:left="720" w:hanging="720"/>
        <w:rPr>
          <w:rFonts w:ascii="Arial" w:eastAsia="Calibri" w:hAnsi="Arial" w:cs="Arial"/>
        </w:rPr>
      </w:pPr>
      <w:r>
        <w:rPr>
          <w:rFonts w:ascii="Arial" w:eastAsia="Calibri" w:hAnsi="Arial" w:cs="Arial"/>
        </w:rPr>
        <w:t>•</w:t>
      </w:r>
      <w:r>
        <w:rPr>
          <w:rFonts w:ascii="Arial" w:eastAsia="Calibri" w:hAnsi="Arial" w:cs="Arial"/>
        </w:rPr>
        <w:tab/>
        <w:t>The information you have provided on your application form, including name, title, address, telephone number, personal email address, date of birth, gender, teacher number, employment history, qualifications, subjects taught and other training and development activities.</w:t>
      </w:r>
    </w:p>
    <w:p w:rsidR="00DF2C03" w:rsidRDefault="00C303D0">
      <w:pPr>
        <w:rPr>
          <w:rFonts w:ascii="Arial" w:eastAsia="Calibri" w:hAnsi="Arial" w:cs="Arial"/>
        </w:rPr>
      </w:pPr>
      <w:r>
        <w:rPr>
          <w:rFonts w:ascii="Arial" w:eastAsia="Calibri" w:hAnsi="Arial" w:cs="Arial"/>
        </w:rPr>
        <w:t>•</w:t>
      </w:r>
      <w:r>
        <w:rPr>
          <w:rFonts w:ascii="Arial" w:eastAsia="Calibri" w:hAnsi="Arial" w:cs="Arial"/>
        </w:rPr>
        <w:tab/>
        <w:t>Any test results that arise as part of this application process.</w:t>
      </w:r>
    </w:p>
    <w:p w:rsidR="00DF2C03" w:rsidRDefault="00C303D0">
      <w:pPr>
        <w:rPr>
          <w:rFonts w:ascii="Arial" w:eastAsia="Calibri" w:hAnsi="Arial" w:cs="Arial"/>
        </w:rPr>
      </w:pPr>
      <w:r>
        <w:rPr>
          <w:rFonts w:ascii="Arial" w:eastAsia="Calibri" w:hAnsi="Arial" w:cs="Arial"/>
        </w:rPr>
        <w:t>•</w:t>
      </w:r>
      <w:r>
        <w:rPr>
          <w:rFonts w:ascii="Arial" w:eastAsia="Calibri" w:hAnsi="Arial" w:cs="Arial"/>
        </w:rPr>
        <w:tab/>
        <w:t>Information about your current level of remuneration, including benefit entitlements.</w:t>
      </w:r>
    </w:p>
    <w:p w:rsidR="00DF2C03" w:rsidRDefault="00C303D0">
      <w:pPr>
        <w:ind w:left="720" w:hanging="720"/>
        <w:rPr>
          <w:rFonts w:ascii="Arial" w:eastAsia="Calibri" w:hAnsi="Arial" w:cs="Arial"/>
        </w:rPr>
      </w:pPr>
      <w:r>
        <w:rPr>
          <w:rFonts w:ascii="Arial" w:eastAsia="Calibri" w:hAnsi="Arial" w:cs="Arial"/>
        </w:rPr>
        <w:t>•</w:t>
      </w:r>
      <w:r>
        <w:rPr>
          <w:rFonts w:ascii="Arial" w:eastAsia="Calibri" w:hAnsi="Arial" w:cs="Arial"/>
        </w:rPr>
        <w:tab/>
        <w:t>Information provided to us by your referees unless you have indicated otherwise on the application form.</w:t>
      </w:r>
    </w:p>
    <w:p w:rsidR="00DF2C03" w:rsidRDefault="00C303D0">
      <w:pPr>
        <w:rPr>
          <w:rFonts w:ascii="Arial" w:eastAsia="Calibri" w:hAnsi="Arial" w:cs="Arial"/>
        </w:rPr>
      </w:pPr>
      <w:r>
        <w:rPr>
          <w:rFonts w:ascii="Arial" w:eastAsia="Calibri" w:hAnsi="Arial" w:cs="Arial"/>
        </w:rPr>
        <w:t>•</w:t>
      </w:r>
      <w:r>
        <w:rPr>
          <w:rFonts w:ascii="Arial" w:eastAsia="Calibri" w:hAnsi="Arial" w:cs="Arial"/>
        </w:rPr>
        <w:tab/>
        <w:t xml:space="preserve">Any academic qualifications </w:t>
      </w:r>
    </w:p>
    <w:p w:rsidR="00DF2C03" w:rsidRDefault="00C303D0">
      <w:pPr>
        <w:ind w:left="720" w:hanging="720"/>
        <w:rPr>
          <w:rFonts w:ascii="Arial" w:eastAsia="Calibri" w:hAnsi="Arial" w:cs="Arial"/>
        </w:rPr>
      </w:pPr>
      <w:r>
        <w:rPr>
          <w:rFonts w:ascii="Arial" w:eastAsia="Calibri" w:hAnsi="Arial" w:cs="Arial"/>
        </w:rPr>
        <w:t>•</w:t>
      </w:r>
      <w:r>
        <w:rPr>
          <w:rFonts w:ascii="Arial" w:eastAsia="Calibri" w:hAnsi="Arial" w:cs="Arial"/>
        </w:rPr>
        <w:tab/>
        <w:t>Information on documents provided for the purposes of proving identity e.g. passports, driving licences, birth certificates, and bank statements and utility or other invoices used for proof of address</w:t>
      </w:r>
    </w:p>
    <w:p w:rsidR="00DF2C03" w:rsidRDefault="00DF2C03">
      <w:pPr>
        <w:rPr>
          <w:rFonts w:ascii="Arial" w:eastAsia="Calibri" w:hAnsi="Arial" w:cs="Arial"/>
        </w:rPr>
      </w:pPr>
    </w:p>
    <w:p w:rsidR="00DF2C03" w:rsidRDefault="00C303D0">
      <w:pPr>
        <w:rPr>
          <w:rFonts w:ascii="Arial" w:eastAsia="Calibri" w:hAnsi="Arial" w:cs="Arial"/>
        </w:rPr>
      </w:pPr>
      <w:r>
        <w:rPr>
          <w:rFonts w:ascii="Arial" w:eastAsia="Calibri" w:hAnsi="Arial" w:cs="Arial"/>
        </w:rPr>
        <w:t xml:space="preserve">Where you have named referees on your application form, we shall assume that they have consented to </w:t>
      </w:r>
      <w:proofErr w:type="gramStart"/>
      <w:r>
        <w:rPr>
          <w:rFonts w:ascii="Arial" w:eastAsia="Calibri" w:hAnsi="Arial" w:cs="Arial"/>
        </w:rPr>
        <w:t>being approached</w:t>
      </w:r>
      <w:proofErr w:type="gramEnd"/>
      <w:r>
        <w:rPr>
          <w:rFonts w:ascii="Arial" w:eastAsia="Calibri" w:hAnsi="Arial" w:cs="Arial"/>
        </w:rPr>
        <w:t xml:space="preserve"> by us.</w:t>
      </w:r>
    </w:p>
    <w:p w:rsidR="00DF2C03" w:rsidRDefault="00DF2C03">
      <w:pPr>
        <w:rPr>
          <w:rFonts w:ascii="Arial" w:eastAsia="Calibri" w:hAnsi="Arial" w:cs="Arial"/>
        </w:rPr>
      </w:pPr>
    </w:p>
    <w:p w:rsidR="00DF2C03" w:rsidRDefault="00C303D0">
      <w:pPr>
        <w:rPr>
          <w:rFonts w:ascii="Arial" w:eastAsia="Calibri" w:hAnsi="Arial" w:cs="Arial"/>
        </w:rPr>
      </w:pPr>
      <w:r>
        <w:rPr>
          <w:rFonts w:ascii="Arial" w:eastAsia="Calibri" w:hAnsi="Arial" w:cs="Arial"/>
        </w:rPr>
        <w:t>We may also collect, hold and share the following “special categories” of more sensitive personal information:</w:t>
      </w:r>
    </w:p>
    <w:p w:rsidR="00DF2C03" w:rsidRDefault="00C303D0">
      <w:pPr>
        <w:rPr>
          <w:rFonts w:ascii="Arial" w:eastAsia="Calibri" w:hAnsi="Arial" w:cs="Arial"/>
        </w:rPr>
      </w:pPr>
      <w:r>
        <w:rPr>
          <w:rFonts w:ascii="Arial" w:eastAsia="Calibri" w:hAnsi="Arial" w:cs="Arial"/>
        </w:rPr>
        <w:t>•</w:t>
      </w:r>
      <w:r>
        <w:rPr>
          <w:rFonts w:ascii="Arial" w:eastAsia="Calibri" w:hAnsi="Arial" w:cs="Arial"/>
        </w:rPr>
        <w:tab/>
        <w:t>Information such as gender, age, ethnic group, religious belief, sexual orientation</w:t>
      </w:r>
    </w:p>
    <w:p w:rsidR="00DF2C03" w:rsidRDefault="00C303D0">
      <w:pPr>
        <w:ind w:left="720" w:hanging="720"/>
        <w:rPr>
          <w:rFonts w:ascii="Arial" w:eastAsia="Calibri" w:hAnsi="Arial" w:cs="Arial"/>
        </w:rPr>
      </w:pPr>
      <w:r>
        <w:rPr>
          <w:rFonts w:ascii="Arial" w:eastAsia="Calibri" w:hAnsi="Arial" w:cs="Arial"/>
        </w:rPr>
        <w:t>•</w:t>
      </w:r>
      <w:r>
        <w:rPr>
          <w:rFonts w:ascii="Arial" w:eastAsia="Calibri" w:hAnsi="Arial" w:cs="Arial"/>
        </w:rPr>
        <w:tab/>
        <w:t>Information about your health, including any medical condition, health and sickness records</w:t>
      </w:r>
    </w:p>
    <w:p w:rsidR="00DF2C03" w:rsidRDefault="00C303D0">
      <w:pPr>
        <w:rPr>
          <w:rFonts w:ascii="Arial" w:eastAsia="Calibri" w:hAnsi="Arial" w:cs="Arial"/>
        </w:rPr>
      </w:pPr>
      <w:r>
        <w:rPr>
          <w:rFonts w:ascii="Arial" w:eastAsia="Calibri" w:hAnsi="Arial" w:cs="Arial"/>
        </w:rPr>
        <w:t>•</w:t>
      </w:r>
      <w:r>
        <w:rPr>
          <w:rFonts w:ascii="Arial" w:eastAsia="Calibri" w:hAnsi="Arial" w:cs="Arial"/>
        </w:rPr>
        <w:tab/>
        <w:t>Information about criminal records;</w:t>
      </w:r>
    </w:p>
    <w:p w:rsidR="00DF2C03" w:rsidRDefault="00C303D0">
      <w:pPr>
        <w:rPr>
          <w:rFonts w:ascii="Arial" w:eastAsia="Calibri" w:hAnsi="Arial" w:cs="Arial"/>
        </w:rPr>
      </w:pPr>
      <w:r>
        <w:rPr>
          <w:rFonts w:ascii="Arial" w:eastAsia="Calibri" w:hAnsi="Arial" w:cs="Arial"/>
        </w:rPr>
        <w:t>•</w:t>
      </w:r>
      <w:r>
        <w:rPr>
          <w:rFonts w:ascii="Arial" w:eastAsia="Calibri" w:hAnsi="Arial" w:cs="Arial"/>
        </w:rPr>
        <w:tab/>
        <w:t xml:space="preserve">Information about </w:t>
      </w:r>
      <w:proofErr w:type="gramStart"/>
      <w:r>
        <w:rPr>
          <w:rFonts w:ascii="Arial" w:eastAsia="Calibri" w:hAnsi="Arial" w:cs="Arial"/>
        </w:rPr>
        <w:t>being barred</w:t>
      </w:r>
      <w:proofErr w:type="gramEnd"/>
      <w:r>
        <w:rPr>
          <w:rFonts w:ascii="Arial" w:eastAsia="Calibri" w:hAnsi="Arial" w:cs="Arial"/>
        </w:rPr>
        <w:t xml:space="preserve"> from working with children or vulnerable people</w:t>
      </w:r>
    </w:p>
    <w:p w:rsidR="00DF2C03" w:rsidRDefault="00C303D0">
      <w:pPr>
        <w:rPr>
          <w:rFonts w:ascii="Arial" w:eastAsia="Calibri" w:hAnsi="Arial" w:cs="Arial"/>
        </w:rPr>
      </w:pPr>
      <w:r>
        <w:rPr>
          <w:rFonts w:ascii="Arial" w:eastAsia="Calibri" w:hAnsi="Arial" w:cs="Arial"/>
        </w:rPr>
        <w:t>•</w:t>
      </w:r>
      <w:r>
        <w:rPr>
          <w:rFonts w:ascii="Arial" w:eastAsia="Calibri" w:hAnsi="Arial" w:cs="Arial"/>
        </w:rPr>
        <w:tab/>
        <w:t xml:space="preserve">Any information you provide to us during an interview. </w:t>
      </w:r>
    </w:p>
    <w:p w:rsidR="00DF2C03" w:rsidRDefault="00DF2C03">
      <w:pPr>
        <w:rPr>
          <w:rFonts w:ascii="Arial" w:eastAsia="Calibri" w:hAnsi="Arial" w:cs="Arial"/>
        </w:rPr>
      </w:pPr>
    </w:p>
    <w:p w:rsidR="00DF2C03" w:rsidRDefault="00DF2C03">
      <w:pPr>
        <w:rPr>
          <w:rFonts w:ascii="Arial" w:eastAsia="Calibri" w:hAnsi="Arial" w:cs="Arial"/>
        </w:rPr>
      </w:pPr>
    </w:p>
    <w:p w:rsidR="00DF2C03" w:rsidRDefault="00C303D0">
      <w:pPr>
        <w:rPr>
          <w:rFonts w:ascii="Arial" w:eastAsia="Calibri" w:hAnsi="Arial" w:cs="Arial"/>
          <w:b/>
        </w:rPr>
      </w:pPr>
      <w:r>
        <w:rPr>
          <w:rFonts w:ascii="Arial" w:eastAsia="Calibri" w:hAnsi="Arial" w:cs="Arial"/>
          <w:b/>
        </w:rPr>
        <w:lastRenderedPageBreak/>
        <w:t xml:space="preserve">How </w:t>
      </w:r>
      <w:proofErr w:type="gramStart"/>
      <w:r>
        <w:rPr>
          <w:rFonts w:ascii="Arial" w:eastAsia="Calibri" w:hAnsi="Arial" w:cs="Arial"/>
          <w:b/>
        </w:rPr>
        <w:t>is your personal information collected</w:t>
      </w:r>
      <w:proofErr w:type="gramEnd"/>
      <w:r>
        <w:rPr>
          <w:rFonts w:ascii="Arial" w:eastAsia="Calibri" w:hAnsi="Arial" w:cs="Arial"/>
          <w:b/>
        </w:rPr>
        <w:t xml:space="preserve">? </w:t>
      </w:r>
    </w:p>
    <w:p w:rsidR="00DF2C03" w:rsidRDefault="00C303D0">
      <w:pPr>
        <w:rPr>
          <w:rFonts w:ascii="Arial" w:eastAsia="Calibri" w:hAnsi="Arial" w:cs="Arial"/>
        </w:rPr>
      </w:pPr>
      <w:r>
        <w:rPr>
          <w:rFonts w:ascii="Arial" w:eastAsia="Calibri" w:hAnsi="Arial" w:cs="Arial"/>
        </w:rPr>
        <w:t>We collect personal information about candidates from the following sources:</w:t>
      </w:r>
    </w:p>
    <w:p w:rsidR="00DF2C03" w:rsidRDefault="00C303D0">
      <w:pPr>
        <w:rPr>
          <w:rFonts w:ascii="Arial" w:eastAsia="Calibri" w:hAnsi="Arial" w:cs="Arial"/>
        </w:rPr>
      </w:pPr>
      <w:r>
        <w:rPr>
          <w:rFonts w:ascii="Arial" w:eastAsia="Calibri" w:hAnsi="Arial" w:cs="Arial"/>
        </w:rPr>
        <w:t>•</w:t>
      </w:r>
      <w:r>
        <w:rPr>
          <w:rFonts w:ascii="Arial" w:eastAsia="Calibri" w:hAnsi="Arial" w:cs="Arial"/>
        </w:rPr>
        <w:tab/>
        <w:t>You, the job applicant.</w:t>
      </w:r>
    </w:p>
    <w:p w:rsidR="00DF2C03" w:rsidRDefault="00C303D0">
      <w:pPr>
        <w:ind w:left="720" w:hanging="720"/>
        <w:rPr>
          <w:rFonts w:ascii="Arial" w:eastAsia="Calibri" w:hAnsi="Arial" w:cs="Arial"/>
        </w:rPr>
      </w:pPr>
      <w:r>
        <w:rPr>
          <w:rFonts w:ascii="Arial" w:eastAsia="Calibri" w:hAnsi="Arial" w:cs="Arial"/>
        </w:rPr>
        <w:t>•</w:t>
      </w:r>
      <w:r>
        <w:rPr>
          <w:rFonts w:ascii="Arial" w:eastAsia="Calibri" w:hAnsi="Arial" w:cs="Arial"/>
        </w:rPr>
        <w:tab/>
        <w:t xml:space="preserve">Disclosure and Barring Service in respect of criminal convictions and information about </w:t>
      </w:r>
      <w:proofErr w:type="gramStart"/>
      <w:r>
        <w:rPr>
          <w:rFonts w:ascii="Arial" w:eastAsia="Calibri" w:hAnsi="Arial" w:cs="Arial"/>
        </w:rPr>
        <w:t>being barred</w:t>
      </w:r>
      <w:proofErr w:type="gramEnd"/>
      <w:r>
        <w:rPr>
          <w:rFonts w:ascii="Arial" w:eastAsia="Calibri" w:hAnsi="Arial" w:cs="Arial"/>
        </w:rPr>
        <w:t xml:space="preserve"> from working with children or vulnerable people (once a job offer has been made).</w:t>
      </w:r>
    </w:p>
    <w:p w:rsidR="00DF2C03" w:rsidRDefault="00C303D0">
      <w:pPr>
        <w:rPr>
          <w:rFonts w:ascii="Arial" w:eastAsia="Calibri" w:hAnsi="Arial" w:cs="Arial"/>
        </w:rPr>
      </w:pPr>
      <w:r>
        <w:rPr>
          <w:rFonts w:ascii="Arial" w:eastAsia="Calibri" w:hAnsi="Arial" w:cs="Arial"/>
        </w:rPr>
        <w:t>•</w:t>
      </w:r>
      <w:r>
        <w:rPr>
          <w:rFonts w:ascii="Arial" w:eastAsia="Calibri" w:hAnsi="Arial" w:cs="Arial"/>
        </w:rPr>
        <w:tab/>
        <w:t xml:space="preserve">From former employers (once a job offer </w:t>
      </w:r>
      <w:proofErr w:type="gramStart"/>
      <w:r>
        <w:rPr>
          <w:rFonts w:ascii="Arial" w:eastAsia="Calibri" w:hAnsi="Arial" w:cs="Arial"/>
        </w:rPr>
        <w:t>has been made</w:t>
      </w:r>
      <w:proofErr w:type="gramEnd"/>
      <w:r>
        <w:rPr>
          <w:rFonts w:ascii="Arial" w:eastAsia="Calibri" w:hAnsi="Arial" w:cs="Arial"/>
        </w:rPr>
        <w:t>).</w:t>
      </w:r>
    </w:p>
    <w:p w:rsidR="00DF2C03" w:rsidRDefault="00DF2C03">
      <w:pPr>
        <w:rPr>
          <w:rFonts w:ascii="Arial" w:eastAsia="Calibri" w:hAnsi="Arial" w:cs="Arial"/>
          <w:b/>
        </w:rPr>
      </w:pPr>
    </w:p>
    <w:p w:rsidR="00DF2C03" w:rsidRDefault="00C303D0">
      <w:pPr>
        <w:rPr>
          <w:rFonts w:ascii="Arial" w:eastAsia="Calibri" w:hAnsi="Arial" w:cs="Arial"/>
          <w:b/>
        </w:rPr>
      </w:pPr>
      <w:r>
        <w:rPr>
          <w:rFonts w:ascii="Arial" w:eastAsia="Calibri" w:hAnsi="Arial" w:cs="Arial"/>
          <w:b/>
        </w:rPr>
        <w:t xml:space="preserve">For what purposes do we use applicants’ personal information? </w:t>
      </w:r>
    </w:p>
    <w:p w:rsidR="00DF2C03" w:rsidRDefault="00C303D0">
      <w:pPr>
        <w:rPr>
          <w:rFonts w:ascii="Arial" w:eastAsia="Calibri" w:hAnsi="Arial" w:cs="Arial"/>
        </w:rPr>
      </w:pPr>
      <w:r>
        <w:rPr>
          <w:rFonts w:ascii="Arial" w:eastAsia="Calibri" w:hAnsi="Arial" w:cs="Arial"/>
        </w:rPr>
        <w:t>We will use your personal information to:</w:t>
      </w:r>
    </w:p>
    <w:p w:rsidR="00DF2C03" w:rsidRDefault="00C303D0">
      <w:pPr>
        <w:rPr>
          <w:rFonts w:ascii="Arial" w:eastAsia="Calibri" w:hAnsi="Arial" w:cs="Arial"/>
        </w:rPr>
      </w:pPr>
      <w:r>
        <w:rPr>
          <w:rFonts w:ascii="Arial" w:eastAsia="Calibri" w:hAnsi="Arial" w:cs="Arial"/>
        </w:rPr>
        <w:t>•</w:t>
      </w:r>
      <w:r>
        <w:rPr>
          <w:rFonts w:ascii="Arial" w:eastAsia="Calibri" w:hAnsi="Arial" w:cs="Arial"/>
        </w:rPr>
        <w:tab/>
        <w:t>assess your skills, qualifications and suitability for the role</w:t>
      </w:r>
    </w:p>
    <w:p w:rsidR="00DF2C03" w:rsidRDefault="00C303D0">
      <w:pPr>
        <w:rPr>
          <w:rFonts w:ascii="Arial" w:eastAsia="Calibri" w:hAnsi="Arial" w:cs="Arial"/>
        </w:rPr>
      </w:pPr>
      <w:r>
        <w:rPr>
          <w:rFonts w:ascii="Arial" w:eastAsia="Calibri" w:hAnsi="Arial" w:cs="Arial"/>
        </w:rPr>
        <w:t>•</w:t>
      </w:r>
      <w:r>
        <w:rPr>
          <w:rFonts w:ascii="Arial" w:eastAsia="Calibri" w:hAnsi="Arial" w:cs="Arial"/>
        </w:rPr>
        <w:tab/>
        <w:t>carry out background checks</w:t>
      </w:r>
    </w:p>
    <w:p w:rsidR="00DF2C03" w:rsidRDefault="00C303D0">
      <w:pPr>
        <w:rPr>
          <w:rFonts w:ascii="Arial" w:eastAsia="Calibri" w:hAnsi="Arial" w:cs="Arial"/>
        </w:rPr>
      </w:pPr>
      <w:r>
        <w:rPr>
          <w:rFonts w:ascii="Arial" w:eastAsia="Calibri" w:hAnsi="Arial" w:cs="Arial"/>
        </w:rPr>
        <w:t>•</w:t>
      </w:r>
      <w:r>
        <w:rPr>
          <w:rFonts w:ascii="Arial" w:eastAsia="Calibri" w:hAnsi="Arial" w:cs="Arial"/>
        </w:rPr>
        <w:tab/>
        <w:t>communicate with you about the process</w:t>
      </w:r>
    </w:p>
    <w:p w:rsidR="00DF2C03" w:rsidRDefault="00C303D0">
      <w:pPr>
        <w:rPr>
          <w:rFonts w:ascii="Arial" w:eastAsia="Calibri" w:hAnsi="Arial" w:cs="Arial"/>
        </w:rPr>
      </w:pPr>
      <w:r>
        <w:rPr>
          <w:rFonts w:ascii="Arial" w:eastAsia="Calibri" w:hAnsi="Arial" w:cs="Arial"/>
        </w:rPr>
        <w:t>•</w:t>
      </w:r>
      <w:r>
        <w:rPr>
          <w:rFonts w:ascii="Arial" w:eastAsia="Calibri" w:hAnsi="Arial" w:cs="Arial"/>
        </w:rPr>
        <w:tab/>
        <w:t>keep records</w:t>
      </w:r>
    </w:p>
    <w:p w:rsidR="00DF2C03" w:rsidRDefault="00C303D0">
      <w:pPr>
        <w:rPr>
          <w:rFonts w:ascii="Arial" w:eastAsia="Calibri" w:hAnsi="Arial" w:cs="Arial"/>
        </w:rPr>
      </w:pPr>
      <w:r>
        <w:rPr>
          <w:rFonts w:ascii="Arial" w:eastAsia="Calibri" w:hAnsi="Arial" w:cs="Arial"/>
        </w:rPr>
        <w:t>•</w:t>
      </w:r>
      <w:r>
        <w:rPr>
          <w:rFonts w:ascii="Arial" w:eastAsia="Calibri" w:hAnsi="Arial" w:cs="Arial"/>
        </w:rPr>
        <w:tab/>
        <w:t>comply with legal or regulatory requirements</w:t>
      </w:r>
    </w:p>
    <w:p w:rsidR="00DF2C03" w:rsidRDefault="00C303D0">
      <w:pPr>
        <w:rPr>
          <w:rFonts w:ascii="Arial" w:eastAsia="Calibri" w:hAnsi="Arial" w:cs="Arial"/>
        </w:rPr>
      </w:pPr>
      <w:r>
        <w:rPr>
          <w:rFonts w:ascii="Arial" w:eastAsia="Calibri" w:hAnsi="Arial" w:cs="Arial"/>
        </w:rPr>
        <w:t>•</w:t>
      </w:r>
      <w:r>
        <w:rPr>
          <w:rFonts w:ascii="Arial" w:eastAsia="Calibri" w:hAnsi="Arial" w:cs="Arial"/>
        </w:rPr>
        <w:tab/>
      </w:r>
      <w:proofErr w:type="gramStart"/>
      <w:r>
        <w:rPr>
          <w:rFonts w:ascii="Arial" w:eastAsia="Calibri" w:hAnsi="Arial" w:cs="Arial"/>
        </w:rPr>
        <w:t>to</w:t>
      </w:r>
      <w:proofErr w:type="gramEnd"/>
      <w:r>
        <w:rPr>
          <w:rFonts w:ascii="Arial" w:eastAsia="Calibri" w:hAnsi="Arial" w:cs="Arial"/>
        </w:rPr>
        <w:t xml:space="preserve"> make salary payments and pay over PAYE and NI on your behalf</w:t>
      </w:r>
    </w:p>
    <w:p w:rsidR="00DF2C03" w:rsidRDefault="00DF2C03">
      <w:pPr>
        <w:rPr>
          <w:rFonts w:ascii="Arial" w:eastAsia="Calibri" w:hAnsi="Arial" w:cs="Arial"/>
        </w:rPr>
      </w:pPr>
    </w:p>
    <w:p w:rsidR="00DF2C03" w:rsidRDefault="00C303D0">
      <w:pPr>
        <w:rPr>
          <w:rFonts w:ascii="Arial" w:eastAsia="Calibri" w:hAnsi="Arial" w:cs="Arial"/>
        </w:rPr>
      </w:pPr>
      <w:r>
        <w:rPr>
          <w:rFonts w:ascii="Arial" w:eastAsia="Calibri" w:hAnsi="Arial" w:cs="Arial"/>
        </w:rPr>
        <w:t xml:space="preserve">We need to process your personal data in order to decide whether to enter into a contract of employment with you. It is ultimately in our legitimate interests to process personal data during the recruitment process and for keeping records of this process. Actively managing this data allows the recruitment process to be efficient and adequately confirm your suitability for the job. </w:t>
      </w:r>
    </w:p>
    <w:p w:rsidR="00DF2C03" w:rsidRDefault="00DF2C03">
      <w:pPr>
        <w:rPr>
          <w:rFonts w:ascii="Arial" w:eastAsia="Calibri" w:hAnsi="Arial" w:cs="Arial"/>
        </w:rPr>
      </w:pPr>
    </w:p>
    <w:p w:rsidR="00DF2C03" w:rsidRDefault="00C303D0">
      <w:pPr>
        <w:rPr>
          <w:rFonts w:ascii="Arial" w:eastAsia="Calibri" w:hAnsi="Arial" w:cs="Arial"/>
        </w:rPr>
      </w:pPr>
      <w:r>
        <w:rPr>
          <w:rFonts w:ascii="Arial" w:eastAsia="Calibri" w:hAnsi="Arial" w:cs="Arial"/>
        </w:rPr>
        <w:t>If you fail to provide information when requested, which is necessary for us to consider your application (such as evidence of qualifications or work history), we will not be able to process your application successfully.</w:t>
      </w:r>
    </w:p>
    <w:p w:rsidR="00DF2C03" w:rsidRDefault="00DF2C03">
      <w:pPr>
        <w:rPr>
          <w:rFonts w:ascii="Arial" w:eastAsia="Calibri" w:hAnsi="Arial" w:cs="Arial"/>
        </w:rPr>
      </w:pPr>
    </w:p>
    <w:p w:rsidR="00DF2C03" w:rsidRDefault="00C303D0">
      <w:pPr>
        <w:rPr>
          <w:rFonts w:ascii="Arial" w:eastAsia="Calibri" w:hAnsi="Arial" w:cs="Arial"/>
        </w:rPr>
      </w:pPr>
      <w:r>
        <w:rPr>
          <w:rFonts w:ascii="Arial" w:eastAsia="Calibri" w:hAnsi="Arial" w:cs="Arial"/>
        </w:rPr>
        <w:t xml:space="preserve">Information about your disability status </w:t>
      </w:r>
      <w:proofErr w:type="gramStart"/>
      <w:r>
        <w:rPr>
          <w:rFonts w:ascii="Arial" w:eastAsia="Calibri" w:hAnsi="Arial" w:cs="Arial"/>
        </w:rPr>
        <w:t>may be used</w:t>
      </w:r>
      <w:proofErr w:type="gramEnd"/>
      <w:r>
        <w:rPr>
          <w:rFonts w:ascii="Arial" w:eastAsia="Calibri" w:hAnsi="Arial" w:cs="Arial"/>
        </w:rPr>
        <w:t xml:space="preserve"> in order to consider where reasonable adjustments need to be made during the recruitment process.</w:t>
      </w:r>
    </w:p>
    <w:p w:rsidR="00DF2C03" w:rsidRDefault="00DF2C03">
      <w:pPr>
        <w:rPr>
          <w:rFonts w:ascii="Arial" w:eastAsia="Calibri" w:hAnsi="Arial" w:cs="Arial"/>
        </w:rPr>
      </w:pPr>
    </w:p>
    <w:p w:rsidR="00DF2C03" w:rsidRDefault="00C303D0">
      <w:pPr>
        <w:rPr>
          <w:rFonts w:ascii="Arial" w:eastAsia="Calibri" w:hAnsi="Arial" w:cs="Arial"/>
        </w:rPr>
      </w:pPr>
      <w:r>
        <w:rPr>
          <w:rFonts w:ascii="Arial" w:eastAsia="Calibri" w:hAnsi="Arial" w:cs="Arial"/>
        </w:rPr>
        <w:t xml:space="preserve">Information about your age, gender, race or national or ethnic origin, religious beliefs and sexual orientation </w:t>
      </w:r>
      <w:proofErr w:type="gramStart"/>
      <w:r>
        <w:rPr>
          <w:rFonts w:ascii="Arial" w:eastAsia="Calibri" w:hAnsi="Arial" w:cs="Arial"/>
        </w:rPr>
        <w:t>will be used</w:t>
      </w:r>
      <w:proofErr w:type="gramEnd"/>
      <w:r>
        <w:rPr>
          <w:rFonts w:ascii="Arial" w:eastAsia="Calibri" w:hAnsi="Arial" w:cs="Arial"/>
        </w:rPr>
        <w:t xml:space="preserve"> to ensure meaningful equal opportunity monitoring and reporting.</w:t>
      </w:r>
    </w:p>
    <w:p w:rsidR="00DF2C03" w:rsidRDefault="00DF2C03">
      <w:pPr>
        <w:rPr>
          <w:rFonts w:ascii="Arial" w:eastAsia="Calibri" w:hAnsi="Arial" w:cs="Arial"/>
        </w:rPr>
      </w:pPr>
    </w:p>
    <w:p w:rsidR="00DF2C03" w:rsidRDefault="00C303D0">
      <w:pPr>
        <w:rPr>
          <w:rFonts w:ascii="Arial" w:eastAsia="Calibri" w:hAnsi="Arial" w:cs="Arial"/>
          <w:b/>
        </w:rPr>
      </w:pPr>
      <w:r>
        <w:rPr>
          <w:rFonts w:ascii="Arial" w:eastAsia="Calibri" w:hAnsi="Arial" w:cs="Arial"/>
          <w:b/>
        </w:rPr>
        <w:t>Collecting applicant information</w:t>
      </w:r>
    </w:p>
    <w:p w:rsidR="00DF2C03" w:rsidRDefault="00C303D0">
      <w:pPr>
        <w:rPr>
          <w:rFonts w:ascii="Arial" w:eastAsia="Calibri" w:hAnsi="Arial" w:cs="Arial"/>
        </w:rPr>
      </w:pPr>
      <w:r>
        <w:rPr>
          <w:rFonts w:ascii="Arial" w:eastAsia="Calibri" w:hAnsi="Arial" w:cs="Arial"/>
        </w:rPr>
        <w:t xml:space="preserve">Whilst the majority of information you provide to us is mandatory, some of it </w:t>
      </w:r>
      <w:proofErr w:type="gramStart"/>
      <w:r>
        <w:rPr>
          <w:rFonts w:ascii="Arial" w:eastAsia="Calibri" w:hAnsi="Arial" w:cs="Arial"/>
        </w:rPr>
        <w:t>is provided</w:t>
      </w:r>
      <w:proofErr w:type="gramEnd"/>
      <w:r>
        <w:rPr>
          <w:rFonts w:ascii="Arial" w:eastAsia="Calibri" w:hAnsi="Arial" w:cs="Arial"/>
        </w:rPr>
        <w:t xml:space="preserve"> to us on a voluntary basis. In order to comply with the General Data Protection Regulation, we will inform you whether you are required to provide certain information to us or if you have a choice in this. </w:t>
      </w:r>
    </w:p>
    <w:p w:rsidR="00DF2C03" w:rsidRDefault="00DF2C03">
      <w:pPr>
        <w:rPr>
          <w:rFonts w:ascii="Arial" w:eastAsia="Calibri" w:hAnsi="Arial" w:cs="Arial"/>
        </w:rPr>
      </w:pPr>
    </w:p>
    <w:p w:rsidR="00DF2C03" w:rsidRDefault="00C303D0">
      <w:pPr>
        <w:rPr>
          <w:rFonts w:ascii="Arial" w:eastAsia="Calibri" w:hAnsi="Arial" w:cs="Arial"/>
          <w:b/>
        </w:rPr>
      </w:pPr>
      <w:proofErr w:type="gramStart"/>
      <w:r>
        <w:rPr>
          <w:rFonts w:ascii="Arial" w:eastAsia="Calibri" w:hAnsi="Arial" w:cs="Arial"/>
          <w:b/>
        </w:rPr>
        <w:t>Who</w:t>
      </w:r>
      <w:proofErr w:type="gramEnd"/>
      <w:r>
        <w:rPr>
          <w:rFonts w:ascii="Arial" w:eastAsia="Calibri" w:hAnsi="Arial" w:cs="Arial"/>
          <w:b/>
        </w:rPr>
        <w:t xml:space="preserve"> might we share your information with? </w:t>
      </w:r>
    </w:p>
    <w:p w:rsidR="00DF2C03" w:rsidRDefault="00C303D0">
      <w:pPr>
        <w:rPr>
          <w:rFonts w:ascii="Arial" w:eastAsia="Calibri" w:hAnsi="Arial" w:cs="Arial"/>
        </w:rPr>
      </w:pPr>
      <w:r>
        <w:rPr>
          <w:rFonts w:ascii="Arial" w:eastAsia="Calibri" w:hAnsi="Arial" w:cs="Arial"/>
        </w:rPr>
        <w:t>We may share applicant information with members of our staff and Governors, who are involved in the recruitment process, consultants/experts assisting with the interview process, HR providers, payroll providers (EPM) and managers who hold vacancies.</w:t>
      </w:r>
    </w:p>
    <w:p w:rsidR="00DF2C03" w:rsidRDefault="00DF2C03">
      <w:pPr>
        <w:rPr>
          <w:rFonts w:ascii="Arial" w:eastAsia="Calibri" w:hAnsi="Arial" w:cs="Arial"/>
        </w:rPr>
      </w:pPr>
    </w:p>
    <w:p w:rsidR="00DF2C03" w:rsidRDefault="00C303D0">
      <w:pPr>
        <w:rPr>
          <w:rFonts w:ascii="Arial" w:eastAsia="Calibri" w:hAnsi="Arial" w:cs="Arial"/>
        </w:rPr>
      </w:pPr>
      <w:r>
        <w:rPr>
          <w:rFonts w:ascii="Arial" w:eastAsia="Calibri" w:hAnsi="Arial" w:cs="Arial"/>
        </w:rPr>
        <w:t xml:space="preserve">Appropriate security measures </w:t>
      </w:r>
      <w:proofErr w:type="gramStart"/>
      <w:r>
        <w:rPr>
          <w:rFonts w:ascii="Arial" w:eastAsia="Calibri" w:hAnsi="Arial" w:cs="Arial"/>
        </w:rPr>
        <w:t>have been put</w:t>
      </w:r>
      <w:proofErr w:type="gramEnd"/>
      <w:r>
        <w:rPr>
          <w:rFonts w:ascii="Arial" w:eastAsia="Calibri" w:hAnsi="Arial" w:cs="Arial"/>
        </w:rPr>
        <w:t xml:space="preserve"> in place to prevent personal information being accidentally lost, used or accessed in an unauthorised way. </w:t>
      </w:r>
    </w:p>
    <w:p w:rsidR="00DF2C03" w:rsidRDefault="00DF2C03">
      <w:pPr>
        <w:rPr>
          <w:rFonts w:ascii="Arial" w:eastAsia="Calibri" w:hAnsi="Arial" w:cs="Arial"/>
        </w:rPr>
      </w:pPr>
    </w:p>
    <w:p w:rsidR="00DF2C03" w:rsidRDefault="00C303D0">
      <w:pPr>
        <w:rPr>
          <w:rFonts w:ascii="Arial" w:eastAsia="Calibri" w:hAnsi="Arial" w:cs="Arial"/>
        </w:rPr>
      </w:pPr>
      <w:r>
        <w:rPr>
          <w:rFonts w:ascii="Arial" w:eastAsia="Calibri" w:hAnsi="Arial" w:cs="Arial"/>
        </w:rPr>
        <w:t xml:space="preserve">We will not share your data with third parties, unless your application for employment is successful and an offer </w:t>
      </w:r>
      <w:proofErr w:type="gramStart"/>
      <w:r>
        <w:rPr>
          <w:rFonts w:ascii="Arial" w:eastAsia="Calibri" w:hAnsi="Arial" w:cs="Arial"/>
        </w:rPr>
        <w:t>has been made</w:t>
      </w:r>
      <w:proofErr w:type="gramEnd"/>
      <w:r>
        <w:rPr>
          <w:rFonts w:ascii="Arial" w:eastAsia="Calibri" w:hAnsi="Arial" w:cs="Arial"/>
        </w:rPr>
        <w:t xml:space="preserve">. They will only process personal information on our instructions and are subject to a duty of confidentiality. </w:t>
      </w:r>
    </w:p>
    <w:p w:rsidR="00DF2C03" w:rsidRDefault="00DF2C03">
      <w:pPr>
        <w:rPr>
          <w:rFonts w:ascii="Arial" w:eastAsia="Calibri" w:hAnsi="Arial" w:cs="Arial"/>
        </w:rPr>
      </w:pPr>
    </w:p>
    <w:p w:rsidR="00DF2C03" w:rsidRDefault="00C303D0">
      <w:pPr>
        <w:rPr>
          <w:rFonts w:ascii="Arial" w:eastAsia="Calibri" w:hAnsi="Arial" w:cs="Arial"/>
        </w:rPr>
      </w:pPr>
      <w:r>
        <w:rPr>
          <w:rFonts w:ascii="Arial" w:eastAsia="Calibri" w:hAnsi="Arial" w:cs="Arial"/>
        </w:rPr>
        <w:lastRenderedPageBreak/>
        <w:t xml:space="preserve">Procedures are also in place deal with </w:t>
      </w:r>
      <w:proofErr w:type="gramStart"/>
      <w:r>
        <w:rPr>
          <w:rFonts w:ascii="Arial" w:eastAsia="Calibri" w:hAnsi="Arial" w:cs="Arial"/>
        </w:rPr>
        <w:t>suspect data security breaches</w:t>
      </w:r>
      <w:proofErr w:type="gramEnd"/>
      <w:r>
        <w:rPr>
          <w:rFonts w:ascii="Arial" w:eastAsia="Calibri" w:hAnsi="Arial" w:cs="Arial"/>
        </w:rPr>
        <w:t xml:space="preserve"> and you will be notified of a suspected breach where we have a legal obligation to do so.</w:t>
      </w:r>
    </w:p>
    <w:p w:rsidR="00DF2C03" w:rsidRDefault="00DF2C03">
      <w:pPr>
        <w:rPr>
          <w:rFonts w:ascii="Arial" w:eastAsia="Calibri" w:hAnsi="Arial" w:cs="Arial"/>
        </w:rPr>
      </w:pPr>
    </w:p>
    <w:p w:rsidR="00DF2C03" w:rsidRDefault="00C303D0">
      <w:pPr>
        <w:rPr>
          <w:rFonts w:ascii="Arial" w:eastAsia="Calibri" w:hAnsi="Arial" w:cs="Arial"/>
          <w:b/>
        </w:rPr>
      </w:pPr>
      <w:r>
        <w:rPr>
          <w:rFonts w:ascii="Arial" w:eastAsia="Calibri" w:hAnsi="Arial" w:cs="Arial"/>
          <w:b/>
        </w:rPr>
        <w:t xml:space="preserve">What do we do with your information? </w:t>
      </w:r>
    </w:p>
    <w:p w:rsidR="00DF2C03" w:rsidRDefault="00C303D0">
      <w:pPr>
        <w:rPr>
          <w:rFonts w:ascii="Arial" w:eastAsia="Calibri" w:hAnsi="Arial" w:cs="Arial"/>
        </w:rPr>
      </w:pPr>
      <w:r>
        <w:rPr>
          <w:rFonts w:ascii="Arial" w:eastAsia="Calibri" w:hAnsi="Arial" w:cs="Arial"/>
        </w:rPr>
        <w:t xml:space="preserve">All personal information is held in a </w:t>
      </w:r>
      <w:proofErr w:type="gramStart"/>
      <w:r>
        <w:rPr>
          <w:rFonts w:ascii="Arial" w:eastAsia="Calibri" w:hAnsi="Arial" w:cs="Arial"/>
        </w:rPr>
        <w:t>manner which</w:t>
      </w:r>
      <w:proofErr w:type="gramEnd"/>
      <w:r>
        <w:rPr>
          <w:rFonts w:ascii="Arial" w:eastAsia="Calibri" w:hAnsi="Arial" w:cs="Arial"/>
        </w:rPr>
        <w:t xml:space="preserve"> is compliant with Data Protection legislation. Personal information is only processed for the purpose it was collected. Alcester Academy monitors the personal information it processes and will only share personal information with a third party if it has a legal basis to do so. </w:t>
      </w:r>
    </w:p>
    <w:p w:rsidR="00DF2C03" w:rsidRDefault="00DF2C03">
      <w:pPr>
        <w:rPr>
          <w:rFonts w:ascii="Arial" w:eastAsia="Calibri" w:hAnsi="Arial" w:cs="Arial"/>
        </w:rPr>
      </w:pPr>
    </w:p>
    <w:p w:rsidR="00DF2C03" w:rsidRDefault="00C303D0">
      <w:pPr>
        <w:rPr>
          <w:rFonts w:ascii="Arial" w:eastAsia="Calibri" w:hAnsi="Arial" w:cs="Arial"/>
          <w:b/>
        </w:rPr>
      </w:pPr>
      <w:r>
        <w:rPr>
          <w:rFonts w:ascii="Arial" w:eastAsia="Calibri" w:hAnsi="Arial" w:cs="Arial"/>
          <w:b/>
        </w:rPr>
        <w:t xml:space="preserve">How long do we keep your information </w:t>
      </w:r>
      <w:proofErr w:type="gramStart"/>
      <w:r>
        <w:rPr>
          <w:rFonts w:ascii="Arial" w:eastAsia="Calibri" w:hAnsi="Arial" w:cs="Arial"/>
          <w:b/>
        </w:rPr>
        <w:t>for</w:t>
      </w:r>
      <w:proofErr w:type="gramEnd"/>
      <w:r>
        <w:rPr>
          <w:rFonts w:ascii="Arial" w:eastAsia="Calibri" w:hAnsi="Arial" w:cs="Arial"/>
          <w:b/>
        </w:rPr>
        <w:t xml:space="preserve">? </w:t>
      </w:r>
    </w:p>
    <w:p w:rsidR="00DF2C03" w:rsidRDefault="00C303D0">
      <w:pPr>
        <w:rPr>
          <w:rFonts w:ascii="Arial" w:eastAsia="Calibri" w:hAnsi="Arial" w:cs="Arial"/>
        </w:rPr>
      </w:pPr>
      <w:r>
        <w:rPr>
          <w:rFonts w:ascii="Arial" w:eastAsia="Calibri" w:hAnsi="Arial" w:cs="Arial"/>
        </w:rPr>
        <w:t xml:space="preserve">In retaining personal information, Alcester Academy complies with the Retention Schedules provided by the Information Record Management Society. The schedules set out the Statutory Provisions under which Alcester Academy are required to retain the information. </w:t>
      </w:r>
    </w:p>
    <w:p w:rsidR="00DF2C03" w:rsidRDefault="00DF2C03">
      <w:pPr>
        <w:rPr>
          <w:rFonts w:ascii="Arial" w:eastAsia="Calibri" w:hAnsi="Arial" w:cs="Arial"/>
        </w:rPr>
      </w:pPr>
    </w:p>
    <w:p w:rsidR="00DF2C03" w:rsidRDefault="00C303D0">
      <w:pPr>
        <w:rPr>
          <w:rFonts w:ascii="Arial" w:eastAsia="Calibri" w:hAnsi="Arial" w:cs="Arial"/>
          <w:color w:val="0000FF"/>
          <w:u w:val="single"/>
        </w:rPr>
      </w:pPr>
      <w:r>
        <w:rPr>
          <w:rFonts w:ascii="Arial" w:eastAsia="Calibri" w:hAnsi="Arial" w:cs="Arial"/>
        </w:rPr>
        <w:t xml:space="preserve">A copy of those schedules can be located using the following </w:t>
      </w:r>
      <w:proofErr w:type="spellStart"/>
      <w:r>
        <w:rPr>
          <w:rFonts w:ascii="Arial" w:eastAsia="Calibri" w:hAnsi="Arial" w:cs="Arial"/>
        </w:rPr>
        <w:t>link</w:t>
      </w:r>
      <w:proofErr w:type="gramStart"/>
      <w:r>
        <w:rPr>
          <w:rFonts w:ascii="Arial" w:eastAsia="Calibri" w:hAnsi="Arial" w:cs="Arial"/>
        </w:rPr>
        <w:t>:</w:t>
      </w:r>
      <w:proofErr w:type="gramEnd"/>
      <w:r>
        <w:rPr>
          <w:rFonts w:ascii="Arial" w:eastAsia="Calibri" w:hAnsi="Arial" w:cs="Arial"/>
        </w:rPr>
        <w:fldChar w:fldCharType="begin"/>
      </w:r>
      <w:r>
        <w:rPr>
          <w:rFonts w:ascii="Arial" w:eastAsia="Calibri" w:hAnsi="Arial" w:cs="Arial"/>
        </w:rPr>
        <w:instrText xml:space="preserve"> HYPERLINK "http://irms.org.uk/page/SchoolToolkit" </w:instrText>
      </w:r>
      <w:r>
        <w:rPr>
          <w:rFonts w:ascii="Arial" w:eastAsia="Calibri" w:hAnsi="Arial" w:cs="Arial"/>
        </w:rPr>
        <w:fldChar w:fldCharType="separate"/>
      </w:r>
      <w:r>
        <w:rPr>
          <w:rFonts w:ascii="Arial" w:eastAsia="Calibri" w:hAnsi="Arial" w:cs="Arial"/>
          <w:color w:val="0000FF"/>
          <w:u w:val="single"/>
        </w:rPr>
        <w:t>http</w:t>
      </w:r>
      <w:proofErr w:type="spellEnd"/>
      <w:r>
        <w:rPr>
          <w:rFonts w:ascii="Arial" w:eastAsia="Calibri" w:hAnsi="Arial" w:cs="Arial"/>
          <w:color w:val="0000FF"/>
          <w:u w:val="single"/>
        </w:rPr>
        <w:t>://irms.org.uk/page/</w:t>
      </w:r>
      <w:proofErr w:type="spellStart"/>
      <w:r>
        <w:rPr>
          <w:rFonts w:ascii="Arial" w:eastAsia="Calibri" w:hAnsi="Arial" w:cs="Arial"/>
          <w:color w:val="0000FF"/>
          <w:u w:val="single"/>
        </w:rPr>
        <w:t>SchoolToolkit</w:t>
      </w:r>
      <w:proofErr w:type="spellEnd"/>
      <w:r>
        <w:rPr>
          <w:rFonts w:ascii="Arial" w:eastAsia="Calibri" w:hAnsi="Arial" w:cs="Arial"/>
          <w:color w:val="0000FF"/>
          <w:u w:val="single"/>
        </w:rPr>
        <w:t xml:space="preserve"> </w:t>
      </w:r>
    </w:p>
    <w:p w:rsidR="00DF2C03" w:rsidRDefault="00DF2C03">
      <w:pPr>
        <w:rPr>
          <w:rFonts w:ascii="Arial" w:eastAsia="Calibri" w:hAnsi="Arial" w:cs="Arial"/>
          <w:color w:val="0000FF"/>
          <w:u w:val="single"/>
        </w:rPr>
      </w:pPr>
    </w:p>
    <w:p w:rsidR="00DF2C03" w:rsidRDefault="00C303D0">
      <w:pPr>
        <w:rPr>
          <w:rFonts w:ascii="Arial" w:eastAsia="Calibri" w:hAnsi="Arial" w:cs="Arial"/>
        </w:rPr>
      </w:pPr>
      <w:r>
        <w:rPr>
          <w:rFonts w:ascii="Arial" w:eastAsia="Calibri" w:hAnsi="Arial" w:cs="Arial"/>
        </w:rPr>
        <w:fldChar w:fldCharType="end"/>
      </w:r>
      <w:r>
        <w:rPr>
          <w:rFonts w:ascii="Arial" w:eastAsia="Calibri" w:hAnsi="Arial" w:cs="Arial"/>
          <w:b/>
        </w:rPr>
        <w:t>Transferring data internationally</w:t>
      </w:r>
    </w:p>
    <w:p w:rsidR="00DF2C03" w:rsidRDefault="00C303D0">
      <w:pPr>
        <w:rPr>
          <w:rFonts w:ascii="Arial" w:eastAsia="Calibri" w:hAnsi="Arial" w:cs="Arial"/>
        </w:rPr>
      </w:pPr>
      <w:r>
        <w:rPr>
          <w:rFonts w:ascii="Arial" w:eastAsia="Calibri" w:hAnsi="Arial" w:cs="Arial"/>
        </w:rPr>
        <w:t>Where we transfer personal data to a country or territory outside the European Economic Area, we will do so in accordance with data protection law.</w:t>
      </w:r>
    </w:p>
    <w:p w:rsidR="00DF2C03" w:rsidRDefault="00DF2C03">
      <w:pPr>
        <w:rPr>
          <w:rFonts w:ascii="Arial" w:eastAsia="Calibri" w:hAnsi="Arial" w:cs="Arial"/>
        </w:rPr>
      </w:pPr>
    </w:p>
    <w:p w:rsidR="00DF2C03" w:rsidRDefault="00C303D0">
      <w:pPr>
        <w:rPr>
          <w:rFonts w:ascii="Arial" w:eastAsia="Calibri" w:hAnsi="Arial" w:cs="Arial"/>
          <w:b/>
        </w:rPr>
      </w:pPr>
      <w:r>
        <w:rPr>
          <w:rFonts w:ascii="Arial" w:eastAsia="Calibri" w:hAnsi="Arial" w:cs="Arial"/>
          <w:b/>
        </w:rPr>
        <w:t>What are your rights with respect of your personal information?</w:t>
      </w:r>
    </w:p>
    <w:p w:rsidR="00DF2C03" w:rsidRDefault="00C303D0">
      <w:pPr>
        <w:rPr>
          <w:rFonts w:ascii="Arial" w:eastAsia="Calibri" w:hAnsi="Arial" w:cs="Arial"/>
        </w:rPr>
      </w:pPr>
      <w:r>
        <w:rPr>
          <w:rFonts w:ascii="Arial" w:eastAsia="Calibri" w:hAnsi="Arial" w:cs="Arial"/>
        </w:rPr>
        <w:t xml:space="preserve">Under data protection law, applicants have the right to request access to information about them that we hold. To make a request for your personal information contact the School Data Protection Officer at Warwickshire Legal Services via email at schooldpo@warwickshire.gov.uk or alternatively; </w:t>
      </w:r>
    </w:p>
    <w:p w:rsidR="00DF2C03" w:rsidRDefault="00DF2C03">
      <w:pPr>
        <w:rPr>
          <w:rFonts w:ascii="Arial" w:eastAsia="Calibri" w:hAnsi="Arial" w:cs="Arial"/>
        </w:rPr>
      </w:pPr>
    </w:p>
    <w:p w:rsidR="00DF2C03" w:rsidRDefault="00C303D0">
      <w:pPr>
        <w:rPr>
          <w:rFonts w:ascii="Arial" w:eastAsia="Calibri" w:hAnsi="Arial" w:cs="Arial"/>
        </w:rPr>
      </w:pPr>
      <w:r>
        <w:rPr>
          <w:rFonts w:ascii="Arial" w:eastAsia="Calibri" w:hAnsi="Arial" w:cs="Arial"/>
        </w:rPr>
        <w:t>School Data Protection Officer</w:t>
      </w:r>
    </w:p>
    <w:p w:rsidR="00DF2C03" w:rsidRDefault="00C303D0">
      <w:pPr>
        <w:rPr>
          <w:rFonts w:ascii="Arial" w:eastAsia="Calibri" w:hAnsi="Arial" w:cs="Arial"/>
        </w:rPr>
      </w:pPr>
      <w:r>
        <w:rPr>
          <w:rFonts w:ascii="Arial" w:eastAsia="Calibri" w:hAnsi="Arial" w:cs="Arial"/>
        </w:rPr>
        <w:t xml:space="preserve">Warwickshire Legal Services </w:t>
      </w:r>
    </w:p>
    <w:p w:rsidR="00DF2C03" w:rsidRDefault="00C303D0">
      <w:pPr>
        <w:rPr>
          <w:rFonts w:ascii="Arial" w:eastAsia="Calibri" w:hAnsi="Arial" w:cs="Arial"/>
        </w:rPr>
      </w:pPr>
      <w:r>
        <w:rPr>
          <w:rFonts w:ascii="Arial" w:eastAsia="Calibri" w:hAnsi="Arial" w:cs="Arial"/>
        </w:rPr>
        <w:t xml:space="preserve">Warwickshire County Council </w:t>
      </w:r>
    </w:p>
    <w:p w:rsidR="00DF2C03" w:rsidRDefault="00C303D0">
      <w:pPr>
        <w:rPr>
          <w:rFonts w:ascii="Arial" w:eastAsia="Calibri" w:hAnsi="Arial" w:cs="Arial"/>
        </w:rPr>
      </w:pPr>
      <w:r>
        <w:rPr>
          <w:rFonts w:ascii="Arial" w:eastAsia="Calibri" w:hAnsi="Arial" w:cs="Arial"/>
        </w:rPr>
        <w:t>Shire Hall</w:t>
      </w:r>
    </w:p>
    <w:p w:rsidR="00DF2C03" w:rsidRDefault="00C303D0">
      <w:pPr>
        <w:rPr>
          <w:rFonts w:ascii="Arial" w:eastAsia="Calibri" w:hAnsi="Arial" w:cs="Arial"/>
        </w:rPr>
      </w:pPr>
      <w:r>
        <w:rPr>
          <w:rFonts w:ascii="Arial" w:eastAsia="Calibri" w:hAnsi="Arial" w:cs="Arial"/>
        </w:rPr>
        <w:t>Market Square</w:t>
      </w:r>
    </w:p>
    <w:p w:rsidR="00DF2C03" w:rsidRDefault="00C303D0">
      <w:pPr>
        <w:rPr>
          <w:rFonts w:ascii="Arial" w:eastAsia="Calibri" w:hAnsi="Arial" w:cs="Arial"/>
        </w:rPr>
      </w:pPr>
      <w:r>
        <w:rPr>
          <w:rFonts w:ascii="Arial" w:eastAsia="Calibri" w:hAnsi="Arial" w:cs="Arial"/>
        </w:rPr>
        <w:t>Warwick</w:t>
      </w:r>
    </w:p>
    <w:p w:rsidR="00DF2C03" w:rsidRDefault="00C303D0">
      <w:pPr>
        <w:rPr>
          <w:rFonts w:ascii="Arial" w:eastAsia="Calibri" w:hAnsi="Arial" w:cs="Arial"/>
        </w:rPr>
      </w:pPr>
      <w:r>
        <w:rPr>
          <w:rFonts w:ascii="Arial" w:eastAsia="Calibri" w:hAnsi="Arial" w:cs="Arial"/>
        </w:rPr>
        <w:t>CV34 4RL</w:t>
      </w:r>
    </w:p>
    <w:p w:rsidR="00DF2C03" w:rsidRDefault="00C303D0">
      <w:pPr>
        <w:rPr>
          <w:rFonts w:ascii="Arial" w:eastAsia="Calibri" w:hAnsi="Arial" w:cs="Arial"/>
          <w:i/>
        </w:rPr>
      </w:pPr>
      <w:proofErr w:type="gramStart"/>
      <w:r>
        <w:rPr>
          <w:rFonts w:ascii="Arial" w:eastAsia="Calibri" w:hAnsi="Arial" w:cs="Arial"/>
          <w:i/>
        </w:rPr>
        <w:t>**Please</w:t>
      </w:r>
      <w:proofErr w:type="gramEnd"/>
      <w:r>
        <w:rPr>
          <w:rFonts w:ascii="Arial" w:eastAsia="Calibri" w:hAnsi="Arial" w:cs="Arial"/>
          <w:i/>
        </w:rPr>
        <w:t xml:space="preserve"> ensure you specify which School your request relates to. </w:t>
      </w:r>
    </w:p>
    <w:p w:rsidR="00DF2C03" w:rsidRDefault="00DF2C03">
      <w:pPr>
        <w:rPr>
          <w:rFonts w:ascii="Arial" w:eastAsia="Calibri" w:hAnsi="Arial" w:cs="Arial"/>
        </w:rPr>
      </w:pPr>
    </w:p>
    <w:p w:rsidR="00DF2C03" w:rsidRDefault="00C303D0">
      <w:pPr>
        <w:rPr>
          <w:rFonts w:ascii="Arial" w:eastAsia="Calibri" w:hAnsi="Arial" w:cs="Arial"/>
        </w:rPr>
      </w:pPr>
      <w:r>
        <w:rPr>
          <w:rFonts w:ascii="Arial" w:eastAsia="Calibri" w:hAnsi="Arial" w:cs="Arial"/>
        </w:rPr>
        <w:t>You also have the right to:</w:t>
      </w:r>
    </w:p>
    <w:p w:rsidR="00DF2C03" w:rsidRDefault="00C303D0">
      <w:pPr>
        <w:ind w:left="720" w:hanging="720"/>
        <w:rPr>
          <w:rFonts w:ascii="Arial" w:eastAsia="Calibri" w:hAnsi="Arial" w:cs="Arial"/>
        </w:rPr>
      </w:pPr>
      <w:r>
        <w:rPr>
          <w:rFonts w:ascii="Arial" w:eastAsia="Calibri" w:hAnsi="Arial" w:cs="Arial"/>
        </w:rPr>
        <w:t>•</w:t>
      </w:r>
      <w:r>
        <w:rPr>
          <w:rFonts w:ascii="Arial" w:eastAsia="Calibri" w:hAnsi="Arial" w:cs="Arial"/>
        </w:rPr>
        <w:tab/>
      </w:r>
      <w:proofErr w:type="gramStart"/>
      <w:r>
        <w:rPr>
          <w:rFonts w:ascii="Arial" w:eastAsia="Calibri" w:hAnsi="Arial" w:cs="Arial"/>
        </w:rPr>
        <w:t>object</w:t>
      </w:r>
      <w:proofErr w:type="gramEnd"/>
      <w:r>
        <w:rPr>
          <w:rFonts w:ascii="Arial" w:eastAsia="Calibri" w:hAnsi="Arial" w:cs="Arial"/>
        </w:rPr>
        <w:t xml:space="preserve"> to processing of personal data that is likely to cause, or is causing, damage or distress</w:t>
      </w:r>
    </w:p>
    <w:p w:rsidR="00DF2C03" w:rsidRDefault="00C303D0">
      <w:pPr>
        <w:rPr>
          <w:rFonts w:ascii="Arial" w:eastAsia="Calibri" w:hAnsi="Arial" w:cs="Arial"/>
        </w:rPr>
      </w:pPr>
      <w:r>
        <w:rPr>
          <w:rFonts w:ascii="Arial" w:eastAsia="Calibri" w:hAnsi="Arial" w:cs="Arial"/>
        </w:rPr>
        <w:t>•</w:t>
      </w:r>
      <w:r>
        <w:rPr>
          <w:rFonts w:ascii="Arial" w:eastAsia="Calibri" w:hAnsi="Arial" w:cs="Arial"/>
        </w:rPr>
        <w:tab/>
        <w:t xml:space="preserve">prevent processing </w:t>
      </w:r>
      <w:proofErr w:type="gramStart"/>
      <w:r>
        <w:rPr>
          <w:rFonts w:ascii="Arial" w:eastAsia="Calibri" w:hAnsi="Arial" w:cs="Arial"/>
        </w:rPr>
        <w:t>for the purpose of</w:t>
      </w:r>
      <w:proofErr w:type="gramEnd"/>
      <w:r>
        <w:rPr>
          <w:rFonts w:ascii="Arial" w:eastAsia="Calibri" w:hAnsi="Arial" w:cs="Arial"/>
        </w:rPr>
        <w:t xml:space="preserve"> direct marketing</w:t>
      </w:r>
    </w:p>
    <w:p w:rsidR="00DF2C03" w:rsidRDefault="00C303D0">
      <w:pPr>
        <w:rPr>
          <w:rFonts w:ascii="Arial" w:eastAsia="Calibri" w:hAnsi="Arial" w:cs="Arial"/>
        </w:rPr>
      </w:pPr>
      <w:r>
        <w:rPr>
          <w:rFonts w:ascii="Arial" w:eastAsia="Calibri" w:hAnsi="Arial" w:cs="Arial"/>
        </w:rPr>
        <w:t>•</w:t>
      </w:r>
      <w:r>
        <w:rPr>
          <w:rFonts w:ascii="Arial" w:eastAsia="Calibri" w:hAnsi="Arial" w:cs="Arial"/>
        </w:rPr>
        <w:tab/>
      </w:r>
      <w:proofErr w:type="gramStart"/>
      <w:r>
        <w:rPr>
          <w:rFonts w:ascii="Arial" w:eastAsia="Calibri" w:hAnsi="Arial" w:cs="Arial"/>
        </w:rPr>
        <w:t>object</w:t>
      </w:r>
      <w:proofErr w:type="gramEnd"/>
      <w:r>
        <w:rPr>
          <w:rFonts w:ascii="Arial" w:eastAsia="Calibri" w:hAnsi="Arial" w:cs="Arial"/>
        </w:rPr>
        <w:t xml:space="preserve"> to decisions being taken by automated means</w:t>
      </w:r>
    </w:p>
    <w:p w:rsidR="00DF2C03" w:rsidRDefault="00C303D0">
      <w:pPr>
        <w:ind w:left="720" w:hanging="720"/>
        <w:rPr>
          <w:rFonts w:ascii="Arial" w:eastAsia="Calibri" w:hAnsi="Arial" w:cs="Arial"/>
        </w:rPr>
      </w:pPr>
      <w:r>
        <w:rPr>
          <w:rFonts w:ascii="Arial" w:eastAsia="Calibri" w:hAnsi="Arial" w:cs="Arial"/>
        </w:rPr>
        <w:t>•</w:t>
      </w:r>
      <w:r>
        <w:rPr>
          <w:rFonts w:ascii="Arial" w:eastAsia="Calibri" w:hAnsi="Arial" w:cs="Arial"/>
        </w:rPr>
        <w:tab/>
      </w:r>
      <w:proofErr w:type="gramStart"/>
      <w:r>
        <w:rPr>
          <w:rFonts w:ascii="Arial" w:eastAsia="Calibri" w:hAnsi="Arial" w:cs="Arial"/>
        </w:rPr>
        <w:t>in</w:t>
      </w:r>
      <w:proofErr w:type="gramEnd"/>
      <w:r>
        <w:rPr>
          <w:rFonts w:ascii="Arial" w:eastAsia="Calibri" w:hAnsi="Arial" w:cs="Arial"/>
        </w:rPr>
        <w:t xml:space="preserve"> certain circumstances, have inaccurate personal data rectified, blocked, erased or destroyed; and</w:t>
      </w:r>
    </w:p>
    <w:p w:rsidR="00DF2C03" w:rsidRDefault="00C303D0">
      <w:pPr>
        <w:rPr>
          <w:rFonts w:ascii="Arial" w:eastAsia="Calibri" w:hAnsi="Arial" w:cs="Arial"/>
        </w:rPr>
      </w:pPr>
      <w:r>
        <w:rPr>
          <w:rFonts w:ascii="Arial" w:eastAsia="Calibri" w:hAnsi="Arial" w:cs="Arial"/>
        </w:rPr>
        <w:t>•</w:t>
      </w:r>
      <w:r>
        <w:rPr>
          <w:rFonts w:ascii="Arial" w:eastAsia="Calibri" w:hAnsi="Arial" w:cs="Arial"/>
        </w:rPr>
        <w:tab/>
      </w:r>
      <w:proofErr w:type="gramStart"/>
      <w:r>
        <w:rPr>
          <w:rFonts w:ascii="Arial" w:eastAsia="Calibri" w:hAnsi="Arial" w:cs="Arial"/>
        </w:rPr>
        <w:t>claim</w:t>
      </w:r>
      <w:proofErr w:type="gramEnd"/>
      <w:r>
        <w:rPr>
          <w:rFonts w:ascii="Arial" w:eastAsia="Calibri" w:hAnsi="Arial" w:cs="Arial"/>
        </w:rPr>
        <w:t xml:space="preserve"> compensation for damages caused by a breach of the Data Protection regulations </w:t>
      </w:r>
    </w:p>
    <w:p w:rsidR="00DF2C03" w:rsidRDefault="00C303D0">
      <w:pPr>
        <w:rPr>
          <w:rFonts w:ascii="Arial" w:eastAsia="Calibri" w:hAnsi="Arial" w:cs="Arial"/>
        </w:rPr>
      </w:pPr>
      <w:r>
        <w:rPr>
          <w:rFonts w:ascii="Arial" w:eastAsia="Calibri" w:hAnsi="Arial" w:cs="Arial"/>
        </w:rPr>
        <w:tab/>
      </w:r>
    </w:p>
    <w:p w:rsidR="00DF2C03" w:rsidRDefault="00C303D0">
      <w:pPr>
        <w:rPr>
          <w:rFonts w:ascii="Arial" w:eastAsia="Calibri" w:hAnsi="Arial" w:cs="Arial"/>
        </w:rPr>
      </w:pPr>
      <w:r>
        <w:rPr>
          <w:rFonts w:ascii="Arial" w:eastAsia="Calibri" w:hAnsi="Arial" w:cs="Arial"/>
        </w:rPr>
        <w:t xml:space="preserve">If you have a concern about the way we are collecting or using your personal data, you should raise your concern with us in the first instance or directly to the Information Commissioner’s Office at </w:t>
      </w:r>
      <w:hyperlink r:id="rId12" w:history="1">
        <w:r>
          <w:rPr>
            <w:rFonts w:ascii="Arial" w:eastAsia="Calibri" w:hAnsi="Arial" w:cs="Arial"/>
            <w:color w:val="0000FF"/>
            <w:u w:val="single"/>
          </w:rPr>
          <w:t>https://ico.org.uk/concerns/</w:t>
        </w:r>
      </w:hyperlink>
    </w:p>
    <w:p w:rsidR="00DF2C03" w:rsidRDefault="00DF2C03">
      <w:pPr>
        <w:rPr>
          <w:rFonts w:ascii="Arial" w:eastAsia="Calibri" w:hAnsi="Arial" w:cs="Arial"/>
        </w:rPr>
      </w:pPr>
    </w:p>
    <w:p w:rsidR="00DF2C03" w:rsidRDefault="00C303D0">
      <w:pPr>
        <w:rPr>
          <w:rFonts w:ascii="Arial" w:eastAsia="Calibri" w:hAnsi="Arial" w:cs="Arial"/>
        </w:rPr>
      </w:pPr>
      <w:r>
        <w:rPr>
          <w:rFonts w:ascii="Arial" w:eastAsia="Calibri" w:hAnsi="Arial" w:cs="Arial"/>
        </w:rPr>
        <w:t>October 2020</w:t>
      </w:r>
    </w:p>
    <w:p w:rsidR="00DF2C03" w:rsidRDefault="00DF2C03">
      <w:pPr>
        <w:rPr>
          <w:rFonts w:ascii="Arial" w:hAnsi="Arial" w:cs="Arial"/>
        </w:rPr>
      </w:pPr>
    </w:p>
    <w:sectPr w:rsidR="00DF2C03">
      <w:footerReference w:type="default" r:id="rId13"/>
      <w:pgSz w:w="11906" w:h="16838"/>
      <w:pgMar w:top="964" w:right="1021" w:bottom="1134" w:left="102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C03" w:rsidRDefault="00C303D0">
      <w:r>
        <w:separator/>
      </w:r>
    </w:p>
  </w:endnote>
  <w:endnote w:type="continuationSeparator" w:id="0">
    <w:p w:rsidR="00DF2C03" w:rsidRDefault="00C3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03" w:rsidRDefault="00C303D0">
    <w:pPr>
      <w:pStyle w:val="Foote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C03" w:rsidRDefault="00C303D0">
      <w:r>
        <w:separator/>
      </w:r>
    </w:p>
  </w:footnote>
  <w:footnote w:type="continuationSeparator" w:id="0">
    <w:p w:rsidR="00DF2C03" w:rsidRDefault="00C30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Description: BADGE HIGH QUALITY" style="width:116.35pt;height:125.6pt;visibility:visible" o:bullet="t">
        <v:imagedata r:id="rId1" o:title=" BADGE HIGH QUALITY"/>
      </v:shape>
    </w:pict>
  </w:numPicBullet>
  <w:abstractNum w:abstractNumId="0" w15:restartNumberingAfterBreak="0">
    <w:nsid w:val="10F70D39"/>
    <w:multiLevelType w:val="hybridMultilevel"/>
    <w:tmpl w:val="51B4E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041A9"/>
    <w:multiLevelType w:val="hybridMultilevel"/>
    <w:tmpl w:val="502883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B993B21"/>
    <w:multiLevelType w:val="hybridMultilevel"/>
    <w:tmpl w:val="5BA8932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4927846"/>
    <w:multiLevelType w:val="hybridMultilevel"/>
    <w:tmpl w:val="D2942DF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38431C7E"/>
    <w:multiLevelType w:val="hybridMultilevel"/>
    <w:tmpl w:val="7346C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9761262"/>
    <w:multiLevelType w:val="hybridMultilevel"/>
    <w:tmpl w:val="24843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456336"/>
    <w:multiLevelType w:val="hybridMultilevel"/>
    <w:tmpl w:val="41CED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F650A8"/>
    <w:multiLevelType w:val="hybridMultilevel"/>
    <w:tmpl w:val="2BAA6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03A101B"/>
    <w:multiLevelType w:val="hybridMultilevel"/>
    <w:tmpl w:val="35FA3D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1056F20"/>
    <w:multiLevelType w:val="hybridMultilevel"/>
    <w:tmpl w:val="F00A6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C2311F"/>
    <w:multiLevelType w:val="hybridMultilevel"/>
    <w:tmpl w:val="7A3EFC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44F651B"/>
    <w:multiLevelType w:val="hybridMultilevel"/>
    <w:tmpl w:val="363A9A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E72646B"/>
    <w:multiLevelType w:val="hybridMultilevel"/>
    <w:tmpl w:val="F5EE3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505793"/>
    <w:multiLevelType w:val="hybridMultilevel"/>
    <w:tmpl w:val="D2081B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73A47B9"/>
    <w:multiLevelType w:val="hybridMultilevel"/>
    <w:tmpl w:val="7EC84D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C3E36D7"/>
    <w:multiLevelType w:val="hybridMultilevel"/>
    <w:tmpl w:val="2D1E4D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9"/>
  </w:num>
  <w:num w:numId="4">
    <w:abstractNumId w:val="6"/>
  </w:num>
  <w:num w:numId="5">
    <w:abstractNumId w:val="12"/>
  </w:num>
  <w:num w:numId="6">
    <w:abstractNumId w:val="5"/>
  </w:num>
  <w:num w:numId="7">
    <w:abstractNumId w:val="10"/>
  </w:num>
  <w:num w:numId="8">
    <w:abstractNumId w:val="14"/>
  </w:num>
  <w:num w:numId="9">
    <w:abstractNumId w:val="4"/>
  </w:num>
  <w:num w:numId="10">
    <w:abstractNumId w:val="7"/>
  </w:num>
  <w:num w:numId="11">
    <w:abstractNumId w:val="1"/>
  </w:num>
  <w:num w:numId="12">
    <w:abstractNumId w:val="15"/>
  </w:num>
  <w:num w:numId="13">
    <w:abstractNumId w:val="13"/>
  </w:num>
  <w:num w:numId="14">
    <w:abstractNumId w:val="11"/>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C03"/>
    <w:rsid w:val="00C303D0"/>
    <w:rsid w:val="00DF2C03"/>
    <w:rsid w:val="00E32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54DA53"/>
  <w15:docId w15:val="{541E62EE-B8A2-4A97-B26F-3835EDC31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NoSpacing">
    <w:name w:val="No Spacing"/>
    <w:uiPriority w:val="1"/>
    <w:qFormat/>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96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lcesteracademy.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teachers-standards" TargetMode="External"/><Relationship Id="rId4" Type="http://schemas.openxmlformats.org/officeDocument/2006/relationships/webSettings" Target="webSettings.xml"/><Relationship Id="rId9" Type="http://schemas.openxmlformats.org/officeDocument/2006/relationships/hyperlink" Target="mailto:admin@alcesteradacemy.org.uk"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2305</Words>
  <Characters>13140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Alcester Academy</Company>
  <LinksUpToDate>false</LinksUpToDate>
  <CharactersWithSpaces>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Edwards AHS</dc:creator>
  <cp:lastModifiedBy>R BLISS AHS</cp:lastModifiedBy>
  <cp:revision>4</cp:revision>
  <cp:lastPrinted>2012-05-24T08:32:00Z</cp:lastPrinted>
  <dcterms:created xsi:type="dcterms:W3CDTF">2020-10-21T12:48:00Z</dcterms:created>
  <dcterms:modified xsi:type="dcterms:W3CDTF">2020-10-21T14:47:00Z</dcterms:modified>
</cp:coreProperties>
</file>