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8CA" w:rsidRPr="008F056C" w:rsidRDefault="00DC5319" w:rsidP="00DC5319">
      <w:pPr>
        <w:tabs>
          <w:tab w:val="left" w:pos="142"/>
          <w:tab w:val="left" w:pos="7797"/>
        </w:tabs>
        <w:spacing w:after="0" w:line="240" w:lineRule="auto"/>
        <w:ind w:left="3544" w:hanging="3544"/>
        <w:jc w:val="center"/>
        <w:rPr>
          <w:rFonts w:asciiTheme="majorHAnsi" w:eastAsia="Times New Roman" w:hAnsiTheme="majorHAnsi" w:cstheme="majorHAnsi"/>
          <w:b/>
        </w:rPr>
      </w:pPr>
      <w:r w:rsidRPr="008F056C">
        <w:rPr>
          <w:rFonts w:asciiTheme="majorHAnsi" w:hAnsiTheme="majorHAnsi" w:cstheme="majorHAnsi"/>
          <w:b/>
          <w:noProof/>
          <w:lang w:eastAsia="en-GB"/>
        </w:rPr>
        <mc:AlternateContent>
          <mc:Choice Requires="wpg">
            <w:drawing>
              <wp:anchor distT="0" distB="0" distL="114300" distR="114300" simplePos="0" relativeHeight="251659264" behindDoc="0" locked="0" layoutInCell="1" allowOverlap="1" wp14:anchorId="51EDE4CB" wp14:editId="2E6F2AE5">
                <wp:simplePos x="0" y="0"/>
                <wp:positionH relativeFrom="column">
                  <wp:posOffset>-361950</wp:posOffset>
                </wp:positionH>
                <wp:positionV relativeFrom="paragraph">
                  <wp:posOffset>-638175</wp:posOffset>
                </wp:positionV>
                <wp:extent cx="1332865" cy="1231265"/>
                <wp:effectExtent l="0" t="0" r="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865" cy="1231265"/>
                          <a:chOff x="2400" y="4916"/>
                          <a:chExt cx="2099" cy="1864"/>
                        </a:xfrm>
                      </wpg:grpSpPr>
                      <pic:pic xmlns:pic="http://schemas.openxmlformats.org/drawingml/2006/picture">
                        <pic:nvPicPr>
                          <pic:cNvPr id="2" name="Picture 3" descr="Broxbourne new letter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802" y="4916"/>
                            <a:ext cx="1293" cy="1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2400" y="6313"/>
                            <a:ext cx="2099" cy="4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5319" w:rsidRPr="00D7176C" w:rsidRDefault="00DC5319" w:rsidP="00DC5319">
                              <w:pPr>
                                <w:jc w:val="center"/>
                                <w:rPr>
                                  <w:rFonts w:ascii="Calibri" w:hAnsi="Calibri" w:cs="Calibri"/>
                                  <w:b/>
                                  <w:color w:val="632423"/>
                                  <w:sz w:val="14"/>
                                  <w:szCs w:val="14"/>
                                </w:rPr>
                              </w:pPr>
                              <w:r w:rsidRPr="00D7176C">
                                <w:rPr>
                                  <w:rFonts w:ascii="Calibri" w:hAnsi="Calibri" w:cs="Calibri"/>
                                  <w:b/>
                                  <w:color w:val="632423"/>
                                  <w:sz w:val="14"/>
                                  <w:szCs w:val="14"/>
                                </w:rPr>
                                <w:t>Achievement &amp; Opportunity for 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EDE4CB" id="Group 1" o:spid="_x0000_s1026" style="position:absolute;left:0;text-align:left;margin-left:-28.5pt;margin-top:-50.25pt;width:104.95pt;height:96.95pt;z-index:251659264" coordorigin="2400,4916" coordsize="2099,18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Broxbourne new letter logo" style="position:absolute;left:2802;top:4916;width:1293;height:1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">
                  <v:imagedata r:id="rId8" o:title="Broxbourne new letter logo"/>
                </v:shape>
                <v:shapetype id="_x0000_t202" coordsize="21600,21600" o:spt="202" path="m,l,21600r21600,l21600,xe">
                  <v:stroke joinstyle="miter"/>
                  <v:path gradientshapeok="t" o:connecttype="rect"/>
                </v:shapetype>
                <v:shape id="Text Box 4" o:spid="_x0000_s1028" type="#_x0000_t202" style="position:absolute;left:2400;top:6313;width:2099;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C5319" w:rsidRPr="00D7176C" w:rsidRDefault="00DC5319" w:rsidP="00DC5319">
                        <w:pPr>
                          <w:jc w:val="center"/>
                          <w:rPr>
                            <w:rFonts w:ascii="Calibri" w:hAnsi="Calibri" w:cs="Calibri"/>
                            <w:b/>
                            <w:color w:val="632423"/>
                            <w:sz w:val="14"/>
                            <w:szCs w:val="14"/>
                          </w:rPr>
                        </w:pPr>
                        <w:r w:rsidRPr="00D7176C">
                          <w:rPr>
                            <w:rFonts w:ascii="Calibri" w:hAnsi="Calibri" w:cs="Calibri"/>
                            <w:b/>
                            <w:color w:val="632423"/>
                            <w:sz w:val="14"/>
                            <w:szCs w:val="14"/>
                          </w:rPr>
                          <w:t>Achievement &amp; Opportunity for All</w:t>
                        </w:r>
                      </w:p>
                    </w:txbxContent>
                  </v:textbox>
                </v:shape>
              </v:group>
            </w:pict>
          </mc:Fallback>
        </mc:AlternateContent>
      </w:r>
      <w:r w:rsidR="007C67F2">
        <w:rPr>
          <w:rFonts w:asciiTheme="majorHAnsi" w:eastAsia="Times New Roman" w:hAnsiTheme="majorHAnsi" w:cstheme="majorHAnsi"/>
          <w:b/>
        </w:rPr>
        <w:t>JOB DESCRIPTION</w:t>
      </w:r>
    </w:p>
    <w:p w:rsidR="002E08CA" w:rsidRPr="008F056C" w:rsidRDefault="002E08CA" w:rsidP="00DC5319">
      <w:pPr>
        <w:tabs>
          <w:tab w:val="left" w:pos="142"/>
          <w:tab w:val="left" w:pos="7797"/>
        </w:tabs>
        <w:spacing w:after="0" w:line="240" w:lineRule="auto"/>
        <w:ind w:left="3544" w:hanging="3544"/>
        <w:jc w:val="center"/>
        <w:rPr>
          <w:rFonts w:asciiTheme="majorHAnsi" w:eastAsia="Times New Roman" w:hAnsiTheme="majorHAnsi" w:cstheme="majorHAnsi"/>
          <w:b/>
        </w:rPr>
      </w:pPr>
    </w:p>
    <w:p w:rsidR="002E08CA" w:rsidRPr="008F056C" w:rsidRDefault="002E08CA" w:rsidP="00DC5319">
      <w:pPr>
        <w:tabs>
          <w:tab w:val="left" w:pos="142"/>
          <w:tab w:val="left" w:pos="7797"/>
        </w:tabs>
        <w:spacing w:after="0" w:line="240" w:lineRule="auto"/>
        <w:ind w:left="3544" w:hanging="3544"/>
        <w:jc w:val="center"/>
        <w:rPr>
          <w:rFonts w:asciiTheme="majorHAnsi" w:eastAsia="Times New Roman" w:hAnsiTheme="majorHAnsi" w:cstheme="majorHAnsi"/>
          <w:b/>
        </w:rPr>
      </w:pPr>
      <w:r w:rsidRPr="008F056C">
        <w:rPr>
          <w:rFonts w:asciiTheme="majorHAnsi" w:eastAsia="Times New Roman" w:hAnsiTheme="majorHAnsi" w:cstheme="majorHAnsi"/>
          <w:b/>
        </w:rPr>
        <w:t>FINANCE MANAGER</w:t>
      </w:r>
    </w:p>
    <w:p w:rsidR="002E08CA" w:rsidRPr="008F056C" w:rsidRDefault="002E08CA" w:rsidP="00DC5319">
      <w:pPr>
        <w:tabs>
          <w:tab w:val="left" w:pos="142"/>
          <w:tab w:val="left" w:pos="7797"/>
        </w:tabs>
        <w:spacing w:after="0" w:line="240" w:lineRule="auto"/>
        <w:ind w:left="3544" w:hanging="3544"/>
        <w:jc w:val="both"/>
        <w:rPr>
          <w:rFonts w:asciiTheme="majorHAnsi" w:eastAsia="Times New Roman" w:hAnsiTheme="majorHAnsi" w:cstheme="majorHAnsi"/>
          <w:b/>
        </w:rPr>
      </w:pPr>
    </w:p>
    <w:p w:rsidR="002E08CA" w:rsidRDefault="002E08CA" w:rsidP="00DC5319">
      <w:pPr>
        <w:tabs>
          <w:tab w:val="left" w:pos="1736"/>
        </w:tabs>
        <w:spacing w:after="0" w:line="240" w:lineRule="auto"/>
        <w:ind w:left="720" w:hanging="720"/>
        <w:jc w:val="both"/>
        <w:rPr>
          <w:rFonts w:asciiTheme="majorHAnsi" w:eastAsia="Times New Roman" w:hAnsiTheme="majorHAnsi" w:cstheme="majorHAnsi"/>
        </w:rPr>
      </w:pPr>
      <w:r w:rsidRPr="008F056C">
        <w:rPr>
          <w:rFonts w:asciiTheme="majorHAnsi" w:eastAsia="Times New Roman" w:hAnsiTheme="majorHAnsi" w:cstheme="majorHAnsi"/>
        </w:rPr>
        <w:tab/>
      </w:r>
    </w:p>
    <w:p w:rsidR="002E08CA" w:rsidRPr="008F056C" w:rsidRDefault="002E08CA" w:rsidP="00DC5319">
      <w:pPr>
        <w:spacing w:after="0" w:line="240" w:lineRule="auto"/>
        <w:jc w:val="both"/>
        <w:rPr>
          <w:rFonts w:asciiTheme="majorHAnsi" w:eastAsia="Times New Roman" w:hAnsiTheme="majorHAnsi" w:cstheme="majorHAnsi"/>
          <w:b/>
          <w:lang w:eastAsia="en-GB"/>
        </w:rPr>
      </w:pPr>
      <w:r w:rsidRPr="008F056C">
        <w:rPr>
          <w:rFonts w:asciiTheme="majorHAnsi" w:eastAsia="Times New Roman" w:hAnsiTheme="majorHAnsi" w:cstheme="majorHAnsi"/>
          <w:b/>
          <w:lang w:eastAsia="en-GB"/>
        </w:rPr>
        <w:t>MAIN PURPOSE OF THE ROLE:</w:t>
      </w:r>
    </w:p>
    <w:p w:rsidR="002E08CA" w:rsidRPr="008F056C" w:rsidRDefault="002E08CA" w:rsidP="00DC5319">
      <w:pPr>
        <w:spacing w:after="0" w:line="240" w:lineRule="auto"/>
        <w:jc w:val="both"/>
        <w:rPr>
          <w:rFonts w:asciiTheme="majorHAnsi" w:eastAsia="Times New Roman" w:hAnsiTheme="majorHAnsi" w:cstheme="majorHAnsi"/>
          <w:lang w:eastAsia="en-GB"/>
        </w:rPr>
      </w:pPr>
      <w:r w:rsidRPr="008F056C">
        <w:rPr>
          <w:rFonts w:asciiTheme="majorHAnsi" w:eastAsia="Times New Roman" w:hAnsiTheme="majorHAnsi" w:cstheme="majorHAnsi"/>
          <w:lang w:eastAsia="en-GB"/>
        </w:rPr>
        <w:tab/>
      </w:r>
    </w:p>
    <w:p w:rsidR="002E08CA" w:rsidRPr="008F056C" w:rsidRDefault="002E08CA" w:rsidP="00DC5319">
      <w:pPr>
        <w:pStyle w:val="ListParagraph"/>
        <w:numPr>
          <w:ilvl w:val="0"/>
          <w:numId w:val="1"/>
        </w:numPr>
        <w:autoSpaceDE w:val="0"/>
        <w:autoSpaceDN w:val="0"/>
        <w:adjustRightInd w:val="0"/>
        <w:jc w:val="both"/>
        <w:rPr>
          <w:rFonts w:asciiTheme="majorHAnsi" w:hAnsiTheme="majorHAnsi" w:cstheme="majorHAnsi"/>
        </w:rPr>
      </w:pPr>
      <w:r w:rsidRPr="008F056C">
        <w:rPr>
          <w:rFonts w:asciiTheme="majorHAnsi" w:hAnsiTheme="majorHAnsi" w:cstheme="majorHAnsi"/>
        </w:rPr>
        <w:t xml:space="preserve">To take full responsibility for the efficient and secure administration of the </w:t>
      </w:r>
      <w:r w:rsidR="00DC5319" w:rsidRPr="008F056C">
        <w:rPr>
          <w:rFonts w:asciiTheme="majorHAnsi" w:hAnsiTheme="majorHAnsi" w:cstheme="majorHAnsi"/>
        </w:rPr>
        <w:t>s</w:t>
      </w:r>
      <w:r w:rsidRPr="008F056C">
        <w:rPr>
          <w:rFonts w:asciiTheme="majorHAnsi" w:hAnsiTheme="majorHAnsi" w:cstheme="majorHAnsi"/>
        </w:rPr>
        <w:t>chool’s finances on a day to day basis, reporting to and in liaison with the School Business Manager.</w:t>
      </w:r>
    </w:p>
    <w:p w:rsidR="002E08CA" w:rsidRPr="008F056C" w:rsidRDefault="002E08CA" w:rsidP="00DC5319">
      <w:pPr>
        <w:pStyle w:val="Default"/>
        <w:jc w:val="both"/>
        <w:rPr>
          <w:rFonts w:asciiTheme="majorHAnsi" w:hAnsiTheme="majorHAnsi" w:cstheme="majorHAnsi"/>
          <w:b/>
          <w:color w:val="auto"/>
          <w:sz w:val="22"/>
          <w:szCs w:val="22"/>
        </w:rPr>
      </w:pPr>
    </w:p>
    <w:p w:rsidR="002E08CA" w:rsidRPr="008F056C" w:rsidRDefault="002E08CA" w:rsidP="00DC5319">
      <w:pPr>
        <w:pStyle w:val="Default"/>
        <w:jc w:val="both"/>
        <w:rPr>
          <w:rFonts w:asciiTheme="majorHAnsi" w:hAnsiTheme="majorHAnsi" w:cstheme="majorHAnsi"/>
          <w:b/>
          <w:color w:val="auto"/>
          <w:sz w:val="22"/>
          <w:szCs w:val="22"/>
        </w:rPr>
      </w:pPr>
      <w:r w:rsidRPr="008F056C">
        <w:rPr>
          <w:rFonts w:asciiTheme="majorHAnsi" w:hAnsiTheme="majorHAnsi" w:cstheme="majorHAnsi"/>
          <w:b/>
          <w:color w:val="auto"/>
          <w:sz w:val="22"/>
          <w:szCs w:val="22"/>
        </w:rPr>
        <w:t>KEY ACCOUNTABILITIES:</w:t>
      </w:r>
    </w:p>
    <w:p w:rsidR="002E08CA" w:rsidRPr="008F056C" w:rsidRDefault="002E08CA" w:rsidP="00DC5319">
      <w:pPr>
        <w:pStyle w:val="Default"/>
        <w:jc w:val="both"/>
        <w:rPr>
          <w:rFonts w:asciiTheme="majorHAnsi" w:hAnsiTheme="majorHAnsi" w:cstheme="majorHAnsi"/>
          <w:b/>
          <w:color w:val="auto"/>
          <w:sz w:val="22"/>
          <w:szCs w:val="22"/>
        </w:rPr>
      </w:pPr>
    </w:p>
    <w:p w:rsidR="002E08CA" w:rsidRPr="008F056C" w:rsidRDefault="002E08CA" w:rsidP="00DC5319">
      <w:pPr>
        <w:spacing w:after="0" w:line="240" w:lineRule="auto"/>
        <w:jc w:val="both"/>
        <w:rPr>
          <w:rFonts w:asciiTheme="majorHAnsi" w:eastAsia="Calibri" w:hAnsiTheme="majorHAnsi" w:cstheme="majorHAnsi"/>
          <w:b/>
        </w:rPr>
      </w:pPr>
      <w:r w:rsidRPr="008F056C">
        <w:rPr>
          <w:rFonts w:asciiTheme="majorHAnsi" w:eastAsia="Calibri" w:hAnsiTheme="majorHAnsi" w:cstheme="majorHAnsi"/>
          <w:b/>
        </w:rPr>
        <w:t>Finance and Accounting</w:t>
      </w:r>
    </w:p>
    <w:p w:rsidR="002E08CA" w:rsidRPr="008F056C" w:rsidRDefault="002E08CA" w:rsidP="00DC5319">
      <w:pPr>
        <w:spacing w:after="0" w:line="240" w:lineRule="auto"/>
        <w:jc w:val="both"/>
        <w:rPr>
          <w:rFonts w:asciiTheme="majorHAnsi" w:eastAsia="Calibri" w:hAnsiTheme="majorHAnsi" w:cstheme="majorHAnsi"/>
          <w:b/>
        </w:rPr>
      </w:pPr>
    </w:p>
    <w:p w:rsidR="002E08CA" w:rsidRPr="008F056C" w:rsidRDefault="002E08CA" w:rsidP="00DC5319">
      <w:pPr>
        <w:numPr>
          <w:ilvl w:val="0"/>
          <w:numId w:val="2"/>
        </w:numPr>
        <w:autoSpaceDE w:val="0"/>
        <w:autoSpaceDN w:val="0"/>
        <w:adjustRightInd w:val="0"/>
        <w:spacing w:after="0" w:line="240" w:lineRule="auto"/>
        <w:contextualSpacing/>
        <w:jc w:val="both"/>
        <w:rPr>
          <w:rFonts w:asciiTheme="majorHAnsi" w:eastAsia="Calibri" w:hAnsiTheme="majorHAnsi" w:cstheme="majorHAnsi"/>
          <w:lang w:eastAsia="en-GB"/>
        </w:rPr>
      </w:pPr>
      <w:r w:rsidRPr="008F056C">
        <w:rPr>
          <w:rFonts w:asciiTheme="majorHAnsi" w:eastAsia="Calibri" w:hAnsiTheme="majorHAnsi" w:cstheme="majorHAnsi"/>
          <w:lang w:eastAsia="en-GB"/>
        </w:rPr>
        <w:t xml:space="preserve">In consultation with the School Business Manager &amp; </w:t>
      </w:r>
      <w:r w:rsidR="00547061">
        <w:rPr>
          <w:rFonts w:asciiTheme="majorHAnsi" w:eastAsia="Calibri" w:hAnsiTheme="majorHAnsi" w:cstheme="majorHAnsi"/>
          <w:lang w:eastAsia="en-GB"/>
        </w:rPr>
        <w:t>Headteacher</w:t>
      </w:r>
      <w:r w:rsidRPr="008F056C">
        <w:rPr>
          <w:rFonts w:asciiTheme="majorHAnsi" w:eastAsia="Calibri" w:hAnsiTheme="majorHAnsi" w:cstheme="majorHAnsi"/>
          <w:lang w:eastAsia="en-GB"/>
        </w:rPr>
        <w:t xml:space="preserve">, prepare the </w:t>
      </w:r>
      <w:r w:rsidR="00DC5319" w:rsidRPr="008F056C">
        <w:rPr>
          <w:rFonts w:asciiTheme="majorHAnsi" w:eastAsia="Calibri" w:hAnsiTheme="majorHAnsi" w:cstheme="majorHAnsi"/>
          <w:lang w:eastAsia="en-GB"/>
        </w:rPr>
        <w:t>s</w:t>
      </w:r>
      <w:r w:rsidRPr="008F056C">
        <w:rPr>
          <w:rFonts w:asciiTheme="majorHAnsi" w:eastAsia="Calibri" w:hAnsiTheme="majorHAnsi" w:cstheme="majorHAnsi"/>
          <w:lang w:eastAsia="en-GB"/>
        </w:rPr>
        <w:t>chool’s annual budget and review and update as necessary.</w:t>
      </w:r>
    </w:p>
    <w:p w:rsidR="002E08CA" w:rsidRPr="008F056C" w:rsidRDefault="002E08CA" w:rsidP="00DC5319">
      <w:pPr>
        <w:numPr>
          <w:ilvl w:val="0"/>
          <w:numId w:val="2"/>
        </w:numPr>
        <w:spacing w:after="0" w:line="240" w:lineRule="auto"/>
        <w:contextualSpacing/>
        <w:jc w:val="both"/>
        <w:rPr>
          <w:rFonts w:asciiTheme="majorHAnsi" w:eastAsia="Calibri" w:hAnsiTheme="majorHAnsi" w:cstheme="majorHAnsi"/>
        </w:rPr>
      </w:pPr>
      <w:r w:rsidRPr="008F056C">
        <w:rPr>
          <w:rFonts w:asciiTheme="majorHAnsi" w:eastAsia="Calibri" w:hAnsiTheme="majorHAnsi" w:cstheme="majorHAnsi"/>
        </w:rPr>
        <w:t xml:space="preserve">Support the </w:t>
      </w:r>
      <w:r w:rsidR="00547061">
        <w:rPr>
          <w:rFonts w:asciiTheme="majorHAnsi" w:eastAsia="Calibri" w:hAnsiTheme="majorHAnsi" w:cstheme="majorHAnsi"/>
        </w:rPr>
        <w:t xml:space="preserve">School </w:t>
      </w:r>
      <w:r w:rsidRPr="008F056C">
        <w:rPr>
          <w:rFonts w:asciiTheme="majorHAnsi" w:eastAsia="Calibri" w:hAnsiTheme="majorHAnsi" w:cstheme="majorHAnsi"/>
        </w:rPr>
        <w:t xml:space="preserve">Business Manager in the preparation and implementation of </w:t>
      </w:r>
      <w:r w:rsidR="00547061">
        <w:rPr>
          <w:rFonts w:asciiTheme="majorHAnsi" w:eastAsia="Calibri" w:hAnsiTheme="majorHAnsi" w:cstheme="majorHAnsi"/>
        </w:rPr>
        <w:t xml:space="preserve">a </w:t>
      </w:r>
      <w:r w:rsidRPr="008F056C">
        <w:rPr>
          <w:rFonts w:asciiTheme="majorHAnsi" w:eastAsia="Calibri" w:hAnsiTheme="majorHAnsi" w:cstheme="majorHAnsi"/>
        </w:rPr>
        <w:t>financial plan that will indicate trends and requirements of the School Development Plan and forecast future years’ budgets</w:t>
      </w:r>
    </w:p>
    <w:p w:rsidR="002E08CA" w:rsidRPr="008F056C" w:rsidRDefault="002E08CA" w:rsidP="00DC5319">
      <w:pPr>
        <w:pStyle w:val="ListParagraph"/>
        <w:numPr>
          <w:ilvl w:val="0"/>
          <w:numId w:val="2"/>
        </w:numPr>
        <w:autoSpaceDE w:val="0"/>
        <w:autoSpaceDN w:val="0"/>
        <w:adjustRightInd w:val="0"/>
        <w:contextualSpacing/>
        <w:jc w:val="both"/>
        <w:rPr>
          <w:rFonts w:asciiTheme="majorHAnsi" w:hAnsiTheme="majorHAnsi" w:cstheme="majorHAnsi"/>
          <w:bCs/>
        </w:rPr>
      </w:pPr>
      <w:r w:rsidRPr="008F056C">
        <w:rPr>
          <w:rFonts w:asciiTheme="majorHAnsi" w:hAnsiTheme="majorHAnsi" w:cstheme="majorHAnsi"/>
          <w:bCs/>
        </w:rPr>
        <w:t xml:space="preserve">Monitor income and </w:t>
      </w:r>
      <w:r w:rsidR="00824C6C" w:rsidRPr="008F056C">
        <w:rPr>
          <w:rFonts w:asciiTheme="majorHAnsi" w:hAnsiTheme="majorHAnsi" w:cstheme="majorHAnsi"/>
          <w:bCs/>
        </w:rPr>
        <w:t>expenditure in relation to the s</w:t>
      </w:r>
      <w:r w:rsidRPr="008F056C">
        <w:rPr>
          <w:rFonts w:asciiTheme="majorHAnsi" w:hAnsiTheme="majorHAnsi" w:cstheme="majorHAnsi"/>
          <w:bCs/>
        </w:rPr>
        <w:t>chool’s budget, and produce reports as necessary</w:t>
      </w:r>
    </w:p>
    <w:p w:rsidR="002E08CA" w:rsidRPr="008F056C" w:rsidRDefault="002E08CA" w:rsidP="00DC5319">
      <w:pPr>
        <w:numPr>
          <w:ilvl w:val="0"/>
          <w:numId w:val="2"/>
        </w:numPr>
        <w:spacing w:after="0" w:line="240" w:lineRule="auto"/>
        <w:contextualSpacing/>
        <w:jc w:val="both"/>
        <w:rPr>
          <w:rFonts w:asciiTheme="majorHAnsi" w:eastAsia="Calibri" w:hAnsiTheme="majorHAnsi" w:cstheme="majorHAnsi"/>
        </w:rPr>
      </w:pPr>
      <w:r w:rsidRPr="008F056C">
        <w:rPr>
          <w:rFonts w:asciiTheme="majorHAnsi" w:eastAsia="Calibri" w:hAnsiTheme="majorHAnsi" w:cstheme="majorHAnsi"/>
        </w:rPr>
        <w:t>Provide monthly budget commitment reports for all budget holders and Identify overspend where necessary</w:t>
      </w:r>
    </w:p>
    <w:p w:rsidR="002E08CA" w:rsidRPr="008F056C" w:rsidRDefault="00824C6C" w:rsidP="00DC5319">
      <w:pPr>
        <w:numPr>
          <w:ilvl w:val="0"/>
          <w:numId w:val="2"/>
        </w:numPr>
        <w:autoSpaceDE w:val="0"/>
        <w:autoSpaceDN w:val="0"/>
        <w:adjustRightInd w:val="0"/>
        <w:spacing w:after="0" w:line="240" w:lineRule="auto"/>
        <w:contextualSpacing/>
        <w:jc w:val="both"/>
        <w:rPr>
          <w:rFonts w:asciiTheme="majorHAnsi" w:eastAsia="Calibri" w:hAnsiTheme="majorHAnsi" w:cstheme="majorHAnsi"/>
          <w:lang w:eastAsia="en-GB"/>
        </w:rPr>
      </w:pPr>
      <w:r w:rsidRPr="008F056C">
        <w:rPr>
          <w:rFonts w:asciiTheme="majorHAnsi" w:eastAsia="Calibri" w:hAnsiTheme="majorHAnsi" w:cstheme="majorHAnsi"/>
        </w:rPr>
        <w:t>Ensure that the s</w:t>
      </w:r>
      <w:r w:rsidR="002E08CA" w:rsidRPr="008F056C">
        <w:rPr>
          <w:rFonts w:asciiTheme="majorHAnsi" w:eastAsia="Calibri" w:hAnsiTheme="majorHAnsi" w:cstheme="majorHAnsi"/>
        </w:rPr>
        <w:t>chool’s financial procedures meet the requirements of all financial regulations, including the Academies Financial Handbook</w:t>
      </w:r>
    </w:p>
    <w:p w:rsidR="002E08CA" w:rsidRPr="008F056C" w:rsidRDefault="002E08CA" w:rsidP="00DC5319">
      <w:pPr>
        <w:numPr>
          <w:ilvl w:val="0"/>
          <w:numId w:val="2"/>
        </w:numPr>
        <w:autoSpaceDE w:val="0"/>
        <w:autoSpaceDN w:val="0"/>
        <w:adjustRightInd w:val="0"/>
        <w:spacing w:after="0" w:line="240" w:lineRule="auto"/>
        <w:contextualSpacing/>
        <w:jc w:val="both"/>
        <w:rPr>
          <w:rFonts w:asciiTheme="majorHAnsi" w:eastAsia="Calibri" w:hAnsiTheme="majorHAnsi" w:cstheme="majorHAnsi"/>
          <w:lang w:eastAsia="en-GB"/>
        </w:rPr>
      </w:pPr>
      <w:r w:rsidRPr="008F056C">
        <w:rPr>
          <w:rFonts w:asciiTheme="majorHAnsi" w:eastAsia="Calibri" w:hAnsiTheme="majorHAnsi" w:cstheme="majorHAnsi"/>
        </w:rPr>
        <w:t>Prepare financial information in order that relevant returns can be made to the ESFA/DfE, and other external bodies as required</w:t>
      </w:r>
    </w:p>
    <w:p w:rsidR="002E08CA" w:rsidRPr="008F056C" w:rsidRDefault="002E08CA" w:rsidP="00DC5319">
      <w:pPr>
        <w:numPr>
          <w:ilvl w:val="0"/>
          <w:numId w:val="2"/>
        </w:numPr>
        <w:autoSpaceDE w:val="0"/>
        <w:autoSpaceDN w:val="0"/>
        <w:adjustRightInd w:val="0"/>
        <w:spacing w:after="0" w:line="240" w:lineRule="auto"/>
        <w:contextualSpacing/>
        <w:jc w:val="both"/>
        <w:rPr>
          <w:rFonts w:asciiTheme="majorHAnsi" w:eastAsia="Calibri" w:hAnsiTheme="majorHAnsi" w:cstheme="majorHAnsi"/>
          <w:lang w:eastAsia="en-GB"/>
        </w:rPr>
      </w:pPr>
      <w:r w:rsidRPr="008F056C">
        <w:rPr>
          <w:rFonts w:asciiTheme="majorHAnsi" w:eastAsia="Calibri" w:hAnsiTheme="majorHAnsi" w:cstheme="majorHAnsi"/>
        </w:rPr>
        <w:t>Reconcile the payroll on a monthly basis, and complete appropriate financial returns to the HMRC, Pensions Agencies etc.</w:t>
      </w:r>
    </w:p>
    <w:p w:rsidR="002E08CA" w:rsidRPr="008F056C" w:rsidRDefault="002E08CA" w:rsidP="00DC5319">
      <w:pPr>
        <w:pStyle w:val="ListParagraph"/>
        <w:numPr>
          <w:ilvl w:val="0"/>
          <w:numId w:val="2"/>
        </w:numPr>
        <w:autoSpaceDE w:val="0"/>
        <w:autoSpaceDN w:val="0"/>
        <w:adjustRightInd w:val="0"/>
        <w:contextualSpacing/>
        <w:jc w:val="both"/>
        <w:rPr>
          <w:rFonts w:asciiTheme="majorHAnsi" w:eastAsia="Calibri" w:hAnsiTheme="majorHAnsi" w:cstheme="majorHAnsi"/>
          <w:lang w:eastAsia="en-GB"/>
        </w:rPr>
      </w:pPr>
      <w:r w:rsidRPr="008F056C">
        <w:rPr>
          <w:rFonts w:asciiTheme="majorHAnsi" w:eastAsia="Calibri" w:hAnsiTheme="majorHAnsi" w:cstheme="majorHAnsi"/>
        </w:rPr>
        <w:t>Ensure all income is secured including VAT</w:t>
      </w:r>
    </w:p>
    <w:p w:rsidR="002E08CA" w:rsidRPr="008F056C" w:rsidRDefault="002E08CA" w:rsidP="00DC5319">
      <w:pPr>
        <w:numPr>
          <w:ilvl w:val="0"/>
          <w:numId w:val="2"/>
        </w:numPr>
        <w:autoSpaceDE w:val="0"/>
        <w:autoSpaceDN w:val="0"/>
        <w:adjustRightInd w:val="0"/>
        <w:spacing w:after="0" w:line="240" w:lineRule="auto"/>
        <w:contextualSpacing/>
        <w:jc w:val="both"/>
        <w:rPr>
          <w:rFonts w:asciiTheme="majorHAnsi" w:eastAsia="Calibri" w:hAnsiTheme="majorHAnsi" w:cstheme="majorHAnsi"/>
          <w:lang w:eastAsia="en-GB"/>
        </w:rPr>
      </w:pPr>
      <w:r w:rsidRPr="008F056C">
        <w:rPr>
          <w:rFonts w:asciiTheme="majorHAnsi" w:eastAsia="Calibri" w:hAnsiTheme="majorHAnsi" w:cstheme="majorHAnsi"/>
        </w:rPr>
        <w:t>Prepare annual trial balance, and all other relevant documentation, for submission to the auditors.</w:t>
      </w:r>
    </w:p>
    <w:p w:rsidR="002E08CA" w:rsidRPr="008F056C" w:rsidRDefault="002E08CA" w:rsidP="00DC5319">
      <w:pPr>
        <w:numPr>
          <w:ilvl w:val="0"/>
          <w:numId w:val="2"/>
        </w:numPr>
        <w:autoSpaceDE w:val="0"/>
        <w:autoSpaceDN w:val="0"/>
        <w:adjustRightInd w:val="0"/>
        <w:spacing w:after="0" w:line="240" w:lineRule="auto"/>
        <w:contextualSpacing/>
        <w:jc w:val="both"/>
        <w:rPr>
          <w:rFonts w:asciiTheme="majorHAnsi" w:eastAsia="Calibri" w:hAnsiTheme="majorHAnsi" w:cstheme="majorHAnsi"/>
          <w:lang w:eastAsia="en-GB"/>
        </w:rPr>
      </w:pPr>
      <w:r w:rsidRPr="008F056C">
        <w:rPr>
          <w:rFonts w:asciiTheme="majorHAnsi" w:eastAsia="Calibri" w:hAnsiTheme="majorHAnsi" w:cstheme="majorHAnsi"/>
        </w:rPr>
        <w:t>Oversee all bank accounts and credit/debit cards including BACS payments.</w:t>
      </w:r>
    </w:p>
    <w:p w:rsidR="002E08CA" w:rsidRPr="008F056C" w:rsidRDefault="002E08CA" w:rsidP="00DC5319">
      <w:pPr>
        <w:numPr>
          <w:ilvl w:val="0"/>
          <w:numId w:val="2"/>
        </w:numPr>
        <w:autoSpaceDE w:val="0"/>
        <w:autoSpaceDN w:val="0"/>
        <w:adjustRightInd w:val="0"/>
        <w:spacing w:after="0" w:line="240" w:lineRule="auto"/>
        <w:contextualSpacing/>
        <w:jc w:val="both"/>
        <w:rPr>
          <w:rFonts w:asciiTheme="majorHAnsi" w:eastAsia="Calibri" w:hAnsiTheme="majorHAnsi" w:cstheme="majorHAnsi"/>
          <w:lang w:eastAsia="en-GB"/>
        </w:rPr>
      </w:pPr>
      <w:r w:rsidRPr="008F056C">
        <w:rPr>
          <w:rFonts w:asciiTheme="majorHAnsi" w:eastAsia="Calibri" w:hAnsiTheme="majorHAnsi" w:cstheme="majorHAnsi"/>
          <w:lang w:eastAsia="en-GB"/>
        </w:rPr>
        <w:t>Manage all income and expenditure relating to school trips.</w:t>
      </w:r>
    </w:p>
    <w:p w:rsidR="002E08CA" w:rsidRPr="008F056C" w:rsidRDefault="002E08CA" w:rsidP="00DC5319">
      <w:pPr>
        <w:numPr>
          <w:ilvl w:val="0"/>
          <w:numId w:val="2"/>
        </w:numPr>
        <w:autoSpaceDE w:val="0"/>
        <w:autoSpaceDN w:val="0"/>
        <w:adjustRightInd w:val="0"/>
        <w:spacing w:after="0" w:line="240" w:lineRule="auto"/>
        <w:contextualSpacing/>
        <w:jc w:val="both"/>
        <w:rPr>
          <w:rFonts w:asciiTheme="majorHAnsi" w:eastAsia="Calibri" w:hAnsiTheme="majorHAnsi" w:cstheme="majorHAnsi"/>
          <w:lang w:eastAsia="en-GB"/>
        </w:rPr>
      </w:pPr>
      <w:r w:rsidRPr="008F056C">
        <w:rPr>
          <w:rFonts w:asciiTheme="majorHAnsi" w:eastAsia="Calibri" w:hAnsiTheme="majorHAnsi" w:cstheme="majorHAnsi"/>
          <w:lang w:eastAsia="en-GB"/>
        </w:rPr>
        <w:t>Be responsible for the</w:t>
      </w:r>
      <w:r w:rsidR="00824C6C" w:rsidRPr="008F056C">
        <w:rPr>
          <w:rFonts w:asciiTheme="majorHAnsi" w:eastAsia="Calibri" w:hAnsiTheme="majorHAnsi" w:cstheme="majorHAnsi"/>
          <w:lang w:eastAsia="en-GB"/>
        </w:rPr>
        <w:t xml:space="preserve"> day to day use of the s</w:t>
      </w:r>
      <w:r w:rsidRPr="008F056C">
        <w:rPr>
          <w:rFonts w:asciiTheme="majorHAnsi" w:eastAsia="Calibri" w:hAnsiTheme="majorHAnsi" w:cstheme="majorHAnsi"/>
          <w:lang w:eastAsia="en-GB"/>
        </w:rPr>
        <w:t xml:space="preserve">chool’s financial system (IRIS Financials) </w:t>
      </w:r>
    </w:p>
    <w:p w:rsidR="002E08CA" w:rsidRPr="008F056C" w:rsidRDefault="002E08CA" w:rsidP="00DC5319">
      <w:pPr>
        <w:numPr>
          <w:ilvl w:val="0"/>
          <w:numId w:val="2"/>
        </w:numPr>
        <w:autoSpaceDE w:val="0"/>
        <w:autoSpaceDN w:val="0"/>
        <w:adjustRightInd w:val="0"/>
        <w:spacing w:after="0" w:line="240" w:lineRule="auto"/>
        <w:contextualSpacing/>
        <w:jc w:val="both"/>
        <w:rPr>
          <w:rFonts w:asciiTheme="majorHAnsi" w:eastAsia="Calibri" w:hAnsiTheme="majorHAnsi" w:cstheme="majorHAnsi"/>
          <w:lang w:eastAsia="en-GB"/>
        </w:rPr>
      </w:pPr>
      <w:r w:rsidRPr="008F056C">
        <w:rPr>
          <w:rFonts w:asciiTheme="majorHAnsi" w:eastAsia="Calibri" w:hAnsiTheme="majorHAnsi" w:cstheme="majorHAnsi"/>
          <w:lang w:eastAsia="en-GB"/>
        </w:rPr>
        <w:t>Maintenance of the accounts structure including setting up new budget / ledger codes.</w:t>
      </w:r>
    </w:p>
    <w:p w:rsidR="002E08CA" w:rsidRPr="008F056C" w:rsidRDefault="002E08CA" w:rsidP="00DC5319">
      <w:pPr>
        <w:numPr>
          <w:ilvl w:val="0"/>
          <w:numId w:val="2"/>
        </w:numPr>
        <w:autoSpaceDE w:val="0"/>
        <w:autoSpaceDN w:val="0"/>
        <w:adjustRightInd w:val="0"/>
        <w:spacing w:after="0" w:line="240" w:lineRule="auto"/>
        <w:contextualSpacing/>
        <w:jc w:val="both"/>
        <w:rPr>
          <w:rFonts w:asciiTheme="majorHAnsi" w:eastAsia="Calibri" w:hAnsiTheme="majorHAnsi" w:cstheme="majorHAnsi"/>
          <w:lang w:eastAsia="en-GB"/>
        </w:rPr>
      </w:pPr>
      <w:r w:rsidRPr="008F056C">
        <w:rPr>
          <w:rFonts w:asciiTheme="majorHAnsi" w:eastAsia="Calibri" w:hAnsiTheme="majorHAnsi" w:cstheme="majorHAnsi"/>
          <w:lang w:eastAsia="en-GB"/>
        </w:rPr>
        <w:t>Maintain capital spend and asset information incl</w:t>
      </w:r>
      <w:r w:rsidR="008F056C">
        <w:rPr>
          <w:rFonts w:asciiTheme="majorHAnsi" w:eastAsia="Calibri" w:hAnsiTheme="majorHAnsi" w:cstheme="majorHAnsi"/>
          <w:lang w:eastAsia="en-GB"/>
        </w:rPr>
        <w:t>uding the Fixed Assets register</w:t>
      </w:r>
    </w:p>
    <w:p w:rsidR="002E08CA" w:rsidRPr="008F056C" w:rsidRDefault="002E08CA" w:rsidP="00DC5319">
      <w:pPr>
        <w:autoSpaceDE w:val="0"/>
        <w:autoSpaceDN w:val="0"/>
        <w:adjustRightInd w:val="0"/>
        <w:spacing w:after="0" w:line="240" w:lineRule="auto"/>
        <w:contextualSpacing/>
        <w:jc w:val="both"/>
        <w:rPr>
          <w:rFonts w:asciiTheme="majorHAnsi" w:eastAsia="Calibri" w:hAnsiTheme="majorHAnsi" w:cstheme="majorHAnsi"/>
        </w:rPr>
      </w:pPr>
    </w:p>
    <w:p w:rsidR="002E08CA" w:rsidRPr="008F056C" w:rsidRDefault="002E08CA" w:rsidP="00DC5319">
      <w:pPr>
        <w:pStyle w:val="Default"/>
        <w:jc w:val="both"/>
        <w:rPr>
          <w:rFonts w:asciiTheme="majorHAnsi" w:hAnsiTheme="majorHAnsi" w:cstheme="majorHAnsi"/>
          <w:b/>
          <w:color w:val="auto"/>
          <w:sz w:val="22"/>
          <w:szCs w:val="22"/>
        </w:rPr>
      </w:pPr>
      <w:r w:rsidRPr="008F056C">
        <w:rPr>
          <w:rFonts w:asciiTheme="majorHAnsi" w:hAnsiTheme="majorHAnsi" w:cstheme="majorHAnsi"/>
          <w:b/>
          <w:color w:val="auto"/>
          <w:sz w:val="22"/>
          <w:szCs w:val="22"/>
        </w:rPr>
        <w:t xml:space="preserve">Purchasing Support </w:t>
      </w:r>
    </w:p>
    <w:p w:rsidR="002E08CA" w:rsidRPr="008F056C" w:rsidRDefault="002E08CA" w:rsidP="00DC5319">
      <w:pPr>
        <w:spacing w:after="0" w:line="240" w:lineRule="auto"/>
        <w:jc w:val="both"/>
        <w:rPr>
          <w:rFonts w:asciiTheme="majorHAnsi" w:eastAsia="Calibri" w:hAnsiTheme="majorHAnsi" w:cstheme="majorHAnsi"/>
          <w:b/>
        </w:rPr>
      </w:pPr>
    </w:p>
    <w:p w:rsidR="002E08CA" w:rsidRPr="008F056C" w:rsidRDefault="002E08CA" w:rsidP="00DC5319">
      <w:pPr>
        <w:pStyle w:val="ListParagraph"/>
        <w:widowControl/>
        <w:numPr>
          <w:ilvl w:val="0"/>
          <w:numId w:val="2"/>
        </w:numPr>
        <w:contextualSpacing/>
        <w:jc w:val="both"/>
        <w:rPr>
          <w:rFonts w:asciiTheme="majorHAnsi" w:hAnsiTheme="majorHAnsi" w:cstheme="majorHAnsi"/>
        </w:rPr>
      </w:pPr>
      <w:r w:rsidRPr="008F056C">
        <w:rPr>
          <w:rFonts w:asciiTheme="majorHAnsi" w:hAnsiTheme="majorHAnsi" w:cstheme="majorHAnsi"/>
        </w:rPr>
        <w:t xml:space="preserve">Provide support to the </w:t>
      </w:r>
      <w:r w:rsidR="00547061">
        <w:rPr>
          <w:rFonts w:asciiTheme="majorHAnsi" w:hAnsiTheme="majorHAnsi" w:cstheme="majorHAnsi"/>
        </w:rPr>
        <w:t xml:space="preserve">School </w:t>
      </w:r>
      <w:r w:rsidRPr="008F056C">
        <w:rPr>
          <w:rFonts w:asciiTheme="majorHAnsi" w:hAnsiTheme="majorHAnsi" w:cstheme="majorHAnsi"/>
        </w:rPr>
        <w:t>Business Manager to implement the Procurement Procedure, en</w:t>
      </w:r>
      <w:r w:rsidR="00FF7C16">
        <w:rPr>
          <w:rFonts w:asciiTheme="majorHAnsi" w:hAnsiTheme="majorHAnsi" w:cstheme="majorHAnsi"/>
        </w:rPr>
        <w:t>suring that the school is compl</w:t>
      </w:r>
      <w:r w:rsidRPr="008F056C">
        <w:rPr>
          <w:rFonts w:asciiTheme="majorHAnsi" w:hAnsiTheme="majorHAnsi" w:cstheme="majorHAnsi"/>
        </w:rPr>
        <w:t>i</w:t>
      </w:r>
      <w:r w:rsidR="00FF7C16">
        <w:rPr>
          <w:rFonts w:asciiTheme="majorHAnsi" w:hAnsiTheme="majorHAnsi" w:cstheme="majorHAnsi"/>
        </w:rPr>
        <w:t>a</w:t>
      </w:r>
      <w:r w:rsidRPr="008F056C">
        <w:rPr>
          <w:rFonts w:asciiTheme="majorHAnsi" w:hAnsiTheme="majorHAnsi" w:cstheme="majorHAnsi"/>
        </w:rPr>
        <w:t>nt in all areas of contract renewal, and the purchase of goods and equipment</w:t>
      </w:r>
    </w:p>
    <w:p w:rsidR="002E08CA" w:rsidRPr="008F056C" w:rsidRDefault="002E08CA" w:rsidP="00DC5319">
      <w:pPr>
        <w:numPr>
          <w:ilvl w:val="0"/>
          <w:numId w:val="2"/>
        </w:numPr>
        <w:spacing w:after="0" w:line="240" w:lineRule="auto"/>
        <w:contextualSpacing/>
        <w:jc w:val="both"/>
        <w:rPr>
          <w:rFonts w:asciiTheme="majorHAnsi" w:eastAsia="Calibri" w:hAnsiTheme="majorHAnsi" w:cstheme="majorHAnsi"/>
        </w:rPr>
      </w:pPr>
      <w:r w:rsidRPr="008F056C">
        <w:rPr>
          <w:rFonts w:asciiTheme="majorHAnsi" w:eastAsia="Calibri" w:hAnsiTheme="majorHAnsi" w:cstheme="majorHAnsi"/>
        </w:rPr>
        <w:t>Seek out, build and manage relationships with suppliers to obtain best pricing/negotiate discounts, service, delivery terms and payment/credit terms</w:t>
      </w:r>
    </w:p>
    <w:p w:rsidR="002E08CA" w:rsidRPr="008F056C" w:rsidRDefault="002E08CA" w:rsidP="00DC5319">
      <w:pPr>
        <w:numPr>
          <w:ilvl w:val="0"/>
          <w:numId w:val="2"/>
        </w:numPr>
        <w:spacing w:after="0" w:line="240" w:lineRule="auto"/>
        <w:contextualSpacing/>
        <w:jc w:val="both"/>
        <w:rPr>
          <w:rFonts w:asciiTheme="majorHAnsi" w:eastAsia="Calibri" w:hAnsiTheme="majorHAnsi" w:cstheme="majorHAnsi"/>
        </w:rPr>
      </w:pPr>
      <w:r w:rsidRPr="008F056C">
        <w:rPr>
          <w:rFonts w:asciiTheme="majorHAnsi" w:eastAsia="Calibri" w:hAnsiTheme="majorHAnsi" w:cstheme="majorHAnsi"/>
        </w:rPr>
        <w:t xml:space="preserve">Maintain contract/preferred suppliers’ listing and report on this to Trustees as required </w:t>
      </w:r>
    </w:p>
    <w:p w:rsidR="002E08CA" w:rsidRPr="008F056C" w:rsidRDefault="002E08CA" w:rsidP="00DC5319">
      <w:pPr>
        <w:spacing w:after="0" w:line="240" w:lineRule="auto"/>
        <w:ind w:left="720"/>
        <w:contextualSpacing/>
        <w:jc w:val="both"/>
        <w:rPr>
          <w:rFonts w:asciiTheme="majorHAnsi" w:hAnsiTheme="majorHAnsi" w:cstheme="majorHAnsi"/>
          <w:b/>
        </w:rPr>
      </w:pPr>
    </w:p>
    <w:p w:rsidR="002E08CA" w:rsidRPr="008F056C" w:rsidRDefault="002E08CA" w:rsidP="00DC5319">
      <w:pPr>
        <w:spacing w:after="0" w:line="240" w:lineRule="auto"/>
        <w:jc w:val="both"/>
        <w:rPr>
          <w:rFonts w:asciiTheme="majorHAnsi" w:hAnsiTheme="majorHAnsi" w:cstheme="majorHAnsi"/>
          <w:b/>
        </w:rPr>
      </w:pPr>
      <w:r w:rsidRPr="008F056C">
        <w:rPr>
          <w:rFonts w:asciiTheme="majorHAnsi" w:hAnsiTheme="majorHAnsi" w:cstheme="majorHAnsi"/>
          <w:b/>
        </w:rPr>
        <w:t>Governance</w:t>
      </w:r>
    </w:p>
    <w:p w:rsidR="002E08CA" w:rsidRPr="008F056C" w:rsidRDefault="002E08CA" w:rsidP="00DC5319">
      <w:pPr>
        <w:spacing w:after="0" w:line="240" w:lineRule="auto"/>
        <w:jc w:val="both"/>
        <w:rPr>
          <w:rFonts w:asciiTheme="majorHAnsi" w:hAnsiTheme="majorHAnsi" w:cstheme="majorHAnsi"/>
          <w:b/>
        </w:rPr>
      </w:pPr>
    </w:p>
    <w:p w:rsidR="002E08CA" w:rsidRPr="008F056C" w:rsidRDefault="00547061" w:rsidP="00DC5319">
      <w:pPr>
        <w:pStyle w:val="ListParagraph"/>
        <w:numPr>
          <w:ilvl w:val="0"/>
          <w:numId w:val="5"/>
        </w:numPr>
        <w:autoSpaceDE w:val="0"/>
        <w:autoSpaceDN w:val="0"/>
        <w:adjustRightInd w:val="0"/>
        <w:contextualSpacing/>
        <w:jc w:val="both"/>
        <w:rPr>
          <w:rFonts w:asciiTheme="majorHAnsi" w:hAnsiTheme="majorHAnsi" w:cstheme="majorHAnsi"/>
          <w:lang w:eastAsia="en-GB"/>
        </w:rPr>
      </w:pPr>
      <w:r>
        <w:rPr>
          <w:rFonts w:asciiTheme="majorHAnsi" w:hAnsiTheme="majorHAnsi" w:cstheme="majorHAnsi"/>
          <w:lang w:eastAsia="en-GB"/>
        </w:rPr>
        <w:t xml:space="preserve">Support the preparation of </w:t>
      </w:r>
      <w:r w:rsidR="00824C6C" w:rsidRPr="008F056C">
        <w:rPr>
          <w:rFonts w:asciiTheme="majorHAnsi" w:hAnsiTheme="majorHAnsi" w:cstheme="majorHAnsi"/>
          <w:lang w:eastAsia="en-GB"/>
        </w:rPr>
        <w:t xml:space="preserve">reports and documentation for </w:t>
      </w:r>
      <w:r>
        <w:rPr>
          <w:rFonts w:asciiTheme="majorHAnsi" w:hAnsiTheme="majorHAnsi" w:cstheme="majorHAnsi"/>
          <w:lang w:eastAsia="en-GB"/>
        </w:rPr>
        <w:t xml:space="preserve">the </w:t>
      </w:r>
      <w:r w:rsidR="00824C6C" w:rsidRPr="008F056C">
        <w:rPr>
          <w:rFonts w:asciiTheme="majorHAnsi" w:hAnsiTheme="majorHAnsi" w:cstheme="majorHAnsi"/>
          <w:lang w:eastAsia="en-GB"/>
        </w:rPr>
        <w:t>s</w:t>
      </w:r>
      <w:r w:rsidR="002E08CA" w:rsidRPr="008F056C">
        <w:rPr>
          <w:rFonts w:asciiTheme="majorHAnsi" w:hAnsiTheme="majorHAnsi" w:cstheme="majorHAnsi"/>
          <w:lang w:eastAsia="en-GB"/>
        </w:rPr>
        <w:t>chool</w:t>
      </w:r>
      <w:r w:rsidR="00824C6C" w:rsidRPr="008F056C">
        <w:rPr>
          <w:rFonts w:asciiTheme="majorHAnsi" w:hAnsiTheme="majorHAnsi" w:cstheme="majorHAnsi"/>
          <w:lang w:eastAsia="en-GB"/>
        </w:rPr>
        <w:t>’s</w:t>
      </w:r>
      <w:r w:rsidR="002E08CA" w:rsidRPr="008F056C">
        <w:rPr>
          <w:rFonts w:asciiTheme="majorHAnsi" w:hAnsiTheme="majorHAnsi" w:cstheme="majorHAnsi"/>
          <w:lang w:eastAsia="en-GB"/>
        </w:rPr>
        <w:t xml:space="preserve"> Board of Trustee meetings</w:t>
      </w:r>
    </w:p>
    <w:p w:rsidR="002E08CA" w:rsidRPr="008F056C" w:rsidRDefault="00824C6C" w:rsidP="00DC5319">
      <w:pPr>
        <w:pStyle w:val="ListParagraph"/>
        <w:numPr>
          <w:ilvl w:val="0"/>
          <w:numId w:val="5"/>
        </w:numPr>
        <w:autoSpaceDE w:val="0"/>
        <w:autoSpaceDN w:val="0"/>
        <w:adjustRightInd w:val="0"/>
        <w:contextualSpacing/>
        <w:jc w:val="both"/>
        <w:rPr>
          <w:rFonts w:asciiTheme="majorHAnsi" w:hAnsiTheme="majorHAnsi" w:cstheme="majorHAnsi"/>
          <w:b/>
        </w:rPr>
      </w:pPr>
      <w:bookmarkStart w:id="0" w:name="_Hlk495170003"/>
      <w:r w:rsidRPr="008F056C">
        <w:rPr>
          <w:rFonts w:asciiTheme="majorHAnsi" w:hAnsiTheme="majorHAnsi" w:cstheme="majorHAnsi"/>
          <w:lang w:eastAsia="en-GB"/>
        </w:rPr>
        <w:lastRenderedPageBreak/>
        <w:t>Review the s</w:t>
      </w:r>
      <w:r w:rsidR="002E08CA" w:rsidRPr="008F056C">
        <w:rPr>
          <w:rFonts w:asciiTheme="majorHAnsi" w:hAnsiTheme="majorHAnsi" w:cstheme="majorHAnsi"/>
          <w:lang w:eastAsia="en-GB"/>
        </w:rPr>
        <w:t>chool’s finance policies and procedures and make recommendations for changes as appropriate</w:t>
      </w:r>
    </w:p>
    <w:p w:rsidR="002E08CA" w:rsidRPr="008F056C" w:rsidRDefault="002E08CA" w:rsidP="00DC5319">
      <w:pPr>
        <w:pStyle w:val="ListParagraph"/>
        <w:numPr>
          <w:ilvl w:val="0"/>
          <w:numId w:val="5"/>
        </w:numPr>
        <w:autoSpaceDE w:val="0"/>
        <w:autoSpaceDN w:val="0"/>
        <w:adjustRightInd w:val="0"/>
        <w:contextualSpacing/>
        <w:jc w:val="both"/>
        <w:rPr>
          <w:rFonts w:asciiTheme="majorHAnsi" w:hAnsiTheme="majorHAnsi" w:cstheme="majorHAnsi"/>
          <w:b/>
        </w:rPr>
      </w:pPr>
      <w:r w:rsidRPr="008F056C">
        <w:rPr>
          <w:rFonts w:asciiTheme="majorHAnsi" w:hAnsiTheme="majorHAnsi" w:cstheme="majorHAnsi"/>
          <w:lang w:eastAsia="en-GB"/>
        </w:rPr>
        <w:t>Advise the Board of Trustees and SLT o</w:t>
      </w:r>
      <w:r w:rsidR="008F056C">
        <w:rPr>
          <w:rFonts w:asciiTheme="majorHAnsi" w:hAnsiTheme="majorHAnsi" w:cstheme="majorHAnsi"/>
          <w:lang w:eastAsia="en-GB"/>
        </w:rPr>
        <w:t>n financial matters as required</w:t>
      </w:r>
    </w:p>
    <w:p w:rsidR="002E08CA" w:rsidRPr="008F056C" w:rsidRDefault="002E08CA" w:rsidP="00DC5319">
      <w:pPr>
        <w:pStyle w:val="ListParagraph"/>
        <w:autoSpaceDE w:val="0"/>
        <w:autoSpaceDN w:val="0"/>
        <w:adjustRightInd w:val="0"/>
        <w:ind w:left="720"/>
        <w:contextualSpacing/>
        <w:jc w:val="both"/>
        <w:rPr>
          <w:rFonts w:asciiTheme="majorHAnsi" w:hAnsiTheme="majorHAnsi" w:cstheme="majorHAnsi"/>
          <w:b/>
        </w:rPr>
      </w:pPr>
    </w:p>
    <w:p w:rsidR="002E08CA" w:rsidRPr="008F056C" w:rsidRDefault="002E08CA" w:rsidP="00DC5319">
      <w:pPr>
        <w:spacing w:after="0" w:line="240" w:lineRule="auto"/>
        <w:jc w:val="both"/>
        <w:rPr>
          <w:rFonts w:asciiTheme="majorHAnsi" w:eastAsia="Calibri" w:hAnsiTheme="majorHAnsi" w:cstheme="majorHAnsi"/>
          <w:b/>
        </w:rPr>
      </w:pPr>
      <w:r w:rsidRPr="008F056C">
        <w:rPr>
          <w:rFonts w:asciiTheme="majorHAnsi" w:eastAsia="Calibri" w:hAnsiTheme="majorHAnsi" w:cstheme="majorHAnsi"/>
          <w:b/>
        </w:rPr>
        <w:t>Managing Staff</w:t>
      </w:r>
    </w:p>
    <w:p w:rsidR="002E08CA" w:rsidRPr="008F056C" w:rsidRDefault="002E08CA" w:rsidP="00DC5319">
      <w:pPr>
        <w:spacing w:after="0" w:line="240" w:lineRule="auto"/>
        <w:ind w:left="360"/>
        <w:jc w:val="both"/>
        <w:rPr>
          <w:rFonts w:asciiTheme="majorHAnsi" w:eastAsia="Calibri" w:hAnsiTheme="majorHAnsi" w:cstheme="majorHAnsi"/>
          <w:b/>
        </w:rPr>
      </w:pPr>
    </w:p>
    <w:p w:rsidR="002E08CA" w:rsidRPr="008F056C" w:rsidRDefault="002E08CA" w:rsidP="00DC5319">
      <w:pPr>
        <w:numPr>
          <w:ilvl w:val="0"/>
          <w:numId w:val="3"/>
        </w:numPr>
        <w:autoSpaceDE w:val="0"/>
        <w:autoSpaceDN w:val="0"/>
        <w:adjustRightInd w:val="0"/>
        <w:spacing w:after="0" w:line="240" w:lineRule="auto"/>
        <w:jc w:val="both"/>
        <w:rPr>
          <w:rFonts w:asciiTheme="majorHAnsi" w:eastAsia="Times New Roman" w:hAnsiTheme="majorHAnsi" w:cstheme="majorHAnsi"/>
          <w:lang w:eastAsia="en-GB"/>
        </w:rPr>
      </w:pPr>
      <w:r w:rsidRPr="008F056C">
        <w:rPr>
          <w:rFonts w:asciiTheme="majorHAnsi" w:eastAsia="Times New Roman" w:hAnsiTheme="majorHAnsi" w:cstheme="majorHAnsi"/>
          <w:lang w:eastAsia="en-GB"/>
        </w:rPr>
        <w:t>Train, mentor and coach staff to develop skills and knowledge, ensuring continuous improvement and continuity in service delivery at all times</w:t>
      </w:r>
    </w:p>
    <w:p w:rsidR="002E08CA" w:rsidRPr="008F056C" w:rsidRDefault="002E08CA" w:rsidP="00DC5319">
      <w:pPr>
        <w:numPr>
          <w:ilvl w:val="0"/>
          <w:numId w:val="4"/>
        </w:numPr>
        <w:spacing w:after="0" w:line="240" w:lineRule="auto"/>
        <w:jc w:val="both"/>
        <w:rPr>
          <w:rFonts w:asciiTheme="majorHAnsi" w:eastAsia="Times New Roman" w:hAnsiTheme="majorHAnsi" w:cstheme="majorHAnsi"/>
        </w:rPr>
      </w:pPr>
      <w:r w:rsidRPr="008F056C">
        <w:rPr>
          <w:rFonts w:asciiTheme="majorHAnsi" w:eastAsia="Times New Roman" w:hAnsiTheme="majorHAnsi" w:cstheme="majorHAnsi"/>
        </w:rPr>
        <w:t>Be an excellent role model for staff alw</w:t>
      </w:r>
      <w:r w:rsidR="008F056C">
        <w:rPr>
          <w:rFonts w:asciiTheme="majorHAnsi" w:eastAsia="Times New Roman" w:hAnsiTheme="majorHAnsi" w:cstheme="majorHAnsi"/>
        </w:rPr>
        <w:t>ays demonstrating good practice</w:t>
      </w:r>
      <w:r w:rsidRPr="008F056C">
        <w:rPr>
          <w:rFonts w:asciiTheme="majorHAnsi" w:eastAsia="Times New Roman" w:hAnsiTheme="majorHAnsi" w:cstheme="majorHAnsi"/>
        </w:rPr>
        <w:t xml:space="preserve"> </w:t>
      </w:r>
    </w:p>
    <w:p w:rsidR="002E08CA" w:rsidRPr="008F056C" w:rsidRDefault="002E08CA" w:rsidP="00DC5319">
      <w:pPr>
        <w:autoSpaceDE w:val="0"/>
        <w:autoSpaceDN w:val="0"/>
        <w:adjustRightInd w:val="0"/>
        <w:contextualSpacing/>
        <w:jc w:val="both"/>
        <w:rPr>
          <w:rFonts w:asciiTheme="majorHAnsi" w:hAnsiTheme="majorHAnsi" w:cstheme="majorHAnsi"/>
          <w:b/>
        </w:rPr>
      </w:pPr>
    </w:p>
    <w:bookmarkEnd w:id="0"/>
    <w:p w:rsidR="002E08CA" w:rsidRPr="008F056C" w:rsidRDefault="002E08CA" w:rsidP="00DC5319">
      <w:pPr>
        <w:autoSpaceDE w:val="0"/>
        <w:autoSpaceDN w:val="0"/>
        <w:adjustRightInd w:val="0"/>
        <w:contextualSpacing/>
        <w:jc w:val="both"/>
        <w:rPr>
          <w:rFonts w:asciiTheme="majorHAnsi" w:hAnsiTheme="majorHAnsi" w:cstheme="majorHAnsi"/>
          <w:b/>
        </w:rPr>
      </w:pPr>
      <w:r w:rsidRPr="008F056C">
        <w:rPr>
          <w:rFonts w:asciiTheme="majorHAnsi" w:hAnsiTheme="majorHAnsi" w:cstheme="majorHAnsi"/>
          <w:b/>
        </w:rPr>
        <w:t>Lettings</w:t>
      </w:r>
      <w:r w:rsidR="00547061">
        <w:rPr>
          <w:rFonts w:asciiTheme="majorHAnsi" w:hAnsiTheme="majorHAnsi" w:cstheme="majorHAnsi"/>
          <w:b/>
        </w:rPr>
        <w:t xml:space="preserve"> </w:t>
      </w:r>
    </w:p>
    <w:p w:rsidR="00547061" w:rsidRPr="00547061" w:rsidRDefault="00547061" w:rsidP="00DC5319">
      <w:pPr>
        <w:pStyle w:val="ListParagraph"/>
        <w:numPr>
          <w:ilvl w:val="0"/>
          <w:numId w:val="4"/>
        </w:numPr>
        <w:autoSpaceDE w:val="0"/>
        <w:autoSpaceDN w:val="0"/>
        <w:adjustRightInd w:val="0"/>
        <w:contextualSpacing/>
        <w:jc w:val="both"/>
        <w:rPr>
          <w:rFonts w:asciiTheme="majorHAnsi" w:hAnsiTheme="majorHAnsi" w:cstheme="majorHAnsi"/>
        </w:rPr>
      </w:pPr>
      <w:r>
        <w:rPr>
          <w:rFonts w:asciiTheme="majorHAnsi" w:hAnsiTheme="majorHAnsi" w:cstheme="majorHAnsi"/>
        </w:rPr>
        <w:t xml:space="preserve">Support the Finance Assistant </w:t>
      </w:r>
      <w:r w:rsidRPr="00547061">
        <w:rPr>
          <w:rFonts w:asciiTheme="majorHAnsi" w:hAnsiTheme="majorHAnsi" w:cstheme="majorHAnsi"/>
        </w:rPr>
        <w:t>with responsibility for lettings</w:t>
      </w:r>
    </w:p>
    <w:p w:rsidR="002E08CA" w:rsidRPr="008F056C" w:rsidRDefault="002E08CA" w:rsidP="00DC5319">
      <w:pPr>
        <w:pStyle w:val="ListParagraph"/>
        <w:numPr>
          <w:ilvl w:val="0"/>
          <w:numId w:val="4"/>
        </w:numPr>
        <w:autoSpaceDE w:val="0"/>
        <w:autoSpaceDN w:val="0"/>
        <w:adjustRightInd w:val="0"/>
        <w:contextualSpacing/>
        <w:jc w:val="both"/>
        <w:rPr>
          <w:rFonts w:asciiTheme="majorHAnsi" w:hAnsiTheme="majorHAnsi" w:cstheme="majorHAnsi"/>
          <w:b/>
        </w:rPr>
      </w:pPr>
      <w:r w:rsidRPr="008F056C">
        <w:rPr>
          <w:rFonts w:asciiTheme="majorHAnsi" w:hAnsiTheme="majorHAnsi" w:cstheme="majorHAnsi"/>
        </w:rPr>
        <w:t xml:space="preserve">Administer the finances of </w:t>
      </w:r>
      <w:r w:rsidR="00824C6C" w:rsidRPr="008F056C">
        <w:rPr>
          <w:rFonts w:asciiTheme="majorHAnsi" w:hAnsiTheme="majorHAnsi" w:cstheme="majorHAnsi"/>
        </w:rPr>
        <w:t>s</w:t>
      </w:r>
      <w:r w:rsidRPr="008F056C">
        <w:rPr>
          <w:rFonts w:asciiTheme="majorHAnsi" w:hAnsiTheme="majorHAnsi" w:cstheme="majorHAnsi"/>
        </w:rPr>
        <w:t>chool lettings and the use of premises by outside organisations and the local community, along</w:t>
      </w:r>
      <w:r w:rsidR="008F056C">
        <w:rPr>
          <w:rFonts w:asciiTheme="majorHAnsi" w:hAnsiTheme="majorHAnsi" w:cstheme="majorHAnsi"/>
        </w:rPr>
        <w:t>side the Lettings Administrator</w:t>
      </w:r>
    </w:p>
    <w:p w:rsidR="002E08CA" w:rsidRPr="008F056C" w:rsidRDefault="002E08CA" w:rsidP="00DC5319">
      <w:pPr>
        <w:autoSpaceDE w:val="0"/>
        <w:autoSpaceDN w:val="0"/>
        <w:adjustRightInd w:val="0"/>
        <w:contextualSpacing/>
        <w:jc w:val="both"/>
        <w:rPr>
          <w:rFonts w:asciiTheme="majorHAnsi" w:hAnsiTheme="majorHAnsi" w:cstheme="majorHAnsi"/>
          <w:b/>
        </w:rPr>
      </w:pPr>
    </w:p>
    <w:p w:rsidR="002E08CA" w:rsidRPr="008F056C" w:rsidRDefault="002E08CA" w:rsidP="00DC5319">
      <w:pPr>
        <w:autoSpaceDE w:val="0"/>
        <w:autoSpaceDN w:val="0"/>
        <w:adjustRightInd w:val="0"/>
        <w:contextualSpacing/>
        <w:jc w:val="both"/>
        <w:rPr>
          <w:rFonts w:asciiTheme="majorHAnsi" w:hAnsiTheme="majorHAnsi" w:cstheme="majorHAnsi"/>
          <w:b/>
        </w:rPr>
      </w:pPr>
      <w:r w:rsidRPr="008F056C">
        <w:rPr>
          <w:rFonts w:asciiTheme="majorHAnsi" w:hAnsiTheme="majorHAnsi" w:cstheme="majorHAnsi"/>
          <w:b/>
        </w:rPr>
        <w:t>Music</w:t>
      </w:r>
    </w:p>
    <w:p w:rsidR="002E08CA" w:rsidRPr="008F056C" w:rsidRDefault="00547061" w:rsidP="00DC5319">
      <w:pPr>
        <w:pStyle w:val="ListParagraph"/>
        <w:numPr>
          <w:ilvl w:val="0"/>
          <w:numId w:val="4"/>
        </w:numPr>
        <w:autoSpaceDE w:val="0"/>
        <w:autoSpaceDN w:val="0"/>
        <w:adjustRightInd w:val="0"/>
        <w:contextualSpacing/>
        <w:jc w:val="both"/>
        <w:rPr>
          <w:rFonts w:asciiTheme="majorHAnsi" w:hAnsiTheme="majorHAnsi" w:cstheme="majorHAnsi"/>
          <w:b/>
        </w:rPr>
      </w:pPr>
      <w:r>
        <w:rPr>
          <w:rFonts w:asciiTheme="majorHAnsi" w:hAnsiTheme="majorHAnsi" w:cstheme="majorHAnsi"/>
        </w:rPr>
        <w:t>Support the Finance Assistant with responsibility for music</w:t>
      </w:r>
    </w:p>
    <w:p w:rsidR="002E08CA" w:rsidRPr="008F056C" w:rsidRDefault="002E08CA" w:rsidP="00DC5319">
      <w:pPr>
        <w:autoSpaceDE w:val="0"/>
        <w:autoSpaceDN w:val="0"/>
        <w:adjustRightInd w:val="0"/>
        <w:contextualSpacing/>
        <w:jc w:val="both"/>
        <w:rPr>
          <w:rFonts w:asciiTheme="majorHAnsi" w:hAnsiTheme="majorHAnsi" w:cstheme="majorHAnsi"/>
          <w:b/>
        </w:rPr>
      </w:pPr>
    </w:p>
    <w:p w:rsidR="008F056C" w:rsidRPr="00547061" w:rsidRDefault="008F056C" w:rsidP="008F056C">
      <w:pPr>
        <w:spacing w:after="0" w:line="240" w:lineRule="auto"/>
        <w:jc w:val="both"/>
        <w:rPr>
          <w:rFonts w:asciiTheme="majorHAnsi" w:eastAsia="Times New Roman" w:hAnsiTheme="majorHAnsi" w:cstheme="majorHAnsi"/>
          <w:b/>
          <w:u w:val="single"/>
          <w:lang w:eastAsia="en-GB"/>
        </w:rPr>
      </w:pPr>
      <w:r w:rsidRPr="00547061">
        <w:rPr>
          <w:rFonts w:asciiTheme="majorHAnsi" w:eastAsia="Times New Roman" w:hAnsiTheme="majorHAnsi" w:cstheme="majorHAnsi"/>
          <w:b/>
          <w:u w:val="single"/>
          <w:lang w:eastAsia="en-GB"/>
        </w:rPr>
        <w:t>Health &amp; Safety</w:t>
      </w:r>
    </w:p>
    <w:p w:rsidR="008F056C" w:rsidRPr="008F056C" w:rsidRDefault="008F056C" w:rsidP="008F056C">
      <w:pPr>
        <w:spacing w:after="0" w:line="240" w:lineRule="auto"/>
        <w:jc w:val="both"/>
        <w:rPr>
          <w:rFonts w:asciiTheme="majorHAnsi" w:eastAsia="Times New Roman" w:hAnsiTheme="majorHAnsi" w:cstheme="majorHAnsi"/>
          <w:b/>
          <w:lang w:eastAsia="en-GB"/>
        </w:rPr>
      </w:pPr>
    </w:p>
    <w:p w:rsidR="008F056C" w:rsidRPr="008F056C" w:rsidRDefault="008F056C" w:rsidP="008F056C">
      <w:pPr>
        <w:spacing w:after="0" w:line="240" w:lineRule="auto"/>
        <w:jc w:val="both"/>
        <w:rPr>
          <w:rFonts w:asciiTheme="majorHAnsi" w:eastAsia="Times New Roman" w:hAnsiTheme="majorHAnsi" w:cstheme="majorHAnsi"/>
          <w:lang w:eastAsia="en-GB"/>
        </w:rPr>
      </w:pPr>
      <w:r w:rsidRPr="008F056C">
        <w:rPr>
          <w:rFonts w:asciiTheme="majorHAnsi" w:eastAsia="Times New Roman" w:hAnsiTheme="majorHAnsi" w:cstheme="majorHAnsi"/>
          <w:lang w:eastAsia="en-GB"/>
        </w:rPr>
        <w:t>Be aware of and comply with policies and procedures relating to child protection; health and safety and security; confidentiality and data protection; and report all concerns to an appropriate person.</w:t>
      </w:r>
    </w:p>
    <w:p w:rsidR="008F056C" w:rsidRPr="00547061" w:rsidRDefault="008F056C" w:rsidP="008F056C">
      <w:pPr>
        <w:spacing w:after="0" w:line="240" w:lineRule="auto"/>
        <w:jc w:val="both"/>
        <w:rPr>
          <w:rFonts w:asciiTheme="majorHAnsi" w:eastAsia="Times New Roman" w:hAnsiTheme="majorHAnsi" w:cstheme="majorHAnsi"/>
          <w:b/>
          <w:lang w:eastAsia="en-GB"/>
        </w:rPr>
      </w:pPr>
    </w:p>
    <w:p w:rsidR="008F056C" w:rsidRPr="00547061" w:rsidRDefault="008F056C" w:rsidP="008F056C">
      <w:pPr>
        <w:spacing w:after="0" w:line="240" w:lineRule="auto"/>
        <w:jc w:val="both"/>
        <w:rPr>
          <w:rFonts w:asciiTheme="majorHAnsi" w:eastAsia="Times New Roman" w:hAnsiTheme="majorHAnsi" w:cstheme="majorHAnsi"/>
          <w:b/>
          <w:u w:val="single"/>
          <w:lang w:eastAsia="en-GB"/>
        </w:rPr>
      </w:pPr>
      <w:r w:rsidRPr="00547061">
        <w:rPr>
          <w:rFonts w:asciiTheme="majorHAnsi" w:eastAsia="Times New Roman" w:hAnsiTheme="majorHAnsi" w:cstheme="majorHAnsi"/>
          <w:b/>
          <w:u w:val="single"/>
          <w:lang w:eastAsia="en-GB"/>
        </w:rPr>
        <w:t>Review of Duties</w:t>
      </w:r>
    </w:p>
    <w:p w:rsidR="008F056C" w:rsidRPr="008F056C" w:rsidRDefault="008F056C" w:rsidP="008F056C">
      <w:pPr>
        <w:spacing w:after="0" w:line="240" w:lineRule="auto"/>
        <w:jc w:val="both"/>
        <w:rPr>
          <w:rFonts w:asciiTheme="majorHAnsi" w:eastAsia="Times New Roman" w:hAnsiTheme="majorHAnsi" w:cstheme="majorHAnsi"/>
          <w:u w:val="single"/>
          <w:lang w:eastAsia="en-GB"/>
        </w:rPr>
      </w:pPr>
    </w:p>
    <w:p w:rsidR="008F056C" w:rsidRPr="008F056C" w:rsidRDefault="008F056C" w:rsidP="008F056C">
      <w:pPr>
        <w:spacing w:after="0" w:line="240" w:lineRule="auto"/>
        <w:jc w:val="both"/>
        <w:rPr>
          <w:rFonts w:asciiTheme="majorHAnsi" w:eastAsia="Times New Roman" w:hAnsiTheme="majorHAnsi" w:cstheme="majorHAnsi"/>
          <w:lang w:eastAsia="en-GB"/>
        </w:rPr>
      </w:pPr>
      <w:r w:rsidRPr="008F056C">
        <w:rPr>
          <w:rFonts w:asciiTheme="majorHAnsi" w:eastAsia="Times New Roman" w:hAnsiTheme="majorHAnsi" w:cstheme="majorHAnsi"/>
          <w:lang w:eastAsia="en-GB"/>
        </w:rPr>
        <w:t>The key purpose and key responsibilities of the job are subject to review and may, after discussion with the postholder, be revised.</w:t>
      </w:r>
    </w:p>
    <w:p w:rsidR="008F056C" w:rsidRPr="008F056C" w:rsidRDefault="008F056C" w:rsidP="008F056C">
      <w:pPr>
        <w:spacing w:after="0" w:line="240" w:lineRule="auto"/>
        <w:jc w:val="both"/>
        <w:rPr>
          <w:rFonts w:asciiTheme="majorHAnsi" w:eastAsia="Times New Roman" w:hAnsiTheme="majorHAnsi" w:cstheme="majorHAnsi"/>
          <w:lang w:eastAsia="en-GB"/>
        </w:rPr>
      </w:pPr>
    </w:p>
    <w:p w:rsidR="00045932" w:rsidRPr="00CD3344" w:rsidRDefault="00045932" w:rsidP="00045932">
      <w:pPr>
        <w:jc w:val="both"/>
        <w:rPr>
          <w:rFonts w:ascii="Calibri" w:eastAsia="Calibri" w:hAnsi="Calibri" w:cs="Calibri"/>
          <w:b/>
          <w:i/>
          <w:iCs/>
          <w:color w:val="000000"/>
          <w:sz w:val="16"/>
          <w:szCs w:val="16"/>
        </w:rPr>
      </w:pPr>
      <w:r w:rsidRPr="00CD3344">
        <w:rPr>
          <w:rFonts w:ascii="Calibri" w:eastAsia="Calibri" w:hAnsi="Calibri" w:cs="Calibri"/>
          <w:i/>
          <w:iCs/>
          <w:color w:val="000000"/>
          <w:sz w:val="16"/>
          <w:szCs w:val="16"/>
        </w:rPr>
        <w:t xml:space="preserve">We are an Equal Opportunities employer.  The Broxbourne School is committed to ensuring inclusion, diversity and equality of opportunity. We welcome applications from all suitable candidates and encourage those from underrepresented groups, and/or with protected characteristics, to apply. The school is committed to safeguarding and promoting the welfare of children and young people and expects anyone applying to work in our school to share this commitment.  All appointments are subject to pre-employment checks, including a satisfactory enhanced criminal records with Barred List check through the Disclosure and </w:t>
      </w:r>
      <w:proofErr w:type="gramStart"/>
      <w:r w:rsidRPr="00CD3344">
        <w:rPr>
          <w:rFonts w:ascii="Calibri" w:eastAsia="Calibri" w:hAnsi="Calibri" w:cs="Calibri"/>
          <w:i/>
          <w:iCs/>
          <w:color w:val="000000"/>
          <w:sz w:val="16"/>
          <w:szCs w:val="16"/>
        </w:rPr>
        <w:t>Barring</w:t>
      </w:r>
      <w:proofErr w:type="gramEnd"/>
      <w:r w:rsidRPr="00CD3344">
        <w:rPr>
          <w:rFonts w:ascii="Calibri" w:eastAsia="Calibri" w:hAnsi="Calibri" w:cs="Calibri"/>
          <w:i/>
          <w:iCs/>
          <w:color w:val="000000"/>
          <w:sz w:val="16"/>
          <w:szCs w:val="16"/>
        </w:rPr>
        <w:t xml:space="preserve"> service.</w:t>
      </w:r>
    </w:p>
    <w:p w:rsidR="00045932" w:rsidRPr="00CD3344" w:rsidRDefault="00045932" w:rsidP="00045932">
      <w:pPr>
        <w:jc w:val="both"/>
        <w:rPr>
          <w:rFonts w:ascii="Calibri" w:hAnsi="Calibri" w:cs="Calibri"/>
          <w:i/>
        </w:rPr>
      </w:pPr>
    </w:p>
    <w:p w:rsidR="00474118" w:rsidRPr="008F056C" w:rsidRDefault="00474118" w:rsidP="00045932">
      <w:pPr>
        <w:jc w:val="both"/>
        <w:rPr>
          <w:rFonts w:asciiTheme="majorHAnsi" w:hAnsiTheme="majorHAnsi" w:cstheme="majorHAnsi"/>
        </w:rPr>
      </w:pPr>
      <w:bookmarkStart w:id="1" w:name="_GoBack"/>
      <w:bookmarkEnd w:id="1"/>
    </w:p>
    <w:sectPr w:rsidR="00474118" w:rsidRPr="008F056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7F2" w:rsidRDefault="007C67F2" w:rsidP="007C67F2">
      <w:pPr>
        <w:spacing w:after="0" w:line="240" w:lineRule="auto"/>
      </w:pPr>
      <w:r>
        <w:separator/>
      </w:r>
    </w:p>
  </w:endnote>
  <w:endnote w:type="continuationSeparator" w:id="0">
    <w:p w:rsidR="007C67F2" w:rsidRDefault="007C67F2" w:rsidP="007C6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5A4" w:rsidRDefault="005535A4">
    <w:pPr>
      <w:pStyle w:val="Footer"/>
    </w:pPr>
    <w: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7F2" w:rsidRDefault="007C67F2" w:rsidP="007C67F2">
      <w:pPr>
        <w:spacing w:after="0" w:line="240" w:lineRule="auto"/>
      </w:pPr>
      <w:r>
        <w:separator/>
      </w:r>
    </w:p>
  </w:footnote>
  <w:footnote w:type="continuationSeparator" w:id="0">
    <w:p w:rsidR="007C67F2" w:rsidRDefault="007C67F2" w:rsidP="007C6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2F21"/>
    <w:multiLevelType w:val="hybridMultilevel"/>
    <w:tmpl w:val="6C4E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8573A"/>
    <w:multiLevelType w:val="hybridMultilevel"/>
    <w:tmpl w:val="115C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51EB7"/>
    <w:multiLevelType w:val="hybridMultilevel"/>
    <w:tmpl w:val="6A52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B3935"/>
    <w:multiLevelType w:val="hybridMultilevel"/>
    <w:tmpl w:val="DE866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016B43"/>
    <w:multiLevelType w:val="hybridMultilevel"/>
    <w:tmpl w:val="38E0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99647D"/>
    <w:multiLevelType w:val="hybridMultilevel"/>
    <w:tmpl w:val="A98CD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8CA"/>
    <w:rsid w:val="00045932"/>
    <w:rsid w:val="002E08CA"/>
    <w:rsid w:val="00474118"/>
    <w:rsid w:val="00547061"/>
    <w:rsid w:val="005535A4"/>
    <w:rsid w:val="007C67F2"/>
    <w:rsid w:val="00824C6C"/>
    <w:rsid w:val="0086477C"/>
    <w:rsid w:val="008F056C"/>
    <w:rsid w:val="00DC5319"/>
    <w:rsid w:val="00FF7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3E30FF-F4AD-4076-80C3-36779D9B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8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8CA"/>
    <w:pPr>
      <w:widowControl w:val="0"/>
      <w:spacing w:after="0" w:line="240" w:lineRule="auto"/>
    </w:pPr>
    <w:rPr>
      <w:lang w:val="en-US"/>
    </w:rPr>
  </w:style>
  <w:style w:type="paragraph" w:customStyle="1" w:styleId="Default">
    <w:name w:val="Default"/>
    <w:rsid w:val="002E08C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7C6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7F2"/>
  </w:style>
  <w:style w:type="paragraph" w:styleId="Footer">
    <w:name w:val="footer"/>
    <w:basedOn w:val="Normal"/>
    <w:link w:val="FooterChar"/>
    <w:uiPriority w:val="99"/>
    <w:unhideWhenUsed/>
    <w:rsid w:val="007C6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584</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Atashzaran</dc:creator>
  <cp:keywords/>
  <dc:description/>
  <cp:lastModifiedBy>JLK</cp:lastModifiedBy>
  <cp:revision>9</cp:revision>
  <dcterms:created xsi:type="dcterms:W3CDTF">2022-07-14T12:36:00Z</dcterms:created>
  <dcterms:modified xsi:type="dcterms:W3CDTF">2024-04-23T11:38:00Z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06909b81d3837b0594104d4f820f73d4b23e23fec812920b931958bb4b0b1a39</vt:lpwstr>
  </property>
</Properties>
</file>