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B62F" w14:textId="77777777" w:rsidR="00945E2B" w:rsidRDefault="00945E2B" w:rsidP="00945E2B">
      <w:pPr>
        <w:pStyle w:val="Heading2"/>
        <w:rPr>
          <w:rFonts w:ascii="Arial" w:hAnsi="Arial" w:cs="Arial"/>
          <w:caps w:val="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aps w:val="0"/>
              <w:sz w:val="36"/>
              <w:szCs w:val="36"/>
            </w:rPr>
            <w:t>Golborne</w:t>
          </w:r>
        </w:smartTag>
        <w:r>
          <w:rPr>
            <w:rFonts w:ascii="Arial" w:hAnsi="Arial" w:cs="Arial"/>
            <w:caps w:val="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aps w:val="0"/>
              <w:sz w:val="36"/>
              <w:szCs w:val="36"/>
            </w:rPr>
            <w:t>High School</w:t>
          </w:r>
        </w:smartTag>
      </w:smartTag>
    </w:p>
    <w:p w14:paraId="00C7EE76" w14:textId="77777777" w:rsidR="00945E2B" w:rsidRPr="006D7F75" w:rsidRDefault="00945E2B" w:rsidP="00945E2B"/>
    <w:p w14:paraId="1113DFFD" w14:textId="13EFCEFC" w:rsidR="00945E2B" w:rsidRPr="00B8301D" w:rsidRDefault="00945E2B" w:rsidP="00945E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  <w:r w:rsidR="007024E8">
        <w:rPr>
          <w:rFonts w:ascii="Arial" w:hAnsi="Arial" w:cs="Arial"/>
        </w:rPr>
        <w:t xml:space="preserve"> -</w:t>
      </w:r>
      <w:r w:rsidR="00E1442E">
        <w:rPr>
          <w:rFonts w:ascii="Arial" w:hAnsi="Arial" w:cs="Arial"/>
        </w:rPr>
        <w:t xml:space="preserve"> </w:t>
      </w:r>
      <w:r w:rsidR="00A93C08">
        <w:rPr>
          <w:rFonts w:ascii="Arial" w:hAnsi="Arial" w:cs="Arial"/>
        </w:rPr>
        <w:t>ASSISTANT DATA MANAGER</w:t>
      </w:r>
    </w:p>
    <w:p w14:paraId="4284AC73" w14:textId="77777777" w:rsidR="00945E2B" w:rsidRPr="00B8301D" w:rsidRDefault="00945E2B" w:rsidP="00945E2B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6767"/>
        <w:gridCol w:w="3757"/>
        <w:gridCol w:w="2195"/>
      </w:tblGrid>
      <w:tr w:rsidR="00945E2B" w:rsidRPr="00B8301D" w14:paraId="1E2E377E" w14:textId="77777777" w:rsidTr="00302D5E">
        <w:trPr>
          <w:trHeight w:val="447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D89E50" w14:textId="77777777" w:rsidR="00945E2B" w:rsidRPr="00B8301D" w:rsidRDefault="00945E2B" w:rsidP="00945E2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6914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6F3E662F" w14:textId="77777777" w:rsidR="00945E2B" w:rsidRPr="00B8301D" w:rsidRDefault="00945E2B" w:rsidP="00945E2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47E3147B" w14:textId="77777777" w:rsidR="00945E2B" w:rsidRPr="00B8301D" w:rsidRDefault="00945E2B" w:rsidP="00945E2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6D9592D0" w14:textId="77777777" w:rsidR="00945E2B" w:rsidRPr="00B8301D" w:rsidRDefault="00945E2B" w:rsidP="00945E2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</w:t>
            </w:r>
          </w:p>
        </w:tc>
      </w:tr>
      <w:tr w:rsidR="00945E2B" w:rsidRPr="00B8301D" w14:paraId="32E4BAF2" w14:textId="77777777" w:rsidTr="00302D5E">
        <w:tc>
          <w:tcPr>
            <w:tcW w:w="1733" w:type="dxa"/>
            <w:shd w:val="clear" w:color="auto" w:fill="E6E6E6"/>
          </w:tcPr>
          <w:p w14:paraId="6E138F0C" w14:textId="77777777" w:rsidR="00302D5E" w:rsidRDefault="00945E2B" w:rsidP="00945E2B">
            <w:pPr>
              <w:rPr>
                <w:rFonts w:cs="Arial"/>
                <w:b/>
                <w:szCs w:val="22"/>
              </w:rPr>
            </w:pPr>
            <w:r w:rsidRPr="00B8301D">
              <w:rPr>
                <w:rFonts w:cs="Arial"/>
                <w:b/>
                <w:szCs w:val="22"/>
              </w:rPr>
              <w:t>Qualifications</w:t>
            </w:r>
            <w:r w:rsidR="00885E55">
              <w:rPr>
                <w:rFonts w:cs="Arial"/>
                <w:b/>
                <w:szCs w:val="22"/>
              </w:rPr>
              <w:t>/</w:t>
            </w:r>
          </w:p>
          <w:p w14:paraId="7F63BAFD" w14:textId="77777777" w:rsidR="00945E2B" w:rsidRPr="00B8301D" w:rsidRDefault="00885E55" w:rsidP="00945E2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</w:p>
          <w:p w14:paraId="30097106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</w:p>
          <w:p w14:paraId="7541C96B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14" w:type="dxa"/>
          </w:tcPr>
          <w:p w14:paraId="77D910B1" w14:textId="77777777" w:rsidR="00E138F7" w:rsidRPr="00E138F7" w:rsidRDefault="00E138F7" w:rsidP="00302D5E">
            <w:pPr>
              <w:numPr>
                <w:ilvl w:val="0"/>
                <w:numId w:val="2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E138F7">
              <w:rPr>
                <w:rFonts w:cs="Arial"/>
                <w:szCs w:val="22"/>
              </w:rPr>
              <w:t xml:space="preserve">Nationally recognised qualifications:  Minimum of </w:t>
            </w:r>
            <w:r w:rsidR="00B20C5C">
              <w:rPr>
                <w:rFonts w:cs="Arial"/>
                <w:szCs w:val="22"/>
              </w:rPr>
              <w:t>3</w:t>
            </w:r>
            <w:r w:rsidRPr="00E138F7">
              <w:rPr>
                <w:rFonts w:cs="Arial"/>
                <w:szCs w:val="22"/>
              </w:rPr>
              <w:t xml:space="preserve"> A*-C grades including English and Maths or relevant Level 2 (NVQ) qualification</w:t>
            </w:r>
            <w:r w:rsidR="00DA76E5">
              <w:rPr>
                <w:rFonts w:cs="Arial"/>
                <w:szCs w:val="22"/>
              </w:rPr>
              <w:t>.</w:t>
            </w:r>
          </w:p>
          <w:p w14:paraId="5D625C32" w14:textId="77777777" w:rsidR="00E138F7" w:rsidRPr="00E138F7" w:rsidRDefault="00E138F7" w:rsidP="00302D5E">
            <w:pPr>
              <w:numPr>
                <w:ilvl w:val="0"/>
                <w:numId w:val="2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E138F7">
              <w:rPr>
                <w:rFonts w:cs="Arial"/>
                <w:szCs w:val="22"/>
              </w:rPr>
              <w:t>Extensive experience and use of spreadsheets and word processing</w:t>
            </w:r>
          </w:p>
          <w:p w14:paraId="2177DAC9" w14:textId="77777777" w:rsidR="00E138F7" w:rsidRPr="00E138F7" w:rsidRDefault="00E138F7" w:rsidP="00302D5E">
            <w:pPr>
              <w:numPr>
                <w:ilvl w:val="0"/>
                <w:numId w:val="2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E138F7">
              <w:rPr>
                <w:rFonts w:cs="Arial"/>
                <w:szCs w:val="22"/>
              </w:rPr>
              <w:t>High degree of ICT competency</w:t>
            </w:r>
            <w:r w:rsidR="00B20C5C">
              <w:rPr>
                <w:rFonts w:cs="Arial"/>
                <w:szCs w:val="22"/>
              </w:rPr>
              <w:t xml:space="preserve"> and experience of using Microsoft software.</w:t>
            </w:r>
          </w:p>
          <w:p w14:paraId="0E1104B9" w14:textId="77777777" w:rsidR="00E138F7" w:rsidRPr="00E138F7" w:rsidRDefault="00E138F7" w:rsidP="00302D5E">
            <w:pPr>
              <w:numPr>
                <w:ilvl w:val="0"/>
                <w:numId w:val="2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E138F7">
              <w:rPr>
                <w:rFonts w:cs="Arial"/>
                <w:szCs w:val="22"/>
              </w:rPr>
              <w:t>Ability to analyse</w:t>
            </w:r>
            <w:r w:rsidR="00DA76E5">
              <w:rPr>
                <w:rFonts w:cs="Arial"/>
                <w:szCs w:val="22"/>
              </w:rPr>
              <w:t xml:space="preserve"> and</w:t>
            </w:r>
            <w:r w:rsidRPr="00E138F7">
              <w:rPr>
                <w:rFonts w:cs="Arial"/>
                <w:szCs w:val="22"/>
              </w:rPr>
              <w:t xml:space="preserve"> interpret </w:t>
            </w:r>
            <w:r w:rsidR="00DA76E5">
              <w:rPr>
                <w:rFonts w:cs="Arial"/>
                <w:szCs w:val="22"/>
              </w:rPr>
              <w:t xml:space="preserve">data </w:t>
            </w:r>
            <w:r w:rsidRPr="00E138F7">
              <w:rPr>
                <w:rFonts w:cs="Arial"/>
                <w:szCs w:val="22"/>
              </w:rPr>
              <w:t>and effectively communicate</w:t>
            </w:r>
            <w:r w:rsidR="00DA76E5">
              <w:rPr>
                <w:rFonts w:cs="Arial"/>
                <w:szCs w:val="22"/>
              </w:rPr>
              <w:t xml:space="preserve"> information.</w:t>
            </w:r>
          </w:p>
          <w:p w14:paraId="3DEEED6C" w14:textId="77777777" w:rsidR="00E138F7" w:rsidRPr="00351C81" w:rsidRDefault="00E138F7" w:rsidP="00302D5E">
            <w:pPr>
              <w:ind w:left="283"/>
              <w:rPr>
                <w:rFonts w:cs="Arial"/>
                <w:sz w:val="16"/>
                <w:szCs w:val="16"/>
              </w:rPr>
            </w:pPr>
          </w:p>
        </w:tc>
        <w:tc>
          <w:tcPr>
            <w:tcW w:w="3816" w:type="dxa"/>
          </w:tcPr>
          <w:p w14:paraId="12171544" w14:textId="77777777" w:rsidR="00B20C5C" w:rsidRDefault="00B20C5C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NVQ level 3 in Business Administration or relevant qualification.</w:t>
            </w:r>
          </w:p>
          <w:p w14:paraId="1A977AB1" w14:textId="77777777" w:rsidR="00473E0F" w:rsidRDefault="00473E0F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working in a </w:t>
            </w:r>
            <w:r w:rsidR="00302D5E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chool</w:t>
            </w:r>
            <w:r w:rsidR="00A76C09">
              <w:rPr>
                <w:rFonts w:cs="Arial"/>
                <w:szCs w:val="22"/>
              </w:rPr>
              <w:t xml:space="preserve"> environment.</w:t>
            </w:r>
          </w:p>
          <w:p w14:paraId="404A997D" w14:textId="77777777" w:rsidR="00473E0F" w:rsidRDefault="00473E0F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</w:t>
            </w:r>
            <w:r w:rsidR="00B20C5C">
              <w:rPr>
                <w:rFonts w:cs="Arial"/>
                <w:szCs w:val="22"/>
              </w:rPr>
              <w:t>SIMS.net.</w:t>
            </w:r>
          </w:p>
          <w:p w14:paraId="08EF2B4D" w14:textId="77777777" w:rsidR="00B20C5C" w:rsidRDefault="00B20C5C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Previous supervisory experience.</w:t>
            </w:r>
          </w:p>
          <w:p w14:paraId="5A5CE91C" w14:textId="77777777" w:rsidR="00DA76E5" w:rsidRPr="00473E0F" w:rsidRDefault="00DA76E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Knowledge of exam regulations.</w:t>
            </w:r>
          </w:p>
          <w:p w14:paraId="3967C398" w14:textId="77777777" w:rsidR="00945E2B" w:rsidRPr="00B8301D" w:rsidRDefault="00945E2B" w:rsidP="00351C81">
            <w:pPr>
              <w:rPr>
                <w:rFonts w:cs="Arial"/>
                <w:szCs w:val="22"/>
              </w:rPr>
            </w:pPr>
          </w:p>
        </w:tc>
        <w:tc>
          <w:tcPr>
            <w:tcW w:w="2215" w:type="dxa"/>
          </w:tcPr>
          <w:p w14:paraId="5CC771B0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 w:rsidRPr="00B8301D">
              <w:rPr>
                <w:rFonts w:cs="Arial"/>
                <w:szCs w:val="22"/>
              </w:rPr>
              <w:t>Application form</w:t>
            </w:r>
          </w:p>
          <w:p w14:paraId="6A61541D" w14:textId="77777777" w:rsidR="00B20C5C" w:rsidRPr="00B8301D" w:rsidRDefault="00B20C5C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</w:tc>
      </w:tr>
      <w:tr w:rsidR="00945E2B" w:rsidRPr="00B8301D" w14:paraId="6BA10E54" w14:textId="77777777" w:rsidTr="00302D5E">
        <w:trPr>
          <w:trHeight w:val="73"/>
        </w:trPr>
        <w:tc>
          <w:tcPr>
            <w:tcW w:w="1733" w:type="dxa"/>
            <w:shd w:val="clear" w:color="auto" w:fill="E6E6E6"/>
          </w:tcPr>
          <w:p w14:paraId="0BE4AAA9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  <w:r w:rsidRPr="00B8301D">
              <w:rPr>
                <w:rFonts w:cs="Arial"/>
                <w:b/>
                <w:szCs w:val="22"/>
              </w:rPr>
              <w:t xml:space="preserve">Developing Self and Working with Others </w:t>
            </w:r>
          </w:p>
          <w:p w14:paraId="5E73D994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</w:p>
          <w:p w14:paraId="1D6EE7D9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14" w:type="dxa"/>
          </w:tcPr>
          <w:p w14:paraId="42C12495" w14:textId="77777777" w:rsidR="005230F7" w:rsidRPr="00804011" w:rsidRDefault="005230F7" w:rsidP="00302D5E">
            <w:pPr>
              <w:numPr>
                <w:ilvl w:val="0"/>
                <w:numId w:val="3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Ability to communicate with and relate well to </w:t>
            </w:r>
            <w:r w:rsidR="00885E55">
              <w:rPr>
                <w:rFonts w:cs="Arial"/>
                <w:szCs w:val="22"/>
              </w:rPr>
              <w:t xml:space="preserve">colleagues, </w:t>
            </w:r>
            <w:r>
              <w:rPr>
                <w:rFonts w:cs="Arial"/>
                <w:szCs w:val="22"/>
              </w:rPr>
              <w:t>children and adults</w:t>
            </w:r>
            <w:r w:rsidR="00302D5E">
              <w:rPr>
                <w:rFonts w:cs="Arial"/>
                <w:szCs w:val="22"/>
              </w:rPr>
              <w:t>.</w:t>
            </w:r>
          </w:p>
          <w:p w14:paraId="06A53D2D" w14:textId="77777777" w:rsidR="00945E2B" w:rsidRPr="00804011" w:rsidRDefault="00945E2B" w:rsidP="00302D5E">
            <w:pPr>
              <w:numPr>
                <w:ilvl w:val="0"/>
                <w:numId w:val="3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Prepared </w:t>
            </w:r>
            <w:r w:rsidRPr="00804011">
              <w:rPr>
                <w:rFonts w:cs="Arial"/>
                <w:szCs w:val="22"/>
              </w:rPr>
              <w:t xml:space="preserve">to </w:t>
            </w:r>
            <w:r>
              <w:rPr>
                <w:rFonts w:cs="Arial"/>
                <w:szCs w:val="22"/>
              </w:rPr>
              <w:t>work independently and as part of a team</w:t>
            </w:r>
            <w:r w:rsidR="00302D5E">
              <w:rPr>
                <w:rFonts w:cs="Arial"/>
                <w:szCs w:val="22"/>
              </w:rPr>
              <w:t>.</w:t>
            </w:r>
          </w:p>
          <w:p w14:paraId="0C28A10C" w14:textId="77777777" w:rsidR="00945E2B" w:rsidRDefault="00945E2B" w:rsidP="00302D5E">
            <w:pPr>
              <w:numPr>
                <w:ilvl w:val="0"/>
                <w:numId w:val="3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804011">
              <w:rPr>
                <w:rFonts w:cs="Arial"/>
                <w:szCs w:val="22"/>
              </w:rPr>
              <w:t xml:space="preserve">Ability to </w:t>
            </w:r>
            <w:r>
              <w:rPr>
                <w:rFonts w:cs="Arial"/>
                <w:szCs w:val="22"/>
              </w:rPr>
              <w:t>contribute to decision making</w:t>
            </w:r>
            <w:r w:rsidR="00302D5E">
              <w:rPr>
                <w:rFonts w:cs="Arial"/>
                <w:szCs w:val="22"/>
              </w:rPr>
              <w:t>.</w:t>
            </w:r>
          </w:p>
          <w:p w14:paraId="0DB6F798" w14:textId="77777777" w:rsidR="00945E2B" w:rsidRDefault="00945E2B" w:rsidP="00302D5E">
            <w:pPr>
              <w:numPr>
                <w:ilvl w:val="0"/>
                <w:numId w:val="3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evaluate own practice</w:t>
            </w:r>
            <w:r w:rsidR="00302D5E">
              <w:rPr>
                <w:rFonts w:cs="Arial"/>
                <w:szCs w:val="22"/>
              </w:rPr>
              <w:t>.</w:t>
            </w:r>
          </w:p>
          <w:p w14:paraId="3F453878" w14:textId="77777777" w:rsidR="005230F7" w:rsidRPr="005230F7" w:rsidRDefault="005230F7" w:rsidP="00302D5E">
            <w:pPr>
              <w:ind w:left="283" w:hanging="283"/>
              <w:rPr>
                <w:rFonts w:cs="Arial"/>
                <w:sz w:val="10"/>
                <w:szCs w:val="10"/>
              </w:rPr>
            </w:pPr>
          </w:p>
        </w:tc>
        <w:tc>
          <w:tcPr>
            <w:tcW w:w="3816" w:type="dxa"/>
          </w:tcPr>
          <w:p w14:paraId="5D941A8D" w14:textId="77777777" w:rsidR="00945E2B" w:rsidRPr="00B8301D" w:rsidRDefault="00945E2B" w:rsidP="00302D5E">
            <w:pPr>
              <w:numPr>
                <w:ilvl w:val="0"/>
                <w:numId w:val="3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Commitment to undertake training </w:t>
            </w:r>
            <w:r w:rsidR="002A1D10">
              <w:rPr>
                <w:rFonts w:cs="Arial"/>
                <w:szCs w:val="22"/>
              </w:rPr>
              <w:t xml:space="preserve">                                              </w:t>
            </w:r>
            <w:r w:rsidR="000C78AF"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szCs w:val="22"/>
              </w:rPr>
              <w:t>for personal development</w:t>
            </w:r>
            <w:r w:rsidR="00DA76E5">
              <w:rPr>
                <w:rFonts w:cs="Arial"/>
                <w:szCs w:val="22"/>
              </w:rPr>
              <w:t>.</w:t>
            </w:r>
          </w:p>
        </w:tc>
        <w:tc>
          <w:tcPr>
            <w:tcW w:w="2215" w:type="dxa"/>
          </w:tcPr>
          <w:p w14:paraId="15CB6D97" w14:textId="77777777" w:rsidR="00945E2B" w:rsidRPr="00B8301D" w:rsidRDefault="009F08C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945E2B" w:rsidRPr="00B8301D">
              <w:rPr>
                <w:rFonts w:cs="Arial"/>
                <w:szCs w:val="22"/>
              </w:rPr>
              <w:t>pplication</w:t>
            </w:r>
            <w:r>
              <w:rPr>
                <w:rFonts w:cs="Arial"/>
                <w:szCs w:val="22"/>
              </w:rPr>
              <w:t xml:space="preserve"> Form</w:t>
            </w:r>
          </w:p>
          <w:p w14:paraId="3837EF94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 w:rsidRPr="00B8301D">
              <w:rPr>
                <w:rFonts w:cs="Arial"/>
                <w:szCs w:val="22"/>
              </w:rPr>
              <w:t>Selection process</w:t>
            </w:r>
          </w:p>
          <w:p w14:paraId="54EEE3AC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 w:rsidRPr="00B8301D">
              <w:rPr>
                <w:rFonts w:cs="Arial"/>
                <w:szCs w:val="22"/>
              </w:rPr>
              <w:t>References</w:t>
            </w:r>
          </w:p>
        </w:tc>
      </w:tr>
      <w:tr w:rsidR="00945E2B" w:rsidRPr="00B8301D" w14:paraId="2EAC3232" w14:textId="77777777" w:rsidTr="00302D5E">
        <w:trPr>
          <w:trHeight w:val="161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AFAC59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  <w:r w:rsidRPr="00B8301D">
              <w:rPr>
                <w:rFonts w:cs="Arial"/>
                <w:b/>
                <w:szCs w:val="22"/>
              </w:rPr>
              <w:t>Personal Qualities &amp; Attributes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151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Proactive rather than reactive</w:t>
            </w:r>
            <w:r w:rsidR="00DA76E5">
              <w:rPr>
                <w:rFonts w:cs="Arial"/>
                <w:szCs w:val="22"/>
              </w:rPr>
              <w:t>.</w:t>
            </w:r>
          </w:p>
          <w:p w14:paraId="5C34AFA1" w14:textId="77777777" w:rsidR="00CE1F7E" w:rsidRDefault="00CE1F7E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use initiative to respond to and resolve problems within recognised pr</w:t>
            </w:r>
            <w:r w:rsidR="00A76C09">
              <w:rPr>
                <w:rFonts w:cs="Arial"/>
                <w:szCs w:val="22"/>
              </w:rPr>
              <w:t>o</w:t>
            </w:r>
            <w:r>
              <w:rPr>
                <w:rFonts w:cs="Arial"/>
                <w:szCs w:val="22"/>
              </w:rPr>
              <w:t>cedures.</w:t>
            </w:r>
          </w:p>
          <w:p w14:paraId="6C429DF6" w14:textId="77777777" w:rsidR="00E138F7" w:rsidRDefault="00E138F7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Effective</w:t>
            </w:r>
            <w:r w:rsidRPr="00804011">
              <w:rPr>
                <w:rFonts w:cs="Arial"/>
                <w:szCs w:val="22"/>
              </w:rPr>
              <w:t xml:space="preserve"> time manager with the ability to prioritise and work under pressure</w:t>
            </w:r>
            <w:r w:rsidR="00A75DD7">
              <w:rPr>
                <w:rFonts w:cs="Arial"/>
                <w:szCs w:val="22"/>
              </w:rPr>
              <w:t xml:space="preserve"> to meet deadlines.</w:t>
            </w:r>
          </w:p>
          <w:p w14:paraId="52B2C47A" w14:textId="77777777" w:rsidR="00885E55" w:rsidRDefault="00885E5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Excellent interpersonal skills</w:t>
            </w:r>
            <w:r w:rsidR="00DA76E5">
              <w:rPr>
                <w:rFonts w:cs="Arial"/>
                <w:szCs w:val="22"/>
              </w:rPr>
              <w:t>.</w:t>
            </w:r>
          </w:p>
          <w:p w14:paraId="2F285B8E" w14:textId="77777777" w:rsidR="00302D5E" w:rsidRDefault="00302D5E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Sound organisational skills.</w:t>
            </w:r>
          </w:p>
          <w:p w14:paraId="3A4D2B41" w14:textId="77777777" w:rsidR="00885E55" w:rsidRDefault="00885E5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Able to think analytically and creatively to anticipate and solve problems</w:t>
            </w:r>
            <w:r w:rsidR="00DA76E5">
              <w:rPr>
                <w:rFonts w:cs="Arial"/>
                <w:szCs w:val="22"/>
              </w:rPr>
              <w:t>.</w:t>
            </w:r>
          </w:p>
          <w:p w14:paraId="3D814032" w14:textId="77777777" w:rsidR="00EA6406" w:rsidRPr="00DA76E5" w:rsidRDefault="00DA76E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Meticulous approach with e</w:t>
            </w:r>
            <w:r w:rsidR="00885E55">
              <w:rPr>
                <w:rFonts w:cs="Arial"/>
                <w:szCs w:val="22"/>
              </w:rPr>
              <w:t>xcellent attention to detail</w:t>
            </w:r>
            <w:r>
              <w:rPr>
                <w:rFonts w:cs="Arial"/>
                <w:szCs w:val="22"/>
              </w:rPr>
              <w:t>.</w:t>
            </w:r>
          </w:p>
          <w:p w14:paraId="22888101" w14:textId="77777777" w:rsidR="00EA6406" w:rsidRDefault="00EA6406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Integrity</w:t>
            </w:r>
            <w:r w:rsidR="00DA76E5">
              <w:rPr>
                <w:rFonts w:cs="Arial"/>
                <w:szCs w:val="22"/>
              </w:rPr>
              <w:t>.</w:t>
            </w:r>
          </w:p>
          <w:p w14:paraId="69C9B7BC" w14:textId="77777777" w:rsidR="00EA6406" w:rsidRDefault="00EA6406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Clear work ethic</w:t>
            </w:r>
            <w:r w:rsidR="00DA76E5">
              <w:rPr>
                <w:rFonts w:cs="Arial"/>
                <w:szCs w:val="22"/>
              </w:rPr>
              <w:t>.</w:t>
            </w:r>
          </w:p>
          <w:p w14:paraId="7A9AA639" w14:textId="77777777" w:rsidR="00885E55" w:rsidRDefault="00DA76E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Able to m</w:t>
            </w:r>
            <w:r w:rsidR="00885E55">
              <w:rPr>
                <w:rFonts w:cs="Arial"/>
                <w:szCs w:val="22"/>
              </w:rPr>
              <w:t>ain</w:t>
            </w:r>
            <w:r w:rsidR="00DB4FEC">
              <w:rPr>
                <w:rFonts w:cs="Arial"/>
                <w:szCs w:val="22"/>
              </w:rPr>
              <w:t>tain confidentiality</w:t>
            </w:r>
            <w:r>
              <w:rPr>
                <w:rFonts w:cs="Arial"/>
                <w:szCs w:val="22"/>
              </w:rPr>
              <w:t>.</w:t>
            </w:r>
          </w:p>
          <w:p w14:paraId="19E7CD5F" w14:textId="77777777" w:rsidR="00351C81" w:rsidRPr="00351C81" w:rsidRDefault="00351C81" w:rsidP="00351C81">
            <w:pPr>
              <w:ind w:left="283"/>
              <w:rPr>
                <w:rFonts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84E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 w:rsidRPr="00804011">
              <w:rPr>
                <w:rFonts w:cs="Arial"/>
                <w:szCs w:val="22"/>
              </w:rPr>
              <w:t xml:space="preserve">High </w:t>
            </w:r>
            <w:r w:rsidR="00DA76E5">
              <w:rPr>
                <w:rFonts w:cs="Arial"/>
                <w:szCs w:val="22"/>
              </w:rPr>
              <w:t>level of emotional intelligence.</w:t>
            </w:r>
          </w:p>
          <w:p w14:paraId="64800D86" w14:textId="77777777" w:rsidR="00945E2B" w:rsidRPr="005230F7" w:rsidRDefault="00945E2B" w:rsidP="00302D5E">
            <w:pPr>
              <w:ind w:left="207" w:hanging="207"/>
              <w:rPr>
                <w:rFonts w:cs="Arial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AD1" w14:textId="77777777" w:rsidR="00945E2B" w:rsidRPr="00B8301D" w:rsidRDefault="009F08C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7F0CE54B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 w:rsidRPr="00B8301D">
              <w:rPr>
                <w:rFonts w:cs="Arial"/>
                <w:szCs w:val="22"/>
              </w:rPr>
              <w:t>Selection process</w:t>
            </w:r>
          </w:p>
          <w:p w14:paraId="2CC5787E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 w:rsidRPr="00B8301D">
              <w:rPr>
                <w:rFonts w:cs="Arial"/>
                <w:szCs w:val="22"/>
              </w:rPr>
              <w:t>References</w:t>
            </w:r>
          </w:p>
        </w:tc>
      </w:tr>
      <w:tr w:rsidR="00945E2B" w:rsidRPr="00B8301D" w14:paraId="2A84948B" w14:textId="77777777" w:rsidTr="00302D5E">
        <w:trPr>
          <w:trHeight w:val="98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0E7963" w14:textId="77777777" w:rsidR="00945E2B" w:rsidRPr="00B8301D" w:rsidRDefault="00945E2B" w:rsidP="00945E2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Safeguarding Children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0E9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Commitment to safeguarding and promoting the welfare of children and young people</w:t>
            </w:r>
            <w:r w:rsidR="00EB27F9">
              <w:rPr>
                <w:rFonts w:cs="Arial"/>
                <w:szCs w:val="22"/>
              </w:rPr>
              <w:t>.</w:t>
            </w:r>
          </w:p>
          <w:p w14:paraId="6850CB3B" w14:textId="77777777" w:rsidR="00260D17" w:rsidRDefault="00260D17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work under school</w:t>
            </w:r>
            <w:r w:rsidR="00EB27F9">
              <w:rPr>
                <w:rFonts w:cs="Arial"/>
                <w:szCs w:val="22"/>
              </w:rPr>
              <w:t>’</w:t>
            </w:r>
            <w:r>
              <w:rPr>
                <w:rFonts w:cs="Arial"/>
                <w:szCs w:val="22"/>
              </w:rPr>
              <w:t>s Health and Safety Policies</w:t>
            </w:r>
            <w:r w:rsidR="00302D5E">
              <w:rPr>
                <w:rFonts w:cs="Arial"/>
                <w:szCs w:val="22"/>
              </w:rPr>
              <w:t>.</w:t>
            </w:r>
          </w:p>
          <w:p w14:paraId="7E91864C" w14:textId="77777777" w:rsidR="00C550BC" w:rsidRDefault="00C550BC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83" w:hanging="283"/>
              <w:rPr>
                <w:rFonts w:cs="Arial"/>
                <w:szCs w:val="22"/>
              </w:rPr>
            </w:pPr>
            <w:r w:rsidRPr="006C56C8">
              <w:rPr>
                <w:szCs w:val="22"/>
              </w:rPr>
              <w:t>Legally entitled to work in the UK</w:t>
            </w:r>
            <w:r w:rsidR="00302D5E">
              <w:rPr>
                <w:szCs w:val="22"/>
              </w:rPr>
              <w:t>.</w:t>
            </w:r>
          </w:p>
          <w:p w14:paraId="2FDA1915" w14:textId="77777777" w:rsidR="00EB27F9" w:rsidRPr="00C550BC" w:rsidRDefault="00EB27F9" w:rsidP="00302D5E">
            <w:pPr>
              <w:ind w:left="283" w:hanging="283"/>
              <w:rPr>
                <w:rFonts w:cs="Arial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DB0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Knowledge of safeguarding legislation.</w:t>
            </w:r>
          </w:p>
          <w:p w14:paraId="0A113896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207" w:hanging="20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Health and safety </w:t>
            </w:r>
            <w:r w:rsidR="002A1D10">
              <w:rPr>
                <w:rFonts w:cs="Arial"/>
                <w:szCs w:val="22"/>
              </w:rPr>
              <w:t>knowledge</w:t>
            </w:r>
            <w:r w:rsidR="00EB27F9">
              <w:rPr>
                <w:rFonts w:cs="Arial"/>
                <w:szCs w:val="22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855" w14:textId="77777777" w:rsidR="00945E2B" w:rsidRDefault="009F08C5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1379244E" w14:textId="77777777" w:rsidR="00945E2B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29728C7E" w14:textId="77777777" w:rsidR="00945E2B" w:rsidRPr="00B8301D" w:rsidRDefault="00945E2B" w:rsidP="00302D5E">
            <w:pPr>
              <w:numPr>
                <w:ilvl w:val="0"/>
                <w:numId w:val="4"/>
              </w:numPr>
              <w:tabs>
                <w:tab w:val="clear" w:pos="567"/>
              </w:tabs>
              <w:ind w:left="189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</w:tbl>
    <w:p w14:paraId="3B435903" w14:textId="1A41B340" w:rsidR="00945E2B" w:rsidRDefault="009F08C5">
      <w:r>
        <w:rPr>
          <w:sz w:val="18"/>
        </w:rPr>
        <w:t xml:space="preserve">Reviewed:  </w:t>
      </w:r>
      <w:r w:rsidR="00E2260C">
        <w:rPr>
          <w:sz w:val="18"/>
        </w:rPr>
        <w:t>March 2024</w:t>
      </w:r>
    </w:p>
    <w:sectPr w:rsidR="00945E2B" w:rsidSect="00EB27F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3A03F" w14:textId="77777777" w:rsidR="003E6283" w:rsidRDefault="003E6283">
      <w:r>
        <w:separator/>
      </w:r>
    </w:p>
  </w:endnote>
  <w:endnote w:type="continuationSeparator" w:id="0">
    <w:p w14:paraId="5D0EC873" w14:textId="77777777" w:rsidR="003E6283" w:rsidRDefault="003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A8AA1" w14:textId="77777777" w:rsidR="003E6283" w:rsidRDefault="003E6283">
      <w:r>
        <w:separator/>
      </w:r>
    </w:p>
  </w:footnote>
  <w:footnote w:type="continuationSeparator" w:id="0">
    <w:p w14:paraId="19F1C2BF" w14:textId="77777777" w:rsidR="003E6283" w:rsidRDefault="003E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5B6"/>
    <w:multiLevelType w:val="hybridMultilevel"/>
    <w:tmpl w:val="AA7E4A32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CC9"/>
    <w:multiLevelType w:val="hybridMultilevel"/>
    <w:tmpl w:val="61E293E4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13B8C"/>
    <w:multiLevelType w:val="hybridMultilevel"/>
    <w:tmpl w:val="DBE8ECE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21CBB"/>
    <w:multiLevelType w:val="hybridMultilevel"/>
    <w:tmpl w:val="7D00C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495139">
    <w:abstractNumId w:val="2"/>
  </w:num>
  <w:num w:numId="2" w16cid:durableId="1158770575">
    <w:abstractNumId w:val="0"/>
  </w:num>
  <w:num w:numId="3" w16cid:durableId="1054961599">
    <w:abstractNumId w:val="3"/>
  </w:num>
  <w:num w:numId="4" w16cid:durableId="1187406520">
    <w:abstractNumId w:val="1"/>
  </w:num>
  <w:num w:numId="5" w16cid:durableId="1121337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2B"/>
    <w:rsid w:val="000962D9"/>
    <w:rsid w:val="000B7FDC"/>
    <w:rsid w:val="000C78AF"/>
    <w:rsid w:val="00102D33"/>
    <w:rsid w:val="00141666"/>
    <w:rsid w:val="001627EE"/>
    <w:rsid w:val="001F3FB3"/>
    <w:rsid w:val="00260D17"/>
    <w:rsid w:val="002644CE"/>
    <w:rsid w:val="002A1D10"/>
    <w:rsid w:val="002B0058"/>
    <w:rsid w:val="00302D5E"/>
    <w:rsid w:val="00335AC4"/>
    <w:rsid w:val="00351C81"/>
    <w:rsid w:val="003A0705"/>
    <w:rsid w:val="003E6283"/>
    <w:rsid w:val="0043455A"/>
    <w:rsid w:val="00473E0F"/>
    <w:rsid w:val="004D5ADB"/>
    <w:rsid w:val="005230F7"/>
    <w:rsid w:val="00526731"/>
    <w:rsid w:val="005A1096"/>
    <w:rsid w:val="005E237C"/>
    <w:rsid w:val="005E6E9E"/>
    <w:rsid w:val="005F08FC"/>
    <w:rsid w:val="00623827"/>
    <w:rsid w:val="00625C63"/>
    <w:rsid w:val="00667F2C"/>
    <w:rsid w:val="007024E8"/>
    <w:rsid w:val="00815CE2"/>
    <w:rsid w:val="00885E55"/>
    <w:rsid w:val="00893CA0"/>
    <w:rsid w:val="008C1BA2"/>
    <w:rsid w:val="008C46DF"/>
    <w:rsid w:val="00903558"/>
    <w:rsid w:val="0092207D"/>
    <w:rsid w:val="009427E4"/>
    <w:rsid w:val="00945E2B"/>
    <w:rsid w:val="0094760F"/>
    <w:rsid w:val="00950B77"/>
    <w:rsid w:val="00973AFD"/>
    <w:rsid w:val="009D02C6"/>
    <w:rsid w:val="009F08C5"/>
    <w:rsid w:val="00A05915"/>
    <w:rsid w:val="00A16194"/>
    <w:rsid w:val="00A75C8C"/>
    <w:rsid w:val="00A75DD7"/>
    <w:rsid w:val="00A76C09"/>
    <w:rsid w:val="00A85CD1"/>
    <w:rsid w:val="00A90D66"/>
    <w:rsid w:val="00A93C08"/>
    <w:rsid w:val="00AA77A5"/>
    <w:rsid w:val="00B20C5C"/>
    <w:rsid w:val="00BA3C2A"/>
    <w:rsid w:val="00BB511E"/>
    <w:rsid w:val="00BB67D5"/>
    <w:rsid w:val="00BC2C34"/>
    <w:rsid w:val="00BF39FC"/>
    <w:rsid w:val="00C341AC"/>
    <w:rsid w:val="00C544D9"/>
    <w:rsid w:val="00C550BC"/>
    <w:rsid w:val="00C62372"/>
    <w:rsid w:val="00C75133"/>
    <w:rsid w:val="00C75739"/>
    <w:rsid w:val="00C84789"/>
    <w:rsid w:val="00CE1F7E"/>
    <w:rsid w:val="00D70BBF"/>
    <w:rsid w:val="00D913AB"/>
    <w:rsid w:val="00DA76E5"/>
    <w:rsid w:val="00DB31C7"/>
    <w:rsid w:val="00DB4FEC"/>
    <w:rsid w:val="00DF7C99"/>
    <w:rsid w:val="00E12B8F"/>
    <w:rsid w:val="00E138F7"/>
    <w:rsid w:val="00E1442E"/>
    <w:rsid w:val="00E2260C"/>
    <w:rsid w:val="00E75D9D"/>
    <w:rsid w:val="00EA4DD2"/>
    <w:rsid w:val="00EA6406"/>
    <w:rsid w:val="00EB27F9"/>
    <w:rsid w:val="00EE62CA"/>
    <w:rsid w:val="00F30D11"/>
    <w:rsid w:val="00F37F13"/>
    <w:rsid w:val="00F44D68"/>
    <w:rsid w:val="00F71B49"/>
    <w:rsid w:val="00FC0B8A"/>
    <w:rsid w:val="00FD2B13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D37E8C"/>
  <w15:chartTrackingRefBased/>
  <w15:docId w15:val="{4046A322-4080-4C2C-A39A-D4C44AE7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E2B"/>
    <w:rPr>
      <w:rFonts w:ascii="Arial" w:hAnsi="Arial"/>
      <w:sz w:val="22"/>
    </w:rPr>
  </w:style>
  <w:style w:type="paragraph" w:styleId="Heading2">
    <w:name w:val="heading 2"/>
    <w:aliases w:val="Heading 2 Char,Heading 2 Char Char Char Char,Heading 2 Char1,Heading 2 Char Char,Heading 2 Char Char Char Char Char Char Char Char,Numbered - 2"/>
    <w:basedOn w:val="Normal"/>
    <w:next w:val="Normal"/>
    <w:link w:val="Heading2Char2"/>
    <w:qFormat/>
    <w:rsid w:val="00945E2B"/>
    <w:pPr>
      <w:keepNext/>
      <w:outlineLvl w:val="1"/>
    </w:pPr>
    <w:rPr>
      <w:rFonts w:ascii="Gill Sans MT" w:hAnsi="Gill Sans MT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2">
    <w:name w:val="Heading 2 Char2"/>
    <w:aliases w:val="Heading 2 Char Char1,Heading 2 Char Char Char Char Char,Heading 2 Char1 Char,Heading 2 Char Char Char,Heading 2 Char Char Char Char Char Char Char Char Char,Numbered - 2 Char"/>
    <w:link w:val="Heading2"/>
    <w:rsid w:val="00945E2B"/>
    <w:rPr>
      <w:rFonts w:ascii="Gill Sans MT" w:hAnsi="Gill Sans MT"/>
      <w:b/>
      <w:caps/>
      <w:sz w:val="24"/>
      <w:lang w:val="en-GB" w:eastAsia="en-GB" w:bidi="ar-SA"/>
    </w:rPr>
  </w:style>
  <w:style w:type="paragraph" w:styleId="Footer">
    <w:name w:val="footer"/>
    <w:basedOn w:val="Normal"/>
    <w:link w:val="FooterChar"/>
    <w:unhideWhenUsed/>
    <w:rsid w:val="00945E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5E2B"/>
    <w:rPr>
      <w:rFonts w:ascii="Arial" w:hAnsi="Arial"/>
      <w:sz w:val="22"/>
      <w:lang w:val="en-GB" w:eastAsia="en-GB" w:bidi="ar-SA"/>
    </w:rPr>
  </w:style>
  <w:style w:type="paragraph" w:styleId="Header">
    <w:name w:val="header"/>
    <w:basedOn w:val="Normal"/>
    <w:link w:val="HeaderChar"/>
    <w:rsid w:val="002B00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B005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Golborne High School</vt:lpstr>
    </vt:vector>
  </TitlesOfParts>
  <Company>High School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Golborne High School</dc:title>
  <dc:subject/>
  <dc:creator>LL</dc:creator>
  <cp:keywords/>
  <cp:lastModifiedBy>Sharon McDonald</cp:lastModifiedBy>
  <cp:revision>4</cp:revision>
  <cp:lastPrinted>2012-09-27T10:46:00Z</cp:lastPrinted>
  <dcterms:created xsi:type="dcterms:W3CDTF">2022-10-09T15:29:00Z</dcterms:created>
  <dcterms:modified xsi:type="dcterms:W3CDTF">2024-03-18T14:33:00Z</dcterms:modified>
</cp:coreProperties>
</file>