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2CD16" w14:textId="77777777" w:rsidR="00BB2A47" w:rsidRDefault="00AB6C65" w:rsidP="00471951">
      <w:pPr>
        <w:ind w:left="284" w:right="260"/>
        <w:jc w:val="center"/>
      </w:pPr>
      <w:r>
        <w:rPr>
          <w:rFonts w:ascii="Arial" w:hAnsi="Arial" w:cs="Arial"/>
          <w:b/>
          <w:noProof/>
          <w:lang w:eastAsia="en-GB"/>
        </w:rPr>
        <w:drawing>
          <wp:inline distT="0" distB="0" distL="0" distR="0" wp14:anchorId="535854C4" wp14:editId="7EB8C189">
            <wp:extent cx="5762625" cy="895350"/>
            <wp:effectExtent l="0" t="0" r="9525" b="0"/>
            <wp:docPr id="2" name="Picture 2" descr="C:\Users\rmosavian\Desktop\Solihull Logos\Logos\SCUC-SUAC Joint Logo Display Horizontal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mosavian\Desktop\Solihull Logos\Logos\SCUC-SUAC Joint Logo Display Horizontal CMY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2CE1C" w14:textId="77777777" w:rsidR="0017510D" w:rsidRDefault="0017510D" w:rsidP="00471951">
      <w:pPr>
        <w:ind w:left="284" w:right="260"/>
        <w:jc w:val="center"/>
      </w:pPr>
    </w:p>
    <w:p w14:paraId="3D09F199" w14:textId="77777777" w:rsidR="00BB2A47" w:rsidRDefault="00BB2A47" w:rsidP="00471951">
      <w:pPr>
        <w:ind w:left="284" w:right="26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JOB DESCRIPTION</w:t>
      </w:r>
    </w:p>
    <w:p w14:paraId="418643DD" w14:textId="77777777" w:rsidR="00BB2A47" w:rsidRDefault="00BB2A47" w:rsidP="00471951">
      <w:pPr>
        <w:ind w:left="284" w:right="260"/>
        <w:jc w:val="center"/>
        <w:rPr>
          <w:rFonts w:ascii="Arial" w:hAnsi="Arial"/>
          <w:b/>
        </w:rPr>
      </w:pPr>
    </w:p>
    <w:p w14:paraId="79E6EFB2" w14:textId="48D6D289" w:rsidR="001A7C30" w:rsidRDefault="00BB2A47" w:rsidP="001A7C30">
      <w:pPr>
        <w:pStyle w:val="Heading1"/>
        <w:ind w:left="2876" w:right="260" w:hanging="2592"/>
        <w:rPr>
          <w:rFonts w:ascii="Arial" w:hAnsi="Arial"/>
          <w:bCs/>
        </w:rPr>
      </w:pPr>
      <w:r>
        <w:rPr>
          <w:rFonts w:ascii="Arial" w:hAnsi="Arial"/>
          <w:bCs/>
        </w:rPr>
        <w:t>JOB TITLE:</w:t>
      </w:r>
      <w:r w:rsidR="00DF56F5">
        <w:rPr>
          <w:rFonts w:ascii="Arial" w:hAnsi="Arial"/>
          <w:bCs/>
        </w:rPr>
        <w:tab/>
      </w:r>
      <w:r w:rsidR="00DF56F5">
        <w:rPr>
          <w:rFonts w:ascii="Arial" w:hAnsi="Arial"/>
          <w:bCs/>
        </w:rPr>
        <w:tab/>
      </w:r>
      <w:r w:rsidR="001A7C30" w:rsidRPr="001A7C30">
        <w:rPr>
          <w:rFonts w:ascii="Arial" w:hAnsi="Arial"/>
          <w:bCs/>
        </w:rPr>
        <w:t xml:space="preserve">Software Developer </w:t>
      </w:r>
      <w:r w:rsidR="00063BFD">
        <w:rPr>
          <w:rFonts w:ascii="Arial" w:hAnsi="Arial"/>
          <w:bCs/>
        </w:rPr>
        <w:t xml:space="preserve">- </w:t>
      </w:r>
      <w:r w:rsidR="001A7C30" w:rsidRPr="001A7C30">
        <w:rPr>
          <w:rFonts w:ascii="Arial" w:hAnsi="Arial"/>
          <w:bCs/>
        </w:rPr>
        <w:t xml:space="preserve">Level 4 </w:t>
      </w:r>
      <w:r w:rsidR="001A7C30">
        <w:rPr>
          <w:rFonts w:ascii="Arial" w:hAnsi="Arial"/>
          <w:bCs/>
        </w:rPr>
        <w:t xml:space="preserve">Apprenticeship </w:t>
      </w:r>
    </w:p>
    <w:p w14:paraId="73F064F4" w14:textId="26C1F529" w:rsidR="001A7C30" w:rsidRDefault="001A7C30" w:rsidP="001A7C30">
      <w:pPr>
        <w:pStyle w:val="Heading1"/>
        <w:ind w:left="2876" w:right="260"/>
        <w:rPr>
          <w:rFonts w:ascii="Arial" w:hAnsi="Arial"/>
          <w:bCs/>
        </w:rPr>
      </w:pPr>
      <w:r w:rsidRPr="001A7C30">
        <w:rPr>
          <w:rFonts w:ascii="Arial" w:hAnsi="Arial"/>
          <w:bCs/>
        </w:rPr>
        <w:t xml:space="preserve">(Further Education Web and Learning Technology Support) </w:t>
      </w:r>
    </w:p>
    <w:p w14:paraId="38F2908A" w14:textId="77777777" w:rsidR="00CE26D3" w:rsidRDefault="00CE26D3" w:rsidP="00CE26D3"/>
    <w:p w14:paraId="29B1CE34" w14:textId="30C0D548" w:rsidR="00CE26D3" w:rsidRPr="00BB2529" w:rsidRDefault="009C669C" w:rsidP="00CE26D3">
      <w:pPr>
        <w:ind w:left="284"/>
        <w:rPr>
          <w:rFonts w:ascii="Arial" w:hAnsi="Arial" w:cs="Arial"/>
          <w:b/>
          <w:bCs/>
        </w:rPr>
      </w:pPr>
      <w:r w:rsidRPr="00BB2529">
        <w:rPr>
          <w:rFonts w:ascii="Arial" w:hAnsi="Arial" w:cs="Arial"/>
          <w:b/>
          <w:bCs/>
        </w:rPr>
        <w:t>CONTRACT:</w:t>
      </w:r>
      <w:r w:rsidRPr="00BB2529">
        <w:rPr>
          <w:rFonts w:ascii="Arial" w:hAnsi="Arial" w:cs="Arial"/>
          <w:b/>
          <w:bCs/>
        </w:rPr>
        <w:tab/>
      </w:r>
      <w:r w:rsidRPr="00BB2529">
        <w:rPr>
          <w:rFonts w:ascii="Arial" w:hAnsi="Arial" w:cs="Arial"/>
          <w:b/>
          <w:bCs/>
        </w:rPr>
        <w:tab/>
      </w:r>
      <w:r w:rsidR="00BB2529" w:rsidRPr="00BB2529">
        <w:rPr>
          <w:rFonts w:ascii="Arial" w:hAnsi="Arial" w:cs="Arial"/>
          <w:b/>
          <w:bCs/>
        </w:rPr>
        <w:t xml:space="preserve">Up to </w:t>
      </w:r>
      <w:r w:rsidR="005E4533">
        <w:rPr>
          <w:rFonts w:ascii="Arial" w:hAnsi="Arial" w:cs="Arial"/>
          <w:b/>
          <w:bCs/>
        </w:rPr>
        <w:t>2 years</w:t>
      </w:r>
      <w:r w:rsidR="00D33D61">
        <w:rPr>
          <w:rFonts w:ascii="Arial" w:hAnsi="Arial" w:cs="Arial"/>
          <w:b/>
          <w:bCs/>
        </w:rPr>
        <w:t xml:space="preserve"> </w:t>
      </w:r>
    </w:p>
    <w:p w14:paraId="5A6B27D5" w14:textId="77777777" w:rsidR="00BB2A47" w:rsidRDefault="00BB2A47" w:rsidP="00134AF7">
      <w:pPr>
        <w:pStyle w:val="Heading1"/>
        <w:ind w:left="284" w:right="260"/>
        <w:rPr>
          <w:rFonts w:ascii="Arial" w:hAnsi="Arial"/>
          <w:b w:val="0"/>
        </w:rPr>
      </w:pPr>
      <w:r>
        <w:rPr>
          <w:rFonts w:ascii="Arial" w:hAnsi="Arial" w:cs="Arial"/>
          <w:bCs/>
        </w:rPr>
        <w:t xml:space="preserve"> </w:t>
      </w:r>
    </w:p>
    <w:p w14:paraId="5BE404E6" w14:textId="2A340F46" w:rsidR="00BB2A47" w:rsidRDefault="00BB2A47" w:rsidP="00471951">
      <w:pPr>
        <w:pStyle w:val="Heading1"/>
        <w:ind w:left="284" w:right="260"/>
        <w:rPr>
          <w:rFonts w:ascii="Arial" w:hAnsi="Arial"/>
        </w:rPr>
      </w:pPr>
      <w:r>
        <w:rPr>
          <w:rFonts w:ascii="Arial" w:hAnsi="Arial"/>
        </w:rPr>
        <w:t>REPORTS TO:</w:t>
      </w:r>
      <w:r w:rsidR="00DF56F5">
        <w:rPr>
          <w:rFonts w:ascii="Arial" w:hAnsi="Arial"/>
        </w:rPr>
        <w:tab/>
      </w:r>
      <w:r w:rsidR="00DF56F5">
        <w:rPr>
          <w:rFonts w:ascii="Arial" w:hAnsi="Arial"/>
        </w:rPr>
        <w:tab/>
      </w:r>
      <w:r w:rsidR="00F2791E">
        <w:rPr>
          <w:rFonts w:ascii="Arial" w:hAnsi="Arial"/>
        </w:rPr>
        <w:t>Web Developer</w:t>
      </w:r>
    </w:p>
    <w:p w14:paraId="559CC252" w14:textId="5C3F3593" w:rsidR="00BB2A47" w:rsidRDefault="00DF56F5" w:rsidP="00471951">
      <w:pPr>
        <w:ind w:left="284" w:right="260"/>
        <w:rPr>
          <w:rFonts w:ascii="Arial" w:hAnsi="Arial"/>
          <w:b/>
        </w:rPr>
      </w:pPr>
      <w:r>
        <w:rPr>
          <w:rFonts w:ascii="Arial" w:hAnsi="Arial"/>
          <w:b/>
        </w:rPr>
        <w:tab/>
      </w:r>
    </w:p>
    <w:p w14:paraId="79D7AAAA" w14:textId="61148690" w:rsidR="00BB2A47" w:rsidRDefault="00BB2A47" w:rsidP="00471951">
      <w:pPr>
        <w:pStyle w:val="Heading1"/>
        <w:ind w:left="284" w:right="260"/>
        <w:rPr>
          <w:rFonts w:ascii="Arial" w:hAnsi="Arial"/>
        </w:rPr>
      </w:pPr>
      <w:r>
        <w:rPr>
          <w:rFonts w:ascii="Arial" w:hAnsi="Arial"/>
        </w:rPr>
        <w:t>AREA:</w:t>
      </w:r>
      <w:r w:rsidR="00DF56F5">
        <w:rPr>
          <w:rFonts w:ascii="Arial" w:hAnsi="Arial"/>
        </w:rPr>
        <w:tab/>
      </w:r>
      <w:r w:rsidR="00DF56F5">
        <w:rPr>
          <w:rFonts w:ascii="Arial" w:hAnsi="Arial"/>
        </w:rPr>
        <w:tab/>
      </w:r>
      <w:r w:rsidR="00DF56F5">
        <w:rPr>
          <w:rFonts w:ascii="Arial" w:hAnsi="Arial"/>
        </w:rPr>
        <w:tab/>
      </w:r>
      <w:r w:rsidR="00BF2CCC">
        <w:rPr>
          <w:rFonts w:ascii="Arial" w:hAnsi="Arial"/>
        </w:rPr>
        <w:t>Learning Technologies</w:t>
      </w:r>
    </w:p>
    <w:p w14:paraId="61BB24A8" w14:textId="77777777" w:rsidR="00BB2A47" w:rsidRDefault="00BB2A47" w:rsidP="00471951">
      <w:pPr>
        <w:ind w:left="284" w:right="260"/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                </w:t>
      </w:r>
    </w:p>
    <w:p w14:paraId="637A2642" w14:textId="663C164A" w:rsidR="00BB2A47" w:rsidRDefault="002270CB" w:rsidP="00D53CBD">
      <w:pPr>
        <w:tabs>
          <w:tab w:val="left" w:pos="2835"/>
          <w:tab w:val="left" w:pos="8522"/>
        </w:tabs>
        <w:ind w:left="2834" w:right="260" w:hanging="2550"/>
        <w:rPr>
          <w:rFonts w:ascii="Arial" w:hAnsi="Arial"/>
          <w:b/>
        </w:rPr>
      </w:pPr>
      <w:r>
        <w:rPr>
          <w:rFonts w:ascii="Arial" w:hAnsi="Arial"/>
          <w:b/>
        </w:rPr>
        <w:t>GRADE/SALARY:</w:t>
      </w:r>
      <w:r w:rsidR="00DF56F5">
        <w:rPr>
          <w:rFonts w:ascii="Arial" w:hAnsi="Arial"/>
          <w:b/>
        </w:rPr>
        <w:tab/>
      </w:r>
      <w:r w:rsidR="00363AF1">
        <w:rPr>
          <w:rFonts w:ascii="Arial" w:hAnsi="Arial"/>
          <w:b/>
        </w:rPr>
        <w:t xml:space="preserve">Support Staff Scale </w:t>
      </w:r>
      <w:r w:rsidR="00F2791E" w:rsidRPr="00AB459A">
        <w:rPr>
          <w:rFonts w:ascii="Arial" w:hAnsi="Arial" w:cs="Arial"/>
          <w:b/>
        </w:rPr>
        <w:t>4</w:t>
      </w:r>
      <w:r w:rsidR="00FC4D8A" w:rsidRPr="00AB459A">
        <w:rPr>
          <w:rFonts w:ascii="Arial" w:hAnsi="Arial" w:cs="Arial"/>
          <w:b/>
        </w:rPr>
        <w:t xml:space="preserve"> </w:t>
      </w:r>
      <w:r w:rsidR="00AB459A" w:rsidRPr="00AB459A">
        <w:rPr>
          <w:rFonts w:ascii="Arial" w:hAnsi="Arial" w:cs="Arial"/>
          <w:b/>
        </w:rPr>
        <w:t>points 2</w:t>
      </w:r>
      <w:r w:rsidR="00D42492">
        <w:rPr>
          <w:rFonts w:ascii="Arial" w:hAnsi="Arial" w:cs="Arial"/>
          <w:b/>
        </w:rPr>
        <w:t>0</w:t>
      </w:r>
      <w:r w:rsidR="00AB459A" w:rsidRPr="00AB459A">
        <w:rPr>
          <w:rFonts w:ascii="Arial" w:hAnsi="Arial" w:cs="Arial"/>
          <w:b/>
        </w:rPr>
        <w:t xml:space="preserve"> to 2</w:t>
      </w:r>
      <w:r w:rsidR="00D42492">
        <w:rPr>
          <w:rFonts w:ascii="Arial" w:hAnsi="Arial" w:cs="Arial"/>
          <w:b/>
        </w:rPr>
        <w:t>3</w:t>
      </w:r>
      <w:r w:rsidR="00AB459A" w:rsidRPr="00AB459A">
        <w:rPr>
          <w:rFonts w:ascii="Arial" w:hAnsi="Arial" w:cs="Arial"/>
          <w:b/>
        </w:rPr>
        <w:t>, £</w:t>
      </w:r>
      <w:r w:rsidR="00D936C9">
        <w:rPr>
          <w:rFonts w:ascii="Arial" w:hAnsi="Arial" w:cs="Arial"/>
          <w:b/>
        </w:rPr>
        <w:t>23,620</w:t>
      </w:r>
      <w:r w:rsidR="00AB459A" w:rsidRPr="00AB459A">
        <w:rPr>
          <w:rFonts w:ascii="Arial" w:hAnsi="Arial" w:cs="Arial"/>
          <w:b/>
        </w:rPr>
        <w:t xml:space="preserve"> to £</w:t>
      </w:r>
      <w:r w:rsidR="000C0108">
        <w:rPr>
          <w:rFonts w:ascii="Arial" w:hAnsi="Arial" w:cs="Arial"/>
          <w:b/>
        </w:rPr>
        <w:t>25,734</w:t>
      </w:r>
      <w:r w:rsidR="00AB459A" w:rsidRPr="00AB459A">
        <w:rPr>
          <w:rFonts w:ascii="Arial" w:hAnsi="Arial" w:cs="Arial"/>
          <w:b/>
        </w:rPr>
        <w:t xml:space="preserve"> per annum</w:t>
      </w:r>
    </w:p>
    <w:p w14:paraId="601A9B06" w14:textId="77777777" w:rsidR="00BB2A47" w:rsidRDefault="00BB2A47" w:rsidP="00471951">
      <w:pPr>
        <w:tabs>
          <w:tab w:val="left" w:pos="2235"/>
          <w:tab w:val="left" w:pos="8522"/>
        </w:tabs>
        <w:ind w:left="284" w:right="260"/>
        <w:rPr>
          <w:rFonts w:ascii="Arial" w:hAnsi="Arial"/>
          <w:b/>
        </w:rPr>
      </w:pP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</w:p>
    <w:p w14:paraId="77BA2857" w14:textId="26C9B045" w:rsidR="0017510D" w:rsidRDefault="00BB2A47" w:rsidP="00471951">
      <w:pPr>
        <w:pBdr>
          <w:bottom w:val="single" w:sz="12" w:space="1" w:color="auto"/>
        </w:pBdr>
        <w:ind w:left="284" w:right="260"/>
        <w:rPr>
          <w:rFonts w:ascii="Arial" w:hAnsi="Arial"/>
          <w:b/>
        </w:rPr>
      </w:pPr>
      <w:r w:rsidRPr="005C6DA3">
        <w:rPr>
          <w:rFonts w:ascii="Arial" w:hAnsi="Arial"/>
          <w:b/>
        </w:rPr>
        <w:t>POST NO:</w:t>
      </w:r>
      <w:r w:rsidRPr="005C6DA3">
        <w:rPr>
          <w:rFonts w:ascii="Arial" w:hAnsi="Arial"/>
          <w:b/>
        </w:rPr>
        <w:tab/>
      </w:r>
      <w:r w:rsidR="00471951">
        <w:rPr>
          <w:rFonts w:ascii="Arial" w:hAnsi="Arial"/>
          <w:b/>
        </w:rPr>
        <w:tab/>
      </w:r>
      <w:r w:rsidR="001A7C30">
        <w:rPr>
          <w:rFonts w:ascii="Arial" w:hAnsi="Arial"/>
          <w:b/>
        </w:rPr>
        <w:t>SS500</w:t>
      </w:r>
    </w:p>
    <w:p w14:paraId="3BAA98C7" w14:textId="77777777" w:rsidR="00134AF7" w:rsidRDefault="00134AF7" w:rsidP="00471951">
      <w:pPr>
        <w:pBdr>
          <w:bottom w:val="single" w:sz="12" w:space="1" w:color="auto"/>
        </w:pBdr>
        <w:ind w:left="284" w:right="260"/>
        <w:rPr>
          <w:rFonts w:ascii="Arial" w:hAnsi="Arial"/>
          <w:b/>
        </w:rPr>
      </w:pPr>
    </w:p>
    <w:p w14:paraId="1AB3D7D9" w14:textId="5B1BCEEE" w:rsidR="0017510D" w:rsidRDefault="0017510D" w:rsidP="00471951">
      <w:pPr>
        <w:pBdr>
          <w:bottom w:val="single" w:sz="12" w:space="1" w:color="auto"/>
        </w:pBdr>
        <w:ind w:left="284" w:right="260"/>
        <w:rPr>
          <w:rFonts w:ascii="Arial" w:hAnsi="Arial"/>
          <w:b/>
        </w:rPr>
      </w:pPr>
      <w:r>
        <w:rPr>
          <w:rFonts w:ascii="Arial" w:hAnsi="Arial"/>
          <w:b/>
        </w:rPr>
        <w:t>CLOSING DATE:</w:t>
      </w:r>
      <w:r w:rsidR="000043EA">
        <w:rPr>
          <w:rFonts w:ascii="Arial" w:hAnsi="Arial"/>
          <w:b/>
        </w:rPr>
        <w:tab/>
      </w:r>
      <w:r w:rsidR="003519A9">
        <w:rPr>
          <w:rFonts w:ascii="Arial" w:hAnsi="Arial"/>
          <w:b/>
        </w:rPr>
        <w:t>Tuesday 12</w:t>
      </w:r>
      <w:r w:rsidR="003519A9" w:rsidRPr="003519A9">
        <w:rPr>
          <w:rFonts w:ascii="Arial" w:hAnsi="Arial"/>
          <w:b/>
          <w:vertAlign w:val="superscript"/>
        </w:rPr>
        <w:t>th</w:t>
      </w:r>
      <w:r w:rsidR="003519A9">
        <w:rPr>
          <w:rFonts w:ascii="Arial" w:hAnsi="Arial"/>
          <w:b/>
        </w:rPr>
        <w:t xml:space="preserve"> March 2024</w:t>
      </w:r>
    </w:p>
    <w:p w14:paraId="690DDF02" w14:textId="77777777" w:rsidR="00A97742" w:rsidRDefault="00A97742" w:rsidP="00471951">
      <w:pPr>
        <w:pBdr>
          <w:bottom w:val="single" w:sz="12" w:space="1" w:color="auto"/>
        </w:pBdr>
        <w:ind w:left="284" w:right="260"/>
        <w:rPr>
          <w:rFonts w:ascii="Arial" w:hAnsi="Arial"/>
          <w:b/>
          <w:bCs/>
        </w:rPr>
      </w:pPr>
    </w:p>
    <w:p w14:paraId="54314F67" w14:textId="5ED70EFB" w:rsidR="00A97742" w:rsidRDefault="00A97742" w:rsidP="00471951">
      <w:pPr>
        <w:pBdr>
          <w:bottom w:val="single" w:sz="12" w:space="1" w:color="auto"/>
        </w:pBdr>
        <w:ind w:left="284" w:right="260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DBS:</w:t>
      </w:r>
      <w:r>
        <w:rPr>
          <w:rFonts w:ascii="Arial" w:hAnsi="Arial"/>
          <w:b/>
          <w:bCs/>
        </w:rPr>
        <w:tab/>
      </w:r>
      <w:r w:rsidR="00471951">
        <w:rPr>
          <w:rFonts w:ascii="Arial" w:hAnsi="Arial"/>
          <w:b/>
          <w:bCs/>
        </w:rPr>
        <w:tab/>
      </w:r>
      <w:r w:rsidR="00471951">
        <w:rPr>
          <w:rFonts w:ascii="Arial" w:hAnsi="Arial"/>
          <w:b/>
          <w:bCs/>
        </w:rPr>
        <w:tab/>
      </w:r>
      <w:r w:rsidR="00B95336" w:rsidRPr="00B95336">
        <w:rPr>
          <w:rFonts w:ascii="Arial" w:hAnsi="Arial"/>
          <w:b/>
          <w:bCs/>
        </w:rPr>
        <w:t>Enhanced DBS check with children’s barred list check</w:t>
      </w:r>
      <w:r w:rsidR="00B95336" w:rsidRPr="00B95336">
        <w:rPr>
          <w:rFonts w:ascii="Arial" w:hAnsi="Arial"/>
          <w:b/>
          <w:bCs/>
        </w:rPr>
        <w:tab/>
      </w:r>
    </w:p>
    <w:p w14:paraId="02C0100B" w14:textId="77777777" w:rsidR="00BB2A47" w:rsidRDefault="00BB2A47" w:rsidP="00471951">
      <w:pPr>
        <w:pBdr>
          <w:bottom w:val="single" w:sz="12" w:space="1" w:color="auto"/>
        </w:pBdr>
        <w:ind w:left="284" w:right="260"/>
        <w:rPr>
          <w:rFonts w:ascii="Arial" w:hAnsi="Arial"/>
          <w:b/>
        </w:rPr>
      </w:pPr>
    </w:p>
    <w:p w14:paraId="1D341F82" w14:textId="77777777" w:rsidR="00BB2A47" w:rsidRDefault="00BB2A47" w:rsidP="00471951">
      <w:pPr>
        <w:ind w:left="284" w:right="260"/>
        <w:rPr>
          <w:rFonts w:ascii="Arial" w:hAnsi="Arial"/>
          <w:b/>
        </w:rPr>
      </w:pPr>
    </w:p>
    <w:p w14:paraId="73A989D4" w14:textId="45CAA558" w:rsidR="00BB2A47" w:rsidRDefault="00BB2A47" w:rsidP="00471951">
      <w:pPr>
        <w:ind w:left="284" w:right="260"/>
        <w:rPr>
          <w:rFonts w:ascii="Arial" w:hAnsi="Arial"/>
          <w:b/>
        </w:rPr>
      </w:pPr>
      <w:r>
        <w:rPr>
          <w:rFonts w:ascii="Arial" w:hAnsi="Arial"/>
          <w:b/>
        </w:rPr>
        <w:t>PURPOSE:</w:t>
      </w:r>
      <w:r w:rsidR="00BC0F7C">
        <w:rPr>
          <w:rFonts w:ascii="Arial" w:hAnsi="Arial"/>
          <w:b/>
        </w:rPr>
        <w:t xml:space="preserve"> </w:t>
      </w:r>
    </w:p>
    <w:p w14:paraId="0E1E606F" w14:textId="77777777" w:rsidR="001A7C30" w:rsidRDefault="001A7C30" w:rsidP="00471951">
      <w:pPr>
        <w:ind w:left="284" w:right="260"/>
        <w:rPr>
          <w:rFonts w:ascii="Arial" w:hAnsi="Arial"/>
          <w:b/>
        </w:rPr>
      </w:pPr>
    </w:p>
    <w:p w14:paraId="75AB92B8" w14:textId="63242E60" w:rsidR="00795F6F" w:rsidRPr="00795F6F" w:rsidRDefault="00795F6F" w:rsidP="00795F6F">
      <w:pPr>
        <w:ind w:left="284" w:right="260"/>
        <w:rPr>
          <w:rFonts w:ascii="Arial" w:hAnsi="Arial"/>
          <w:bCs/>
        </w:rPr>
      </w:pPr>
      <w:r w:rsidRPr="00795F6F">
        <w:rPr>
          <w:rFonts w:ascii="Arial" w:hAnsi="Arial"/>
          <w:bCs/>
        </w:rPr>
        <w:t xml:space="preserve">To support and enhance the College's ILT (Integrated Learning Technology) solutions, working closely with the </w:t>
      </w:r>
      <w:r w:rsidR="00DE258E">
        <w:rPr>
          <w:rFonts w:ascii="Arial" w:hAnsi="Arial"/>
          <w:bCs/>
        </w:rPr>
        <w:t>W</w:t>
      </w:r>
      <w:r w:rsidRPr="00795F6F">
        <w:rPr>
          <w:rFonts w:ascii="Arial" w:hAnsi="Arial"/>
          <w:bCs/>
        </w:rPr>
        <w:t xml:space="preserve">eb </w:t>
      </w:r>
      <w:r w:rsidR="00DE258E">
        <w:rPr>
          <w:rFonts w:ascii="Arial" w:hAnsi="Arial"/>
          <w:bCs/>
        </w:rPr>
        <w:t>D</w:t>
      </w:r>
      <w:r w:rsidRPr="00795F6F">
        <w:rPr>
          <w:rFonts w:ascii="Arial" w:hAnsi="Arial"/>
          <w:bCs/>
        </w:rPr>
        <w:t xml:space="preserve">eveloper and </w:t>
      </w:r>
      <w:r w:rsidR="00DE258E">
        <w:rPr>
          <w:rFonts w:ascii="Arial" w:hAnsi="Arial"/>
          <w:bCs/>
        </w:rPr>
        <w:t>L</w:t>
      </w:r>
      <w:r w:rsidRPr="00795F6F">
        <w:rPr>
          <w:rFonts w:ascii="Arial" w:hAnsi="Arial"/>
          <w:bCs/>
        </w:rPr>
        <w:t xml:space="preserve">earning </w:t>
      </w:r>
      <w:r w:rsidR="00DE258E">
        <w:rPr>
          <w:rFonts w:ascii="Arial" w:hAnsi="Arial"/>
          <w:bCs/>
        </w:rPr>
        <w:t>T</w:t>
      </w:r>
      <w:r w:rsidRPr="00795F6F">
        <w:rPr>
          <w:rFonts w:ascii="Arial" w:hAnsi="Arial"/>
          <w:bCs/>
        </w:rPr>
        <w:t xml:space="preserve">echnology teams to deliver robust and innovative software solutions tailored to the unique needs of a </w:t>
      </w:r>
      <w:r w:rsidR="00DE258E">
        <w:rPr>
          <w:rFonts w:ascii="Arial" w:hAnsi="Arial"/>
          <w:bCs/>
        </w:rPr>
        <w:t>F</w:t>
      </w:r>
      <w:r w:rsidRPr="00795F6F">
        <w:rPr>
          <w:rFonts w:ascii="Arial" w:hAnsi="Arial"/>
          <w:bCs/>
        </w:rPr>
        <w:t xml:space="preserve">urther </w:t>
      </w:r>
      <w:r w:rsidR="00DE258E">
        <w:rPr>
          <w:rFonts w:ascii="Arial" w:hAnsi="Arial"/>
          <w:bCs/>
        </w:rPr>
        <w:t>E</w:t>
      </w:r>
      <w:r w:rsidRPr="00795F6F">
        <w:rPr>
          <w:rFonts w:ascii="Arial" w:hAnsi="Arial"/>
          <w:bCs/>
        </w:rPr>
        <w:t xml:space="preserve">ducation environment. </w:t>
      </w:r>
    </w:p>
    <w:p w14:paraId="051DD1B7" w14:textId="77777777" w:rsidR="00134AF7" w:rsidRDefault="00134AF7" w:rsidP="00471951">
      <w:pPr>
        <w:ind w:left="284" w:right="260"/>
        <w:rPr>
          <w:rFonts w:ascii="Arial" w:hAnsi="Arial"/>
        </w:rPr>
      </w:pPr>
    </w:p>
    <w:p w14:paraId="64030B9B" w14:textId="77777777" w:rsidR="00BB2A47" w:rsidRDefault="00BB2A47" w:rsidP="00471951">
      <w:pPr>
        <w:tabs>
          <w:tab w:val="left" w:pos="6645"/>
        </w:tabs>
        <w:ind w:left="284" w:right="260"/>
        <w:rPr>
          <w:rFonts w:ascii="Arial" w:hAnsi="Arial"/>
          <w:b/>
        </w:rPr>
      </w:pPr>
      <w:r>
        <w:rPr>
          <w:rFonts w:ascii="Arial" w:hAnsi="Arial"/>
          <w:b/>
        </w:rPr>
        <w:t>PRINCIPAL DUTIES:</w:t>
      </w:r>
      <w:r w:rsidR="0032727D">
        <w:rPr>
          <w:rFonts w:ascii="Arial" w:hAnsi="Arial"/>
          <w:b/>
        </w:rPr>
        <w:tab/>
      </w:r>
    </w:p>
    <w:p w14:paraId="3DCAB230" w14:textId="77777777" w:rsidR="00A01043" w:rsidRPr="00D33D61" w:rsidRDefault="00A01043" w:rsidP="00A01043">
      <w:pPr>
        <w:pStyle w:val="ListParagraph"/>
        <w:rPr>
          <w:rFonts w:ascii="Arial" w:hAnsi="Arial"/>
        </w:rPr>
      </w:pPr>
    </w:p>
    <w:p w14:paraId="4A1C6458" w14:textId="39ADF4F7" w:rsidR="00A37F12" w:rsidRPr="00D33D61" w:rsidRDefault="00DE258E" w:rsidP="00A37F12">
      <w:pPr>
        <w:pStyle w:val="ListParagraph"/>
        <w:numPr>
          <w:ilvl w:val="0"/>
          <w:numId w:val="5"/>
        </w:numPr>
        <w:rPr>
          <w:rFonts w:ascii="Arial" w:hAnsi="Arial"/>
        </w:rPr>
      </w:pPr>
      <w:r w:rsidRPr="00D33D61">
        <w:rPr>
          <w:rFonts w:ascii="Arial" w:hAnsi="Arial"/>
        </w:rPr>
        <w:t>S</w:t>
      </w:r>
      <w:r w:rsidR="00A37F12" w:rsidRPr="00D33D61">
        <w:rPr>
          <w:rFonts w:ascii="Arial" w:hAnsi="Arial"/>
        </w:rPr>
        <w:t xml:space="preserve">upport Web Integration: </w:t>
      </w:r>
      <w:r w:rsidR="00A84586" w:rsidRPr="00D33D61">
        <w:rPr>
          <w:rFonts w:ascii="Arial" w:hAnsi="Arial"/>
        </w:rPr>
        <w:t>To C</w:t>
      </w:r>
      <w:r w:rsidR="00A37F12" w:rsidRPr="00D33D61">
        <w:rPr>
          <w:rFonts w:ascii="Arial" w:hAnsi="Arial"/>
        </w:rPr>
        <w:t>ollaborate with the team to develop technologies that seamlessly integrate course information into web environments and support the main developer in strategic initiatives.</w:t>
      </w:r>
    </w:p>
    <w:p w14:paraId="35E03F19" w14:textId="77777777" w:rsidR="005B11B9" w:rsidRPr="00D33D61" w:rsidRDefault="005B11B9" w:rsidP="005B11B9">
      <w:pPr>
        <w:pStyle w:val="ListParagraph"/>
        <w:rPr>
          <w:rFonts w:ascii="Arial" w:hAnsi="Arial"/>
        </w:rPr>
      </w:pPr>
    </w:p>
    <w:p w14:paraId="3FF840CE" w14:textId="6095A42D" w:rsidR="00B4589C" w:rsidRPr="00D33D61" w:rsidRDefault="00B4589C" w:rsidP="00B4589C">
      <w:pPr>
        <w:pStyle w:val="ListParagraph"/>
        <w:numPr>
          <w:ilvl w:val="0"/>
          <w:numId w:val="5"/>
        </w:numPr>
        <w:rPr>
          <w:rFonts w:ascii="Arial" w:hAnsi="Arial"/>
        </w:rPr>
      </w:pPr>
      <w:r w:rsidRPr="00D33D61">
        <w:rPr>
          <w:rFonts w:ascii="Arial" w:hAnsi="Arial"/>
        </w:rPr>
        <w:t xml:space="preserve">Technical and Staff Development: </w:t>
      </w:r>
      <w:r w:rsidR="006B52B9" w:rsidRPr="00D33D61">
        <w:rPr>
          <w:rFonts w:ascii="Arial" w:hAnsi="Arial"/>
        </w:rPr>
        <w:t>To a</w:t>
      </w:r>
      <w:r w:rsidRPr="00D33D61">
        <w:rPr>
          <w:rFonts w:ascii="Arial" w:hAnsi="Arial"/>
        </w:rPr>
        <w:t>id in the provision of technical support and help drive staff development initiatives related to custom developments.</w:t>
      </w:r>
    </w:p>
    <w:p w14:paraId="43533ECB" w14:textId="77777777" w:rsidR="005B11B9" w:rsidRPr="00D33D61" w:rsidRDefault="005B11B9" w:rsidP="005B11B9">
      <w:pPr>
        <w:rPr>
          <w:rFonts w:ascii="Arial" w:hAnsi="Arial"/>
        </w:rPr>
      </w:pPr>
    </w:p>
    <w:p w14:paraId="30C88975" w14:textId="155FBFD4" w:rsidR="00EB49AD" w:rsidRPr="00D33D61" w:rsidRDefault="00EB49AD" w:rsidP="00EB49AD">
      <w:pPr>
        <w:pStyle w:val="ListParagraph"/>
        <w:numPr>
          <w:ilvl w:val="0"/>
          <w:numId w:val="5"/>
        </w:numPr>
        <w:rPr>
          <w:rFonts w:ascii="Arial" w:hAnsi="Arial"/>
        </w:rPr>
      </w:pPr>
      <w:r w:rsidRPr="00D33D61">
        <w:rPr>
          <w:rFonts w:ascii="Arial" w:hAnsi="Arial"/>
        </w:rPr>
        <w:t xml:space="preserve">VLE Management: </w:t>
      </w:r>
      <w:r w:rsidR="006B52B9" w:rsidRPr="00D33D61">
        <w:rPr>
          <w:rFonts w:ascii="Arial" w:hAnsi="Arial"/>
        </w:rPr>
        <w:t>To a</w:t>
      </w:r>
      <w:r w:rsidRPr="00D33D61">
        <w:rPr>
          <w:rFonts w:ascii="Arial" w:hAnsi="Arial"/>
        </w:rPr>
        <w:t>ssist in the management, maintenance, and control of the VLE software and its associated software, ensuring they're optimally hosted on College servers.</w:t>
      </w:r>
    </w:p>
    <w:p w14:paraId="6550DAFB" w14:textId="77777777" w:rsidR="005B11B9" w:rsidRPr="00D33D61" w:rsidRDefault="005B11B9" w:rsidP="005B11B9">
      <w:pPr>
        <w:rPr>
          <w:rFonts w:ascii="Arial" w:hAnsi="Arial"/>
        </w:rPr>
      </w:pPr>
    </w:p>
    <w:p w14:paraId="25B514C9" w14:textId="0BF270C6" w:rsidR="00B72879" w:rsidRPr="00D33D61" w:rsidRDefault="00B72879" w:rsidP="00B72879">
      <w:pPr>
        <w:pStyle w:val="ListParagraph"/>
        <w:numPr>
          <w:ilvl w:val="0"/>
          <w:numId w:val="5"/>
        </w:numPr>
        <w:rPr>
          <w:rFonts w:ascii="Arial" w:hAnsi="Arial"/>
        </w:rPr>
      </w:pPr>
      <w:r w:rsidRPr="00D33D61">
        <w:rPr>
          <w:rFonts w:ascii="Arial" w:hAnsi="Arial"/>
        </w:rPr>
        <w:t xml:space="preserve">VLE Design &amp; Continuity: </w:t>
      </w:r>
      <w:r w:rsidR="006B52B9" w:rsidRPr="00D33D61">
        <w:rPr>
          <w:rFonts w:ascii="Arial" w:hAnsi="Arial"/>
        </w:rPr>
        <w:t>To s</w:t>
      </w:r>
      <w:r w:rsidRPr="00D33D61">
        <w:rPr>
          <w:rFonts w:ascii="Arial" w:hAnsi="Arial"/>
        </w:rPr>
        <w:t>upport in ensuring the design, functionality, usability, and accessibility of the VLE and other web applications, always adhering to development standards.</w:t>
      </w:r>
    </w:p>
    <w:p w14:paraId="1FC542A6" w14:textId="77777777" w:rsidR="005B11B9" w:rsidRPr="00D33D61" w:rsidRDefault="005B11B9" w:rsidP="005B11B9">
      <w:pPr>
        <w:rPr>
          <w:rFonts w:ascii="Arial" w:hAnsi="Arial"/>
        </w:rPr>
      </w:pPr>
    </w:p>
    <w:p w14:paraId="5324E0B5" w14:textId="316038C5" w:rsidR="001D748E" w:rsidRPr="00D33D61" w:rsidRDefault="001D748E" w:rsidP="001D748E">
      <w:pPr>
        <w:pStyle w:val="ListParagraph"/>
        <w:numPr>
          <w:ilvl w:val="0"/>
          <w:numId w:val="5"/>
        </w:numPr>
        <w:rPr>
          <w:rFonts w:ascii="Arial" w:hAnsi="Arial"/>
        </w:rPr>
      </w:pPr>
      <w:r w:rsidRPr="00D33D61">
        <w:rPr>
          <w:rFonts w:ascii="Arial" w:hAnsi="Arial"/>
        </w:rPr>
        <w:t xml:space="preserve">Technical Development Recommendations: </w:t>
      </w:r>
      <w:r w:rsidR="00A84586" w:rsidRPr="00D33D61">
        <w:rPr>
          <w:rFonts w:ascii="Arial" w:hAnsi="Arial"/>
        </w:rPr>
        <w:t>To e</w:t>
      </w:r>
      <w:r w:rsidRPr="00D33D61">
        <w:rPr>
          <w:rFonts w:ascii="Arial" w:hAnsi="Arial"/>
        </w:rPr>
        <w:t>ngage in discussions and recommend technical enhancements to improve the VLE and associated web applications.</w:t>
      </w:r>
    </w:p>
    <w:p w14:paraId="39897CBB" w14:textId="77777777" w:rsidR="005318E1" w:rsidRPr="00D33D61" w:rsidRDefault="005318E1" w:rsidP="005318E1">
      <w:pPr>
        <w:pStyle w:val="ListParagraph"/>
        <w:rPr>
          <w:rFonts w:ascii="Arial" w:hAnsi="Arial"/>
        </w:rPr>
      </w:pPr>
    </w:p>
    <w:p w14:paraId="69C6F2E3" w14:textId="3BD2C5DE" w:rsidR="00323571" w:rsidRPr="00D33D61" w:rsidRDefault="00323571" w:rsidP="00323571">
      <w:pPr>
        <w:pStyle w:val="ListParagraph"/>
        <w:numPr>
          <w:ilvl w:val="0"/>
          <w:numId w:val="5"/>
        </w:numPr>
        <w:rPr>
          <w:rFonts w:ascii="Arial" w:hAnsi="Arial"/>
        </w:rPr>
      </w:pPr>
      <w:r w:rsidRPr="00D33D61">
        <w:rPr>
          <w:rFonts w:ascii="Arial" w:hAnsi="Arial"/>
        </w:rPr>
        <w:t xml:space="preserve">Development Methodology: </w:t>
      </w:r>
      <w:r w:rsidR="005318E1" w:rsidRPr="00D33D61">
        <w:rPr>
          <w:rFonts w:ascii="Arial" w:hAnsi="Arial"/>
        </w:rPr>
        <w:t>To e</w:t>
      </w:r>
      <w:r w:rsidRPr="00D33D61">
        <w:rPr>
          <w:rFonts w:ascii="Arial" w:hAnsi="Arial"/>
        </w:rPr>
        <w:t>nsure adherence to reliable software development practices while creating and refining solutions.</w:t>
      </w:r>
    </w:p>
    <w:p w14:paraId="638F9114" w14:textId="77777777" w:rsidR="005318E1" w:rsidRPr="00D33D61" w:rsidRDefault="005318E1" w:rsidP="005318E1">
      <w:pPr>
        <w:pStyle w:val="ListParagraph"/>
        <w:rPr>
          <w:rFonts w:ascii="Arial" w:hAnsi="Arial"/>
        </w:rPr>
      </w:pPr>
    </w:p>
    <w:p w14:paraId="0CC3ADFF" w14:textId="7786CD5E" w:rsidR="00132211" w:rsidRPr="00D33D61" w:rsidRDefault="00132211" w:rsidP="00132211">
      <w:pPr>
        <w:pStyle w:val="ListParagraph"/>
        <w:numPr>
          <w:ilvl w:val="0"/>
          <w:numId w:val="5"/>
        </w:numPr>
        <w:rPr>
          <w:rFonts w:ascii="Arial" w:hAnsi="Arial"/>
        </w:rPr>
      </w:pPr>
      <w:r w:rsidRPr="00D33D61">
        <w:rPr>
          <w:rFonts w:ascii="Arial" w:hAnsi="Arial"/>
        </w:rPr>
        <w:t xml:space="preserve">Documentation: </w:t>
      </w:r>
      <w:r w:rsidR="005318E1" w:rsidRPr="00D33D61">
        <w:rPr>
          <w:rFonts w:ascii="Arial" w:hAnsi="Arial"/>
        </w:rPr>
        <w:t>To c</w:t>
      </w:r>
      <w:r w:rsidRPr="00D33D61">
        <w:rPr>
          <w:rFonts w:ascii="Arial" w:hAnsi="Arial"/>
        </w:rPr>
        <w:t>ollaborate in creating and maintaining robust technical documentation, ensuring clarity and comprehension for all stakeholders.</w:t>
      </w:r>
    </w:p>
    <w:p w14:paraId="4834BA96" w14:textId="77777777" w:rsidR="005318E1" w:rsidRPr="00D33D61" w:rsidRDefault="005318E1" w:rsidP="005318E1">
      <w:pPr>
        <w:rPr>
          <w:rFonts w:ascii="Arial" w:hAnsi="Arial"/>
        </w:rPr>
      </w:pPr>
    </w:p>
    <w:p w14:paraId="6D765C56" w14:textId="39CCDBD6" w:rsidR="004231A6" w:rsidRPr="00D33D61" w:rsidRDefault="004231A6" w:rsidP="004231A6">
      <w:pPr>
        <w:pStyle w:val="ListParagraph"/>
        <w:numPr>
          <w:ilvl w:val="0"/>
          <w:numId w:val="5"/>
        </w:numPr>
        <w:rPr>
          <w:rFonts w:ascii="Arial" w:hAnsi="Arial"/>
        </w:rPr>
      </w:pPr>
      <w:r w:rsidRPr="00D33D61">
        <w:rPr>
          <w:rFonts w:ascii="Arial" w:hAnsi="Arial"/>
        </w:rPr>
        <w:t xml:space="preserve">Audio-Video Integration: </w:t>
      </w:r>
      <w:r w:rsidR="005318E1" w:rsidRPr="00D33D61">
        <w:rPr>
          <w:rFonts w:ascii="Arial" w:hAnsi="Arial"/>
        </w:rPr>
        <w:t>To c</w:t>
      </w:r>
      <w:r w:rsidRPr="00D33D61">
        <w:rPr>
          <w:rFonts w:ascii="Arial" w:hAnsi="Arial"/>
        </w:rPr>
        <w:t>ontribute to initiatives that expand the use of audio and video captures within ILT projects.</w:t>
      </w:r>
    </w:p>
    <w:p w14:paraId="26318218" w14:textId="77777777" w:rsidR="005318E1" w:rsidRPr="00D33D61" w:rsidRDefault="005318E1" w:rsidP="005318E1">
      <w:pPr>
        <w:rPr>
          <w:rFonts w:ascii="Arial" w:hAnsi="Arial"/>
        </w:rPr>
      </w:pPr>
    </w:p>
    <w:p w14:paraId="2C9EE1AD" w14:textId="3B02255C" w:rsidR="00E10E32" w:rsidRPr="00D33D61" w:rsidRDefault="00E10E32" w:rsidP="00E10E32">
      <w:pPr>
        <w:pStyle w:val="ListParagraph"/>
        <w:numPr>
          <w:ilvl w:val="0"/>
          <w:numId w:val="5"/>
        </w:numPr>
        <w:rPr>
          <w:rFonts w:ascii="Arial" w:hAnsi="Arial"/>
        </w:rPr>
      </w:pPr>
      <w:r w:rsidRPr="00D33D61">
        <w:rPr>
          <w:rFonts w:ascii="Arial" w:hAnsi="Arial"/>
        </w:rPr>
        <w:t xml:space="preserve">R&amp;D Activities: </w:t>
      </w:r>
      <w:r w:rsidR="005318E1" w:rsidRPr="00D33D61">
        <w:rPr>
          <w:rFonts w:ascii="Arial" w:hAnsi="Arial"/>
        </w:rPr>
        <w:t>To e</w:t>
      </w:r>
      <w:r w:rsidRPr="00D33D61">
        <w:rPr>
          <w:rFonts w:ascii="Arial" w:hAnsi="Arial"/>
        </w:rPr>
        <w:t>ngage in research and development tasks supporting the College's strategy and as specified by the Learning Technologies Manager.</w:t>
      </w:r>
    </w:p>
    <w:p w14:paraId="6BB14EA0" w14:textId="77777777" w:rsidR="005318E1" w:rsidRPr="00D33D61" w:rsidRDefault="005318E1" w:rsidP="005318E1">
      <w:pPr>
        <w:rPr>
          <w:rFonts w:ascii="Arial" w:hAnsi="Arial"/>
        </w:rPr>
      </w:pPr>
    </w:p>
    <w:p w14:paraId="050DDE47" w14:textId="50077DD9" w:rsidR="0077462A" w:rsidRPr="00D33D61" w:rsidRDefault="0077462A" w:rsidP="0077462A">
      <w:pPr>
        <w:pStyle w:val="ListParagraph"/>
        <w:numPr>
          <w:ilvl w:val="0"/>
          <w:numId w:val="5"/>
        </w:numPr>
        <w:rPr>
          <w:rFonts w:ascii="Arial" w:hAnsi="Arial"/>
        </w:rPr>
      </w:pPr>
      <w:r w:rsidRPr="00D33D61">
        <w:rPr>
          <w:rFonts w:ascii="Arial" w:hAnsi="Arial"/>
        </w:rPr>
        <w:t xml:space="preserve">End User Support: </w:t>
      </w:r>
      <w:r w:rsidR="005318E1" w:rsidRPr="00D33D61">
        <w:rPr>
          <w:rFonts w:ascii="Arial" w:hAnsi="Arial"/>
        </w:rPr>
        <w:t>To p</w:t>
      </w:r>
      <w:r w:rsidRPr="00D33D61">
        <w:rPr>
          <w:rFonts w:ascii="Arial" w:hAnsi="Arial"/>
        </w:rPr>
        <w:t>rovide dedicated software support for key users, ensuring smooth and continuous operations.</w:t>
      </w:r>
    </w:p>
    <w:p w14:paraId="55F98C14" w14:textId="77777777" w:rsidR="005318E1" w:rsidRPr="00D33D61" w:rsidRDefault="005318E1" w:rsidP="005318E1">
      <w:pPr>
        <w:rPr>
          <w:rFonts w:ascii="Arial" w:hAnsi="Arial"/>
        </w:rPr>
      </w:pPr>
    </w:p>
    <w:p w14:paraId="1769B2B1" w14:textId="42F728E3" w:rsidR="002F6CCA" w:rsidRPr="00D33D61" w:rsidRDefault="002F6CCA" w:rsidP="002F6CCA">
      <w:pPr>
        <w:pStyle w:val="ListParagraph"/>
        <w:numPr>
          <w:ilvl w:val="0"/>
          <w:numId w:val="5"/>
        </w:numPr>
        <w:rPr>
          <w:rFonts w:ascii="Arial" w:hAnsi="Arial"/>
        </w:rPr>
      </w:pPr>
      <w:r w:rsidRPr="00D33D61">
        <w:rPr>
          <w:rFonts w:ascii="Arial" w:hAnsi="Arial"/>
        </w:rPr>
        <w:t xml:space="preserve">Availability: </w:t>
      </w:r>
      <w:r w:rsidR="005318E1" w:rsidRPr="00D33D61">
        <w:rPr>
          <w:rFonts w:ascii="Arial" w:hAnsi="Arial"/>
        </w:rPr>
        <w:t>To r</w:t>
      </w:r>
      <w:r w:rsidRPr="00D33D61">
        <w:rPr>
          <w:rFonts w:ascii="Arial" w:hAnsi="Arial"/>
        </w:rPr>
        <w:t>emain available, sometimes outside regular working hours, to address any issues with the VLE and associated web applications.</w:t>
      </w:r>
    </w:p>
    <w:p w14:paraId="569519E4" w14:textId="77777777" w:rsidR="005318E1" w:rsidRPr="00D33D61" w:rsidRDefault="005318E1" w:rsidP="005318E1">
      <w:pPr>
        <w:rPr>
          <w:rFonts w:ascii="Arial" w:hAnsi="Arial"/>
        </w:rPr>
      </w:pPr>
    </w:p>
    <w:p w14:paraId="48CD5431" w14:textId="59079AC1" w:rsidR="002E6B7B" w:rsidRPr="00D33D61" w:rsidRDefault="002E6B7B" w:rsidP="002E6B7B">
      <w:pPr>
        <w:pStyle w:val="ListParagraph"/>
        <w:numPr>
          <w:ilvl w:val="0"/>
          <w:numId w:val="5"/>
        </w:numPr>
        <w:rPr>
          <w:rFonts w:ascii="Arial" w:hAnsi="Arial"/>
        </w:rPr>
      </w:pPr>
      <w:r w:rsidRPr="00D33D61">
        <w:rPr>
          <w:rFonts w:ascii="Arial" w:hAnsi="Arial"/>
        </w:rPr>
        <w:t>Training &amp; Compliance:</w:t>
      </w:r>
      <w:r w:rsidR="005318E1" w:rsidRPr="00D33D61">
        <w:rPr>
          <w:rFonts w:ascii="Arial" w:hAnsi="Arial"/>
        </w:rPr>
        <w:t xml:space="preserve"> To u</w:t>
      </w:r>
      <w:r w:rsidRPr="00D33D61">
        <w:rPr>
          <w:rFonts w:ascii="Arial" w:hAnsi="Arial"/>
        </w:rPr>
        <w:t>ndertake necessary training, particularly in Health and Safety and Safeguarding, and ensure adherence to the Data Protection regulations as relevant to the role.</w:t>
      </w:r>
    </w:p>
    <w:p w14:paraId="160F3FC6" w14:textId="77777777" w:rsidR="005318E1" w:rsidRPr="00D33D61" w:rsidRDefault="005318E1" w:rsidP="005318E1">
      <w:pPr>
        <w:rPr>
          <w:rFonts w:ascii="Arial" w:hAnsi="Arial"/>
        </w:rPr>
      </w:pPr>
    </w:p>
    <w:p w14:paraId="3FE912E8" w14:textId="77777777" w:rsidR="005318E1" w:rsidRPr="00D33D61" w:rsidRDefault="005318E1" w:rsidP="005318E1">
      <w:pPr>
        <w:pStyle w:val="ListParagraph"/>
        <w:numPr>
          <w:ilvl w:val="0"/>
          <w:numId w:val="5"/>
        </w:numPr>
        <w:rPr>
          <w:rFonts w:ascii="Arial" w:hAnsi="Arial"/>
        </w:rPr>
      </w:pPr>
      <w:r w:rsidRPr="00D33D61">
        <w:rPr>
          <w:rFonts w:ascii="Arial" w:hAnsi="Arial"/>
        </w:rPr>
        <w:t>To e</w:t>
      </w:r>
      <w:r w:rsidR="009D04CD" w:rsidRPr="00D33D61">
        <w:rPr>
          <w:rFonts w:ascii="Arial" w:hAnsi="Arial"/>
        </w:rPr>
        <w:t xml:space="preserve">ngage in other tasks consistent with the role's function and grading, ensuring a comprehensive approach to all duties. </w:t>
      </w:r>
    </w:p>
    <w:p w14:paraId="6B87166F" w14:textId="77777777" w:rsidR="005318E1" w:rsidRPr="00D33D61" w:rsidRDefault="005318E1" w:rsidP="005318E1">
      <w:pPr>
        <w:pStyle w:val="ListParagraph"/>
        <w:rPr>
          <w:rFonts w:ascii="Arial" w:hAnsi="Arial"/>
          <w:szCs w:val="24"/>
        </w:rPr>
      </w:pPr>
    </w:p>
    <w:p w14:paraId="6CAB4740" w14:textId="77777777" w:rsidR="005318E1" w:rsidRPr="00D33D61" w:rsidRDefault="000D71ED" w:rsidP="005318E1">
      <w:pPr>
        <w:pStyle w:val="ListParagraph"/>
        <w:numPr>
          <w:ilvl w:val="0"/>
          <w:numId w:val="5"/>
        </w:numPr>
        <w:rPr>
          <w:rFonts w:ascii="Arial" w:hAnsi="Arial"/>
        </w:rPr>
      </w:pPr>
      <w:r w:rsidRPr="00D33D61">
        <w:rPr>
          <w:rFonts w:ascii="Arial" w:hAnsi="Arial"/>
          <w:szCs w:val="24"/>
        </w:rPr>
        <w:t>To adhere to policies, procedures and values of Solihull College &amp; University Centre</w:t>
      </w:r>
      <w:r w:rsidR="005C6DA3" w:rsidRPr="00D33D61">
        <w:rPr>
          <w:rFonts w:ascii="Arial" w:hAnsi="Arial"/>
          <w:szCs w:val="24"/>
        </w:rPr>
        <w:t xml:space="preserve">. </w:t>
      </w:r>
    </w:p>
    <w:p w14:paraId="01D943BC" w14:textId="77777777" w:rsidR="005318E1" w:rsidRPr="00D33D61" w:rsidRDefault="005318E1" w:rsidP="005318E1">
      <w:pPr>
        <w:pStyle w:val="ListParagraph"/>
        <w:rPr>
          <w:rFonts w:ascii="Arial" w:hAnsi="Arial" w:cs="Arial"/>
          <w:szCs w:val="24"/>
        </w:rPr>
      </w:pPr>
    </w:p>
    <w:p w14:paraId="75D6630B" w14:textId="77777777" w:rsidR="005318E1" w:rsidRPr="00D33D61" w:rsidRDefault="00D168B3" w:rsidP="005318E1">
      <w:pPr>
        <w:pStyle w:val="ListParagraph"/>
        <w:numPr>
          <w:ilvl w:val="0"/>
          <w:numId w:val="5"/>
        </w:numPr>
        <w:rPr>
          <w:rFonts w:ascii="Arial" w:hAnsi="Arial"/>
        </w:rPr>
      </w:pPr>
      <w:r w:rsidRPr="00D33D61">
        <w:rPr>
          <w:rFonts w:ascii="Arial" w:hAnsi="Arial" w:cs="Arial"/>
          <w:szCs w:val="24"/>
        </w:rPr>
        <w:t>To u</w:t>
      </w:r>
      <w:r w:rsidR="000D71ED" w:rsidRPr="00D33D61">
        <w:rPr>
          <w:rFonts w:ascii="Arial" w:hAnsi="Arial" w:cs="Arial"/>
          <w:szCs w:val="24"/>
        </w:rPr>
        <w:t>ndertake all mandatory training in a timely manner as required e.g. Safeguarding, Prevent</w:t>
      </w:r>
      <w:r w:rsidR="00B80910" w:rsidRPr="00D33D61">
        <w:rPr>
          <w:rFonts w:ascii="Arial" w:hAnsi="Arial" w:cs="Arial"/>
          <w:szCs w:val="24"/>
        </w:rPr>
        <w:t>.</w:t>
      </w:r>
    </w:p>
    <w:p w14:paraId="3CA28273" w14:textId="77777777" w:rsidR="005318E1" w:rsidRPr="00D33D61" w:rsidRDefault="005318E1" w:rsidP="005318E1">
      <w:pPr>
        <w:pStyle w:val="ListParagraph"/>
        <w:rPr>
          <w:rStyle w:val="normaltextrun"/>
          <w:rFonts w:ascii="Arial" w:eastAsiaTheme="majorEastAsia" w:hAnsi="Arial" w:cs="Arial"/>
          <w:szCs w:val="24"/>
          <w:shd w:val="clear" w:color="auto" w:fill="FFFFFF"/>
        </w:rPr>
      </w:pPr>
    </w:p>
    <w:p w14:paraId="4291EE04" w14:textId="77777777" w:rsidR="005318E1" w:rsidRPr="00D33D61" w:rsidRDefault="008D24CA" w:rsidP="005318E1">
      <w:pPr>
        <w:pStyle w:val="ListParagraph"/>
        <w:numPr>
          <w:ilvl w:val="0"/>
          <w:numId w:val="5"/>
        </w:numPr>
        <w:rPr>
          <w:rStyle w:val="normaltextrun"/>
          <w:rFonts w:ascii="Arial" w:hAnsi="Arial"/>
        </w:rPr>
      </w:pPr>
      <w:r w:rsidRPr="00D33D61">
        <w:rPr>
          <w:rStyle w:val="normaltextrun"/>
          <w:rFonts w:ascii="Arial" w:eastAsiaTheme="majorEastAsia" w:hAnsi="Arial" w:cs="Arial"/>
          <w:szCs w:val="24"/>
          <w:shd w:val="clear" w:color="auto" w:fill="FFFFFF"/>
        </w:rPr>
        <w:t>To actively promote equality, diversity &amp; inclusion and to champion anti-racist practice</w:t>
      </w:r>
      <w:r w:rsidR="00FF17BD" w:rsidRPr="00D33D61">
        <w:rPr>
          <w:rStyle w:val="normaltextrun"/>
          <w:rFonts w:ascii="Arial" w:eastAsiaTheme="majorEastAsia" w:hAnsi="Arial" w:cs="Arial"/>
          <w:szCs w:val="24"/>
          <w:shd w:val="clear" w:color="auto" w:fill="FFFFFF"/>
        </w:rPr>
        <w:t>.</w:t>
      </w:r>
    </w:p>
    <w:p w14:paraId="7364F3EE" w14:textId="77777777" w:rsidR="005318E1" w:rsidRPr="00D33D61" w:rsidRDefault="005318E1" w:rsidP="005318E1">
      <w:pPr>
        <w:pStyle w:val="ListParagraph"/>
        <w:rPr>
          <w:rFonts w:ascii="Arial" w:hAnsi="Arial" w:cs="Arial"/>
          <w:szCs w:val="24"/>
        </w:rPr>
      </w:pPr>
    </w:p>
    <w:p w14:paraId="02F1E400" w14:textId="77777777" w:rsidR="005318E1" w:rsidRPr="00D33D61" w:rsidRDefault="000E0911" w:rsidP="005318E1">
      <w:pPr>
        <w:pStyle w:val="ListParagraph"/>
        <w:numPr>
          <w:ilvl w:val="0"/>
          <w:numId w:val="5"/>
        </w:numPr>
        <w:rPr>
          <w:rFonts w:ascii="Arial" w:hAnsi="Arial"/>
        </w:rPr>
      </w:pPr>
      <w:r w:rsidRPr="00D33D61">
        <w:rPr>
          <w:rFonts w:ascii="Arial" w:hAnsi="Arial" w:cs="Arial"/>
          <w:szCs w:val="24"/>
        </w:rPr>
        <w:t>To support the college to become a Sustainable Net Zero organisation by 2030 and support the delivery of its Sustainability Strategy</w:t>
      </w:r>
      <w:r w:rsidR="0082047F" w:rsidRPr="00D33D61">
        <w:rPr>
          <w:rFonts w:ascii="Arial" w:hAnsi="Arial" w:cs="Arial"/>
          <w:szCs w:val="24"/>
        </w:rPr>
        <w:t>.</w:t>
      </w:r>
    </w:p>
    <w:p w14:paraId="14C48A67" w14:textId="77777777" w:rsidR="005318E1" w:rsidRPr="00D33D61" w:rsidRDefault="005318E1" w:rsidP="005318E1">
      <w:pPr>
        <w:pStyle w:val="ListParagraph"/>
        <w:rPr>
          <w:rFonts w:ascii="Arial" w:hAnsi="Arial"/>
          <w:szCs w:val="24"/>
        </w:rPr>
      </w:pPr>
    </w:p>
    <w:p w14:paraId="5FCC36E2" w14:textId="77777777" w:rsidR="005318E1" w:rsidRPr="00D33D61" w:rsidRDefault="00BB2A47" w:rsidP="005318E1">
      <w:pPr>
        <w:pStyle w:val="ListParagraph"/>
        <w:numPr>
          <w:ilvl w:val="0"/>
          <w:numId w:val="5"/>
        </w:numPr>
        <w:rPr>
          <w:rFonts w:ascii="Arial" w:hAnsi="Arial"/>
        </w:rPr>
      </w:pPr>
      <w:r w:rsidRPr="00D33D61">
        <w:rPr>
          <w:rFonts w:ascii="Arial" w:hAnsi="Arial"/>
          <w:szCs w:val="24"/>
        </w:rPr>
        <w:t>To undertake necessary Health and Safety responsibil</w:t>
      </w:r>
      <w:r w:rsidR="002C3246" w:rsidRPr="00D33D61">
        <w:rPr>
          <w:rFonts w:ascii="Arial" w:hAnsi="Arial"/>
          <w:szCs w:val="24"/>
        </w:rPr>
        <w:t>ities</w:t>
      </w:r>
      <w:r w:rsidR="000D71ED" w:rsidRPr="00D33D61">
        <w:rPr>
          <w:rFonts w:ascii="Arial" w:hAnsi="Arial"/>
          <w:szCs w:val="24"/>
        </w:rPr>
        <w:t xml:space="preserve">, </w:t>
      </w:r>
      <w:r w:rsidRPr="00D33D61">
        <w:rPr>
          <w:rFonts w:ascii="Arial" w:hAnsi="Arial"/>
          <w:szCs w:val="24"/>
        </w:rPr>
        <w:t>duties</w:t>
      </w:r>
      <w:r w:rsidR="000D71ED" w:rsidRPr="00D33D61">
        <w:rPr>
          <w:rFonts w:ascii="Arial" w:hAnsi="Arial"/>
          <w:szCs w:val="24"/>
        </w:rPr>
        <w:t xml:space="preserve"> and training</w:t>
      </w:r>
      <w:r w:rsidRPr="00D33D61">
        <w:rPr>
          <w:rFonts w:ascii="Arial" w:hAnsi="Arial"/>
          <w:szCs w:val="24"/>
        </w:rPr>
        <w:t xml:space="preserve"> as required by </w:t>
      </w:r>
      <w:r w:rsidR="00ED33AA" w:rsidRPr="00D33D61">
        <w:rPr>
          <w:rFonts w:ascii="Arial" w:hAnsi="Arial"/>
          <w:szCs w:val="24"/>
        </w:rPr>
        <w:t>this post</w:t>
      </w:r>
      <w:r w:rsidRPr="00D33D61">
        <w:rPr>
          <w:rFonts w:ascii="Arial" w:hAnsi="Arial"/>
          <w:szCs w:val="24"/>
        </w:rPr>
        <w:t>.</w:t>
      </w:r>
    </w:p>
    <w:p w14:paraId="38627184" w14:textId="77777777" w:rsidR="005318E1" w:rsidRPr="00D33D61" w:rsidRDefault="005318E1" w:rsidP="005318E1">
      <w:pPr>
        <w:pStyle w:val="ListParagraph"/>
        <w:rPr>
          <w:rFonts w:ascii="Arial" w:hAnsi="Arial"/>
          <w:szCs w:val="24"/>
        </w:rPr>
      </w:pPr>
    </w:p>
    <w:p w14:paraId="4BC0CC88" w14:textId="77777777" w:rsidR="005318E1" w:rsidRPr="00D33D61" w:rsidRDefault="000D71ED" w:rsidP="005318E1">
      <w:pPr>
        <w:pStyle w:val="ListParagraph"/>
        <w:numPr>
          <w:ilvl w:val="0"/>
          <w:numId w:val="5"/>
        </w:numPr>
        <w:rPr>
          <w:rFonts w:ascii="Arial" w:hAnsi="Arial"/>
        </w:rPr>
      </w:pPr>
      <w:r w:rsidRPr="00D33D61">
        <w:rPr>
          <w:rFonts w:ascii="Arial" w:hAnsi="Arial"/>
          <w:szCs w:val="24"/>
        </w:rPr>
        <w:t>To undertake any necessary Data Protection responsibil</w:t>
      </w:r>
      <w:r w:rsidR="002C3246" w:rsidRPr="00D33D61">
        <w:rPr>
          <w:rFonts w:ascii="Arial" w:hAnsi="Arial"/>
          <w:szCs w:val="24"/>
        </w:rPr>
        <w:t>ities</w:t>
      </w:r>
      <w:r w:rsidRPr="00D33D61">
        <w:rPr>
          <w:rFonts w:ascii="Arial" w:hAnsi="Arial"/>
          <w:szCs w:val="24"/>
        </w:rPr>
        <w:t>, duties and training as required by the post.</w:t>
      </w:r>
    </w:p>
    <w:p w14:paraId="3E7362C9" w14:textId="77777777" w:rsidR="005318E1" w:rsidRPr="00D33D61" w:rsidRDefault="005318E1" w:rsidP="005318E1">
      <w:pPr>
        <w:pStyle w:val="ListParagraph"/>
        <w:rPr>
          <w:rFonts w:ascii="Arial" w:hAnsi="Arial"/>
          <w:szCs w:val="24"/>
        </w:rPr>
      </w:pPr>
    </w:p>
    <w:p w14:paraId="5A0EC815" w14:textId="456195E8" w:rsidR="00BB2A47" w:rsidRPr="00D33D61" w:rsidRDefault="00BB2A47" w:rsidP="005318E1">
      <w:pPr>
        <w:pStyle w:val="ListParagraph"/>
        <w:numPr>
          <w:ilvl w:val="0"/>
          <w:numId w:val="5"/>
        </w:numPr>
        <w:rPr>
          <w:rFonts w:ascii="Arial" w:hAnsi="Arial"/>
        </w:rPr>
      </w:pPr>
      <w:r w:rsidRPr="00D33D61">
        <w:rPr>
          <w:rFonts w:ascii="Arial" w:hAnsi="Arial"/>
          <w:szCs w:val="24"/>
        </w:rPr>
        <w:t xml:space="preserve">Such other duties as required which are broadly consistent with the general functions </w:t>
      </w:r>
      <w:r w:rsidR="00ED33AA" w:rsidRPr="00D33D61">
        <w:rPr>
          <w:rFonts w:ascii="Arial" w:hAnsi="Arial"/>
          <w:szCs w:val="24"/>
        </w:rPr>
        <w:t>and grading</w:t>
      </w:r>
      <w:r w:rsidRPr="00D33D61">
        <w:rPr>
          <w:rFonts w:ascii="Arial" w:hAnsi="Arial"/>
          <w:szCs w:val="24"/>
        </w:rPr>
        <w:t xml:space="preserve"> of this position.</w:t>
      </w:r>
    </w:p>
    <w:p w14:paraId="041EC3F2" w14:textId="77777777" w:rsidR="00BB2A47" w:rsidRPr="00262463" w:rsidRDefault="00BB2A47" w:rsidP="000D71ED">
      <w:pPr>
        <w:ind w:right="260"/>
        <w:rPr>
          <w:rFonts w:ascii="Arial" w:hAnsi="Arial"/>
          <w:b/>
          <w:szCs w:val="24"/>
        </w:rPr>
      </w:pPr>
    </w:p>
    <w:p w14:paraId="2B4FC720" w14:textId="77777777" w:rsidR="000D71ED" w:rsidRDefault="000D71ED" w:rsidP="000D71ED">
      <w:pPr>
        <w:ind w:right="260"/>
        <w:rPr>
          <w:rFonts w:ascii="Arial" w:hAnsi="Arial"/>
          <w:b/>
        </w:rPr>
      </w:pPr>
    </w:p>
    <w:p w14:paraId="2E96D08C" w14:textId="77777777" w:rsidR="00BB2A47" w:rsidRDefault="00BB2A47" w:rsidP="00471951">
      <w:pPr>
        <w:ind w:left="284" w:right="260"/>
        <w:rPr>
          <w:rFonts w:ascii="Arial" w:hAnsi="Arial"/>
          <w:b/>
        </w:rPr>
      </w:pPr>
      <w:r>
        <w:rPr>
          <w:rFonts w:ascii="Arial" w:hAnsi="Arial"/>
          <w:b/>
        </w:rPr>
        <w:t>EQUAL OPPORTUNITIES:</w:t>
      </w:r>
    </w:p>
    <w:p w14:paraId="6ACB4DFE" w14:textId="77777777" w:rsidR="00BB2A47" w:rsidRDefault="00BB2A47" w:rsidP="00471951">
      <w:pPr>
        <w:ind w:left="284" w:right="260"/>
        <w:rPr>
          <w:rFonts w:ascii="Arial" w:hAnsi="Arial"/>
          <w:b/>
        </w:rPr>
      </w:pPr>
    </w:p>
    <w:p w14:paraId="147BFFE3" w14:textId="77777777" w:rsidR="00BB2A47" w:rsidRDefault="007D5B8D" w:rsidP="00471951">
      <w:pPr>
        <w:ind w:left="284" w:right="260"/>
        <w:rPr>
          <w:rFonts w:ascii="Arial" w:hAnsi="Arial"/>
        </w:rPr>
      </w:pPr>
      <w:r>
        <w:rPr>
          <w:rFonts w:ascii="Arial" w:hAnsi="Arial"/>
        </w:rPr>
        <w:t>Solihull College &amp; University Centre</w:t>
      </w:r>
      <w:r w:rsidR="00BB2A47">
        <w:rPr>
          <w:rFonts w:ascii="Arial" w:hAnsi="Arial"/>
        </w:rPr>
        <w:t xml:space="preserve"> is committed to a comprehensive policy of Equal Opportunities.  All employees are required to abide by this policy and ensure its compliance throughout the College.</w:t>
      </w:r>
    </w:p>
    <w:p w14:paraId="74146F9E" w14:textId="77777777" w:rsidR="002270CB" w:rsidRDefault="002270CB" w:rsidP="00471951">
      <w:pPr>
        <w:ind w:left="284" w:right="260"/>
        <w:rPr>
          <w:rFonts w:ascii="Arial" w:hAnsi="Arial"/>
        </w:rPr>
      </w:pPr>
    </w:p>
    <w:p w14:paraId="4F0AFD87" w14:textId="77777777" w:rsidR="002270CB" w:rsidRPr="009E770B" w:rsidRDefault="002270CB" w:rsidP="00471951">
      <w:pPr>
        <w:pStyle w:val="BodyText"/>
        <w:ind w:left="284" w:right="260"/>
        <w:rPr>
          <w:rFonts w:cs="Arial"/>
          <w:b w:val="0"/>
          <w:szCs w:val="24"/>
        </w:rPr>
      </w:pPr>
      <w:r w:rsidRPr="009E770B">
        <w:rPr>
          <w:rFonts w:cs="Arial"/>
          <w:szCs w:val="24"/>
        </w:rPr>
        <w:t>SAFEGUARDING:</w:t>
      </w:r>
    </w:p>
    <w:p w14:paraId="73AD0B11" w14:textId="77777777" w:rsidR="002270CB" w:rsidRPr="009E770B" w:rsidRDefault="002270CB" w:rsidP="00471951">
      <w:pPr>
        <w:pStyle w:val="BodyText"/>
        <w:ind w:left="284" w:right="260"/>
        <w:rPr>
          <w:rFonts w:cs="Arial"/>
          <w:b w:val="0"/>
          <w:szCs w:val="24"/>
        </w:rPr>
      </w:pPr>
    </w:p>
    <w:p w14:paraId="508E8203" w14:textId="77777777" w:rsidR="002270CB" w:rsidRDefault="007D5B8D" w:rsidP="00471951">
      <w:pPr>
        <w:ind w:left="284" w:right="260"/>
        <w:jc w:val="both"/>
        <w:rPr>
          <w:rFonts w:cs="Arial"/>
          <w:szCs w:val="24"/>
        </w:rPr>
      </w:pPr>
      <w:r>
        <w:rPr>
          <w:rFonts w:ascii="Arial" w:hAnsi="Arial" w:cs="Arial"/>
          <w:szCs w:val="24"/>
        </w:rPr>
        <w:t>Solihull College &amp; University Centre</w:t>
      </w:r>
      <w:r w:rsidR="002270CB" w:rsidRPr="009E770B">
        <w:rPr>
          <w:rFonts w:ascii="Arial" w:hAnsi="Arial" w:cs="Arial"/>
          <w:szCs w:val="24"/>
        </w:rPr>
        <w:t xml:space="preserve"> is committed to ensuring a safe environment for all students and expects all staff to engage fully with this commitment</w:t>
      </w:r>
      <w:r w:rsidR="002270CB" w:rsidRPr="009E770B">
        <w:rPr>
          <w:rFonts w:cs="Arial"/>
          <w:szCs w:val="24"/>
        </w:rPr>
        <w:t>.</w:t>
      </w:r>
    </w:p>
    <w:p w14:paraId="324ED7BA" w14:textId="77777777" w:rsidR="00363AF1" w:rsidRDefault="00363AF1" w:rsidP="00471951">
      <w:pPr>
        <w:ind w:left="284" w:right="260"/>
        <w:jc w:val="both"/>
        <w:rPr>
          <w:rFonts w:ascii="Arial" w:hAnsi="Arial" w:cs="Arial"/>
          <w:b/>
          <w:bCs/>
          <w:szCs w:val="24"/>
        </w:rPr>
      </w:pPr>
    </w:p>
    <w:p w14:paraId="21E2D31D" w14:textId="77777777" w:rsidR="00363AF1" w:rsidRDefault="00363AF1" w:rsidP="00471951">
      <w:pPr>
        <w:ind w:left="284" w:right="260"/>
        <w:jc w:val="both"/>
        <w:rPr>
          <w:rFonts w:ascii="Arial" w:hAnsi="Arial" w:cs="Arial"/>
          <w:b/>
          <w:bCs/>
          <w:szCs w:val="24"/>
        </w:rPr>
      </w:pPr>
    </w:p>
    <w:p w14:paraId="7641479F" w14:textId="77777777" w:rsidR="00363AF1" w:rsidRDefault="00363AF1" w:rsidP="00471951">
      <w:pPr>
        <w:ind w:left="284" w:right="260"/>
        <w:jc w:val="both"/>
        <w:rPr>
          <w:rFonts w:ascii="Arial" w:hAnsi="Arial" w:cs="Arial"/>
          <w:b/>
          <w:bCs/>
          <w:szCs w:val="24"/>
        </w:rPr>
      </w:pPr>
    </w:p>
    <w:p w14:paraId="6FFB1938" w14:textId="77777777" w:rsidR="00363AF1" w:rsidRDefault="00363AF1" w:rsidP="00471951">
      <w:pPr>
        <w:ind w:left="284" w:right="260"/>
        <w:jc w:val="both"/>
        <w:rPr>
          <w:rFonts w:ascii="Arial" w:hAnsi="Arial" w:cs="Arial"/>
          <w:b/>
          <w:bCs/>
          <w:szCs w:val="24"/>
        </w:rPr>
      </w:pPr>
    </w:p>
    <w:p w14:paraId="7228C41E" w14:textId="41658DBB" w:rsidR="009F3AE4" w:rsidRDefault="003B0D6E" w:rsidP="00471951">
      <w:pPr>
        <w:ind w:left="284" w:right="260"/>
        <w:jc w:val="both"/>
        <w:rPr>
          <w:rFonts w:ascii="Arial" w:hAnsi="Arial" w:cs="Arial"/>
          <w:b/>
          <w:bCs/>
          <w:szCs w:val="24"/>
        </w:rPr>
      </w:pPr>
      <w:r w:rsidRPr="003B0D6E">
        <w:rPr>
          <w:rFonts w:ascii="Arial" w:hAnsi="Arial" w:cs="Arial"/>
          <w:b/>
          <w:bCs/>
          <w:szCs w:val="24"/>
        </w:rPr>
        <w:t>CORE VALUES:</w:t>
      </w:r>
    </w:p>
    <w:p w14:paraId="62AA9CF5" w14:textId="7B24009B" w:rsidR="009F3AE4" w:rsidRDefault="00BF563A" w:rsidP="00471951">
      <w:pPr>
        <w:ind w:left="284" w:right="260"/>
        <w:jc w:val="both"/>
        <w:rPr>
          <w:rFonts w:ascii="Arial" w:hAnsi="Arial" w:cs="Arial"/>
          <w:b/>
          <w:bCs/>
          <w:szCs w:val="24"/>
        </w:rPr>
      </w:pPr>
      <w:r>
        <w:rPr>
          <w:noProof/>
        </w:rPr>
        <w:drawing>
          <wp:inline distT="0" distB="0" distL="0" distR="0" wp14:anchorId="2F383A97" wp14:editId="68092D02">
            <wp:extent cx="6645910" cy="2481580"/>
            <wp:effectExtent l="0" t="0" r="2540" b="0"/>
            <wp:docPr id="1339954412" name="Picture 1" descr="A few symbols of different types of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954412" name="Picture 1" descr="A few symbols of different types of symbols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B7E14" w14:textId="34A619AB" w:rsidR="009F3AE4" w:rsidRDefault="009F3AE4" w:rsidP="00471951">
      <w:pPr>
        <w:ind w:left="284" w:right="260"/>
        <w:jc w:val="both"/>
        <w:rPr>
          <w:rFonts w:ascii="Arial" w:hAnsi="Arial" w:cs="Arial"/>
          <w:b/>
          <w:bCs/>
          <w:szCs w:val="24"/>
        </w:rPr>
      </w:pPr>
    </w:p>
    <w:p w14:paraId="007A3882" w14:textId="454CAFEB" w:rsidR="009F3AE4" w:rsidRDefault="009F3AE4" w:rsidP="00471951">
      <w:pPr>
        <w:ind w:left="284" w:right="260"/>
        <w:jc w:val="both"/>
        <w:rPr>
          <w:rFonts w:ascii="Arial" w:hAnsi="Arial" w:cs="Arial"/>
          <w:b/>
          <w:bCs/>
          <w:szCs w:val="24"/>
        </w:rPr>
      </w:pPr>
    </w:p>
    <w:p w14:paraId="1CC73DED" w14:textId="3C3CCCE8" w:rsidR="009F3AE4" w:rsidRDefault="009F3AE4" w:rsidP="00471951">
      <w:pPr>
        <w:ind w:left="284" w:right="260"/>
        <w:jc w:val="both"/>
        <w:rPr>
          <w:rFonts w:ascii="Arial" w:hAnsi="Arial" w:cs="Arial"/>
          <w:b/>
          <w:bCs/>
          <w:szCs w:val="24"/>
        </w:rPr>
      </w:pPr>
    </w:p>
    <w:p w14:paraId="56BEBF48" w14:textId="431098BE" w:rsidR="00BF563A" w:rsidRDefault="00BF563A">
      <w:pPr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14:paraId="54D3C40B" w14:textId="46FEBB2D" w:rsidR="003B0D6E" w:rsidRDefault="003B0D6E" w:rsidP="003B0D6E">
      <w:pPr>
        <w:rPr>
          <w:rFonts w:ascii="Arial" w:hAnsi="Arial"/>
          <w:b/>
        </w:rPr>
        <w:sectPr w:rsidR="003B0D6E" w:rsidSect="00D33A34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709" w:right="720" w:bottom="274" w:left="851" w:header="274" w:footer="274" w:gutter="0"/>
          <w:cols w:space="720"/>
        </w:sectPr>
      </w:pPr>
    </w:p>
    <w:p w14:paraId="43FEED85" w14:textId="4EE0F2D0" w:rsidR="00BB2A47" w:rsidRDefault="007D5B8D" w:rsidP="00E33873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SOLIHULL COLLEGE &amp; UNIVERSITY CENTRE</w:t>
      </w:r>
    </w:p>
    <w:p w14:paraId="25EAD086" w14:textId="77777777" w:rsidR="00BB2A47" w:rsidRDefault="00BB2A47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PERSON SPECIFICATION</w:t>
      </w:r>
    </w:p>
    <w:p w14:paraId="3C4E69EA" w14:textId="77777777" w:rsidR="00BB2A47" w:rsidRPr="00926C50" w:rsidRDefault="00BB2A47">
      <w:pPr>
        <w:jc w:val="both"/>
        <w:rPr>
          <w:rFonts w:ascii="Arial" w:hAnsi="Arial"/>
          <w:b/>
        </w:rPr>
      </w:pPr>
    </w:p>
    <w:p w14:paraId="46F92125" w14:textId="2E16C76A" w:rsidR="009A2DCF" w:rsidRPr="009A2DCF" w:rsidRDefault="00471951" w:rsidP="009A2DCF">
      <w:pPr>
        <w:pStyle w:val="Heading1"/>
        <w:ind w:left="1985" w:hanging="1985"/>
        <w:rPr>
          <w:rFonts w:ascii="Arial" w:hAnsi="Arial"/>
          <w:bCs/>
        </w:rPr>
      </w:pPr>
      <w:r>
        <w:rPr>
          <w:rFonts w:ascii="Arial" w:hAnsi="Arial"/>
          <w:bCs/>
        </w:rPr>
        <w:t>JOB TITLE:</w:t>
      </w:r>
      <w:r>
        <w:rPr>
          <w:rFonts w:ascii="Arial" w:hAnsi="Arial"/>
          <w:bCs/>
        </w:rPr>
        <w:tab/>
      </w:r>
      <w:r w:rsidR="009A2DCF" w:rsidRPr="009A2DCF">
        <w:rPr>
          <w:rFonts w:ascii="Arial" w:hAnsi="Arial"/>
          <w:bCs/>
        </w:rPr>
        <w:t xml:space="preserve">Software Developer Level 4 Apprenticeship </w:t>
      </w:r>
    </w:p>
    <w:p w14:paraId="2742098E" w14:textId="014AB6DB" w:rsidR="004A02C0" w:rsidRDefault="009A2DCF" w:rsidP="009A2DCF">
      <w:pPr>
        <w:pStyle w:val="Heading1"/>
        <w:ind w:left="1985"/>
        <w:rPr>
          <w:rFonts w:ascii="Arial" w:hAnsi="Arial"/>
          <w:bCs/>
        </w:rPr>
      </w:pPr>
      <w:r w:rsidRPr="009A2DCF">
        <w:rPr>
          <w:rFonts w:ascii="Arial" w:hAnsi="Arial"/>
          <w:bCs/>
        </w:rPr>
        <w:t xml:space="preserve">(Further Education Web and Learning Technology Support) </w:t>
      </w:r>
    </w:p>
    <w:p w14:paraId="2B75545E" w14:textId="287772D8" w:rsidR="004A02C0" w:rsidRDefault="004A02C0" w:rsidP="004A02C0">
      <w:pPr>
        <w:ind w:left="2268" w:hanging="2268"/>
        <w:rPr>
          <w:rFonts w:ascii="Arial" w:hAnsi="Arial"/>
          <w:b/>
        </w:rPr>
      </w:pPr>
      <w:r>
        <w:tab/>
      </w:r>
      <w:r>
        <w:tab/>
      </w:r>
      <w:r>
        <w:rPr>
          <w:rFonts w:ascii="Arial" w:hAnsi="Arial" w:cs="Arial"/>
          <w:b/>
          <w:bCs/>
        </w:rPr>
        <w:t xml:space="preserve"> </w:t>
      </w:r>
    </w:p>
    <w:p w14:paraId="36F2382C" w14:textId="6BFEBDCF" w:rsidR="007473FE" w:rsidRDefault="004A02C0" w:rsidP="00154D67">
      <w:pPr>
        <w:tabs>
          <w:tab w:val="left" w:pos="1985"/>
          <w:tab w:val="left" w:pos="8522"/>
        </w:tabs>
        <w:ind w:left="1985" w:right="-188" w:hanging="1985"/>
        <w:jc w:val="both"/>
        <w:rPr>
          <w:rFonts w:ascii="Arial" w:hAnsi="Arial" w:cs="Arial"/>
          <w:b/>
        </w:rPr>
      </w:pPr>
      <w:r>
        <w:rPr>
          <w:rFonts w:ascii="Arial" w:hAnsi="Arial"/>
          <w:b/>
        </w:rPr>
        <w:t>SALARY:</w:t>
      </w:r>
      <w:r w:rsidR="00471951">
        <w:rPr>
          <w:rFonts w:ascii="Arial" w:hAnsi="Arial"/>
          <w:b/>
        </w:rPr>
        <w:t xml:space="preserve">          </w:t>
      </w:r>
      <w:r w:rsidR="007473FE">
        <w:rPr>
          <w:rFonts w:ascii="Arial" w:hAnsi="Arial"/>
          <w:b/>
        </w:rPr>
        <w:t xml:space="preserve">    </w:t>
      </w:r>
      <w:r w:rsidR="000C0108">
        <w:rPr>
          <w:rFonts w:ascii="Arial" w:hAnsi="Arial"/>
          <w:b/>
        </w:rPr>
        <w:t xml:space="preserve">Support Staff Scale </w:t>
      </w:r>
      <w:r w:rsidR="000C0108" w:rsidRPr="00AB459A">
        <w:rPr>
          <w:rFonts w:ascii="Arial" w:hAnsi="Arial" w:cs="Arial"/>
          <w:b/>
        </w:rPr>
        <w:t>4 points 2</w:t>
      </w:r>
      <w:r w:rsidR="000C0108">
        <w:rPr>
          <w:rFonts w:ascii="Arial" w:hAnsi="Arial" w:cs="Arial"/>
          <w:b/>
        </w:rPr>
        <w:t>0</w:t>
      </w:r>
      <w:r w:rsidR="000C0108" w:rsidRPr="00AB459A">
        <w:rPr>
          <w:rFonts w:ascii="Arial" w:hAnsi="Arial" w:cs="Arial"/>
          <w:b/>
        </w:rPr>
        <w:t xml:space="preserve"> to 2</w:t>
      </w:r>
      <w:r w:rsidR="000C0108">
        <w:rPr>
          <w:rFonts w:ascii="Arial" w:hAnsi="Arial" w:cs="Arial"/>
          <w:b/>
        </w:rPr>
        <w:t>3</w:t>
      </w:r>
      <w:r w:rsidR="000C0108" w:rsidRPr="00AB459A">
        <w:rPr>
          <w:rFonts w:ascii="Arial" w:hAnsi="Arial" w:cs="Arial"/>
          <w:b/>
        </w:rPr>
        <w:t>, £</w:t>
      </w:r>
      <w:r w:rsidR="000C0108">
        <w:rPr>
          <w:rFonts w:ascii="Arial" w:hAnsi="Arial" w:cs="Arial"/>
          <w:b/>
        </w:rPr>
        <w:t>23,620</w:t>
      </w:r>
      <w:r w:rsidR="000C0108" w:rsidRPr="00AB459A">
        <w:rPr>
          <w:rFonts w:ascii="Arial" w:hAnsi="Arial" w:cs="Arial"/>
          <w:b/>
        </w:rPr>
        <w:t xml:space="preserve"> to £</w:t>
      </w:r>
      <w:r w:rsidR="000C0108">
        <w:rPr>
          <w:rFonts w:ascii="Arial" w:hAnsi="Arial" w:cs="Arial"/>
          <w:b/>
        </w:rPr>
        <w:t>25,734</w:t>
      </w:r>
      <w:r w:rsidR="000C0108" w:rsidRPr="00AB459A">
        <w:rPr>
          <w:rFonts w:ascii="Arial" w:hAnsi="Arial" w:cs="Arial"/>
          <w:b/>
        </w:rPr>
        <w:t xml:space="preserve"> per </w:t>
      </w:r>
    </w:p>
    <w:p w14:paraId="4F327470" w14:textId="74C8AA54" w:rsidR="004A02C0" w:rsidRDefault="007473FE" w:rsidP="00154D67">
      <w:pPr>
        <w:tabs>
          <w:tab w:val="left" w:pos="1985"/>
          <w:tab w:val="left" w:pos="8522"/>
        </w:tabs>
        <w:ind w:left="1985" w:right="-188" w:hanging="1985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                     </w:t>
      </w:r>
      <w:r w:rsidR="000C0108" w:rsidRPr="00AB459A">
        <w:rPr>
          <w:rFonts w:ascii="Arial" w:hAnsi="Arial" w:cs="Arial"/>
          <w:b/>
        </w:rPr>
        <w:t>annum</w:t>
      </w:r>
    </w:p>
    <w:p w14:paraId="5DA9C1CE" w14:textId="77777777" w:rsidR="004A02C0" w:rsidRDefault="004A02C0" w:rsidP="004A02C0">
      <w:pPr>
        <w:tabs>
          <w:tab w:val="left" w:pos="2235"/>
          <w:tab w:val="left" w:pos="8522"/>
        </w:tabs>
        <w:ind w:left="2268" w:hanging="2268"/>
        <w:rPr>
          <w:rFonts w:ascii="Arial" w:hAnsi="Arial"/>
          <w:b/>
        </w:rPr>
      </w:pP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</w:p>
    <w:p w14:paraId="547CE2DD" w14:textId="73B035C6" w:rsidR="00471951" w:rsidRDefault="00471951" w:rsidP="00471951">
      <w:pPr>
        <w:ind w:left="1985" w:hanging="1985"/>
        <w:rPr>
          <w:rFonts w:ascii="Arial" w:hAnsi="Arial"/>
          <w:b/>
        </w:rPr>
      </w:pPr>
      <w:r>
        <w:rPr>
          <w:rFonts w:ascii="Arial" w:hAnsi="Arial"/>
          <w:b/>
        </w:rPr>
        <w:t>POST NO:</w:t>
      </w:r>
      <w:r>
        <w:rPr>
          <w:rFonts w:ascii="Arial" w:hAnsi="Arial"/>
          <w:b/>
        </w:rPr>
        <w:tab/>
      </w:r>
      <w:r w:rsidR="009A2DCF">
        <w:rPr>
          <w:rFonts w:ascii="Arial" w:hAnsi="Arial"/>
          <w:b/>
        </w:rPr>
        <w:t>SS500</w:t>
      </w:r>
    </w:p>
    <w:p w14:paraId="561808C2" w14:textId="77777777" w:rsidR="00870C89" w:rsidRDefault="00870C89" w:rsidP="00870C89">
      <w:pPr>
        <w:ind w:left="2268" w:hanging="2268"/>
        <w:rPr>
          <w:rFonts w:ascii="Arial" w:hAnsi="Arial"/>
          <w:b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3004"/>
        <w:gridCol w:w="3006"/>
        <w:gridCol w:w="3006"/>
      </w:tblGrid>
      <w:tr w:rsidR="00BB2A47" w:rsidRPr="00721F15" w14:paraId="30BCD1B3" w14:textId="77777777" w:rsidTr="00F21006">
        <w:trPr>
          <w:trHeight w:val="570"/>
        </w:trPr>
        <w:tc>
          <w:tcPr>
            <w:tcW w:w="1666" w:type="pct"/>
            <w:vAlign w:val="center"/>
          </w:tcPr>
          <w:p w14:paraId="7314D776" w14:textId="77777777" w:rsidR="00BB2A47" w:rsidRPr="00721F15" w:rsidRDefault="00BB2A47" w:rsidP="005C6DA3">
            <w:pPr>
              <w:jc w:val="center"/>
              <w:rPr>
                <w:rFonts w:ascii="Arial" w:hAnsi="Arial" w:cs="Arial"/>
                <w:szCs w:val="24"/>
              </w:rPr>
            </w:pPr>
            <w:r w:rsidRPr="00721F15">
              <w:rPr>
                <w:rFonts w:ascii="Arial" w:hAnsi="Arial" w:cs="Arial"/>
                <w:b/>
                <w:szCs w:val="24"/>
              </w:rPr>
              <w:t>SPECIFICATION</w:t>
            </w:r>
          </w:p>
        </w:tc>
        <w:tc>
          <w:tcPr>
            <w:tcW w:w="1667" w:type="pct"/>
            <w:vAlign w:val="center"/>
          </w:tcPr>
          <w:p w14:paraId="019AB3AC" w14:textId="77777777" w:rsidR="00BB2A47" w:rsidRPr="00721F15" w:rsidRDefault="00BB2A47" w:rsidP="005C6DA3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721F15">
              <w:rPr>
                <w:rFonts w:ascii="Arial" w:hAnsi="Arial" w:cs="Arial"/>
                <w:b/>
                <w:szCs w:val="24"/>
              </w:rPr>
              <w:t>ESSENTIAL</w:t>
            </w:r>
          </w:p>
        </w:tc>
        <w:tc>
          <w:tcPr>
            <w:tcW w:w="1667" w:type="pct"/>
            <w:vAlign w:val="center"/>
          </w:tcPr>
          <w:p w14:paraId="26EB6CE2" w14:textId="77777777" w:rsidR="00BB2A47" w:rsidRPr="00721F15" w:rsidRDefault="00BB2A47" w:rsidP="005C6DA3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721F15">
              <w:rPr>
                <w:rFonts w:ascii="Arial" w:hAnsi="Arial" w:cs="Arial"/>
                <w:b/>
                <w:szCs w:val="24"/>
              </w:rPr>
              <w:t>DESIRABLE</w:t>
            </w:r>
          </w:p>
        </w:tc>
      </w:tr>
      <w:tr w:rsidR="00215CDB" w:rsidRPr="00721F15" w14:paraId="775DF2E1" w14:textId="77777777" w:rsidTr="002270CB">
        <w:tc>
          <w:tcPr>
            <w:tcW w:w="1666" w:type="pct"/>
          </w:tcPr>
          <w:p w14:paraId="56C59CD3" w14:textId="77777777" w:rsidR="00215CDB" w:rsidRPr="00721F15" w:rsidRDefault="00215CDB" w:rsidP="005C6DA3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  <w:p w14:paraId="761E3635" w14:textId="77777777" w:rsidR="00215CDB" w:rsidRPr="00721F15" w:rsidRDefault="00215CDB" w:rsidP="005C6DA3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721F15">
              <w:rPr>
                <w:rFonts w:ascii="Arial" w:hAnsi="Arial" w:cs="Arial"/>
                <w:b/>
                <w:szCs w:val="24"/>
              </w:rPr>
              <w:t>EDUCATION/</w:t>
            </w:r>
          </w:p>
          <w:p w14:paraId="001298D4" w14:textId="77777777" w:rsidR="00215CDB" w:rsidRPr="00721F15" w:rsidRDefault="00215CDB" w:rsidP="005C6DA3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721F15">
              <w:rPr>
                <w:rFonts w:ascii="Arial" w:hAnsi="Arial" w:cs="Arial"/>
                <w:b/>
                <w:szCs w:val="24"/>
              </w:rPr>
              <w:t>TRAINING</w:t>
            </w:r>
          </w:p>
          <w:p w14:paraId="647D9D02" w14:textId="77777777" w:rsidR="00215CDB" w:rsidRPr="00721F15" w:rsidRDefault="00215CDB" w:rsidP="005C6DA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667" w:type="pct"/>
          </w:tcPr>
          <w:p w14:paraId="41FD4512" w14:textId="77777777" w:rsidR="00215CDB" w:rsidRPr="00721F15" w:rsidRDefault="00215CDB" w:rsidP="00512706">
            <w:pPr>
              <w:jc w:val="both"/>
              <w:rPr>
                <w:rFonts w:ascii="Arial" w:hAnsi="Arial" w:cs="Arial"/>
                <w:szCs w:val="24"/>
              </w:rPr>
            </w:pPr>
          </w:p>
          <w:p w14:paraId="0EE4375C" w14:textId="326D1DED" w:rsidR="002E1802" w:rsidRDefault="002E1802" w:rsidP="002E1802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Level 2 English and maths qualifications grade </w:t>
            </w:r>
            <w:r w:rsidR="008551C0">
              <w:rPr>
                <w:rFonts w:ascii="Arial" w:hAnsi="Arial" w:cs="Arial"/>
                <w:szCs w:val="24"/>
              </w:rPr>
              <w:t>9</w:t>
            </w:r>
            <w:r>
              <w:rPr>
                <w:rFonts w:ascii="Arial" w:hAnsi="Arial" w:cs="Arial"/>
                <w:szCs w:val="24"/>
              </w:rPr>
              <w:t xml:space="preserve"> to </w:t>
            </w:r>
            <w:r w:rsidR="008551C0">
              <w:rPr>
                <w:rFonts w:ascii="Arial" w:hAnsi="Arial" w:cs="Arial"/>
                <w:szCs w:val="24"/>
              </w:rPr>
              <w:t>4</w:t>
            </w:r>
            <w:r>
              <w:rPr>
                <w:rFonts w:ascii="Arial" w:hAnsi="Arial" w:cs="Arial"/>
                <w:szCs w:val="24"/>
              </w:rPr>
              <w:t xml:space="preserve"> (formerly grade A</w:t>
            </w:r>
            <w:r w:rsidR="008551C0">
              <w:rPr>
                <w:rFonts w:ascii="Arial" w:hAnsi="Arial" w:cs="Arial"/>
                <w:szCs w:val="24"/>
              </w:rPr>
              <w:t>*</w:t>
            </w:r>
            <w:r>
              <w:rPr>
                <w:rFonts w:ascii="Arial" w:hAnsi="Arial" w:cs="Arial"/>
                <w:szCs w:val="24"/>
              </w:rPr>
              <w:t xml:space="preserve"> to C) or equivalent </w:t>
            </w:r>
          </w:p>
          <w:p w14:paraId="576AF83A" w14:textId="77777777" w:rsidR="009862AF" w:rsidRDefault="009862AF" w:rsidP="00134AF7">
            <w:pPr>
              <w:jc w:val="both"/>
              <w:rPr>
                <w:rFonts w:ascii="Arial" w:hAnsi="Arial" w:cs="Arial"/>
                <w:szCs w:val="24"/>
              </w:rPr>
            </w:pPr>
          </w:p>
          <w:p w14:paraId="35442F77" w14:textId="77777777" w:rsidR="00BA4027" w:rsidRDefault="00BA4027" w:rsidP="00134AF7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Good general education</w:t>
            </w:r>
          </w:p>
          <w:p w14:paraId="2C4FA7DF" w14:textId="1729486F" w:rsidR="00F36737" w:rsidRPr="00721F15" w:rsidRDefault="00F36737" w:rsidP="00134AF7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667" w:type="pct"/>
          </w:tcPr>
          <w:p w14:paraId="06E7D1CF" w14:textId="77777777" w:rsidR="00215CDB" w:rsidRPr="00721F15" w:rsidRDefault="00215CDB" w:rsidP="00512706">
            <w:pPr>
              <w:jc w:val="both"/>
              <w:rPr>
                <w:rFonts w:ascii="Arial" w:hAnsi="Arial" w:cs="Arial"/>
                <w:szCs w:val="24"/>
              </w:rPr>
            </w:pPr>
          </w:p>
          <w:p w14:paraId="0668A3BB" w14:textId="32566470" w:rsidR="00215CDB" w:rsidRPr="00721F15" w:rsidRDefault="003C44F8" w:rsidP="00134AF7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Level 3 </w:t>
            </w:r>
            <w:r w:rsidR="00441DED">
              <w:rPr>
                <w:rFonts w:ascii="Arial" w:hAnsi="Arial" w:cs="Arial"/>
                <w:szCs w:val="24"/>
              </w:rPr>
              <w:t xml:space="preserve">qualification in an IT related </w:t>
            </w:r>
            <w:r w:rsidR="00F016BA">
              <w:rPr>
                <w:rFonts w:ascii="Arial" w:hAnsi="Arial" w:cs="Arial"/>
                <w:szCs w:val="24"/>
              </w:rPr>
              <w:t>subject</w:t>
            </w:r>
          </w:p>
        </w:tc>
      </w:tr>
      <w:tr w:rsidR="00215CDB" w:rsidRPr="00721F15" w14:paraId="1E2F6EF8" w14:textId="77777777" w:rsidTr="00F21006">
        <w:tc>
          <w:tcPr>
            <w:tcW w:w="1666" w:type="pct"/>
          </w:tcPr>
          <w:p w14:paraId="6A3B998C" w14:textId="77777777" w:rsidR="00215CDB" w:rsidRPr="00721F15" w:rsidRDefault="00215CDB" w:rsidP="005C6DA3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  <w:p w14:paraId="0B7E7AC9" w14:textId="77777777" w:rsidR="00215CDB" w:rsidRPr="00721F15" w:rsidRDefault="00215CDB" w:rsidP="005C6DA3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721F15">
              <w:rPr>
                <w:rFonts w:ascii="Arial" w:hAnsi="Arial" w:cs="Arial"/>
                <w:b/>
                <w:szCs w:val="24"/>
              </w:rPr>
              <w:t>RELEVANT EXPERIENCE</w:t>
            </w:r>
          </w:p>
          <w:p w14:paraId="0E392C37" w14:textId="77777777" w:rsidR="000D71ED" w:rsidRPr="00721F15" w:rsidRDefault="000D71ED" w:rsidP="005C6DA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667" w:type="pct"/>
          </w:tcPr>
          <w:p w14:paraId="13E4DDCC" w14:textId="77777777" w:rsidR="00721F15" w:rsidRPr="00721F15" w:rsidRDefault="00721F15" w:rsidP="00CC21D5">
            <w:pPr>
              <w:rPr>
                <w:rFonts w:ascii="Arial" w:hAnsi="Arial" w:cs="Arial"/>
                <w:szCs w:val="24"/>
              </w:rPr>
            </w:pPr>
          </w:p>
          <w:p w14:paraId="36BE50A0" w14:textId="1F21EC2F" w:rsidR="00CC21D5" w:rsidRPr="00721F15" w:rsidRDefault="00E24AA5" w:rsidP="00CC21D5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Some </w:t>
            </w:r>
            <w:r w:rsidR="00D842C0">
              <w:rPr>
                <w:rFonts w:ascii="Arial" w:hAnsi="Arial" w:cs="Arial"/>
                <w:szCs w:val="24"/>
              </w:rPr>
              <w:t>k</w:t>
            </w:r>
            <w:r w:rsidR="00CC21D5" w:rsidRPr="00721F15">
              <w:rPr>
                <w:rFonts w:ascii="Arial" w:hAnsi="Arial" w:cs="Arial"/>
                <w:szCs w:val="24"/>
              </w:rPr>
              <w:t>nowledge and experience of programming using PHP, MySQL, HTML, CSS, and JavaScript</w:t>
            </w:r>
          </w:p>
          <w:p w14:paraId="4ECCAF09" w14:textId="77777777" w:rsidR="00721F15" w:rsidRPr="00721F15" w:rsidRDefault="00721F15" w:rsidP="00CC21D5">
            <w:pPr>
              <w:rPr>
                <w:rFonts w:ascii="Arial" w:hAnsi="Arial" w:cs="Arial"/>
                <w:szCs w:val="24"/>
              </w:rPr>
            </w:pPr>
          </w:p>
          <w:p w14:paraId="5EA4F70A" w14:textId="6193BC45" w:rsidR="00454BA8" w:rsidRPr="00721F15" w:rsidRDefault="00454BA8" w:rsidP="00454BA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Some e</w:t>
            </w:r>
            <w:r w:rsidRPr="00721F15">
              <w:rPr>
                <w:rFonts w:ascii="Arial" w:hAnsi="Arial" w:cs="Arial"/>
                <w:szCs w:val="24"/>
              </w:rPr>
              <w:t>xperience of supporting and developing mobile-friendly web-based solutions</w:t>
            </w:r>
          </w:p>
          <w:p w14:paraId="4262007D" w14:textId="7A4A34CE" w:rsidR="00721F15" w:rsidRPr="00721F15" w:rsidRDefault="00721F15" w:rsidP="001D35C0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667" w:type="pct"/>
          </w:tcPr>
          <w:p w14:paraId="3A8ED432" w14:textId="77777777" w:rsidR="00215CDB" w:rsidRDefault="00215CDB" w:rsidP="005C6DA3">
            <w:pPr>
              <w:rPr>
                <w:rFonts w:ascii="Arial" w:hAnsi="Arial" w:cs="Arial"/>
                <w:szCs w:val="24"/>
              </w:rPr>
            </w:pPr>
          </w:p>
          <w:p w14:paraId="146F5689" w14:textId="7BAA7D34" w:rsidR="00CC5891" w:rsidRPr="00CC5891" w:rsidRDefault="00CC5891" w:rsidP="00CC5891">
            <w:pPr>
              <w:rPr>
                <w:rFonts w:ascii="Arial" w:hAnsi="Arial" w:cs="Arial"/>
                <w:szCs w:val="24"/>
              </w:rPr>
            </w:pPr>
            <w:r w:rsidRPr="00CC5891">
              <w:rPr>
                <w:rFonts w:ascii="Arial" w:hAnsi="Arial" w:cs="Arial"/>
                <w:szCs w:val="24"/>
              </w:rPr>
              <w:t>Knowledge of SQL Server</w:t>
            </w:r>
          </w:p>
          <w:p w14:paraId="40B76C18" w14:textId="77777777" w:rsidR="00CC5891" w:rsidRDefault="00CC5891" w:rsidP="00CC5891">
            <w:pPr>
              <w:rPr>
                <w:rFonts w:ascii="Arial" w:hAnsi="Arial" w:cs="Arial"/>
                <w:szCs w:val="24"/>
              </w:rPr>
            </w:pPr>
          </w:p>
          <w:p w14:paraId="0E578D7B" w14:textId="5692216F" w:rsidR="00CC5891" w:rsidRPr="00CC5891" w:rsidRDefault="00CC5891" w:rsidP="00CC5891">
            <w:pPr>
              <w:rPr>
                <w:rFonts w:ascii="Arial" w:hAnsi="Arial" w:cs="Arial"/>
                <w:szCs w:val="24"/>
              </w:rPr>
            </w:pPr>
            <w:r w:rsidRPr="00CC5891">
              <w:rPr>
                <w:rFonts w:ascii="Arial" w:hAnsi="Arial" w:cs="Arial"/>
                <w:szCs w:val="24"/>
              </w:rPr>
              <w:t>Knowledge of TALL stack</w:t>
            </w:r>
          </w:p>
          <w:p w14:paraId="3E844CCF" w14:textId="77777777" w:rsidR="00CC5891" w:rsidRDefault="00CC5891" w:rsidP="00CC5891">
            <w:pPr>
              <w:rPr>
                <w:rFonts w:ascii="Arial" w:hAnsi="Arial" w:cs="Arial"/>
                <w:szCs w:val="24"/>
              </w:rPr>
            </w:pPr>
          </w:p>
          <w:p w14:paraId="28E74FFB" w14:textId="3F198EBE" w:rsidR="00454BA8" w:rsidRPr="00721F15" w:rsidRDefault="00454BA8" w:rsidP="00454BA8">
            <w:pPr>
              <w:rPr>
                <w:rFonts w:ascii="Arial" w:hAnsi="Arial" w:cs="Arial"/>
                <w:szCs w:val="24"/>
              </w:rPr>
            </w:pPr>
            <w:r w:rsidRPr="00721F15">
              <w:rPr>
                <w:rFonts w:ascii="Arial" w:hAnsi="Arial" w:cs="Arial"/>
                <w:szCs w:val="24"/>
              </w:rPr>
              <w:t>Experience of IIS web service management</w:t>
            </w:r>
          </w:p>
          <w:p w14:paraId="747E3002" w14:textId="77777777" w:rsidR="00CC5891" w:rsidRPr="00CC5891" w:rsidRDefault="00CC5891" w:rsidP="00CC5891">
            <w:pPr>
              <w:rPr>
                <w:rFonts w:ascii="Arial" w:hAnsi="Arial" w:cs="Arial"/>
                <w:szCs w:val="24"/>
              </w:rPr>
            </w:pPr>
          </w:p>
          <w:p w14:paraId="44B99254" w14:textId="5285ECAF" w:rsidR="00CC5891" w:rsidRPr="00721F15" w:rsidRDefault="00CC5891" w:rsidP="00CC5891">
            <w:pPr>
              <w:rPr>
                <w:rFonts w:ascii="Arial" w:hAnsi="Arial" w:cs="Arial"/>
                <w:szCs w:val="24"/>
              </w:rPr>
            </w:pPr>
            <w:r w:rsidRPr="00CC5891">
              <w:rPr>
                <w:rFonts w:ascii="Arial" w:hAnsi="Arial" w:cs="Arial"/>
                <w:szCs w:val="24"/>
              </w:rPr>
              <w:t>Experience of version control and Agile development</w:t>
            </w:r>
          </w:p>
        </w:tc>
      </w:tr>
      <w:tr w:rsidR="00215CDB" w:rsidRPr="00721F15" w14:paraId="6D2DC209" w14:textId="77777777" w:rsidTr="00F21006">
        <w:tc>
          <w:tcPr>
            <w:tcW w:w="1666" w:type="pct"/>
          </w:tcPr>
          <w:p w14:paraId="1CC0DA64" w14:textId="77777777" w:rsidR="00215CDB" w:rsidRPr="00721F15" w:rsidRDefault="00215CDB" w:rsidP="005C6DA3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  <w:p w14:paraId="2D86EDF2" w14:textId="77777777" w:rsidR="00215CDB" w:rsidRPr="00721F15" w:rsidRDefault="00215CDB" w:rsidP="005C6DA3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721F15">
              <w:rPr>
                <w:rFonts w:ascii="Arial" w:hAnsi="Arial" w:cs="Arial"/>
                <w:b/>
                <w:szCs w:val="24"/>
              </w:rPr>
              <w:t>SKILLS / APTITUDES</w:t>
            </w:r>
          </w:p>
          <w:p w14:paraId="2C63188F" w14:textId="77777777" w:rsidR="00215CDB" w:rsidRPr="00721F15" w:rsidRDefault="00215CDB" w:rsidP="005C6DA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667" w:type="pct"/>
          </w:tcPr>
          <w:p w14:paraId="68B220AA" w14:textId="77777777" w:rsidR="000043EA" w:rsidRPr="00721F15" w:rsidRDefault="000043EA" w:rsidP="00134AF7">
            <w:pPr>
              <w:rPr>
                <w:rFonts w:ascii="Arial" w:hAnsi="Arial" w:cs="Arial"/>
                <w:szCs w:val="24"/>
              </w:rPr>
            </w:pPr>
          </w:p>
          <w:p w14:paraId="5FFAD925" w14:textId="76D5D15C" w:rsidR="00036898" w:rsidRPr="00721F15" w:rsidRDefault="00036898" w:rsidP="00721F15">
            <w:pPr>
              <w:rPr>
                <w:rFonts w:ascii="Arial" w:hAnsi="Arial" w:cs="Arial"/>
                <w:szCs w:val="24"/>
              </w:rPr>
            </w:pPr>
            <w:r w:rsidRPr="00036898">
              <w:rPr>
                <w:rFonts w:ascii="Arial" w:hAnsi="Arial" w:cs="Arial"/>
                <w:szCs w:val="24"/>
              </w:rPr>
              <w:t>Demonstrate a customer focused approach</w:t>
            </w:r>
          </w:p>
          <w:p w14:paraId="0FA9E336" w14:textId="77777777" w:rsidR="00721F15" w:rsidRPr="00036898" w:rsidRDefault="00721F15" w:rsidP="00721F15">
            <w:pPr>
              <w:rPr>
                <w:rFonts w:ascii="Arial" w:hAnsi="Arial" w:cs="Arial"/>
                <w:szCs w:val="24"/>
              </w:rPr>
            </w:pPr>
          </w:p>
          <w:p w14:paraId="35693BB4" w14:textId="03CDA3D2" w:rsidR="00036898" w:rsidRPr="00721F15" w:rsidRDefault="00036898" w:rsidP="00721F15">
            <w:pPr>
              <w:rPr>
                <w:rFonts w:ascii="Arial" w:hAnsi="Arial" w:cs="Arial"/>
                <w:szCs w:val="24"/>
              </w:rPr>
            </w:pPr>
            <w:r w:rsidRPr="00036898">
              <w:rPr>
                <w:rFonts w:ascii="Arial" w:hAnsi="Arial" w:cs="Arial"/>
                <w:szCs w:val="24"/>
              </w:rPr>
              <w:t>Ability to develop own personal skills as well as those of others without direct supervision</w:t>
            </w:r>
          </w:p>
          <w:p w14:paraId="7C4B5886" w14:textId="77777777" w:rsidR="00721F15" w:rsidRPr="00036898" w:rsidRDefault="00721F15" w:rsidP="00721F15">
            <w:pPr>
              <w:rPr>
                <w:rFonts w:ascii="Arial" w:hAnsi="Arial" w:cs="Arial"/>
                <w:szCs w:val="24"/>
              </w:rPr>
            </w:pPr>
          </w:p>
          <w:p w14:paraId="21244B60" w14:textId="03126A43" w:rsidR="00036898" w:rsidRPr="00721F15" w:rsidRDefault="00036898" w:rsidP="00721F15">
            <w:pPr>
              <w:rPr>
                <w:rFonts w:ascii="Arial" w:hAnsi="Arial" w:cs="Arial"/>
                <w:szCs w:val="24"/>
              </w:rPr>
            </w:pPr>
            <w:r w:rsidRPr="00036898">
              <w:rPr>
                <w:rFonts w:ascii="Arial" w:hAnsi="Arial" w:cs="Arial"/>
                <w:szCs w:val="24"/>
              </w:rPr>
              <w:t>Ability to work on own or as part of a team</w:t>
            </w:r>
          </w:p>
          <w:p w14:paraId="1D73BF9C" w14:textId="77777777" w:rsidR="00721F15" w:rsidRPr="00036898" w:rsidRDefault="00721F15" w:rsidP="00721F15">
            <w:pPr>
              <w:rPr>
                <w:rFonts w:ascii="Arial" w:hAnsi="Arial" w:cs="Arial"/>
                <w:szCs w:val="24"/>
              </w:rPr>
            </w:pPr>
          </w:p>
          <w:p w14:paraId="086C5355" w14:textId="74833DF1" w:rsidR="00036898" w:rsidRPr="00721F15" w:rsidRDefault="00036898" w:rsidP="00721F15">
            <w:pPr>
              <w:rPr>
                <w:rFonts w:ascii="Arial" w:hAnsi="Arial" w:cs="Arial"/>
                <w:szCs w:val="24"/>
              </w:rPr>
            </w:pPr>
            <w:r w:rsidRPr="00036898">
              <w:rPr>
                <w:rFonts w:ascii="Arial" w:hAnsi="Arial" w:cs="Arial"/>
                <w:szCs w:val="24"/>
              </w:rPr>
              <w:t>Work calmly under pressure</w:t>
            </w:r>
          </w:p>
          <w:p w14:paraId="191FACE3" w14:textId="77777777" w:rsidR="00721F15" w:rsidRDefault="00721F15" w:rsidP="00721F15">
            <w:pPr>
              <w:rPr>
                <w:rFonts w:ascii="Arial" w:hAnsi="Arial" w:cs="Arial"/>
                <w:szCs w:val="24"/>
              </w:rPr>
            </w:pPr>
          </w:p>
          <w:p w14:paraId="2BA5F374" w14:textId="69EC29D5" w:rsidR="0090004F" w:rsidRPr="00721F15" w:rsidRDefault="0090004F" w:rsidP="0090004F">
            <w:pPr>
              <w:rPr>
                <w:rFonts w:ascii="Arial" w:hAnsi="Arial" w:cs="Arial"/>
                <w:szCs w:val="24"/>
              </w:rPr>
            </w:pPr>
            <w:r w:rsidRPr="00721F15">
              <w:rPr>
                <w:rFonts w:ascii="Arial" w:hAnsi="Arial" w:cs="Arial"/>
                <w:szCs w:val="24"/>
              </w:rPr>
              <w:t xml:space="preserve">Analytical and problem-solving skills </w:t>
            </w:r>
          </w:p>
          <w:p w14:paraId="56162C15" w14:textId="77777777" w:rsidR="0090004F" w:rsidRPr="00036898" w:rsidRDefault="0090004F" w:rsidP="00721F15">
            <w:pPr>
              <w:rPr>
                <w:rFonts w:ascii="Arial" w:hAnsi="Arial" w:cs="Arial"/>
                <w:szCs w:val="24"/>
              </w:rPr>
            </w:pPr>
          </w:p>
          <w:p w14:paraId="3A8CB6EA" w14:textId="240DB4B6" w:rsidR="00036898" w:rsidRDefault="00036898" w:rsidP="00036898">
            <w:pPr>
              <w:rPr>
                <w:rFonts w:ascii="Arial" w:hAnsi="Arial" w:cs="Arial"/>
                <w:szCs w:val="24"/>
              </w:rPr>
            </w:pPr>
            <w:r w:rsidRPr="00721F15">
              <w:rPr>
                <w:rFonts w:ascii="Arial" w:hAnsi="Arial" w:cs="Arial"/>
                <w:szCs w:val="24"/>
              </w:rPr>
              <w:t xml:space="preserve">Ability to communicate clearly with others of similar and less technical </w:t>
            </w:r>
            <w:r w:rsidRPr="00721F15">
              <w:rPr>
                <w:rFonts w:ascii="Arial" w:hAnsi="Arial" w:cs="Arial"/>
                <w:szCs w:val="24"/>
              </w:rPr>
              <w:lastRenderedPageBreak/>
              <w:t>experience</w:t>
            </w:r>
          </w:p>
          <w:p w14:paraId="591F4261" w14:textId="77777777" w:rsidR="00721F15" w:rsidRPr="00721F15" w:rsidRDefault="00721F15" w:rsidP="000E0911">
            <w:pPr>
              <w:rPr>
                <w:rFonts w:ascii="Arial" w:hAnsi="Arial" w:cs="Arial"/>
                <w:szCs w:val="24"/>
              </w:rPr>
            </w:pPr>
          </w:p>
          <w:p w14:paraId="149C09DA" w14:textId="490041D3" w:rsidR="000E0911" w:rsidRPr="00721F15" w:rsidRDefault="000E0911" w:rsidP="000E0911">
            <w:pPr>
              <w:rPr>
                <w:rFonts w:ascii="Arial" w:hAnsi="Arial" w:cs="Arial"/>
                <w:szCs w:val="24"/>
              </w:rPr>
            </w:pPr>
            <w:r w:rsidRPr="00721F15">
              <w:rPr>
                <w:rFonts w:ascii="Arial" w:hAnsi="Arial" w:cs="Arial"/>
                <w:szCs w:val="24"/>
              </w:rPr>
              <w:t>An awareness of sustainability and climate change and how it applies to Further Education</w:t>
            </w:r>
          </w:p>
          <w:p w14:paraId="7840BA3B" w14:textId="77777777" w:rsidR="000E0911" w:rsidRDefault="000E0911" w:rsidP="00094AB2">
            <w:pPr>
              <w:rPr>
                <w:rFonts w:ascii="Arial" w:hAnsi="Arial" w:cs="Arial"/>
                <w:szCs w:val="24"/>
              </w:rPr>
            </w:pPr>
          </w:p>
          <w:p w14:paraId="70B1EFE7" w14:textId="77777777" w:rsidR="001D35C0" w:rsidRPr="00721F15" w:rsidRDefault="001D35C0" w:rsidP="00094AB2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667" w:type="pct"/>
          </w:tcPr>
          <w:p w14:paraId="754D5578" w14:textId="77777777" w:rsidR="00215CDB" w:rsidRPr="00721F15" w:rsidRDefault="00215CDB" w:rsidP="005C6DA3">
            <w:pPr>
              <w:rPr>
                <w:rFonts w:ascii="Arial" w:hAnsi="Arial" w:cs="Arial"/>
                <w:szCs w:val="24"/>
              </w:rPr>
            </w:pPr>
          </w:p>
          <w:p w14:paraId="32D4D3CE" w14:textId="77777777" w:rsidR="000043EA" w:rsidRPr="00721F15" w:rsidRDefault="000043EA" w:rsidP="000043EA">
            <w:pPr>
              <w:rPr>
                <w:rFonts w:ascii="Arial" w:hAnsi="Arial" w:cs="Arial"/>
                <w:szCs w:val="24"/>
              </w:rPr>
            </w:pPr>
          </w:p>
          <w:p w14:paraId="29CE5F60" w14:textId="77777777" w:rsidR="00215CDB" w:rsidRPr="00721F15" w:rsidRDefault="00215CDB" w:rsidP="005C6DA3">
            <w:pPr>
              <w:rPr>
                <w:rFonts w:ascii="Arial" w:hAnsi="Arial" w:cs="Arial"/>
                <w:szCs w:val="24"/>
              </w:rPr>
            </w:pPr>
          </w:p>
        </w:tc>
      </w:tr>
      <w:tr w:rsidR="00215CDB" w:rsidRPr="00721F15" w14:paraId="588E5CDF" w14:textId="77777777" w:rsidTr="00F21006">
        <w:tc>
          <w:tcPr>
            <w:tcW w:w="1666" w:type="pct"/>
          </w:tcPr>
          <w:p w14:paraId="0F79BD26" w14:textId="77777777" w:rsidR="00215CDB" w:rsidRPr="00721F15" w:rsidRDefault="00215CDB" w:rsidP="005C6DA3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  <w:p w14:paraId="4C5A013E" w14:textId="77777777" w:rsidR="00215CDB" w:rsidRPr="00721F15" w:rsidRDefault="00215CDB" w:rsidP="005C6DA3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721F15">
              <w:rPr>
                <w:rFonts w:ascii="Arial" w:hAnsi="Arial" w:cs="Arial"/>
                <w:b/>
                <w:szCs w:val="24"/>
              </w:rPr>
              <w:t xml:space="preserve">OTHER </w:t>
            </w:r>
          </w:p>
          <w:p w14:paraId="33EE8855" w14:textId="77777777" w:rsidR="00215CDB" w:rsidRPr="00721F15" w:rsidRDefault="00215CDB" w:rsidP="005C6DA3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721F15">
              <w:rPr>
                <w:rFonts w:ascii="Arial" w:hAnsi="Arial" w:cs="Arial"/>
                <w:b/>
                <w:szCs w:val="24"/>
              </w:rPr>
              <w:t>REQUIREMENTS</w:t>
            </w:r>
          </w:p>
          <w:p w14:paraId="60F0F26E" w14:textId="77777777" w:rsidR="00215CDB" w:rsidRPr="00721F15" w:rsidRDefault="00215CDB" w:rsidP="005C6DA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667" w:type="pct"/>
          </w:tcPr>
          <w:p w14:paraId="156F6721" w14:textId="77777777" w:rsidR="00C17F96" w:rsidRDefault="00C17F96" w:rsidP="009934B4">
            <w:pPr>
              <w:rPr>
                <w:rFonts w:ascii="Arial" w:hAnsi="Arial" w:cs="Arial"/>
                <w:szCs w:val="24"/>
              </w:rPr>
            </w:pPr>
          </w:p>
          <w:p w14:paraId="5F079197" w14:textId="6DD40D8A" w:rsidR="009934B4" w:rsidRPr="009934B4" w:rsidRDefault="009934B4" w:rsidP="009934B4">
            <w:pPr>
              <w:rPr>
                <w:rFonts w:ascii="Arial" w:hAnsi="Arial" w:cs="Arial"/>
                <w:szCs w:val="24"/>
              </w:rPr>
            </w:pPr>
            <w:r w:rsidRPr="009934B4">
              <w:rPr>
                <w:rFonts w:ascii="Arial" w:hAnsi="Arial" w:cs="Arial"/>
                <w:szCs w:val="24"/>
              </w:rPr>
              <w:t>A commitment to the Safeguarding of Young People and Vulnerable Adults and an awareness of the Government ‘Prevent’ strategy</w:t>
            </w:r>
          </w:p>
          <w:p w14:paraId="674E0B47" w14:textId="77777777" w:rsidR="00721F15" w:rsidRPr="00132A33" w:rsidRDefault="00721F15" w:rsidP="00721F15">
            <w:pPr>
              <w:rPr>
                <w:rFonts w:ascii="Arial" w:hAnsi="Arial" w:cs="Arial"/>
                <w:szCs w:val="24"/>
              </w:rPr>
            </w:pPr>
          </w:p>
          <w:p w14:paraId="64E364F2" w14:textId="77777777" w:rsidR="00132A33" w:rsidRPr="00721F15" w:rsidRDefault="00132A33" w:rsidP="000D71ED">
            <w:pPr>
              <w:rPr>
                <w:rFonts w:ascii="Arial" w:hAnsi="Arial" w:cs="Arial"/>
                <w:szCs w:val="24"/>
              </w:rPr>
            </w:pPr>
          </w:p>
          <w:p w14:paraId="5D468D46" w14:textId="7B185BF1" w:rsidR="000D71ED" w:rsidRPr="00721F15" w:rsidRDefault="000D71ED" w:rsidP="000D71ED">
            <w:pPr>
              <w:rPr>
                <w:rFonts w:ascii="Arial" w:hAnsi="Arial" w:cs="Arial"/>
                <w:szCs w:val="24"/>
              </w:rPr>
            </w:pPr>
            <w:r w:rsidRPr="00721F15">
              <w:rPr>
                <w:rFonts w:ascii="Arial" w:hAnsi="Arial" w:cs="Arial"/>
                <w:szCs w:val="24"/>
              </w:rPr>
              <w:t xml:space="preserve">Strong commitment to </w:t>
            </w:r>
            <w:r w:rsidR="00D168B3" w:rsidRPr="00721F15">
              <w:rPr>
                <w:rFonts w:ascii="Arial" w:hAnsi="Arial" w:cs="Arial"/>
                <w:szCs w:val="24"/>
              </w:rPr>
              <w:t>E</w:t>
            </w:r>
            <w:r w:rsidRPr="00721F15">
              <w:rPr>
                <w:rFonts w:ascii="Arial" w:hAnsi="Arial" w:cs="Arial"/>
                <w:szCs w:val="24"/>
              </w:rPr>
              <w:t xml:space="preserve">qual </w:t>
            </w:r>
            <w:r w:rsidR="00D168B3" w:rsidRPr="00721F15">
              <w:rPr>
                <w:rFonts w:ascii="Arial" w:hAnsi="Arial" w:cs="Arial"/>
                <w:szCs w:val="24"/>
              </w:rPr>
              <w:t>O</w:t>
            </w:r>
            <w:r w:rsidRPr="00721F15">
              <w:rPr>
                <w:rFonts w:ascii="Arial" w:hAnsi="Arial" w:cs="Arial"/>
                <w:szCs w:val="24"/>
              </w:rPr>
              <w:t>pportunities</w:t>
            </w:r>
          </w:p>
          <w:p w14:paraId="15B617F5" w14:textId="77777777" w:rsidR="000D71ED" w:rsidRPr="00721F15" w:rsidRDefault="000D71ED" w:rsidP="00134AF7">
            <w:pPr>
              <w:contextualSpacing/>
              <w:rPr>
                <w:rFonts w:ascii="Arial" w:hAnsi="Arial" w:cs="Arial"/>
                <w:szCs w:val="24"/>
              </w:rPr>
            </w:pPr>
          </w:p>
          <w:p w14:paraId="77F25822" w14:textId="708C33A5" w:rsidR="003B0D6E" w:rsidRPr="00721F15" w:rsidRDefault="003B0D6E" w:rsidP="00134AF7">
            <w:pPr>
              <w:contextualSpacing/>
              <w:rPr>
                <w:rFonts w:ascii="Arial" w:hAnsi="Arial" w:cs="Arial"/>
                <w:szCs w:val="24"/>
              </w:rPr>
            </w:pPr>
            <w:r w:rsidRPr="00721F15">
              <w:rPr>
                <w:rFonts w:ascii="Arial" w:hAnsi="Arial" w:cs="Arial"/>
                <w:szCs w:val="24"/>
              </w:rPr>
              <w:t xml:space="preserve">Commitment to the College’s </w:t>
            </w:r>
            <w:r w:rsidR="009934B4" w:rsidRPr="00721F15">
              <w:rPr>
                <w:rFonts w:ascii="Arial" w:hAnsi="Arial" w:cs="Arial"/>
                <w:szCs w:val="24"/>
              </w:rPr>
              <w:t>Values</w:t>
            </w:r>
          </w:p>
          <w:p w14:paraId="0F1408C5" w14:textId="05C1D418" w:rsidR="003B0D6E" w:rsidRPr="00721F15" w:rsidRDefault="003B0D6E" w:rsidP="00134AF7">
            <w:pPr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1667" w:type="pct"/>
          </w:tcPr>
          <w:p w14:paraId="0EA12ED5" w14:textId="77777777" w:rsidR="00215CDB" w:rsidRPr="00721F15" w:rsidRDefault="00215CDB" w:rsidP="005C6DA3">
            <w:pPr>
              <w:rPr>
                <w:rFonts w:ascii="Arial" w:hAnsi="Arial" w:cs="Arial"/>
                <w:szCs w:val="24"/>
              </w:rPr>
            </w:pPr>
          </w:p>
        </w:tc>
      </w:tr>
    </w:tbl>
    <w:p w14:paraId="688DB964" w14:textId="77777777" w:rsidR="002270CB" w:rsidRDefault="002270CB" w:rsidP="002270CB">
      <w:pPr>
        <w:jc w:val="both"/>
        <w:rPr>
          <w:rFonts w:ascii="Arial" w:hAnsi="Arial"/>
          <w:b/>
        </w:rPr>
      </w:pPr>
    </w:p>
    <w:sectPr w:rsidR="002270CB" w:rsidSect="00D33A34">
      <w:type w:val="continuous"/>
      <w:pgSz w:w="11906" w:h="16838"/>
      <w:pgMar w:top="815" w:right="1440" w:bottom="851" w:left="1440" w:header="274" w:footer="2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B3BC2" w14:textId="77777777" w:rsidR="00D33A34" w:rsidRDefault="00D33A34">
      <w:r>
        <w:separator/>
      </w:r>
    </w:p>
  </w:endnote>
  <w:endnote w:type="continuationSeparator" w:id="0">
    <w:p w14:paraId="652CCB31" w14:textId="77777777" w:rsidR="00D33A34" w:rsidRDefault="00D33A34">
      <w:r>
        <w:continuationSeparator/>
      </w:r>
    </w:p>
  </w:endnote>
  <w:endnote w:type="continuationNotice" w:id="1">
    <w:p w14:paraId="6BF32566" w14:textId="77777777" w:rsidR="00D33A34" w:rsidRDefault="00D33A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6698C" w14:textId="77777777" w:rsidR="0032727D" w:rsidRDefault="003272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4ABCD" w14:textId="77777777" w:rsidR="0032727D" w:rsidRDefault="0032727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E071D" w14:textId="77777777" w:rsidR="0032727D" w:rsidRDefault="003272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93068" w14:textId="77777777" w:rsidR="00D33A34" w:rsidRDefault="00D33A34">
      <w:r>
        <w:separator/>
      </w:r>
    </w:p>
  </w:footnote>
  <w:footnote w:type="continuationSeparator" w:id="0">
    <w:p w14:paraId="206EAB7C" w14:textId="77777777" w:rsidR="00D33A34" w:rsidRDefault="00D33A34">
      <w:r>
        <w:continuationSeparator/>
      </w:r>
    </w:p>
  </w:footnote>
  <w:footnote w:type="continuationNotice" w:id="1">
    <w:p w14:paraId="5AE6CAA0" w14:textId="77777777" w:rsidR="00D33A34" w:rsidRDefault="00D33A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7972C" w14:textId="77777777" w:rsidR="0032727D" w:rsidRDefault="003272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D273A" w14:textId="77777777" w:rsidR="0032727D" w:rsidRDefault="0032727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FD786" w14:textId="77777777" w:rsidR="0032727D" w:rsidRDefault="003272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577AA"/>
    <w:multiLevelType w:val="hybridMultilevel"/>
    <w:tmpl w:val="371A5D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2398E"/>
    <w:multiLevelType w:val="hybridMultilevel"/>
    <w:tmpl w:val="93B89704"/>
    <w:lvl w:ilvl="0" w:tplc="0D304D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D40C5"/>
    <w:multiLevelType w:val="hybridMultilevel"/>
    <w:tmpl w:val="0818C26E"/>
    <w:lvl w:ilvl="0" w:tplc="1A7A086C">
      <w:start w:val="1"/>
      <w:numFmt w:val="decimal"/>
      <w:lvlText w:val="%1."/>
      <w:lvlJc w:val="left"/>
      <w:pPr>
        <w:ind w:left="-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360" w:hanging="360"/>
      </w:pPr>
    </w:lvl>
    <w:lvl w:ilvl="2" w:tplc="0809001B" w:tentative="1">
      <w:start w:val="1"/>
      <w:numFmt w:val="lowerRoman"/>
      <w:lvlText w:val="%3."/>
      <w:lvlJc w:val="right"/>
      <w:pPr>
        <w:ind w:left="1080" w:hanging="180"/>
      </w:pPr>
    </w:lvl>
    <w:lvl w:ilvl="3" w:tplc="0809000F" w:tentative="1">
      <w:start w:val="1"/>
      <w:numFmt w:val="decimal"/>
      <w:lvlText w:val="%4."/>
      <w:lvlJc w:val="left"/>
      <w:pPr>
        <w:ind w:left="1800" w:hanging="360"/>
      </w:pPr>
    </w:lvl>
    <w:lvl w:ilvl="4" w:tplc="08090019" w:tentative="1">
      <w:start w:val="1"/>
      <w:numFmt w:val="lowerLetter"/>
      <w:lvlText w:val="%5."/>
      <w:lvlJc w:val="left"/>
      <w:pPr>
        <w:ind w:left="2520" w:hanging="360"/>
      </w:pPr>
    </w:lvl>
    <w:lvl w:ilvl="5" w:tplc="0809001B" w:tentative="1">
      <w:start w:val="1"/>
      <w:numFmt w:val="lowerRoman"/>
      <w:lvlText w:val="%6."/>
      <w:lvlJc w:val="right"/>
      <w:pPr>
        <w:ind w:left="3240" w:hanging="180"/>
      </w:pPr>
    </w:lvl>
    <w:lvl w:ilvl="6" w:tplc="0809000F" w:tentative="1">
      <w:start w:val="1"/>
      <w:numFmt w:val="decimal"/>
      <w:lvlText w:val="%7."/>
      <w:lvlJc w:val="left"/>
      <w:pPr>
        <w:ind w:left="3960" w:hanging="360"/>
      </w:pPr>
    </w:lvl>
    <w:lvl w:ilvl="7" w:tplc="08090019" w:tentative="1">
      <w:start w:val="1"/>
      <w:numFmt w:val="lowerLetter"/>
      <w:lvlText w:val="%8."/>
      <w:lvlJc w:val="left"/>
      <w:pPr>
        <w:ind w:left="4680" w:hanging="360"/>
      </w:pPr>
    </w:lvl>
    <w:lvl w:ilvl="8" w:tplc="08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" w15:restartNumberingAfterBreak="0">
    <w:nsid w:val="2CC67499"/>
    <w:multiLevelType w:val="hybridMultilevel"/>
    <w:tmpl w:val="AEBABC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85CCF"/>
    <w:multiLevelType w:val="hybridMultilevel"/>
    <w:tmpl w:val="7EECCAC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32EF3C87"/>
    <w:multiLevelType w:val="hybridMultilevel"/>
    <w:tmpl w:val="0F9E8D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4C801842"/>
    <w:multiLevelType w:val="singleLevel"/>
    <w:tmpl w:val="8D52FD1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  <w:b/>
        <w:i w:val="0"/>
      </w:rPr>
    </w:lvl>
  </w:abstractNum>
  <w:abstractNum w:abstractNumId="7" w15:restartNumberingAfterBreak="0">
    <w:nsid w:val="728C2F1B"/>
    <w:multiLevelType w:val="hybridMultilevel"/>
    <w:tmpl w:val="A52E5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4C6153"/>
    <w:multiLevelType w:val="hybridMultilevel"/>
    <w:tmpl w:val="F19ED2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710465">
    <w:abstractNumId w:val="6"/>
  </w:num>
  <w:num w:numId="2" w16cid:durableId="148585449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65204887">
    <w:abstractNumId w:val="5"/>
  </w:num>
  <w:num w:numId="4" w16cid:durableId="720834971">
    <w:abstractNumId w:val="4"/>
  </w:num>
  <w:num w:numId="5" w16cid:durableId="1462460568">
    <w:abstractNumId w:val="1"/>
  </w:num>
  <w:num w:numId="6" w16cid:durableId="1722442520">
    <w:abstractNumId w:val="8"/>
  </w:num>
  <w:num w:numId="7" w16cid:durableId="1673877900">
    <w:abstractNumId w:val="2"/>
  </w:num>
  <w:num w:numId="8" w16cid:durableId="37291231">
    <w:abstractNumId w:val="0"/>
  </w:num>
  <w:num w:numId="9" w16cid:durableId="1430657860">
    <w:abstractNumId w:val="3"/>
  </w:num>
  <w:num w:numId="10" w16cid:durableId="140491500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FD5"/>
    <w:rsid w:val="000032BD"/>
    <w:rsid w:val="000043EA"/>
    <w:rsid w:val="000169E8"/>
    <w:rsid w:val="00022C8C"/>
    <w:rsid w:val="0002464B"/>
    <w:rsid w:val="00034596"/>
    <w:rsid w:val="00036898"/>
    <w:rsid w:val="000439B3"/>
    <w:rsid w:val="00057196"/>
    <w:rsid w:val="00060C65"/>
    <w:rsid w:val="00063BFD"/>
    <w:rsid w:val="00071B2B"/>
    <w:rsid w:val="00073E34"/>
    <w:rsid w:val="00094AB2"/>
    <w:rsid w:val="000C0108"/>
    <w:rsid w:val="000D71ED"/>
    <w:rsid w:val="000E0911"/>
    <w:rsid w:val="000E2B8A"/>
    <w:rsid w:val="0010233B"/>
    <w:rsid w:val="00102BA6"/>
    <w:rsid w:val="00111DD3"/>
    <w:rsid w:val="001224EE"/>
    <w:rsid w:val="00132211"/>
    <w:rsid w:val="00132A33"/>
    <w:rsid w:val="00134AF7"/>
    <w:rsid w:val="00136079"/>
    <w:rsid w:val="00154D67"/>
    <w:rsid w:val="00157FC4"/>
    <w:rsid w:val="0017510D"/>
    <w:rsid w:val="00175266"/>
    <w:rsid w:val="00175927"/>
    <w:rsid w:val="00175EB6"/>
    <w:rsid w:val="00176B2B"/>
    <w:rsid w:val="00185820"/>
    <w:rsid w:val="001A0B47"/>
    <w:rsid w:val="001A7C30"/>
    <w:rsid w:val="001B2460"/>
    <w:rsid w:val="001B44A4"/>
    <w:rsid w:val="001C1FD9"/>
    <w:rsid w:val="001D35C0"/>
    <w:rsid w:val="001D748E"/>
    <w:rsid w:val="001D7786"/>
    <w:rsid w:val="001E50FC"/>
    <w:rsid w:val="001F005E"/>
    <w:rsid w:val="00215CDB"/>
    <w:rsid w:val="002231B3"/>
    <w:rsid w:val="002270CB"/>
    <w:rsid w:val="0023237E"/>
    <w:rsid w:val="002564BE"/>
    <w:rsid w:val="00262463"/>
    <w:rsid w:val="0029288F"/>
    <w:rsid w:val="002954F6"/>
    <w:rsid w:val="002B1AC9"/>
    <w:rsid w:val="002C3246"/>
    <w:rsid w:val="002E1802"/>
    <w:rsid w:val="002E6659"/>
    <w:rsid w:val="002E6B7B"/>
    <w:rsid w:val="002F6CCA"/>
    <w:rsid w:val="003163FE"/>
    <w:rsid w:val="00323571"/>
    <w:rsid w:val="0032727D"/>
    <w:rsid w:val="00331503"/>
    <w:rsid w:val="0035087B"/>
    <w:rsid w:val="003519A9"/>
    <w:rsid w:val="00355F35"/>
    <w:rsid w:val="00363AF1"/>
    <w:rsid w:val="003739CD"/>
    <w:rsid w:val="00381839"/>
    <w:rsid w:val="003907F4"/>
    <w:rsid w:val="003A29DE"/>
    <w:rsid w:val="003B0D6E"/>
    <w:rsid w:val="003B6131"/>
    <w:rsid w:val="003C44F8"/>
    <w:rsid w:val="003D45D7"/>
    <w:rsid w:val="00404B12"/>
    <w:rsid w:val="00404D8D"/>
    <w:rsid w:val="004173FF"/>
    <w:rsid w:val="004231A6"/>
    <w:rsid w:val="004332CF"/>
    <w:rsid w:val="00437856"/>
    <w:rsid w:val="00437C34"/>
    <w:rsid w:val="00441DED"/>
    <w:rsid w:val="00454BA8"/>
    <w:rsid w:val="00471951"/>
    <w:rsid w:val="0047745B"/>
    <w:rsid w:val="0048411D"/>
    <w:rsid w:val="00486988"/>
    <w:rsid w:val="00493425"/>
    <w:rsid w:val="004A02C0"/>
    <w:rsid w:val="004B6BED"/>
    <w:rsid w:val="004D3E6D"/>
    <w:rsid w:val="004D773C"/>
    <w:rsid w:val="00505C8F"/>
    <w:rsid w:val="00512706"/>
    <w:rsid w:val="00513C74"/>
    <w:rsid w:val="00523B27"/>
    <w:rsid w:val="005318E1"/>
    <w:rsid w:val="005612CA"/>
    <w:rsid w:val="00575FC5"/>
    <w:rsid w:val="005B0288"/>
    <w:rsid w:val="005B11B9"/>
    <w:rsid w:val="005B4646"/>
    <w:rsid w:val="005C2C57"/>
    <w:rsid w:val="005C588E"/>
    <w:rsid w:val="005C6DA3"/>
    <w:rsid w:val="005D1548"/>
    <w:rsid w:val="005D3E56"/>
    <w:rsid w:val="005E4533"/>
    <w:rsid w:val="005E7957"/>
    <w:rsid w:val="005F03EA"/>
    <w:rsid w:val="00634F53"/>
    <w:rsid w:val="00646822"/>
    <w:rsid w:val="0064748A"/>
    <w:rsid w:val="00674285"/>
    <w:rsid w:val="006808E6"/>
    <w:rsid w:val="006B0187"/>
    <w:rsid w:val="006B52B9"/>
    <w:rsid w:val="007179C2"/>
    <w:rsid w:val="00721F15"/>
    <w:rsid w:val="00737980"/>
    <w:rsid w:val="007473FE"/>
    <w:rsid w:val="00764FD5"/>
    <w:rsid w:val="0077462A"/>
    <w:rsid w:val="00795F6F"/>
    <w:rsid w:val="007B26CD"/>
    <w:rsid w:val="007B34CE"/>
    <w:rsid w:val="007C584B"/>
    <w:rsid w:val="007D5B8D"/>
    <w:rsid w:val="00820435"/>
    <w:rsid w:val="0082047F"/>
    <w:rsid w:val="00837CB5"/>
    <w:rsid w:val="008551C0"/>
    <w:rsid w:val="008560B7"/>
    <w:rsid w:val="008708C3"/>
    <w:rsid w:val="00870C89"/>
    <w:rsid w:val="008849EC"/>
    <w:rsid w:val="008A78B5"/>
    <w:rsid w:val="008D24CA"/>
    <w:rsid w:val="0090004F"/>
    <w:rsid w:val="00900A8B"/>
    <w:rsid w:val="009010C0"/>
    <w:rsid w:val="00912A66"/>
    <w:rsid w:val="00926C50"/>
    <w:rsid w:val="00926CC1"/>
    <w:rsid w:val="0095679F"/>
    <w:rsid w:val="009677DD"/>
    <w:rsid w:val="00970DCD"/>
    <w:rsid w:val="00982FC2"/>
    <w:rsid w:val="009862AF"/>
    <w:rsid w:val="009934B4"/>
    <w:rsid w:val="009A2DCF"/>
    <w:rsid w:val="009A6C03"/>
    <w:rsid w:val="009B5CE2"/>
    <w:rsid w:val="009C669C"/>
    <w:rsid w:val="009C7F03"/>
    <w:rsid w:val="009D04CD"/>
    <w:rsid w:val="009F3AE4"/>
    <w:rsid w:val="00A01043"/>
    <w:rsid w:val="00A12DDE"/>
    <w:rsid w:val="00A27A9B"/>
    <w:rsid w:val="00A368D6"/>
    <w:rsid w:val="00A37F12"/>
    <w:rsid w:val="00A5656A"/>
    <w:rsid w:val="00A57B53"/>
    <w:rsid w:val="00A60BF6"/>
    <w:rsid w:val="00A64956"/>
    <w:rsid w:val="00A6724A"/>
    <w:rsid w:val="00A723CA"/>
    <w:rsid w:val="00A84586"/>
    <w:rsid w:val="00A927A6"/>
    <w:rsid w:val="00A97742"/>
    <w:rsid w:val="00AA2C91"/>
    <w:rsid w:val="00AA39E6"/>
    <w:rsid w:val="00AA6392"/>
    <w:rsid w:val="00AB2E78"/>
    <w:rsid w:val="00AB459A"/>
    <w:rsid w:val="00AB6C65"/>
    <w:rsid w:val="00AB7078"/>
    <w:rsid w:val="00AC24A4"/>
    <w:rsid w:val="00AD1761"/>
    <w:rsid w:val="00AD26C0"/>
    <w:rsid w:val="00AF395D"/>
    <w:rsid w:val="00AF6A85"/>
    <w:rsid w:val="00B0607A"/>
    <w:rsid w:val="00B4589C"/>
    <w:rsid w:val="00B61C7E"/>
    <w:rsid w:val="00B70AFC"/>
    <w:rsid w:val="00B72879"/>
    <w:rsid w:val="00B80910"/>
    <w:rsid w:val="00B84AA7"/>
    <w:rsid w:val="00B95336"/>
    <w:rsid w:val="00BA0628"/>
    <w:rsid w:val="00BA4027"/>
    <w:rsid w:val="00BB2529"/>
    <w:rsid w:val="00BB2A47"/>
    <w:rsid w:val="00BC0F7C"/>
    <w:rsid w:val="00BD4AAF"/>
    <w:rsid w:val="00BF0643"/>
    <w:rsid w:val="00BF2CCC"/>
    <w:rsid w:val="00BF563A"/>
    <w:rsid w:val="00C11B9B"/>
    <w:rsid w:val="00C1297D"/>
    <w:rsid w:val="00C17F96"/>
    <w:rsid w:val="00C309DE"/>
    <w:rsid w:val="00C645E5"/>
    <w:rsid w:val="00C65467"/>
    <w:rsid w:val="00C82672"/>
    <w:rsid w:val="00CA2B1F"/>
    <w:rsid w:val="00CA46D6"/>
    <w:rsid w:val="00CA751D"/>
    <w:rsid w:val="00CB0E07"/>
    <w:rsid w:val="00CB5104"/>
    <w:rsid w:val="00CC21D5"/>
    <w:rsid w:val="00CC5891"/>
    <w:rsid w:val="00CD6D69"/>
    <w:rsid w:val="00CE26D3"/>
    <w:rsid w:val="00D10C40"/>
    <w:rsid w:val="00D168B3"/>
    <w:rsid w:val="00D23603"/>
    <w:rsid w:val="00D33A34"/>
    <w:rsid w:val="00D33D61"/>
    <w:rsid w:val="00D35D00"/>
    <w:rsid w:val="00D42492"/>
    <w:rsid w:val="00D503DD"/>
    <w:rsid w:val="00D53CBD"/>
    <w:rsid w:val="00D842C0"/>
    <w:rsid w:val="00D90FD5"/>
    <w:rsid w:val="00D91F8E"/>
    <w:rsid w:val="00D936C9"/>
    <w:rsid w:val="00DA0F1B"/>
    <w:rsid w:val="00DA1298"/>
    <w:rsid w:val="00DA5C1E"/>
    <w:rsid w:val="00DB032C"/>
    <w:rsid w:val="00DC0919"/>
    <w:rsid w:val="00DD7840"/>
    <w:rsid w:val="00DE258E"/>
    <w:rsid w:val="00DF56F5"/>
    <w:rsid w:val="00DF5A0C"/>
    <w:rsid w:val="00DF66F7"/>
    <w:rsid w:val="00E10E32"/>
    <w:rsid w:val="00E24AA5"/>
    <w:rsid w:val="00E33873"/>
    <w:rsid w:val="00E37223"/>
    <w:rsid w:val="00E531D8"/>
    <w:rsid w:val="00E54F6B"/>
    <w:rsid w:val="00E61D1D"/>
    <w:rsid w:val="00E7331F"/>
    <w:rsid w:val="00E83FBC"/>
    <w:rsid w:val="00E86A9A"/>
    <w:rsid w:val="00E946A5"/>
    <w:rsid w:val="00EA3FD5"/>
    <w:rsid w:val="00EB49AD"/>
    <w:rsid w:val="00ED33AA"/>
    <w:rsid w:val="00EF7A26"/>
    <w:rsid w:val="00F016BA"/>
    <w:rsid w:val="00F01859"/>
    <w:rsid w:val="00F021F3"/>
    <w:rsid w:val="00F06D31"/>
    <w:rsid w:val="00F21006"/>
    <w:rsid w:val="00F2791E"/>
    <w:rsid w:val="00F32BB5"/>
    <w:rsid w:val="00F35D36"/>
    <w:rsid w:val="00F36737"/>
    <w:rsid w:val="00F50D54"/>
    <w:rsid w:val="00F735F4"/>
    <w:rsid w:val="00F84E19"/>
    <w:rsid w:val="00F90524"/>
    <w:rsid w:val="00F92A41"/>
    <w:rsid w:val="00FC4D8A"/>
    <w:rsid w:val="00FC6C9D"/>
    <w:rsid w:val="00FD1109"/>
    <w:rsid w:val="00FE3614"/>
    <w:rsid w:val="00FE577B"/>
    <w:rsid w:val="00FF1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A2525B"/>
  <w15:docId w15:val="{0524733C-FF06-42E9-BA7E-E43572E97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61C7E"/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1C7E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qFormat/>
    <w:rsid w:val="00B61C7E"/>
    <w:pPr>
      <w:keepNext/>
      <w:jc w:val="both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B0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0E10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0E10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B61C7E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640E10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rsid w:val="00B61C7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0E10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rsid w:val="00B61C7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0E10"/>
    <w:rPr>
      <w:sz w:val="24"/>
      <w:lang w:eastAsia="en-US"/>
    </w:rPr>
  </w:style>
  <w:style w:type="paragraph" w:styleId="BodyText">
    <w:name w:val="Body Text"/>
    <w:basedOn w:val="Normal"/>
    <w:link w:val="BodyTextChar"/>
    <w:uiPriority w:val="99"/>
    <w:rsid w:val="00B61C7E"/>
    <w:rPr>
      <w:rFonts w:ascii="Arial" w:hAnsi="Arial"/>
      <w:b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640E10"/>
    <w:rPr>
      <w:sz w:val="24"/>
      <w:lang w:eastAsia="en-US"/>
    </w:rPr>
  </w:style>
  <w:style w:type="table" w:styleId="TableGrid">
    <w:name w:val="Table Grid"/>
    <w:basedOn w:val="TableNormal"/>
    <w:uiPriority w:val="59"/>
    <w:rsid w:val="00F21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0910"/>
    <w:pPr>
      <w:ind w:left="720"/>
    </w:pPr>
  </w:style>
  <w:style w:type="paragraph" w:styleId="BalloonText">
    <w:name w:val="Balloon Text"/>
    <w:basedOn w:val="Normal"/>
    <w:link w:val="BalloonTextChar"/>
    <w:rsid w:val="001023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0233B"/>
    <w:rPr>
      <w:rFonts w:ascii="Tahoma" w:hAnsi="Tahoma" w:cs="Tahoma"/>
      <w:sz w:val="16"/>
      <w:szCs w:val="16"/>
      <w:lang w:eastAsia="en-US"/>
    </w:rPr>
  </w:style>
  <w:style w:type="character" w:customStyle="1" w:styleId="normaltextrun">
    <w:name w:val="normaltextrun"/>
    <w:basedOn w:val="DefaultParagraphFont"/>
    <w:rsid w:val="008D24CA"/>
  </w:style>
  <w:style w:type="character" w:customStyle="1" w:styleId="Heading3Char">
    <w:name w:val="Heading 3 Char"/>
    <w:basedOn w:val="DefaultParagraphFont"/>
    <w:link w:val="Heading3"/>
    <w:semiHidden/>
    <w:rsid w:val="003B0D6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customStyle="1" w:styleId="introtext">
    <w:name w:val="introtext"/>
    <w:basedOn w:val="Normal"/>
    <w:rsid w:val="003B0D6E"/>
    <w:pPr>
      <w:spacing w:before="100" w:beforeAutospacing="1" w:after="100" w:afterAutospacing="1"/>
    </w:pPr>
    <w:rPr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3B0D6E"/>
    <w:pPr>
      <w:spacing w:before="100" w:beforeAutospacing="1" w:after="100" w:afterAutospacing="1"/>
    </w:pPr>
    <w:rPr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207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AA42AC922E64B838A63F94E9846B9" ma:contentTypeVersion="20" ma:contentTypeDescription="Create a new document." ma:contentTypeScope="" ma:versionID="26566ac11466b37eee41d6f77183d1f8">
  <xsd:schema xmlns:xsd="http://www.w3.org/2001/XMLSchema" xmlns:xs="http://www.w3.org/2001/XMLSchema" xmlns:p="http://schemas.microsoft.com/office/2006/metadata/properties" xmlns:ns1="http://schemas.microsoft.com/sharepoint/v3" xmlns:ns2="9a25c871-960b-4c2e-81a0-3e7ac10bb494" xmlns:ns3="db046593-f33a-4539-be74-d3f60e7d58ee" targetNamespace="http://schemas.microsoft.com/office/2006/metadata/properties" ma:root="true" ma:fieldsID="9d86b39e10ef58929dae433564e2f141" ns1:_="" ns2:_="" ns3:_="">
    <xsd:import namespace="http://schemas.microsoft.com/sharepoint/v3"/>
    <xsd:import namespace="9a25c871-960b-4c2e-81a0-3e7ac10bb494"/>
    <xsd:import namespace="db046593-f33a-4539-be74-d3f60e7d58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5c871-960b-4c2e-81a0-3e7ac10bb4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1e012fd-5bc5-44a2-aa90-49f5bd1787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46593-f33a-4539-be74-d3f60e7d58e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5e6f064-00fd-420a-9c6e-108be486c20d}" ma:internalName="TaxCatchAll" ma:showField="CatchAllData" ma:web="db046593-f33a-4539-be74-d3f60e7d5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BNT_Author.XSL" StyleName="ABNT NBR 6023:2002*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046593-f33a-4539-be74-d3f60e7d58ee" xsi:nil="true"/>
    <lcf76f155ced4ddcb4097134ff3c332f xmlns="9a25c871-960b-4c2e-81a0-3e7ac10bb494">
      <Terms xmlns="http://schemas.microsoft.com/office/infopath/2007/PartnerControls"/>
    </lcf76f155ced4ddcb4097134ff3c332f>
    <SharedWithUsers xmlns="db046593-f33a-4539-be74-d3f60e7d58ee">
      <UserInfo>
        <DisplayName>Stephen Walker (Reprographics)</DisplayName>
        <AccountId>771</AccountId>
        <AccountType/>
      </UserInfo>
      <UserInfo>
        <DisplayName>Lynda Sheils</DisplayName>
        <AccountId>15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C432D9-70FD-448D-BC9C-7016E674CB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5c871-960b-4c2e-81a0-3e7ac10bb494"/>
    <ds:schemaRef ds:uri="db046593-f33a-4539-be74-d3f60e7d58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9D6EA5-9F00-468A-99E0-41BA3803D5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F43649A-7FCB-4A5B-9A80-21DF8245CB86}">
  <ds:schemaRefs>
    <ds:schemaRef ds:uri="db046593-f33a-4539-be74-d3f60e7d58ee"/>
    <ds:schemaRef ds:uri="9a25c871-960b-4c2e-81a0-3e7ac10bb494"/>
    <ds:schemaRef ds:uri="http://schemas.microsoft.com/office/2006/documentManagement/types"/>
    <ds:schemaRef ds:uri="http://schemas.microsoft.com/sharepoint/v3"/>
    <ds:schemaRef ds:uri="http://schemas.microsoft.com/office/infopath/2007/PartnerControls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471CA519-76C4-4945-A26D-04D2383800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818</Words>
  <Characters>4666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solihull college</Company>
  <LinksUpToDate>false</LinksUpToDate>
  <CharactersWithSpaces>5474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Birthday</dc:subject>
  <dc:creator>LSK</dc:creator>
  <cp:keywords/>
  <cp:lastModifiedBy>Lisa Southall</cp:lastModifiedBy>
  <cp:revision>2</cp:revision>
  <cp:lastPrinted>2024-02-26T14:20:00Z</cp:lastPrinted>
  <dcterms:created xsi:type="dcterms:W3CDTF">2024-02-29T15:09:00Z</dcterms:created>
  <dcterms:modified xsi:type="dcterms:W3CDTF">2024-02-29T15:09:00Z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0x010100B3EAA42AC922E64B838A63F94E9846B9</vt:lpwstr>
  </property>
  <property fmtid="{D5CDD505-2E9C-101B-9397-08002B2CF9AE}" pid="3" name="MediaServiceImageTags">
    <vt:lpwstr/>
  </property>
  <property fmtid="{D5CDD505-2E9C-101B-9397-08002B2CF9AE}" pid="4" name="MSIP_Label_ffd2a8c6-fdf7-4483-8bfa-eb85bc2f4f2c_Enabled">
    <vt:lpwstr>true</vt:lpwstr>
  </property>
  <property fmtid="{D5CDD505-2E9C-101B-9397-08002B2CF9AE}" pid="5" name="MSIP_Label_ffd2a8c6-fdf7-4483-8bfa-eb85bc2f4f2c_SetDate">
    <vt:lpwstr>2024-01-16T11:53:51Z</vt:lpwstr>
  </property>
  <property fmtid="{D5CDD505-2E9C-101B-9397-08002B2CF9AE}" pid="6" name="MSIP_Label_ffd2a8c6-fdf7-4483-8bfa-eb85bc2f4f2c_Method">
    <vt:lpwstr>Privileged</vt:lpwstr>
  </property>
  <property fmtid="{D5CDD505-2E9C-101B-9397-08002B2CF9AE}" pid="7" name="MSIP_Label_ffd2a8c6-fdf7-4483-8bfa-eb85bc2f4f2c_Name">
    <vt:lpwstr>Public</vt:lpwstr>
  </property>
  <property fmtid="{D5CDD505-2E9C-101B-9397-08002B2CF9AE}" pid="8" name="MSIP_Label_ffd2a8c6-fdf7-4483-8bfa-eb85bc2f4f2c_SiteId">
    <vt:lpwstr>b32e9177-5ce1-4546-be87-5dd009ddf105</vt:lpwstr>
  </property>
  <property fmtid="{D5CDD505-2E9C-101B-9397-08002B2CF9AE}" pid="9" name="MSIP_Label_ffd2a8c6-fdf7-4483-8bfa-eb85bc2f4f2c_ActionId">
    <vt:lpwstr>af95bcdc-1f95-4ca5-a083-92d9d63af030</vt:lpwstr>
  </property>
  <property fmtid="{D5CDD505-2E9C-101B-9397-08002B2CF9AE}" pid="10" name="MSIP_Label_ffd2a8c6-fdf7-4483-8bfa-eb85bc2f4f2c_ContentBits">
    <vt:lpwstr>0</vt:lpwstr>
  </property>
</Properties>
</file>