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Pr="00DB3A7D" w:rsidRDefault="002E32B1" w:rsidP="00DB3A7D">
      <w:pPr>
        <w:pStyle w:val="Heading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Person Specification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ind w:left="2160" w:hanging="216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Title:</w:t>
      </w:r>
      <w:r w:rsidR="003C4F1F">
        <w:rPr>
          <w:rFonts w:ascii="Calibri" w:hAnsi="Calibri" w:cs="Arial"/>
          <w:sz w:val="22"/>
          <w:szCs w:val="22"/>
        </w:rPr>
        <w:t xml:space="preserve"> </w:t>
      </w:r>
      <w:r w:rsidR="003C4F1F">
        <w:rPr>
          <w:rFonts w:ascii="Calibri" w:hAnsi="Calibri" w:cs="Arial"/>
          <w:sz w:val="22"/>
          <w:szCs w:val="22"/>
        </w:rPr>
        <w:tab/>
        <w:t>Teacher of MFL Spanish</w:t>
      </w:r>
      <w:r w:rsidR="000B55B3">
        <w:rPr>
          <w:rFonts w:ascii="Calibri" w:hAnsi="Calibri" w:cs="Arial"/>
          <w:sz w:val="22"/>
          <w:szCs w:val="22"/>
        </w:rPr>
        <w:t xml:space="preserve"> </w:t>
      </w:r>
    </w:p>
    <w:p w:rsidR="00DB3A7D" w:rsidRPr="00DB3A7D" w:rsidRDefault="00DB3A7D" w:rsidP="00DB3A7D">
      <w:pPr>
        <w:ind w:left="2160" w:hanging="216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Start Date:</w:t>
      </w:r>
      <w:r w:rsidR="003B020F">
        <w:rPr>
          <w:rFonts w:ascii="Calibri" w:hAnsi="Calibri" w:cs="Arial"/>
          <w:sz w:val="22"/>
          <w:szCs w:val="22"/>
        </w:rPr>
        <w:tab/>
        <w:t>September 2019</w:t>
      </w:r>
      <w:bookmarkStart w:id="0" w:name="_GoBack"/>
      <w:bookmarkEnd w:id="0"/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Salary:</w:t>
      </w:r>
      <w:r w:rsidRPr="00DB3A7D">
        <w:rPr>
          <w:rFonts w:ascii="Calibri" w:hAnsi="Calibri" w:cs="Arial"/>
          <w:sz w:val="22"/>
          <w:szCs w:val="22"/>
        </w:rPr>
        <w:tab/>
      </w:r>
      <w:r w:rsidRPr="00DB3A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B3A7D">
        <w:rPr>
          <w:rFonts w:ascii="Calibri" w:hAnsi="Calibri" w:cs="Arial"/>
          <w:sz w:val="22"/>
          <w:szCs w:val="22"/>
        </w:rPr>
        <w:t>Main Professional Scale</w:t>
      </w:r>
      <w:r w:rsidR="003B020F">
        <w:rPr>
          <w:rFonts w:ascii="Calibri" w:hAnsi="Calibri" w:cs="Arial"/>
          <w:sz w:val="22"/>
          <w:szCs w:val="22"/>
        </w:rPr>
        <w:t xml:space="preserve"> </w:t>
      </w:r>
    </w:p>
    <w:p w:rsidR="00DB3A7D" w:rsidRPr="00DB3A7D" w:rsidRDefault="00DB3A7D" w:rsidP="00DB3A7D">
      <w:pPr>
        <w:ind w:left="2160" w:hanging="2160"/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BodyText"/>
        <w:rPr>
          <w:rFonts w:ascii="Calibri" w:hAnsi="Calibri" w:cs="Arial"/>
          <w:i w:val="0"/>
          <w:iCs w:val="0"/>
          <w:sz w:val="22"/>
          <w:szCs w:val="22"/>
        </w:rPr>
      </w:pPr>
    </w:p>
    <w:p w:rsidR="00DB3A7D" w:rsidRDefault="00DB3A7D" w:rsidP="00DB3A7D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p w:rsidR="00DB3A7D" w:rsidRPr="00DB3A7D" w:rsidRDefault="003C4F1F" w:rsidP="00DB3A7D">
      <w:pPr>
        <w:pStyle w:val="BodyText"/>
        <w:rPr>
          <w:rFonts w:ascii="Calibri" w:hAnsi="Calibri" w:cs="Arial"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bCs/>
          <w:i w:val="0"/>
          <w:sz w:val="22"/>
          <w:szCs w:val="22"/>
        </w:rPr>
        <w:t>Teacher of MFL S</w:t>
      </w:r>
      <w:r w:rsidR="000B55B3">
        <w:rPr>
          <w:rFonts w:ascii="Calibri" w:hAnsi="Calibri" w:cs="Arial"/>
          <w:b/>
          <w:bCs/>
          <w:i w:val="0"/>
          <w:sz w:val="22"/>
          <w:szCs w:val="22"/>
        </w:rPr>
        <w:t>p</w:t>
      </w:r>
      <w:r>
        <w:rPr>
          <w:rFonts w:ascii="Calibri" w:hAnsi="Calibri" w:cs="Arial"/>
          <w:b/>
          <w:bCs/>
          <w:i w:val="0"/>
          <w:sz w:val="22"/>
          <w:szCs w:val="22"/>
        </w:rPr>
        <w:t>anish</w:t>
      </w:r>
      <w:r w:rsidR="00DB3A7D">
        <w:rPr>
          <w:rFonts w:ascii="Calibri" w:hAnsi="Calibri" w:cs="Arial"/>
          <w:b/>
          <w:bCs/>
          <w:i w:val="0"/>
          <w:sz w:val="22"/>
          <w:szCs w:val="22"/>
        </w:rPr>
        <w:t xml:space="preserve"> - </w:t>
      </w:r>
      <w:r w:rsidR="00DB3A7D" w:rsidRPr="00DB3A7D">
        <w:rPr>
          <w:rFonts w:ascii="Calibri" w:hAnsi="Calibri" w:cs="Arial"/>
          <w:b/>
          <w:bCs/>
          <w:i w:val="0"/>
          <w:sz w:val="22"/>
          <w:szCs w:val="22"/>
        </w:rPr>
        <w:t>Person Specification and Selection Criteria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4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Qualifications and professional development: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Qualified Teacher Status (NQT’s welcome to apply)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 sound academic background in PE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jc w:val="both"/>
        <w:rPr>
          <w:rFonts w:ascii="Calibri" w:hAnsi="Calibri" w:cs="Arial"/>
          <w:b/>
          <w:sz w:val="22"/>
          <w:szCs w:val="22"/>
        </w:rPr>
      </w:pPr>
      <w:r w:rsidRPr="00DB3A7D">
        <w:rPr>
          <w:rFonts w:ascii="Calibri" w:hAnsi="Calibri" w:cs="Arial"/>
          <w:b/>
          <w:sz w:val="22"/>
          <w:szCs w:val="22"/>
        </w:rPr>
        <w:t>Knowledge and understanding of: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Recent developments in</w:t>
      </w:r>
      <w:r w:rsidR="003C4F1F">
        <w:rPr>
          <w:rFonts w:ascii="Calibri" w:hAnsi="Calibri" w:cs="Arial"/>
          <w:sz w:val="22"/>
          <w:szCs w:val="22"/>
        </w:rPr>
        <w:t xml:space="preserve"> the teaching and learning of Spanish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Strategies for raising achievement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 range of teaching and learning styles, particularly in assessment for learning, task adjustment (differentiation), and pace and challenge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use of assessment data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Equal opportunities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use of ICT across the curriculum and for administrative purposes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National Curriculum, as it applies to all students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Communication skills</w:t>
      </w:r>
    </w:p>
    <w:p w:rsidR="00DB3A7D" w:rsidRPr="00DB3A7D" w:rsidRDefault="00DB3A7D" w:rsidP="00DB3A7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Communicate effectively, orally and in writing with other staff, students, parents, governors, external agencies and the wider community</w:t>
      </w:r>
    </w:p>
    <w:p w:rsidR="00DB3A7D" w:rsidRPr="00DB3A7D" w:rsidRDefault="00DB3A7D" w:rsidP="00DB3A7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Able to communicate your passion for your subject in a way that is inspiring for pupils</w:t>
      </w: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Self-management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Ability to: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Prioritise and manage your own time effectively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Achieve challenging professional goals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Take responsibility for your own professional development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Attributes and attitudes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Personal impact and presence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Excellent behaviour management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Adaptability to changing circumstances and new ideas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Evident enjoyment in working with young people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Energy, vigor and perseverance; pace, purpose and pride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Highest possible expectations of self and others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Self-confidence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lastRenderedPageBreak/>
        <w:t>Enthusiasm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Intellectual ability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Vision, imagination and creativity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Reliability, loyalty and integrity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Commitment and determination to succeed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Ability to manage and overcome setbacks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Ambition and the potential for further promotion</w:t>
      </w:r>
    </w:p>
    <w:p w:rsid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An excellent record of attendance and punctuality</w:t>
      </w:r>
    </w:p>
    <w:p w:rsidR="002E32B1" w:rsidRPr="00DB3A7D" w:rsidRDefault="002E32B1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Practicing Catholic (desirable not essential)</w:t>
      </w:r>
    </w:p>
    <w:p w:rsidR="00C7117D" w:rsidRPr="00F71A2D" w:rsidRDefault="00C7117D" w:rsidP="008A1A3E">
      <w:pPr>
        <w:ind w:left="284"/>
        <w:rPr>
          <w:rFonts w:ascii="Calibri" w:hAnsi="Calibri"/>
        </w:rPr>
      </w:pPr>
    </w:p>
    <w:sectPr w:rsidR="00C7117D" w:rsidRPr="00F71A2D" w:rsidSect="00C7117D">
      <w:headerReference w:type="default" r:id="rId8"/>
      <w:headerReference w:type="first" r:id="rId9"/>
      <w:footerReference w:type="first" r:id="rId10"/>
      <w:pgSz w:w="11900" w:h="16840"/>
      <w:pgMar w:top="993" w:right="985" w:bottom="2410" w:left="567" w:header="7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A" w:rsidRDefault="00CB007A" w:rsidP="00F40919">
      <w:r>
        <w:separator/>
      </w:r>
    </w:p>
  </w:endnote>
  <w:endnote w:type="continuationSeparator" w:id="0">
    <w:p w:rsidR="00CB007A" w:rsidRDefault="00CB007A" w:rsidP="00F4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18" w:rsidRDefault="00E07C18" w:rsidP="00E07C18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A" w:rsidRDefault="00CB007A" w:rsidP="00F40919">
      <w:r>
        <w:separator/>
      </w:r>
    </w:p>
  </w:footnote>
  <w:footnote w:type="continuationSeparator" w:id="0">
    <w:p w:rsidR="00CB007A" w:rsidRDefault="00CB007A" w:rsidP="00F4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18" w:rsidRDefault="002E32B1" w:rsidP="00B940E2">
    <w:pPr>
      <w:pStyle w:val="Header"/>
      <w:ind w:left="-993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-450215</wp:posOffset>
          </wp:positionV>
          <wp:extent cx="7625715" cy="10781665"/>
          <wp:effectExtent l="0" t="0" r="0" b="635"/>
          <wp:wrapNone/>
          <wp:docPr id="16" name="Picture 16" descr="Letterhe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1078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F9" w:rsidRDefault="002E32B1" w:rsidP="008A1A3E">
    <w:pPr>
      <w:pStyle w:val="Header"/>
      <w:ind w:left="284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-448310</wp:posOffset>
          </wp:positionV>
          <wp:extent cx="7595870" cy="10744200"/>
          <wp:effectExtent l="0" t="0" r="5080" b="0"/>
          <wp:wrapNone/>
          <wp:docPr id="17" name="Picture 17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B85"/>
    <w:multiLevelType w:val="hybridMultilevel"/>
    <w:tmpl w:val="7092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274A8E"/>
    <w:multiLevelType w:val="hybridMultilevel"/>
    <w:tmpl w:val="E44A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335"/>
    <w:multiLevelType w:val="hybridMultilevel"/>
    <w:tmpl w:val="5D5CF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1605"/>
    <w:multiLevelType w:val="hybridMultilevel"/>
    <w:tmpl w:val="D252533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9"/>
    <w:rsid w:val="00091E97"/>
    <w:rsid w:val="000B55B3"/>
    <w:rsid w:val="000D0939"/>
    <w:rsid w:val="001C32AF"/>
    <w:rsid w:val="002E32B1"/>
    <w:rsid w:val="003718AC"/>
    <w:rsid w:val="003B020F"/>
    <w:rsid w:val="003C4F1F"/>
    <w:rsid w:val="00411029"/>
    <w:rsid w:val="00654935"/>
    <w:rsid w:val="006D0FA5"/>
    <w:rsid w:val="00792879"/>
    <w:rsid w:val="007A3746"/>
    <w:rsid w:val="008A1A3E"/>
    <w:rsid w:val="008A4E97"/>
    <w:rsid w:val="00901EE7"/>
    <w:rsid w:val="00930650"/>
    <w:rsid w:val="009523D3"/>
    <w:rsid w:val="00982C5D"/>
    <w:rsid w:val="009A4D5B"/>
    <w:rsid w:val="009B15D2"/>
    <w:rsid w:val="009F5224"/>
    <w:rsid w:val="00AD35E1"/>
    <w:rsid w:val="00B940E2"/>
    <w:rsid w:val="00BB35BF"/>
    <w:rsid w:val="00C7117D"/>
    <w:rsid w:val="00CB007A"/>
    <w:rsid w:val="00CD5C97"/>
    <w:rsid w:val="00DB3A7D"/>
    <w:rsid w:val="00DC6D1F"/>
    <w:rsid w:val="00DE56C3"/>
    <w:rsid w:val="00E07C18"/>
    <w:rsid w:val="00E77FF9"/>
    <w:rsid w:val="00EA7F3C"/>
    <w:rsid w:val="00EB1F53"/>
    <w:rsid w:val="00EC434E"/>
    <w:rsid w:val="00ED00D7"/>
    <w:rsid w:val="00EE1953"/>
    <w:rsid w:val="00F40919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23044"/>
  <w14:defaultImageDpi w14:val="300"/>
  <w15:chartTrackingRefBased/>
  <w15:docId w15:val="{8B439E88-6AAF-4EF1-B3EE-047B775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B3A7D"/>
    <w:pPr>
      <w:keepNext/>
      <w:outlineLvl w:val="1"/>
    </w:pPr>
    <w:rPr>
      <w:rFonts w:ascii="Times New Roman" w:eastAsia="Times New Roman" w:hAnsi="Times New Roman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B3A7D"/>
    <w:pPr>
      <w:keepNext/>
      <w:outlineLvl w:val="3"/>
    </w:pPr>
    <w:rPr>
      <w:rFonts w:ascii="Arial" w:eastAsia="Times New Roman" w:hAnsi="Arial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B3A7D"/>
    <w:pPr>
      <w:keepNext/>
      <w:jc w:val="both"/>
      <w:outlineLvl w:val="6"/>
    </w:pPr>
    <w:rPr>
      <w:rFonts w:ascii="Arial" w:eastAsia="Times New Roman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19"/>
  </w:style>
  <w:style w:type="paragraph" w:styleId="Footer">
    <w:name w:val="footer"/>
    <w:basedOn w:val="Normal"/>
    <w:link w:val="FooterChar"/>
    <w:uiPriority w:val="99"/>
    <w:unhideWhenUsed/>
    <w:rsid w:val="00F40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19"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91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DB3A7D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Heading4Char">
    <w:name w:val="Heading 4 Char"/>
    <w:link w:val="Heading4"/>
    <w:rsid w:val="00DB3A7D"/>
    <w:rPr>
      <w:rFonts w:ascii="Arial" w:eastAsia="Times New Roman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DB3A7D"/>
    <w:rPr>
      <w:rFonts w:ascii="Arial" w:eastAsia="Times New Roman" w:hAnsi="Arial"/>
      <w:b/>
      <w:bCs/>
      <w:sz w:val="22"/>
      <w:lang w:eastAsia="en-US"/>
    </w:rPr>
  </w:style>
  <w:style w:type="paragraph" w:styleId="BodyText">
    <w:name w:val="Body Text"/>
    <w:basedOn w:val="Normal"/>
    <w:link w:val="BodyTextChar"/>
    <w:rsid w:val="00DB3A7D"/>
    <w:rPr>
      <w:rFonts w:ascii="Times New Roman" w:eastAsia="Times New Roman" w:hAnsi="Times New Roman"/>
      <w:i/>
      <w:iCs/>
      <w:szCs w:val="20"/>
      <w:lang w:val="en-GB"/>
    </w:rPr>
  </w:style>
  <w:style w:type="character" w:customStyle="1" w:styleId="BodyTextChar">
    <w:name w:val="Body Text Char"/>
    <w:link w:val="BodyText"/>
    <w:rsid w:val="00DB3A7D"/>
    <w:rPr>
      <w:rFonts w:ascii="Times New Roman" w:eastAsia="Times New Roman" w:hAnsi="Times New Roman"/>
      <w:i/>
      <w:iCs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DB3A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33243-8038-4348-83B9-ACC1F355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Mustard Agency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Bailey</dc:creator>
  <cp:keywords/>
  <dc:description/>
  <cp:lastModifiedBy>Stephen Cabrera</cp:lastModifiedBy>
  <cp:revision>4</cp:revision>
  <dcterms:created xsi:type="dcterms:W3CDTF">2017-06-05T15:25:00Z</dcterms:created>
  <dcterms:modified xsi:type="dcterms:W3CDTF">2019-05-17T15:19:00Z</dcterms:modified>
</cp:coreProperties>
</file>