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2" w:rsidRDefault="00A95022" w:rsidP="000D61DD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1904" w:rsidRDefault="006B1904" w:rsidP="000D61DD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0D61DD" w:rsidRPr="000D61DD" w:rsidRDefault="000D61DD" w:rsidP="000D61DD">
      <w:pPr>
        <w:jc w:val="center"/>
        <w:rPr>
          <w:rFonts w:asciiTheme="minorHAnsi" w:hAnsiTheme="minorHAnsi"/>
          <w:b/>
          <w:sz w:val="28"/>
          <w:szCs w:val="28"/>
        </w:rPr>
      </w:pPr>
      <w:r w:rsidRPr="000D61DD">
        <w:rPr>
          <w:rFonts w:asciiTheme="minorHAnsi" w:hAnsiTheme="minorHAnsi"/>
          <w:b/>
          <w:sz w:val="28"/>
          <w:szCs w:val="28"/>
        </w:rPr>
        <w:t>JOB DESCRIPTION</w:t>
      </w:r>
    </w:p>
    <w:p w:rsidR="000D61DD" w:rsidRPr="000D61DD" w:rsidRDefault="005372F1" w:rsidP="000D61D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Head of </w:t>
      </w:r>
      <w:r w:rsidR="008F374D">
        <w:rPr>
          <w:rFonts w:asciiTheme="minorHAnsi" w:hAnsiTheme="minorHAnsi"/>
          <w:b/>
          <w:sz w:val="28"/>
          <w:szCs w:val="28"/>
        </w:rPr>
        <w:t>Technology</w:t>
      </w:r>
    </w:p>
    <w:p w:rsidR="000D61DD" w:rsidRPr="00A95022" w:rsidRDefault="000D61DD" w:rsidP="000D61DD">
      <w:pPr>
        <w:pStyle w:val="Heading3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t>Core Purpose</w:t>
      </w:r>
    </w:p>
    <w:p w:rsidR="000D61DD" w:rsidRPr="00A95022" w:rsidRDefault="000D61DD" w:rsidP="000D61DD">
      <w:pPr>
        <w:pStyle w:val="BodyText"/>
        <w:rPr>
          <w:rFonts w:asciiTheme="minorHAnsi" w:hAnsiTheme="minorHAnsi" w:cs="Arial"/>
          <w:b w:val="0"/>
          <w:sz w:val="20"/>
        </w:rPr>
      </w:pPr>
      <w:r w:rsidRPr="00A95022">
        <w:rPr>
          <w:rFonts w:asciiTheme="minorHAnsi" w:hAnsiTheme="minorHAnsi" w:cs="Arial"/>
          <w:b w:val="0"/>
          <w:sz w:val="20"/>
        </w:rPr>
        <w:t xml:space="preserve">To provide leadership and direction for </w:t>
      </w:r>
      <w:r w:rsidR="00CF2FAC">
        <w:rPr>
          <w:rFonts w:asciiTheme="minorHAnsi" w:hAnsiTheme="minorHAnsi" w:cs="Arial"/>
          <w:b w:val="0"/>
          <w:sz w:val="20"/>
        </w:rPr>
        <w:t>technology</w:t>
      </w:r>
      <w:r w:rsidR="005372F1">
        <w:rPr>
          <w:rFonts w:asciiTheme="minorHAnsi" w:hAnsiTheme="minorHAnsi" w:cs="Arial"/>
          <w:b w:val="0"/>
          <w:sz w:val="20"/>
        </w:rPr>
        <w:t xml:space="preserve"> </w:t>
      </w:r>
      <w:r w:rsidRPr="00A95022">
        <w:rPr>
          <w:rFonts w:asciiTheme="minorHAnsi" w:hAnsiTheme="minorHAnsi" w:cs="Arial"/>
          <w:b w:val="0"/>
          <w:sz w:val="20"/>
        </w:rPr>
        <w:t>and ensure that it is managed and lead to meet the aims and objectives of the</w:t>
      </w:r>
      <w:r w:rsidR="00A947FF">
        <w:rPr>
          <w:rFonts w:asciiTheme="minorHAnsi" w:hAnsiTheme="minorHAnsi" w:cs="Arial"/>
          <w:b w:val="0"/>
          <w:sz w:val="20"/>
        </w:rPr>
        <w:t xml:space="preserve"> department</w:t>
      </w:r>
      <w:r w:rsidRPr="00A95022">
        <w:rPr>
          <w:rFonts w:asciiTheme="minorHAnsi" w:hAnsiTheme="minorHAnsi" w:cs="Arial"/>
          <w:b w:val="0"/>
          <w:sz w:val="20"/>
        </w:rPr>
        <w:t>.</w:t>
      </w:r>
    </w:p>
    <w:p w:rsidR="000D61DD" w:rsidRPr="00A95022" w:rsidRDefault="000D61DD" w:rsidP="000D61DD">
      <w:pPr>
        <w:pStyle w:val="Heading3"/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To support the securement of high standards of teaching and learning as well as playing a significant role in the development of departmental policy and practice.</w:t>
      </w:r>
    </w:p>
    <w:p w:rsidR="000D61DD" w:rsidRPr="00A95022" w:rsidRDefault="000D61DD" w:rsidP="000D61DD">
      <w:pPr>
        <w:pStyle w:val="Heading3"/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All teachers are responsible for safeguarding and promoting the welfare of children.</w:t>
      </w:r>
    </w:p>
    <w:p w:rsidR="00A95022" w:rsidRDefault="00A95022" w:rsidP="00A95022">
      <w:pPr>
        <w:pStyle w:val="Heading3"/>
        <w:spacing w:before="0"/>
        <w:rPr>
          <w:rFonts w:asciiTheme="minorHAnsi" w:hAnsiTheme="minorHAnsi" w:cs="Arial"/>
          <w:b/>
          <w:sz w:val="20"/>
        </w:rPr>
      </w:pPr>
    </w:p>
    <w:p w:rsidR="000D61DD" w:rsidRPr="00A95022" w:rsidRDefault="000D61DD" w:rsidP="00A95022">
      <w:pPr>
        <w:pStyle w:val="Heading3"/>
        <w:spacing w:before="0"/>
        <w:ind w:left="-851" w:right="-766" w:firstLine="851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t>Key Areas</w:t>
      </w:r>
    </w:p>
    <w:p w:rsidR="000D61DD" w:rsidRPr="00A95022" w:rsidRDefault="000D61DD" w:rsidP="00A95022">
      <w:pPr>
        <w:pStyle w:val="Heading3"/>
        <w:spacing w:before="0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t>Strategic Direction and Development of the Subject</w:t>
      </w:r>
    </w:p>
    <w:p w:rsidR="000D61DD" w:rsidRPr="00A95022" w:rsidRDefault="000D61DD" w:rsidP="000D61DD">
      <w:pPr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In discussion with the </w:t>
      </w:r>
      <w:r w:rsidR="008F374D">
        <w:rPr>
          <w:rFonts w:asciiTheme="minorHAnsi" w:hAnsiTheme="minorHAnsi" w:cs="Arial"/>
          <w:sz w:val="20"/>
        </w:rPr>
        <w:t>SLT link for technology</w:t>
      </w:r>
      <w:r w:rsidR="00CF2FAC">
        <w:rPr>
          <w:rFonts w:asciiTheme="minorHAnsi" w:hAnsiTheme="minorHAnsi" w:cs="Arial"/>
          <w:sz w:val="20"/>
        </w:rPr>
        <w:t>,</w:t>
      </w:r>
      <w:r w:rsidRPr="00A95022">
        <w:rPr>
          <w:rFonts w:asciiTheme="minorHAnsi" w:hAnsiTheme="minorHAnsi" w:cs="Arial"/>
          <w:sz w:val="20"/>
        </w:rPr>
        <w:t xml:space="preserve"> develop and implement policies and practices for</w:t>
      </w:r>
      <w:r w:rsidR="005372F1">
        <w:rPr>
          <w:rFonts w:asciiTheme="minorHAnsi" w:hAnsiTheme="minorHAnsi" w:cs="Arial"/>
          <w:sz w:val="20"/>
        </w:rPr>
        <w:t xml:space="preserve"> </w:t>
      </w:r>
      <w:r w:rsidR="00CF2FAC">
        <w:rPr>
          <w:rFonts w:asciiTheme="minorHAnsi" w:hAnsiTheme="minorHAnsi" w:cs="Arial"/>
          <w:sz w:val="20"/>
        </w:rPr>
        <w:t>technology</w:t>
      </w:r>
      <w:r w:rsidR="005E2027">
        <w:rPr>
          <w:rFonts w:asciiTheme="minorHAnsi" w:hAnsiTheme="minorHAnsi" w:cs="Arial"/>
          <w:sz w:val="20"/>
        </w:rPr>
        <w:t xml:space="preserve"> </w:t>
      </w:r>
      <w:r w:rsidRPr="00A95022">
        <w:rPr>
          <w:rFonts w:asciiTheme="minorHAnsi" w:hAnsiTheme="minorHAnsi" w:cs="Arial"/>
          <w:sz w:val="20"/>
        </w:rPr>
        <w:t>which reflect whole school aims and objectives</w:t>
      </w:r>
    </w:p>
    <w:p w:rsidR="000D61DD" w:rsidRPr="00A95022" w:rsidRDefault="000D61DD" w:rsidP="000D61DD">
      <w:pPr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Create a climate which enables other staff to develop and maintain positive attitudes towards the subject and teaching it</w:t>
      </w:r>
    </w:p>
    <w:p w:rsidR="000D61DD" w:rsidRPr="00A95022" w:rsidRDefault="000D61DD" w:rsidP="000D61DD">
      <w:pPr>
        <w:numPr>
          <w:ilvl w:val="0"/>
          <w:numId w:val="2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Demonstrate both enthusiasm and high standards of teaching to members of the department and students</w:t>
      </w:r>
    </w:p>
    <w:p w:rsidR="000D61DD" w:rsidRPr="00A95022" w:rsidRDefault="000D61DD" w:rsidP="000D61DD">
      <w:pPr>
        <w:numPr>
          <w:ilvl w:val="0"/>
          <w:numId w:val="2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Participate in the establishment of short, medium and long term plans for the development and resourcing for </w:t>
      </w:r>
      <w:r w:rsidR="00CF2FAC">
        <w:rPr>
          <w:rFonts w:asciiTheme="minorHAnsi" w:hAnsiTheme="minorHAnsi" w:cs="Arial"/>
          <w:sz w:val="20"/>
        </w:rPr>
        <w:t>technology</w:t>
      </w:r>
      <w:r w:rsidR="005372F1">
        <w:rPr>
          <w:rFonts w:asciiTheme="minorHAnsi" w:hAnsiTheme="minorHAnsi" w:cs="Arial"/>
          <w:sz w:val="20"/>
        </w:rPr>
        <w:t xml:space="preserve"> </w:t>
      </w:r>
      <w:r w:rsidRPr="00A95022">
        <w:rPr>
          <w:rFonts w:asciiTheme="minorHAnsi" w:hAnsiTheme="minorHAnsi" w:cs="Arial"/>
          <w:sz w:val="20"/>
        </w:rPr>
        <w:t>which contribute to whole-school aims, policies and practices and identify realistic targets for the development of the subject.</w:t>
      </w:r>
    </w:p>
    <w:p w:rsidR="000D61DD" w:rsidRPr="00A95022" w:rsidRDefault="000D61DD" w:rsidP="000D61DD">
      <w:pPr>
        <w:rPr>
          <w:rFonts w:asciiTheme="minorHAnsi" w:hAnsiTheme="minorHAnsi" w:cs="Arial"/>
          <w:sz w:val="20"/>
        </w:rPr>
      </w:pPr>
    </w:p>
    <w:p w:rsidR="000D61DD" w:rsidRPr="00A95022" w:rsidRDefault="000D61DD" w:rsidP="000D61DD">
      <w:pPr>
        <w:pStyle w:val="Heading3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t>Teaching and Learning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Keep up to date with new initiatives in </w:t>
      </w:r>
      <w:r w:rsidR="00CF2FAC">
        <w:rPr>
          <w:rFonts w:asciiTheme="minorHAnsi" w:hAnsiTheme="minorHAnsi" w:cs="Arial"/>
          <w:sz w:val="20"/>
        </w:rPr>
        <w:t>technology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Ensure that teachers are aware of the requirements of current and imminent </w:t>
      </w:r>
      <w:r w:rsidR="00CF2FAC">
        <w:rPr>
          <w:rFonts w:asciiTheme="minorHAnsi" w:hAnsiTheme="minorHAnsi" w:cs="Arial"/>
          <w:sz w:val="20"/>
        </w:rPr>
        <w:t>technology</w:t>
      </w:r>
      <w:r w:rsidRPr="00A95022">
        <w:rPr>
          <w:rFonts w:asciiTheme="minorHAnsi" w:hAnsiTheme="minorHAnsi" w:cs="Arial"/>
          <w:sz w:val="20"/>
        </w:rPr>
        <w:t xml:space="preserve"> examinations at KS4 and updates to KS3 curriculum and assessment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Ensure the appropriate Schemes of Work are developed and updated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Ensure that teachers are clear about the teaching objectives in lessons, provide guidance on the choice of appropriate teaching and learning methods, and after evaluation of the teaching of </w:t>
      </w:r>
      <w:r w:rsidR="00CF2FAC">
        <w:rPr>
          <w:rFonts w:asciiTheme="minorHAnsi" w:hAnsiTheme="minorHAnsi" w:cs="Arial"/>
          <w:sz w:val="20"/>
        </w:rPr>
        <w:t xml:space="preserve">technology, </w:t>
      </w:r>
      <w:r w:rsidRPr="00A95022">
        <w:rPr>
          <w:rFonts w:asciiTheme="minorHAnsi" w:hAnsiTheme="minorHAnsi" w:cs="Arial"/>
          <w:sz w:val="20"/>
        </w:rPr>
        <w:t>take action to improve if necessary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Ensure that all student have access to appropriate material through a range of resources and teaching strategies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Ensure that appropriate ICT resources are developed and available and that teachers are supported in their deployment.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Support the establishment of high expectations and ensure that clear targets are set for student achievement 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Establish clear policies for assessing, recording and reporting on student achievement, including those the SEN and the gifted and Talented, and use these to set targets for further improvement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To instigate, monitor and evaluate intervention strategies where appropriate.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Use data effectively to identify students who are underachieving in the subject and establish a system for effective targeting and monitoring within the Subject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Support staff in their management of students, both academically and behaviourally with advice and strategies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Establish a partnership with parents to involve them in their child's learning</w:t>
      </w:r>
    </w:p>
    <w:p w:rsidR="000D61DD" w:rsidRPr="00A95022" w:rsidRDefault="000D61DD" w:rsidP="000D61DD">
      <w:pPr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Offer opportunities for extended curriculum activities</w:t>
      </w:r>
    </w:p>
    <w:p w:rsidR="000D61DD" w:rsidRPr="00A95022" w:rsidRDefault="000D61DD" w:rsidP="000D61DD">
      <w:pPr>
        <w:pStyle w:val="Heading3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lastRenderedPageBreak/>
        <w:t>Leading and Managing Staff</w:t>
      </w:r>
    </w:p>
    <w:p w:rsidR="000D61DD" w:rsidRPr="00A95022" w:rsidRDefault="000D61DD" w:rsidP="000D61DD">
      <w:pPr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Help staff to achieve constructive working relationships with students and establish clear expectations and constructive working relationships among staff involved with </w:t>
      </w:r>
      <w:r w:rsidR="00CF2FAC">
        <w:rPr>
          <w:rFonts w:asciiTheme="minorHAnsi" w:hAnsiTheme="minorHAnsi" w:cs="Arial"/>
          <w:sz w:val="20"/>
        </w:rPr>
        <w:t>teaching technology</w:t>
      </w:r>
    </w:p>
    <w:p w:rsidR="000D61DD" w:rsidRPr="00A95022" w:rsidRDefault="000D61DD" w:rsidP="000D61DD">
      <w:pPr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Ensure that all new teachers are appropriately supported and effectively inducted in the requirements of </w:t>
      </w:r>
      <w:r w:rsidR="00CF2FAC">
        <w:rPr>
          <w:rFonts w:asciiTheme="minorHAnsi" w:hAnsiTheme="minorHAnsi" w:cs="Arial"/>
          <w:sz w:val="20"/>
        </w:rPr>
        <w:t>each technology subject</w:t>
      </w:r>
    </w:p>
    <w:p w:rsidR="000D61DD" w:rsidRPr="00A95022" w:rsidRDefault="000D61DD" w:rsidP="000D61D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0"/>
        </w:rPr>
      </w:pPr>
    </w:p>
    <w:p w:rsidR="000D61DD" w:rsidRPr="00A95022" w:rsidRDefault="000D61DD" w:rsidP="000D61DD">
      <w:pPr>
        <w:pStyle w:val="Heading4"/>
        <w:tabs>
          <w:tab w:val="clear" w:pos="426"/>
          <w:tab w:val="clear" w:pos="2977"/>
        </w:tabs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Efficient and Effective Deployment of Staff and Resources</w:t>
      </w:r>
    </w:p>
    <w:p w:rsidR="000D61DD" w:rsidRPr="00A95022" w:rsidRDefault="000D61DD" w:rsidP="000D61DD">
      <w:pPr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Inform </w:t>
      </w:r>
      <w:r w:rsidR="00CF2FAC">
        <w:rPr>
          <w:rFonts w:asciiTheme="minorHAnsi" w:hAnsiTheme="minorHAnsi" w:cs="Arial"/>
          <w:sz w:val="20"/>
        </w:rPr>
        <w:t>SLT link for technology</w:t>
      </w:r>
      <w:r w:rsidRPr="00A95022">
        <w:rPr>
          <w:rFonts w:asciiTheme="minorHAnsi" w:hAnsiTheme="minorHAnsi" w:cs="Arial"/>
          <w:sz w:val="20"/>
        </w:rPr>
        <w:t xml:space="preserve"> of likely priorities for expenditure in close connection the school polices and subject development plans</w:t>
      </w:r>
    </w:p>
    <w:p w:rsidR="000D61DD" w:rsidRPr="00A95022" w:rsidRDefault="000D61DD" w:rsidP="000D61DD">
      <w:pPr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Ensure the effective and efficient management and organisation of learning resources in </w:t>
      </w:r>
      <w:r w:rsidR="00CF2FAC">
        <w:rPr>
          <w:rFonts w:asciiTheme="minorHAnsi" w:hAnsiTheme="minorHAnsi" w:cs="Arial"/>
          <w:sz w:val="20"/>
        </w:rPr>
        <w:t xml:space="preserve">technology </w:t>
      </w:r>
      <w:r w:rsidRPr="00A95022">
        <w:rPr>
          <w:rFonts w:asciiTheme="minorHAnsi" w:hAnsiTheme="minorHAnsi" w:cs="Arial"/>
          <w:sz w:val="20"/>
        </w:rPr>
        <w:t>including ICT</w:t>
      </w:r>
    </w:p>
    <w:p w:rsidR="000D61DD" w:rsidRPr="00A95022" w:rsidRDefault="000D61DD" w:rsidP="000D61DD">
      <w:pPr>
        <w:pStyle w:val="Heading3"/>
        <w:rPr>
          <w:rFonts w:asciiTheme="minorHAnsi" w:hAnsiTheme="minorHAnsi" w:cs="Arial"/>
          <w:b/>
          <w:sz w:val="20"/>
        </w:rPr>
      </w:pPr>
      <w:r w:rsidRPr="00A95022">
        <w:rPr>
          <w:rFonts w:asciiTheme="minorHAnsi" w:hAnsiTheme="minorHAnsi" w:cs="Arial"/>
          <w:b/>
          <w:sz w:val="20"/>
        </w:rPr>
        <w:t>Communication and Liaison</w:t>
      </w:r>
    </w:p>
    <w:p w:rsidR="000D61DD" w:rsidRPr="00A95022" w:rsidRDefault="000D61DD" w:rsidP="000D61DD">
      <w:pPr>
        <w:numPr>
          <w:ilvl w:val="0"/>
          <w:numId w:val="5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>Communicate effectively with members of the department through formal and informal meetings and briefings</w:t>
      </w:r>
    </w:p>
    <w:p w:rsidR="000D61DD" w:rsidRPr="00A95022" w:rsidRDefault="000D61DD" w:rsidP="000D61DD">
      <w:pPr>
        <w:numPr>
          <w:ilvl w:val="0"/>
          <w:numId w:val="5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Meet regularly with </w:t>
      </w:r>
      <w:r w:rsidR="0063350A">
        <w:rPr>
          <w:rFonts w:asciiTheme="minorHAnsi" w:hAnsiTheme="minorHAnsi" w:cs="Arial"/>
          <w:sz w:val="20"/>
        </w:rPr>
        <w:t>SLT link for technology</w:t>
      </w:r>
    </w:p>
    <w:p w:rsidR="00A95022" w:rsidRDefault="00A95022" w:rsidP="000D61DD">
      <w:pPr>
        <w:pStyle w:val="Header"/>
        <w:rPr>
          <w:rFonts w:asciiTheme="minorHAnsi" w:hAnsiTheme="minorHAnsi" w:cs="Arial"/>
          <w:b/>
        </w:rPr>
      </w:pPr>
    </w:p>
    <w:p w:rsidR="000D61DD" w:rsidRPr="00A95022" w:rsidRDefault="000D61DD" w:rsidP="000D61DD">
      <w:pPr>
        <w:pStyle w:val="Header"/>
        <w:rPr>
          <w:rFonts w:asciiTheme="minorHAnsi" w:hAnsiTheme="minorHAnsi" w:cs="Arial"/>
          <w:b/>
        </w:rPr>
      </w:pPr>
      <w:r w:rsidRPr="00A95022">
        <w:rPr>
          <w:rFonts w:asciiTheme="minorHAnsi" w:hAnsiTheme="minorHAnsi" w:cs="Arial"/>
          <w:b/>
        </w:rPr>
        <w:t>Examinations and Administration</w:t>
      </w:r>
    </w:p>
    <w:p w:rsidR="000D61DD" w:rsidRPr="00A95022" w:rsidRDefault="000D61DD" w:rsidP="000D61DD">
      <w:pPr>
        <w:numPr>
          <w:ilvl w:val="0"/>
          <w:numId w:val="6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Manage and administer </w:t>
      </w:r>
      <w:r w:rsidR="0063350A">
        <w:rPr>
          <w:rFonts w:asciiTheme="minorHAnsi" w:hAnsiTheme="minorHAnsi" w:cs="Arial"/>
          <w:sz w:val="20"/>
        </w:rPr>
        <w:t>technology</w:t>
      </w:r>
      <w:r w:rsidRPr="00A95022">
        <w:rPr>
          <w:rFonts w:asciiTheme="minorHAnsi" w:hAnsiTheme="minorHAnsi" w:cs="Arial"/>
          <w:sz w:val="20"/>
        </w:rPr>
        <w:t xml:space="preserve"> external examinations</w:t>
      </w:r>
    </w:p>
    <w:p w:rsidR="000D61DD" w:rsidRPr="00A95022" w:rsidRDefault="000D61DD" w:rsidP="000D61DD">
      <w:pPr>
        <w:numPr>
          <w:ilvl w:val="0"/>
          <w:numId w:val="6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Devise and administer appropriate internal tests for </w:t>
      </w:r>
      <w:r w:rsidR="0063350A">
        <w:rPr>
          <w:rFonts w:asciiTheme="minorHAnsi" w:hAnsiTheme="minorHAnsi" w:cs="Arial"/>
          <w:sz w:val="20"/>
        </w:rPr>
        <w:t>technology</w:t>
      </w:r>
    </w:p>
    <w:p w:rsidR="000D61DD" w:rsidRPr="00A95022" w:rsidRDefault="000D61DD" w:rsidP="000D61DD">
      <w:pPr>
        <w:numPr>
          <w:ilvl w:val="0"/>
          <w:numId w:val="6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Manage coursework moderation for </w:t>
      </w:r>
      <w:r w:rsidR="0063350A">
        <w:rPr>
          <w:rFonts w:asciiTheme="minorHAnsi" w:hAnsiTheme="minorHAnsi" w:cs="Arial"/>
          <w:sz w:val="20"/>
        </w:rPr>
        <w:t>each of the technology subjects</w:t>
      </w:r>
    </w:p>
    <w:p w:rsidR="000D61DD" w:rsidRPr="00A95022" w:rsidRDefault="000D61DD" w:rsidP="000D61DD">
      <w:pPr>
        <w:numPr>
          <w:ilvl w:val="0"/>
          <w:numId w:val="6"/>
        </w:numPr>
        <w:rPr>
          <w:rFonts w:asciiTheme="minorHAnsi" w:hAnsiTheme="minorHAnsi" w:cs="Arial"/>
          <w:sz w:val="20"/>
        </w:rPr>
      </w:pPr>
      <w:r w:rsidRPr="00A95022">
        <w:rPr>
          <w:rFonts w:asciiTheme="minorHAnsi" w:hAnsiTheme="minorHAnsi" w:cs="Arial"/>
          <w:sz w:val="20"/>
        </w:rPr>
        <w:t xml:space="preserve">Debrief the department on </w:t>
      </w:r>
      <w:r w:rsidR="0063350A">
        <w:rPr>
          <w:rFonts w:asciiTheme="minorHAnsi" w:hAnsiTheme="minorHAnsi" w:cs="Arial"/>
          <w:sz w:val="20"/>
        </w:rPr>
        <w:t>technology</w:t>
      </w:r>
      <w:r w:rsidRPr="00A95022">
        <w:rPr>
          <w:rFonts w:asciiTheme="minorHAnsi" w:hAnsiTheme="minorHAnsi" w:cs="Arial"/>
          <w:sz w:val="20"/>
        </w:rPr>
        <w:t xml:space="preserve"> results.</w:t>
      </w:r>
    </w:p>
    <w:p w:rsidR="000D61DD" w:rsidRDefault="000D61DD" w:rsidP="000D61DD"/>
    <w:p w:rsidR="00962382" w:rsidRDefault="00962382"/>
    <w:sectPr w:rsidR="00962382" w:rsidSect="00A9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AC" w:rsidRDefault="00CF2FAC" w:rsidP="000D61DD">
      <w:r>
        <w:separator/>
      </w:r>
    </w:p>
  </w:endnote>
  <w:endnote w:type="continuationSeparator" w:id="0">
    <w:p w:rsidR="00CF2FAC" w:rsidRDefault="00CF2FAC" w:rsidP="000D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0A" w:rsidRDefault="00633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C" w:rsidRPr="005372F1" w:rsidRDefault="00CF2FAC">
    <w:pPr>
      <w:pStyle w:val="Footer"/>
      <w:rPr>
        <w:rFonts w:asciiTheme="minorHAnsi" w:hAnsiTheme="minorHAnsi"/>
        <w:sz w:val="16"/>
        <w:szCs w:val="16"/>
      </w:rPr>
    </w:pPr>
    <w:r w:rsidRPr="005372F1">
      <w:rPr>
        <w:rFonts w:asciiTheme="minorHAnsi" w:hAnsiTheme="minorHAnsi"/>
        <w:sz w:val="16"/>
        <w:szCs w:val="16"/>
      </w:rPr>
      <w:t>Q:Recruitment\201</w:t>
    </w:r>
    <w:r>
      <w:rPr>
        <w:rFonts w:asciiTheme="minorHAnsi" w:hAnsiTheme="minorHAnsi"/>
        <w:sz w:val="16"/>
        <w:szCs w:val="16"/>
      </w:rPr>
      <w:t>7</w:t>
    </w:r>
    <w:r w:rsidRPr="005372F1">
      <w:rPr>
        <w:rFonts w:asciiTheme="minorHAnsi" w:hAnsiTheme="minorHAnsi"/>
        <w:sz w:val="16"/>
        <w:szCs w:val="16"/>
      </w:rPr>
      <w:t>-1</w:t>
    </w:r>
    <w:r>
      <w:rPr>
        <w:rFonts w:asciiTheme="minorHAnsi" w:hAnsiTheme="minorHAnsi"/>
        <w:sz w:val="16"/>
        <w:szCs w:val="16"/>
      </w:rPr>
      <w:t>8\</w:t>
    </w:r>
    <w:r w:rsidRPr="005372F1">
      <w:rPr>
        <w:rFonts w:asciiTheme="minorHAnsi" w:hAnsiTheme="minorHAnsi"/>
        <w:sz w:val="16"/>
        <w:szCs w:val="16"/>
      </w:rPr>
      <w:t xml:space="preserve"> Job Description Head o</w:t>
    </w:r>
    <w:r>
      <w:rPr>
        <w:rFonts w:asciiTheme="minorHAnsi" w:hAnsiTheme="minorHAnsi"/>
        <w:sz w:val="16"/>
        <w:szCs w:val="16"/>
      </w:rPr>
      <w:t xml:space="preserve">f </w:t>
    </w:r>
    <w:r w:rsidR="0063350A">
      <w:rPr>
        <w:rFonts w:asciiTheme="minorHAnsi" w:hAnsiTheme="minorHAnsi"/>
        <w:sz w:val="16"/>
        <w:szCs w:val="16"/>
      </w:rPr>
      <w:t>Technology</w:t>
    </w:r>
  </w:p>
  <w:p w:rsidR="00CF2FAC" w:rsidRDefault="00CF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0A" w:rsidRDefault="0063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AC" w:rsidRDefault="00CF2FAC" w:rsidP="000D61DD">
      <w:r>
        <w:separator/>
      </w:r>
    </w:p>
  </w:footnote>
  <w:footnote w:type="continuationSeparator" w:id="0">
    <w:p w:rsidR="00CF2FAC" w:rsidRDefault="00CF2FAC" w:rsidP="000D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0A" w:rsidRDefault="00633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C" w:rsidRPr="000D61DD" w:rsidRDefault="00CF2FA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11DB7D7B" wp14:editId="2C699188">
          <wp:extent cx="2144534" cy="8763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dwick-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064" cy="87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0A" w:rsidRDefault="00633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366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343E6072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5656FBB"/>
    <w:multiLevelType w:val="hybridMultilevel"/>
    <w:tmpl w:val="7186C056"/>
    <w:lvl w:ilvl="0" w:tplc="E2EAB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08C4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64A55D89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798F3F11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D"/>
    <w:rsid w:val="000D61DD"/>
    <w:rsid w:val="00135785"/>
    <w:rsid w:val="003F2F81"/>
    <w:rsid w:val="005372F1"/>
    <w:rsid w:val="00595E07"/>
    <w:rsid w:val="005E2027"/>
    <w:rsid w:val="0063223E"/>
    <w:rsid w:val="0063350A"/>
    <w:rsid w:val="00650ED6"/>
    <w:rsid w:val="00684628"/>
    <w:rsid w:val="006A0012"/>
    <w:rsid w:val="006B1904"/>
    <w:rsid w:val="0074293B"/>
    <w:rsid w:val="008F374D"/>
    <w:rsid w:val="00962382"/>
    <w:rsid w:val="00A947FF"/>
    <w:rsid w:val="00A95022"/>
    <w:rsid w:val="00A97237"/>
    <w:rsid w:val="00CF2FAC"/>
    <w:rsid w:val="00EE6AC4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0FCE5D"/>
  <w15:docId w15:val="{A8954309-F293-45EE-ACF0-A712E9E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DD"/>
    <w:pPr>
      <w:ind w:left="0"/>
      <w:jc w:val="left"/>
    </w:pPr>
    <w:rPr>
      <w:rFonts w:ascii="Book Antiqua" w:eastAsia="Times New Roman" w:hAnsi="Book Antiqua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D61D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D61DD"/>
    <w:pPr>
      <w:keepNext/>
      <w:tabs>
        <w:tab w:val="left" w:pos="426"/>
        <w:tab w:val="left" w:pos="2977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61DD"/>
    <w:rPr>
      <w:rFonts w:ascii="Book Antiqua" w:eastAsia="Times New Roman" w:hAnsi="Book Antiqua" w:cs="Times New Roman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D61DD"/>
    <w:rPr>
      <w:rFonts w:ascii="Book Antiqua" w:eastAsia="Times New Roman" w:hAnsi="Book Antiqua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0D61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61DD"/>
    <w:rPr>
      <w:rFonts w:ascii="Book Antiqua" w:eastAsia="Times New Roman" w:hAnsi="Book Antiqua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0D61DD"/>
    <w:rPr>
      <w:b/>
    </w:rPr>
  </w:style>
  <w:style w:type="character" w:customStyle="1" w:styleId="BodyTextChar">
    <w:name w:val="Body Text Char"/>
    <w:basedOn w:val="DefaultParagraphFont"/>
    <w:link w:val="BodyText"/>
    <w:rsid w:val="000D61DD"/>
    <w:rPr>
      <w:rFonts w:ascii="Book Antiqua" w:eastAsia="Times New Roman" w:hAnsi="Book Antiqua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D61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1DD"/>
    <w:rPr>
      <w:rFonts w:ascii="Book Antiqua" w:eastAsia="Times New Roman" w:hAnsi="Book Antiqua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D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89BD85FC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Hayes</dc:creator>
  <cp:lastModifiedBy>J Hayes</cp:lastModifiedBy>
  <cp:revision>2</cp:revision>
  <dcterms:created xsi:type="dcterms:W3CDTF">2019-02-19T15:00:00Z</dcterms:created>
  <dcterms:modified xsi:type="dcterms:W3CDTF">2019-02-19T15:00:00Z</dcterms:modified>
</cp:coreProperties>
</file>