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4BDA"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6CBE0907" w14:textId="77777777" w:rsidTr="008347B2">
        <w:trPr>
          <w:trHeight w:val="624"/>
        </w:trPr>
        <w:tc>
          <w:tcPr>
            <w:tcW w:w="10308" w:type="dxa"/>
            <w:shd w:val="clear" w:color="auto" w:fill="8DB3E2" w:themeFill="text2" w:themeFillTint="66"/>
            <w:vAlign w:val="center"/>
          </w:tcPr>
          <w:p w14:paraId="0588D0C7" w14:textId="5B11101C" w:rsidR="008347B2" w:rsidRPr="00154D9A" w:rsidRDefault="008347B2" w:rsidP="005F4762">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7E0113">
              <w:rPr>
                <w:rFonts w:asciiTheme="minorHAnsi" w:hAnsiTheme="minorHAnsi"/>
                <w:b/>
                <w:sz w:val="32"/>
                <w:szCs w:val="32"/>
              </w:rPr>
              <w:t>Higher Level Teaching Assistant</w:t>
            </w:r>
          </w:p>
        </w:tc>
      </w:tr>
      <w:tr w:rsidR="008347B2" w:rsidRPr="00154D9A" w14:paraId="695EC422" w14:textId="77777777" w:rsidTr="008347B2">
        <w:trPr>
          <w:trHeight w:val="425"/>
        </w:trPr>
        <w:tc>
          <w:tcPr>
            <w:tcW w:w="10308" w:type="dxa"/>
            <w:shd w:val="clear" w:color="auto" w:fill="DBE5F1" w:themeFill="accent1" w:themeFillTint="33"/>
            <w:vAlign w:val="center"/>
          </w:tcPr>
          <w:p w14:paraId="516D4E39"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739D5687" w14:textId="77777777" w:rsidTr="008347B2">
        <w:trPr>
          <w:trHeight w:val="624"/>
        </w:trPr>
        <w:tc>
          <w:tcPr>
            <w:tcW w:w="10308" w:type="dxa"/>
            <w:shd w:val="clear" w:color="auto" w:fill="auto"/>
            <w:tcMar>
              <w:top w:w="170" w:type="dxa"/>
              <w:bottom w:w="170" w:type="dxa"/>
            </w:tcMar>
            <w:vAlign w:val="center"/>
          </w:tcPr>
          <w:p w14:paraId="7453A22F" w14:textId="77777777" w:rsidR="007E0113" w:rsidRPr="007E0113" w:rsidRDefault="007E0113" w:rsidP="007E0113">
            <w:pPr>
              <w:jc w:val="both"/>
              <w:rPr>
                <w:rFonts w:asciiTheme="minorHAnsi" w:hAnsiTheme="minorHAnsi" w:cs="Arial"/>
              </w:rPr>
            </w:pPr>
            <w:r w:rsidRPr="007E0113">
              <w:rPr>
                <w:rFonts w:asciiTheme="minorHAnsi" w:hAnsiTheme="minorHAnsi" w:cs="Arial"/>
              </w:rPr>
              <w:t>To work under the direction and instruction of appropriate staff to support access to learning for students. Assisting the teacher in the planning cycle including the management and preparation of resources, implementing agreed work programmes with individuals / groups both within and out of the classroom, and to provide general support for the teacher in the classroom.</w:t>
            </w:r>
          </w:p>
          <w:p w14:paraId="4781E760" w14:textId="77777777" w:rsidR="007E0113" w:rsidRPr="007E0113" w:rsidRDefault="007E0113" w:rsidP="007E0113">
            <w:pPr>
              <w:jc w:val="both"/>
              <w:rPr>
                <w:rFonts w:asciiTheme="minorHAnsi" w:hAnsiTheme="minorHAnsi" w:cs="Arial"/>
              </w:rPr>
            </w:pPr>
          </w:p>
          <w:p w14:paraId="4BA77E19" w14:textId="5D9622EB" w:rsidR="008347B2" w:rsidRPr="005F4762" w:rsidRDefault="007E0113" w:rsidP="007E0113">
            <w:pPr>
              <w:jc w:val="both"/>
              <w:rPr>
                <w:rFonts w:asciiTheme="minorHAnsi" w:hAnsiTheme="minorHAnsi" w:cstheme="minorHAnsi"/>
              </w:rPr>
            </w:pPr>
            <w:r w:rsidRPr="007E0113">
              <w:rPr>
                <w:rFonts w:asciiTheme="minorHAnsi" w:hAnsiTheme="minorHAnsi" w:cs="Arial"/>
              </w:rPr>
              <w:t xml:space="preserve">The post-holder may also supervise whole classes during the short-term absence of teachers, when the primary focus will be to maintain good order and to keep students on task. </w:t>
            </w:r>
          </w:p>
        </w:tc>
      </w:tr>
      <w:tr w:rsidR="008347B2" w:rsidRPr="00154D9A" w14:paraId="7ABDFC90" w14:textId="77777777" w:rsidTr="00AA6780">
        <w:trPr>
          <w:trHeight w:val="425"/>
        </w:trPr>
        <w:tc>
          <w:tcPr>
            <w:tcW w:w="10308" w:type="dxa"/>
            <w:shd w:val="clear" w:color="auto" w:fill="DBE5F1" w:themeFill="accent1" w:themeFillTint="33"/>
            <w:vAlign w:val="center"/>
          </w:tcPr>
          <w:p w14:paraId="760D63E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0C22FD69" w14:textId="77777777" w:rsidTr="008347B2">
        <w:trPr>
          <w:trHeight w:val="624"/>
        </w:trPr>
        <w:tc>
          <w:tcPr>
            <w:tcW w:w="10308" w:type="dxa"/>
            <w:shd w:val="clear" w:color="auto" w:fill="auto"/>
            <w:tcMar>
              <w:top w:w="170" w:type="dxa"/>
              <w:bottom w:w="170" w:type="dxa"/>
            </w:tcMar>
            <w:vAlign w:val="center"/>
          </w:tcPr>
          <w:p w14:paraId="577915C6" w14:textId="77777777" w:rsidR="007E0113" w:rsidRPr="007E0113" w:rsidRDefault="007E0113" w:rsidP="007E0113">
            <w:pPr>
              <w:jc w:val="both"/>
              <w:rPr>
                <w:rFonts w:asciiTheme="minorHAnsi" w:hAnsiTheme="minorHAnsi" w:cstheme="minorHAnsi"/>
              </w:rPr>
            </w:pPr>
            <w:r w:rsidRPr="007E0113">
              <w:rPr>
                <w:rFonts w:asciiTheme="minorHAnsi" w:hAnsiTheme="minorHAnsi" w:cstheme="minorHAnsi"/>
              </w:rPr>
              <w:t>Working under guidance to:</w:t>
            </w:r>
          </w:p>
          <w:p w14:paraId="5B452438" w14:textId="77777777" w:rsidR="007E0113" w:rsidRPr="007E0113" w:rsidRDefault="007E0113" w:rsidP="007E0113">
            <w:pPr>
              <w:jc w:val="both"/>
              <w:rPr>
                <w:rFonts w:asciiTheme="minorHAnsi" w:hAnsiTheme="minorHAnsi" w:cstheme="minorHAnsi"/>
                <w:b/>
              </w:rPr>
            </w:pPr>
          </w:p>
          <w:p w14:paraId="068B69A4" w14:textId="77777777" w:rsidR="007E0113" w:rsidRPr="007E0113" w:rsidRDefault="007E0113" w:rsidP="007E0113">
            <w:pPr>
              <w:numPr>
                <w:ilvl w:val="0"/>
                <w:numId w:val="21"/>
              </w:numPr>
              <w:jc w:val="both"/>
              <w:rPr>
                <w:rFonts w:asciiTheme="minorHAnsi" w:hAnsiTheme="minorHAnsi" w:cstheme="minorHAnsi"/>
              </w:rPr>
            </w:pPr>
            <w:r w:rsidRPr="007E0113">
              <w:rPr>
                <w:rFonts w:asciiTheme="minorHAnsi" w:hAnsiTheme="minorHAnsi" w:cstheme="minorHAnsi"/>
                <w:b/>
                <w:bCs/>
              </w:rPr>
              <w:t xml:space="preserve">Support for students </w:t>
            </w:r>
          </w:p>
          <w:p w14:paraId="2D605E45" w14:textId="77777777" w:rsidR="007E0113" w:rsidRPr="007E0113" w:rsidRDefault="007E0113" w:rsidP="007E0113">
            <w:pPr>
              <w:jc w:val="both"/>
              <w:rPr>
                <w:rFonts w:asciiTheme="minorHAnsi" w:hAnsiTheme="minorHAnsi" w:cstheme="minorHAnsi"/>
                <w:b/>
                <w:bCs/>
              </w:rPr>
            </w:pPr>
          </w:p>
          <w:p w14:paraId="650D3E8D"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Promote independence and resilience with students and engage them in their learning. Use appropriate strategies to develop independence, social inclusion, correcting, modelling, clueing, prompting and self-scaffolding</w:t>
            </w:r>
          </w:p>
          <w:p w14:paraId="48259DFC"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To work with and lead staff as part of a professional team to plan, prepare, deliver and assess learning activities for individuals / groups or short term for whole classes, under the direction and supervision of a qualified teacher</w:t>
            </w:r>
          </w:p>
          <w:p w14:paraId="662AA290" w14:textId="77777777" w:rsidR="007E0113" w:rsidRPr="007E0113" w:rsidRDefault="007E0113" w:rsidP="007E0113">
            <w:pPr>
              <w:numPr>
                <w:ilvl w:val="0"/>
                <w:numId w:val="22"/>
              </w:numPr>
              <w:spacing w:before="60"/>
              <w:rPr>
                <w:rFonts w:asciiTheme="minorHAnsi" w:hAnsiTheme="minorHAnsi" w:cstheme="minorHAnsi"/>
                <w:lang w:eastAsia="en-GB"/>
              </w:rPr>
            </w:pPr>
            <w:r w:rsidRPr="007E0113">
              <w:rPr>
                <w:rFonts w:asciiTheme="minorHAnsi" w:hAnsiTheme="minorHAnsi" w:cstheme="minorHAnsi"/>
              </w:rPr>
              <w:t xml:space="preserve">Use area(s) of expertise to provide specialist learning support to children, individually or in groups who need particular help to overcome barriers to learning, such as those with moderate, severe, profound and multiple learning difficulties and/or behavioural, social, communication, sensory or physical disabilities so they can access a fully inclusive curriculum, </w:t>
            </w:r>
            <w:r w:rsidRPr="007E0113">
              <w:rPr>
                <w:rFonts w:asciiTheme="minorHAnsi" w:hAnsiTheme="minorHAnsi" w:cstheme="minorHAnsi"/>
                <w:lang w:eastAsia="en-GB"/>
              </w:rPr>
              <w:t>take part in learning, and experience a sense of achievement</w:t>
            </w:r>
          </w:p>
          <w:p w14:paraId="0CAB5C3C"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 xml:space="preserve">Under the direction and supervision of a qualified teacher, take a lead role in planning, organising and undertaking other related duties to fully support and underpin learning, personal and social development </w:t>
            </w:r>
          </w:p>
          <w:p w14:paraId="24FE2F2F"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To take the lead role in modelling exemplary practice in terms of inclusion and supporting children with additional educational needs and their families.</w:t>
            </w:r>
          </w:p>
          <w:p w14:paraId="4664D931"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Use allocated time to devise clearly structured activities that interest and motivate learners and advance their learning</w:t>
            </w:r>
          </w:p>
          <w:p w14:paraId="25ED12B5"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 xml:space="preserve">Give support to students, individually or in groups, so they can access the curriculum, </w:t>
            </w:r>
          </w:p>
          <w:p w14:paraId="12F35E6E"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Praise and reward students for their efforts and achievements</w:t>
            </w:r>
          </w:p>
          <w:p w14:paraId="1D7A700A"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Provide feedback to students relating to their learning progress and achievements</w:t>
            </w:r>
          </w:p>
          <w:p w14:paraId="7D28ED72"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promote good behaviour, dealing promptly with conflict and incidents in line with policy and encouraging students to take responsibility for their own behaviour. Attend to the students’ personal needs and implement related personal programmes including social, health, physical, first aid and welfare matters</w:t>
            </w:r>
          </w:p>
          <w:p w14:paraId="262A2900"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Establish excellent relationships with students built upon respect and consistent communication and application of our Academy standards and expectations, acting as a role model for all</w:t>
            </w:r>
          </w:p>
          <w:p w14:paraId="3A739EC5"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lastRenderedPageBreak/>
              <w:t xml:space="preserve">To assist with creating Grids for Learning for students to outline needs and useful strategies to support </w:t>
            </w:r>
          </w:p>
          <w:p w14:paraId="009EC722"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assist with the development and implementation of Individual Health Care Plans</w:t>
            </w:r>
          </w:p>
          <w:p w14:paraId="664A157A"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Encourage students to interact and work cooperatively with others</w:t>
            </w:r>
          </w:p>
          <w:p w14:paraId="4326D704"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Receive and supervise students excluded from or otherwise not working to a normal timetable</w:t>
            </w:r>
          </w:p>
          <w:p w14:paraId="441396C2"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To cover and lead class teaching (under supervision) as and when appropriate</w:t>
            </w:r>
          </w:p>
          <w:p w14:paraId="3E8B764E" w14:textId="77777777" w:rsidR="007E0113" w:rsidRPr="007E0113" w:rsidRDefault="007E0113" w:rsidP="007E0113">
            <w:pPr>
              <w:spacing w:before="60"/>
              <w:jc w:val="both"/>
              <w:rPr>
                <w:rFonts w:asciiTheme="minorHAnsi" w:hAnsiTheme="minorHAnsi" w:cstheme="minorHAnsi"/>
                <w:lang w:eastAsia="en-GB"/>
              </w:rPr>
            </w:pPr>
          </w:p>
          <w:p w14:paraId="07466269" w14:textId="77777777" w:rsidR="007E0113" w:rsidRPr="007E0113" w:rsidRDefault="007E0113" w:rsidP="007E0113">
            <w:pPr>
              <w:numPr>
                <w:ilvl w:val="0"/>
                <w:numId w:val="21"/>
              </w:numPr>
              <w:jc w:val="both"/>
              <w:rPr>
                <w:rFonts w:asciiTheme="minorHAnsi" w:hAnsiTheme="minorHAnsi" w:cstheme="minorHAnsi"/>
              </w:rPr>
            </w:pPr>
            <w:r w:rsidRPr="007E0113">
              <w:rPr>
                <w:rFonts w:asciiTheme="minorHAnsi" w:hAnsiTheme="minorHAnsi" w:cstheme="minorHAnsi"/>
                <w:b/>
                <w:bCs/>
              </w:rPr>
              <w:t>Support for the Teacher</w:t>
            </w:r>
          </w:p>
          <w:p w14:paraId="323A01FB" w14:textId="77777777" w:rsidR="007E0113" w:rsidRPr="007E0113" w:rsidRDefault="007E0113" w:rsidP="007E0113">
            <w:pPr>
              <w:jc w:val="both"/>
              <w:rPr>
                <w:rFonts w:asciiTheme="minorHAnsi" w:hAnsiTheme="minorHAnsi" w:cstheme="minorHAnsi"/>
                <w:b/>
                <w:bCs/>
              </w:rPr>
            </w:pPr>
          </w:p>
          <w:p w14:paraId="766AB79F" w14:textId="77777777" w:rsidR="007E0113" w:rsidRPr="007E0113" w:rsidRDefault="007E0113" w:rsidP="007E0113">
            <w:pPr>
              <w:numPr>
                <w:ilvl w:val="0"/>
                <w:numId w:val="23"/>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promote the inclusion and acceptance of all students within the classroom</w:t>
            </w:r>
          </w:p>
          <w:p w14:paraId="77134CDD" w14:textId="77777777" w:rsidR="007E0113" w:rsidRPr="007E0113" w:rsidRDefault="007E0113" w:rsidP="007E0113">
            <w:pPr>
              <w:numPr>
                <w:ilvl w:val="0"/>
                <w:numId w:val="23"/>
              </w:numPr>
              <w:spacing w:before="60"/>
              <w:jc w:val="both"/>
              <w:rPr>
                <w:rFonts w:asciiTheme="minorHAnsi" w:hAnsiTheme="minorHAnsi" w:cstheme="minorHAnsi"/>
                <w:lang w:eastAsia="en-GB"/>
              </w:rPr>
            </w:pPr>
            <w:r w:rsidRPr="007E0113">
              <w:rPr>
                <w:rFonts w:asciiTheme="minorHAnsi" w:hAnsiTheme="minorHAnsi" w:cstheme="minorHAnsi"/>
                <w:lang w:eastAsia="en-GB"/>
              </w:rPr>
              <w:t>Work with class teachers to raise the learning and attainment of students</w:t>
            </w:r>
          </w:p>
          <w:p w14:paraId="3A78AF19" w14:textId="77777777" w:rsidR="007E0113" w:rsidRPr="007E0113" w:rsidRDefault="007E0113" w:rsidP="007E0113">
            <w:pPr>
              <w:numPr>
                <w:ilvl w:val="0"/>
                <w:numId w:val="23"/>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work with the teacher to enable the lesson goals to be achieved by all students</w:t>
            </w:r>
          </w:p>
          <w:p w14:paraId="42E232D1" w14:textId="77777777" w:rsidR="007E0113" w:rsidRPr="007E0113" w:rsidRDefault="007E0113" w:rsidP="007E0113">
            <w:pPr>
              <w:numPr>
                <w:ilvl w:val="0"/>
                <w:numId w:val="23"/>
              </w:numPr>
              <w:spacing w:before="60"/>
              <w:jc w:val="both"/>
              <w:rPr>
                <w:rFonts w:asciiTheme="minorHAnsi" w:hAnsiTheme="minorHAnsi" w:cstheme="minorHAnsi"/>
                <w:lang w:eastAsia="en-GB"/>
              </w:rPr>
            </w:pPr>
            <w:r w:rsidRPr="007E0113">
              <w:rPr>
                <w:rFonts w:asciiTheme="minorHAnsi" w:hAnsiTheme="minorHAnsi" w:cstheme="minorHAnsi"/>
                <w:lang w:eastAsia="en-GB"/>
              </w:rPr>
              <w:t>To provide objective and accurate feedback and reports, as required, to the teacher, on student achievements, progress and other matters</w:t>
            </w:r>
          </w:p>
          <w:p w14:paraId="7AC44281" w14:textId="77777777" w:rsidR="007E0113" w:rsidRPr="007E0113" w:rsidRDefault="007E0113" w:rsidP="007E0113">
            <w:pPr>
              <w:numPr>
                <w:ilvl w:val="0"/>
                <w:numId w:val="23"/>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provide feedback to students on their progress and next steps in learning</w:t>
            </w:r>
          </w:p>
          <w:p w14:paraId="5638531C" w14:textId="77777777" w:rsidR="007E0113" w:rsidRPr="007E0113" w:rsidRDefault="007E0113" w:rsidP="007E0113">
            <w:pPr>
              <w:numPr>
                <w:ilvl w:val="0"/>
                <w:numId w:val="23"/>
              </w:numPr>
              <w:spacing w:before="60"/>
              <w:rPr>
                <w:rFonts w:asciiTheme="minorHAnsi" w:hAnsiTheme="minorHAnsi" w:cstheme="minorHAnsi"/>
              </w:rPr>
            </w:pPr>
            <w:r w:rsidRPr="007E0113">
              <w:rPr>
                <w:rFonts w:asciiTheme="minorHAnsi" w:hAnsiTheme="minorHAnsi" w:cstheme="minorHAnsi"/>
              </w:rPr>
              <w:t>To liaise sensitively and effectively with parents/carers gathering and reporting information as agreed with the teacher within your role and responsibility and to participate in feedback sessions/meetings with parents/carers</w:t>
            </w:r>
          </w:p>
          <w:p w14:paraId="49D949F0" w14:textId="77777777" w:rsidR="007E0113" w:rsidRPr="007E0113" w:rsidRDefault="007E0113" w:rsidP="007E0113">
            <w:pPr>
              <w:numPr>
                <w:ilvl w:val="0"/>
                <w:numId w:val="23"/>
              </w:numPr>
              <w:spacing w:before="60"/>
              <w:rPr>
                <w:rFonts w:asciiTheme="minorHAnsi" w:hAnsiTheme="minorHAnsi" w:cstheme="minorHAnsi"/>
              </w:rPr>
            </w:pPr>
            <w:r w:rsidRPr="007E0113">
              <w:rPr>
                <w:rFonts w:asciiTheme="minorHAnsi" w:hAnsiTheme="minorHAnsi" w:cstheme="minorHAnsi"/>
              </w:rPr>
              <w:t>To support the class teacher and teaching assistants in developing their adaptive practice skills</w:t>
            </w:r>
          </w:p>
          <w:p w14:paraId="2FF66430" w14:textId="77777777" w:rsidR="007E0113" w:rsidRPr="007E0113" w:rsidRDefault="007E0113" w:rsidP="007E0113">
            <w:pPr>
              <w:jc w:val="both"/>
              <w:rPr>
                <w:rFonts w:asciiTheme="minorHAnsi" w:hAnsiTheme="minorHAnsi" w:cstheme="minorHAnsi"/>
              </w:rPr>
            </w:pPr>
          </w:p>
          <w:p w14:paraId="17F670B5" w14:textId="64CAC947" w:rsidR="007E0113" w:rsidRPr="007E0113" w:rsidRDefault="007E0113" w:rsidP="007E0113">
            <w:pPr>
              <w:numPr>
                <w:ilvl w:val="0"/>
                <w:numId w:val="21"/>
              </w:numPr>
              <w:jc w:val="both"/>
              <w:rPr>
                <w:rFonts w:asciiTheme="minorHAnsi" w:hAnsiTheme="minorHAnsi" w:cstheme="minorHAnsi"/>
              </w:rPr>
            </w:pPr>
            <w:r w:rsidRPr="007E0113">
              <w:rPr>
                <w:rFonts w:asciiTheme="minorHAnsi" w:hAnsiTheme="minorHAnsi" w:cstheme="minorHAnsi"/>
                <w:b/>
                <w:bCs/>
              </w:rPr>
              <w:t>Support for the Curriculum</w:t>
            </w:r>
          </w:p>
          <w:p w14:paraId="644E980F" w14:textId="77777777" w:rsidR="007E0113" w:rsidRPr="007E0113" w:rsidRDefault="007E0113" w:rsidP="007E0113">
            <w:pPr>
              <w:numPr>
                <w:ilvl w:val="0"/>
                <w:numId w:val="24"/>
              </w:numPr>
              <w:spacing w:before="100" w:beforeAutospacing="1" w:after="120"/>
              <w:ind w:left="714" w:hanging="357"/>
              <w:jc w:val="both"/>
              <w:rPr>
                <w:rFonts w:asciiTheme="minorHAnsi" w:hAnsiTheme="minorHAnsi" w:cstheme="minorHAnsi"/>
              </w:rPr>
            </w:pPr>
            <w:r w:rsidRPr="007E0113">
              <w:rPr>
                <w:rFonts w:asciiTheme="minorHAnsi" w:hAnsiTheme="minorHAnsi" w:cstheme="minorHAnsi"/>
              </w:rPr>
              <w:t>Support students to understand instructions and assist them in accessing learning activities through specialist support</w:t>
            </w:r>
          </w:p>
          <w:p w14:paraId="362C5C27" w14:textId="77777777" w:rsidR="007E0113" w:rsidRPr="007E0113" w:rsidRDefault="007E0113" w:rsidP="007E0113">
            <w:pPr>
              <w:numPr>
                <w:ilvl w:val="0"/>
                <w:numId w:val="24"/>
              </w:numPr>
              <w:spacing w:before="100" w:beforeAutospacing="1" w:after="120"/>
              <w:ind w:left="714" w:hanging="357"/>
              <w:jc w:val="both"/>
              <w:rPr>
                <w:rFonts w:asciiTheme="minorHAnsi" w:hAnsiTheme="minorHAnsi" w:cstheme="minorHAnsi"/>
              </w:rPr>
            </w:pPr>
            <w:r w:rsidRPr="007E0113">
              <w:rPr>
                <w:rFonts w:asciiTheme="minorHAnsi" w:hAnsiTheme="minorHAnsi" w:cstheme="minorHAnsi"/>
              </w:rPr>
              <w:t>Implement agreed learning activities/teaching programmes, adjusting activities according to student responses/needs</w:t>
            </w:r>
          </w:p>
          <w:p w14:paraId="5ED822CD" w14:textId="77777777" w:rsidR="007E0113" w:rsidRPr="007E0113" w:rsidRDefault="007E0113" w:rsidP="007E0113">
            <w:pPr>
              <w:numPr>
                <w:ilvl w:val="0"/>
                <w:numId w:val="24"/>
              </w:numPr>
              <w:spacing w:before="100" w:beforeAutospacing="1" w:after="120"/>
              <w:ind w:left="714" w:hanging="357"/>
              <w:jc w:val="both"/>
              <w:rPr>
                <w:rFonts w:asciiTheme="minorHAnsi" w:hAnsiTheme="minorHAnsi" w:cstheme="minorHAnsi"/>
              </w:rPr>
            </w:pPr>
            <w:r w:rsidRPr="007E0113">
              <w:rPr>
                <w:rFonts w:asciiTheme="minorHAnsi" w:hAnsiTheme="minorHAnsi" w:cstheme="minorHAnsi"/>
              </w:rPr>
              <w:t>To administer and assess routine tests and invigilate exams/tests.</w:t>
            </w:r>
          </w:p>
          <w:p w14:paraId="24BBFC20" w14:textId="77777777" w:rsidR="007E0113" w:rsidRPr="007E0113" w:rsidRDefault="007E0113" w:rsidP="007E0113">
            <w:pPr>
              <w:numPr>
                <w:ilvl w:val="0"/>
                <w:numId w:val="24"/>
              </w:numPr>
              <w:spacing w:before="100" w:beforeAutospacing="1" w:after="120"/>
              <w:ind w:left="714" w:hanging="357"/>
              <w:jc w:val="both"/>
              <w:rPr>
                <w:rFonts w:asciiTheme="minorHAnsi" w:hAnsiTheme="minorHAnsi" w:cstheme="minorHAnsi"/>
              </w:rPr>
            </w:pPr>
            <w:r w:rsidRPr="007E0113">
              <w:rPr>
                <w:rFonts w:asciiTheme="minorHAnsi" w:hAnsiTheme="minorHAnsi" w:cstheme="minorHAnsi"/>
              </w:rPr>
              <w:t>To undertake planned supervision of students out of school hours learning activities</w:t>
            </w:r>
          </w:p>
          <w:p w14:paraId="5AC40F72" w14:textId="77777777" w:rsidR="007E0113" w:rsidRPr="007E0113" w:rsidRDefault="007E0113" w:rsidP="007E0113">
            <w:pPr>
              <w:numPr>
                <w:ilvl w:val="0"/>
                <w:numId w:val="24"/>
              </w:numPr>
              <w:spacing w:before="100" w:beforeAutospacing="1" w:after="120"/>
              <w:ind w:left="714" w:hanging="357"/>
              <w:jc w:val="both"/>
              <w:rPr>
                <w:rFonts w:asciiTheme="minorHAnsi" w:hAnsiTheme="minorHAnsi" w:cstheme="minorHAnsi"/>
                <w:strike/>
              </w:rPr>
            </w:pPr>
            <w:r w:rsidRPr="007E0113">
              <w:rPr>
                <w:rFonts w:asciiTheme="minorHAnsi" w:hAnsiTheme="minorHAnsi" w:cstheme="minorHAnsi"/>
              </w:rPr>
              <w:t>Support learning by arranging/providing resources for lessons/activities under the direction of the teacher</w:t>
            </w:r>
          </w:p>
          <w:p w14:paraId="2E916E9E" w14:textId="77777777" w:rsidR="007E0113" w:rsidRPr="007E0113" w:rsidRDefault="007E0113" w:rsidP="007E0113">
            <w:pPr>
              <w:spacing w:before="240"/>
              <w:contextualSpacing/>
              <w:jc w:val="both"/>
              <w:rPr>
                <w:rFonts w:asciiTheme="minorHAnsi" w:hAnsiTheme="minorHAnsi" w:cstheme="minorHAnsi"/>
              </w:rPr>
            </w:pPr>
          </w:p>
          <w:p w14:paraId="1C4D73F3" w14:textId="77777777" w:rsidR="007E0113" w:rsidRPr="007E0113" w:rsidRDefault="007E0113" w:rsidP="007E0113">
            <w:pPr>
              <w:numPr>
                <w:ilvl w:val="0"/>
                <w:numId w:val="21"/>
              </w:numPr>
              <w:jc w:val="both"/>
              <w:rPr>
                <w:rFonts w:asciiTheme="minorHAnsi" w:hAnsiTheme="minorHAnsi" w:cstheme="minorHAnsi"/>
              </w:rPr>
            </w:pPr>
            <w:r w:rsidRPr="007E0113">
              <w:rPr>
                <w:rFonts w:asciiTheme="minorHAnsi" w:hAnsiTheme="minorHAnsi" w:cstheme="minorHAnsi"/>
                <w:b/>
                <w:bCs/>
              </w:rPr>
              <w:t>Support for the Academy</w:t>
            </w:r>
          </w:p>
          <w:p w14:paraId="6265EEDE" w14:textId="77777777" w:rsidR="007E0113" w:rsidRPr="007E0113" w:rsidRDefault="007E0113" w:rsidP="007E0113">
            <w:pPr>
              <w:jc w:val="both"/>
              <w:rPr>
                <w:rFonts w:asciiTheme="minorHAnsi" w:hAnsiTheme="minorHAnsi" w:cstheme="minorHAnsi"/>
              </w:rPr>
            </w:pPr>
          </w:p>
          <w:p w14:paraId="7B89A053"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Be aware of and comply with policies and procedures relation to Child Protection, health, safety and security, confidentiality and data protection, reporting all concerns to an appropriate person in accordance with the policy</w:t>
            </w:r>
          </w:p>
          <w:p w14:paraId="69D87CA5"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Be aware of and support difference and ensure all students have equal access to opportunities to learn and develop</w:t>
            </w:r>
          </w:p>
          <w:p w14:paraId="3132C6BF"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In conjunction with the teacher, support the role of other professionals, establishing constructive relationships and communication with other agencies in order to support the achievement and progress of students</w:t>
            </w:r>
          </w:p>
          <w:p w14:paraId="03FF4A15" w14:textId="77777777" w:rsidR="007E0113" w:rsidRPr="007E0113" w:rsidRDefault="007E0113" w:rsidP="007E0113">
            <w:pPr>
              <w:numPr>
                <w:ilvl w:val="0"/>
                <w:numId w:val="25"/>
              </w:numPr>
              <w:spacing w:before="60"/>
              <w:ind w:left="714" w:hanging="357"/>
              <w:jc w:val="both"/>
              <w:rPr>
                <w:rFonts w:asciiTheme="minorHAnsi" w:hAnsiTheme="minorHAnsi" w:cstheme="minorHAnsi"/>
                <w:strike/>
                <w:lang w:eastAsia="en-GB"/>
              </w:rPr>
            </w:pPr>
            <w:r w:rsidRPr="007E0113">
              <w:rPr>
                <w:rFonts w:asciiTheme="minorHAnsi" w:hAnsiTheme="minorHAnsi" w:cstheme="minorHAnsi"/>
                <w:lang w:eastAsia="en-GB"/>
              </w:rPr>
              <w:t>Share information about students with other staff, parents/carers, internal and external agencies as appropriate.</w:t>
            </w:r>
          </w:p>
          <w:p w14:paraId="73C9C00C"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lastRenderedPageBreak/>
              <w:t>Attend and participate in relevant meetings as required</w:t>
            </w:r>
          </w:p>
          <w:p w14:paraId="1DD983F3"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Participate in training and other learning activities and performance development as required</w:t>
            </w:r>
          </w:p>
          <w:p w14:paraId="3CA7B0DB"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Assist with the monitoring of students out of lesson times including both before and after school and at lunchtimes / break periods</w:t>
            </w:r>
          </w:p>
          <w:p w14:paraId="0838A884"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Accompany teaching staff and students on visits, trips and out of school activities as required</w:t>
            </w:r>
          </w:p>
          <w:p w14:paraId="00A57319"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There may be an occasional requirement to attend work outside of the normal working day for which appropriate payment would be made</w:t>
            </w:r>
          </w:p>
          <w:p w14:paraId="663D40D3" w14:textId="77777777" w:rsidR="007E0113" w:rsidRPr="007E0113" w:rsidRDefault="007E0113" w:rsidP="007E0113">
            <w:pPr>
              <w:numPr>
                <w:ilvl w:val="0"/>
                <w:numId w:val="25"/>
              </w:numPr>
              <w:spacing w:before="60" w:after="120"/>
              <w:jc w:val="both"/>
              <w:rPr>
                <w:rFonts w:asciiTheme="minorHAnsi" w:hAnsiTheme="minorHAnsi" w:cstheme="minorHAnsi"/>
                <w:color w:val="000000"/>
                <w:lang w:eastAsia="en-GB"/>
              </w:rPr>
            </w:pPr>
            <w:r w:rsidRPr="007E0113">
              <w:rPr>
                <w:rFonts w:asciiTheme="minorHAnsi" w:hAnsiTheme="minorHAnsi" w:cstheme="minorHAnsi"/>
                <w:color w:val="000000"/>
              </w:rPr>
              <w:t>To provide own vehicle for home visits as and when required.</w:t>
            </w:r>
          </w:p>
          <w:p w14:paraId="56ECC814" w14:textId="77777777" w:rsidR="007E0113" w:rsidRPr="007E0113" w:rsidRDefault="007E0113" w:rsidP="007E0113">
            <w:pPr>
              <w:jc w:val="both"/>
              <w:rPr>
                <w:rFonts w:asciiTheme="minorHAnsi" w:hAnsiTheme="minorHAnsi" w:cstheme="minorHAnsi"/>
              </w:rPr>
            </w:pPr>
          </w:p>
          <w:p w14:paraId="0A546D22" w14:textId="7E569277" w:rsidR="007E0113" w:rsidRPr="007E0113" w:rsidRDefault="007E0113" w:rsidP="007E0113">
            <w:pPr>
              <w:numPr>
                <w:ilvl w:val="0"/>
                <w:numId w:val="21"/>
              </w:numPr>
              <w:contextualSpacing/>
              <w:jc w:val="both"/>
              <w:rPr>
                <w:rFonts w:asciiTheme="minorHAnsi" w:hAnsiTheme="minorHAnsi" w:cstheme="minorHAnsi"/>
              </w:rPr>
            </w:pPr>
            <w:r w:rsidRPr="007E0113">
              <w:rPr>
                <w:rFonts w:asciiTheme="minorHAnsi" w:hAnsiTheme="minorHAnsi" w:cstheme="minorHAnsi"/>
                <w:b/>
              </w:rPr>
              <w:t>General duties and responsibilities</w:t>
            </w:r>
          </w:p>
          <w:p w14:paraId="5A3DD133" w14:textId="77777777" w:rsidR="007E0113" w:rsidRPr="007E0113" w:rsidRDefault="007E0113" w:rsidP="007E0113">
            <w:pPr>
              <w:contextualSpacing/>
              <w:jc w:val="both"/>
              <w:rPr>
                <w:rFonts w:asciiTheme="minorHAnsi" w:hAnsiTheme="minorHAnsi" w:cstheme="minorHAnsi"/>
              </w:rPr>
            </w:pPr>
          </w:p>
          <w:p w14:paraId="06DFB983"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Appropriate knowledge of First Aid will be required, for which training will be provided.</w:t>
            </w:r>
          </w:p>
          <w:p w14:paraId="4FDC8B57"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 xml:space="preserve">To appropriately maintain the confidentiality of the working environment </w:t>
            </w:r>
          </w:p>
          <w:p w14:paraId="5ADA5DA6"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Contribute to and promote the overall ethos/aims of the Academy/Trust</w:t>
            </w:r>
          </w:p>
          <w:p w14:paraId="0647895E"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Support and maintain a positive working environment between colleagues across the Academy</w:t>
            </w:r>
          </w:p>
          <w:p w14:paraId="016D8962"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undertake training as required</w:t>
            </w:r>
          </w:p>
          <w:p w14:paraId="623C2AD9" w14:textId="77777777" w:rsidR="007E0113" w:rsidRPr="007E0113" w:rsidRDefault="007E0113" w:rsidP="007E0113">
            <w:pPr>
              <w:numPr>
                <w:ilvl w:val="0"/>
                <w:numId w:val="26"/>
              </w:numPr>
              <w:spacing w:before="60"/>
              <w:rPr>
                <w:rFonts w:asciiTheme="minorHAnsi" w:hAnsiTheme="minorHAnsi" w:cstheme="minorHAnsi"/>
                <w:lang w:eastAsia="en-GB"/>
              </w:rPr>
            </w:pPr>
            <w:r w:rsidRPr="007E0113">
              <w:rPr>
                <w:rFonts w:asciiTheme="minorHAnsi" w:hAnsiTheme="minorHAnsi" w:cstheme="minorHAnsi"/>
                <w:lang w:eastAsia="en-GB"/>
              </w:rPr>
              <w:t>Hold a full UK driving licence and own transport</w:t>
            </w:r>
          </w:p>
          <w:p w14:paraId="3944B428"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be familiar and comply with all relevant Health and Safety, Management of Risk, Operational, Personal, Data Protection, GDPR and Financial Regulations policies and procedures.</w:t>
            </w:r>
          </w:p>
          <w:p w14:paraId="1BC02200"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ensure duties and responsibilities are carried out in a safe manner and safe working practices are adopted, in accordance with the Health and Safety at Work Act, 1974.</w:t>
            </w:r>
          </w:p>
          <w:p w14:paraId="34E507B5"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 xml:space="preserve">To understand and comply with procedures for emergency evacuation </w:t>
            </w:r>
          </w:p>
          <w:p w14:paraId="63A6AC0B" w14:textId="1092A44C" w:rsidR="008347B2"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The role is based at in the specified Academy but may involve working at locations in the trust</w:t>
            </w:r>
          </w:p>
        </w:tc>
      </w:tr>
      <w:tr w:rsidR="008347B2" w:rsidRPr="00154D9A" w14:paraId="4FA9F59A" w14:textId="77777777" w:rsidTr="00AA6780">
        <w:trPr>
          <w:trHeight w:val="425"/>
        </w:trPr>
        <w:tc>
          <w:tcPr>
            <w:tcW w:w="10308" w:type="dxa"/>
            <w:shd w:val="clear" w:color="auto" w:fill="DBE5F1" w:themeFill="accent1" w:themeFillTint="33"/>
            <w:vAlign w:val="center"/>
          </w:tcPr>
          <w:p w14:paraId="35606FB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0A92550E" w14:textId="77777777" w:rsidTr="008347B2">
        <w:trPr>
          <w:trHeight w:val="624"/>
        </w:trPr>
        <w:tc>
          <w:tcPr>
            <w:tcW w:w="10308" w:type="dxa"/>
            <w:shd w:val="clear" w:color="auto" w:fill="auto"/>
            <w:tcMar>
              <w:top w:w="170" w:type="dxa"/>
              <w:bottom w:w="170" w:type="dxa"/>
            </w:tcMar>
            <w:vAlign w:val="center"/>
          </w:tcPr>
          <w:p w14:paraId="444F04BD"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2675A6F2" w14:textId="34C786E6"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w:t>
            </w:r>
            <w:r w:rsidR="00E0145E">
              <w:rPr>
                <w:rFonts w:asciiTheme="minorHAnsi" w:hAnsiTheme="minorHAnsi" w:cstheme="minorHAnsi"/>
                <w:bCs/>
                <w:i/>
              </w:rPr>
              <w:t xml:space="preserve"> to</w:t>
            </w:r>
            <w:r w:rsidRPr="00154D9A">
              <w:rPr>
                <w:rFonts w:asciiTheme="minorHAnsi" w:hAnsiTheme="minorHAnsi" w:cstheme="minorHAnsi"/>
                <w:bCs/>
                <w:i/>
              </w:rPr>
              <w:t xml:space="preserve"> 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during the course of employment.</w:t>
            </w:r>
          </w:p>
        </w:tc>
      </w:tr>
    </w:tbl>
    <w:p w14:paraId="2AD5A3F9" w14:textId="34A01842" w:rsidR="008347B2" w:rsidRDefault="008347B2">
      <w:pPr>
        <w:spacing w:line="276" w:lineRule="auto"/>
        <w:jc w:val="both"/>
        <w:rPr>
          <w:rFonts w:asciiTheme="minorHAnsi" w:hAnsiTheme="minorHAnsi" w:cstheme="minorHAnsi"/>
          <w:bCs/>
        </w:rPr>
      </w:pPr>
    </w:p>
    <w:p w14:paraId="7CCF7789" w14:textId="3E29C1A0" w:rsidR="007E0113" w:rsidRPr="007E0113" w:rsidRDefault="007E0113" w:rsidP="007E0113">
      <w:pPr>
        <w:rPr>
          <w:rFonts w:asciiTheme="minorHAnsi" w:hAnsiTheme="minorHAnsi" w:cstheme="minorHAnsi"/>
        </w:rPr>
      </w:pPr>
    </w:p>
    <w:p w14:paraId="62F5DE88" w14:textId="4E71CBC2" w:rsidR="007E0113" w:rsidRDefault="00775AE4" w:rsidP="00775AE4">
      <w:pPr>
        <w:tabs>
          <w:tab w:val="left" w:pos="1290"/>
        </w:tabs>
        <w:rPr>
          <w:rFonts w:asciiTheme="minorHAnsi" w:hAnsiTheme="minorHAnsi" w:cstheme="minorHAnsi"/>
        </w:rPr>
      </w:pPr>
      <w:r>
        <w:rPr>
          <w:rFonts w:asciiTheme="minorHAnsi" w:hAnsiTheme="minorHAnsi" w:cstheme="minorHAnsi"/>
        </w:rPr>
        <w:tab/>
      </w:r>
    </w:p>
    <w:p w14:paraId="71280A37" w14:textId="281CDA57" w:rsidR="00775AE4" w:rsidRDefault="00775AE4" w:rsidP="007E0113">
      <w:pPr>
        <w:rPr>
          <w:rFonts w:asciiTheme="minorHAnsi" w:hAnsiTheme="minorHAnsi" w:cstheme="minorHAnsi"/>
        </w:rPr>
      </w:pPr>
    </w:p>
    <w:p w14:paraId="75F106E8" w14:textId="3AA2E12D" w:rsidR="00775AE4" w:rsidRDefault="00775AE4" w:rsidP="007E0113">
      <w:pPr>
        <w:rPr>
          <w:rFonts w:asciiTheme="minorHAnsi" w:hAnsiTheme="minorHAnsi" w:cstheme="minorHAnsi"/>
        </w:rPr>
      </w:pPr>
    </w:p>
    <w:p w14:paraId="15A54E99" w14:textId="01C4EF7E" w:rsidR="00775AE4" w:rsidRDefault="00775AE4" w:rsidP="007E0113">
      <w:pPr>
        <w:rPr>
          <w:rFonts w:asciiTheme="minorHAnsi" w:hAnsiTheme="minorHAnsi" w:cstheme="minorHAnsi"/>
        </w:rPr>
      </w:pPr>
    </w:p>
    <w:p w14:paraId="7B24792E" w14:textId="4149D3B2" w:rsidR="00775AE4" w:rsidRDefault="00775AE4" w:rsidP="007E0113">
      <w:pPr>
        <w:rPr>
          <w:rFonts w:asciiTheme="minorHAnsi" w:hAnsiTheme="minorHAnsi" w:cstheme="minorHAnsi"/>
        </w:rPr>
      </w:pPr>
    </w:p>
    <w:p w14:paraId="484B397E" w14:textId="08E96AD9" w:rsidR="00775AE4" w:rsidRDefault="00775AE4" w:rsidP="007E0113">
      <w:pPr>
        <w:rPr>
          <w:rFonts w:asciiTheme="minorHAnsi" w:hAnsiTheme="minorHAnsi" w:cstheme="minorHAnsi"/>
        </w:rPr>
      </w:pPr>
    </w:p>
    <w:p w14:paraId="7DB4B2A9" w14:textId="18370791" w:rsidR="00775AE4" w:rsidRDefault="00775AE4" w:rsidP="007E0113">
      <w:pPr>
        <w:rPr>
          <w:rFonts w:asciiTheme="minorHAnsi" w:hAnsiTheme="minorHAnsi" w:cstheme="minorHAnsi"/>
        </w:rPr>
      </w:pPr>
    </w:p>
    <w:p w14:paraId="1229F70F" w14:textId="6EF7A275" w:rsidR="00775AE4" w:rsidRDefault="00775AE4" w:rsidP="007E0113">
      <w:pPr>
        <w:rPr>
          <w:rFonts w:asciiTheme="minorHAnsi" w:hAnsiTheme="minorHAnsi" w:cstheme="minorHAnsi"/>
        </w:rPr>
      </w:pPr>
    </w:p>
    <w:p w14:paraId="2D20628F" w14:textId="77777777" w:rsidR="00775AE4" w:rsidRPr="007E0113" w:rsidRDefault="00775AE4" w:rsidP="007E0113">
      <w:pPr>
        <w:rPr>
          <w:rFonts w:asciiTheme="minorHAnsi" w:hAnsiTheme="minorHAnsi" w:cstheme="minorHAnsi"/>
        </w:rPr>
      </w:pPr>
    </w:p>
    <w:p w14:paraId="3F7458B4" w14:textId="6D7BD68B" w:rsidR="007E0113" w:rsidRPr="007E0113" w:rsidRDefault="007E0113" w:rsidP="007E0113">
      <w:pPr>
        <w:rPr>
          <w:rFonts w:asciiTheme="minorHAnsi" w:hAnsiTheme="minorHAnsi" w:cstheme="minorHAnsi"/>
        </w:rPr>
      </w:pPr>
    </w:p>
    <w:p w14:paraId="42E27494" w14:textId="2E040F80" w:rsidR="007E0113" w:rsidRPr="007E0113" w:rsidRDefault="007E0113" w:rsidP="007E0113">
      <w:pPr>
        <w:jc w:val="center"/>
        <w:rPr>
          <w:rFonts w:asciiTheme="minorHAnsi" w:hAnsiTheme="minorHAnsi" w:cstheme="minorHAnsi"/>
        </w:rPr>
      </w:pPr>
      <w:r w:rsidRPr="007E0113">
        <w:rPr>
          <w:rFonts w:asciiTheme="minorHAnsi" w:hAnsiTheme="minorHAnsi" w:cstheme="minorHAnsi"/>
        </w:rPr>
        <w:t>ACET is committed to safeguarding and promoting the welfare of children and young people and expects all staff and volunteers to share this commitment.</w:t>
      </w:r>
    </w:p>
    <w:sectPr w:rsidR="007E0113" w:rsidRPr="007E0113" w:rsidSect="007E0113">
      <w:headerReference w:type="first" r:id="rId7"/>
      <w:pgSz w:w="11906" w:h="16838"/>
      <w:pgMar w:top="1389" w:right="794"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EF4B" w14:textId="77777777" w:rsidR="008347B2" w:rsidRDefault="008347B2" w:rsidP="008347B2">
      <w:r>
        <w:separator/>
      </w:r>
    </w:p>
  </w:endnote>
  <w:endnote w:type="continuationSeparator" w:id="0">
    <w:p w14:paraId="1E306410"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4F89" w14:textId="77777777" w:rsidR="008347B2" w:rsidRDefault="008347B2" w:rsidP="008347B2">
      <w:r>
        <w:separator/>
      </w:r>
    </w:p>
  </w:footnote>
  <w:footnote w:type="continuationSeparator" w:id="0">
    <w:p w14:paraId="437A0575"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F08D"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4BB50749" wp14:editId="7AE54911">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4931114E" wp14:editId="7A71A830">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149262D"/>
    <w:multiLevelType w:val="multilevel"/>
    <w:tmpl w:val="268EA00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4" w15:restartNumberingAfterBreak="0">
    <w:nsid w:val="26026155"/>
    <w:multiLevelType w:val="hybridMultilevel"/>
    <w:tmpl w:val="B7B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C05F2"/>
    <w:multiLevelType w:val="hybridMultilevel"/>
    <w:tmpl w:val="A8CC49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E12720"/>
    <w:multiLevelType w:val="hybridMultilevel"/>
    <w:tmpl w:val="61B24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D4643"/>
    <w:multiLevelType w:val="hybridMultilevel"/>
    <w:tmpl w:val="54E6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63CA9"/>
    <w:multiLevelType w:val="hybridMultilevel"/>
    <w:tmpl w:val="ACE08E78"/>
    <w:lvl w:ilvl="0" w:tplc="08090017">
      <w:start w:val="1"/>
      <w:numFmt w:val="lowerLetter"/>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start w:val="1"/>
      <w:numFmt w:val="decimal"/>
      <w:lvlText w:val="%4."/>
      <w:lvlJc w:val="left"/>
      <w:pPr>
        <w:ind w:left="3234" w:hanging="360"/>
      </w:pPr>
    </w:lvl>
    <w:lvl w:ilvl="4" w:tplc="08090019">
      <w:start w:val="1"/>
      <w:numFmt w:val="lowerLetter"/>
      <w:lvlText w:val="%5."/>
      <w:lvlJc w:val="left"/>
      <w:pPr>
        <w:ind w:left="3954" w:hanging="360"/>
      </w:pPr>
    </w:lvl>
    <w:lvl w:ilvl="5" w:tplc="0809001B">
      <w:start w:val="1"/>
      <w:numFmt w:val="lowerRoman"/>
      <w:lvlText w:val="%6."/>
      <w:lvlJc w:val="right"/>
      <w:pPr>
        <w:ind w:left="4674" w:hanging="180"/>
      </w:pPr>
    </w:lvl>
    <w:lvl w:ilvl="6" w:tplc="0809000F">
      <w:start w:val="1"/>
      <w:numFmt w:val="decimal"/>
      <w:lvlText w:val="%7."/>
      <w:lvlJc w:val="left"/>
      <w:pPr>
        <w:ind w:left="5394" w:hanging="360"/>
      </w:pPr>
    </w:lvl>
    <w:lvl w:ilvl="7" w:tplc="08090019">
      <w:start w:val="1"/>
      <w:numFmt w:val="lowerLetter"/>
      <w:lvlText w:val="%8."/>
      <w:lvlJc w:val="left"/>
      <w:pPr>
        <w:ind w:left="6114" w:hanging="360"/>
      </w:pPr>
    </w:lvl>
    <w:lvl w:ilvl="8" w:tplc="0809001B">
      <w:start w:val="1"/>
      <w:numFmt w:val="lowerRoman"/>
      <w:lvlText w:val="%9."/>
      <w:lvlJc w:val="right"/>
      <w:pPr>
        <w:ind w:left="6834" w:hanging="180"/>
      </w:pPr>
    </w:lvl>
  </w:abstractNum>
  <w:abstractNum w:abstractNumId="12"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D3C69"/>
    <w:multiLevelType w:val="hybridMultilevel"/>
    <w:tmpl w:val="9BEE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0403E3"/>
    <w:multiLevelType w:val="hybridMultilevel"/>
    <w:tmpl w:val="AF6E97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6D912491"/>
    <w:multiLevelType w:val="hybridMultilevel"/>
    <w:tmpl w:val="39C2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42110"/>
    <w:multiLevelType w:val="hybridMultilevel"/>
    <w:tmpl w:val="56D6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D2779D"/>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5"/>
  </w:num>
  <w:num w:numId="3">
    <w:abstractNumId w:val="23"/>
  </w:num>
  <w:num w:numId="4">
    <w:abstractNumId w:val="13"/>
  </w:num>
  <w:num w:numId="5">
    <w:abstractNumId w:val="9"/>
  </w:num>
  <w:num w:numId="6">
    <w:abstractNumId w:val="12"/>
  </w:num>
  <w:num w:numId="7">
    <w:abstractNumId w:val="1"/>
  </w:num>
  <w:num w:numId="8">
    <w:abstractNumId w:val="4"/>
  </w:num>
  <w:num w:numId="9">
    <w:abstractNumId w:val="7"/>
  </w:num>
  <w:num w:numId="10">
    <w:abstractNumId w:val="22"/>
  </w:num>
  <w:num w:numId="11">
    <w:abstractNumId w:val="10"/>
  </w:num>
  <w:num w:numId="12">
    <w:abstractNumId w:val="19"/>
  </w:num>
  <w:num w:numId="13">
    <w:abstractNumId w:val="5"/>
  </w:num>
  <w:num w:numId="14">
    <w:abstractNumId w:val="24"/>
  </w:num>
  <w:num w:numId="15">
    <w:abstractNumId w:val="3"/>
  </w:num>
  <w:num w:numId="16">
    <w:abstractNumId w:val="20"/>
  </w:num>
  <w:num w:numId="17">
    <w:abstractNumId w:val="10"/>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6"/>
  </w:num>
  <w:num w:numId="24">
    <w:abstractNumId w:val="6"/>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4D9A"/>
    <w:rsid w:val="0016583E"/>
    <w:rsid w:val="00172170"/>
    <w:rsid w:val="001A4E24"/>
    <w:rsid w:val="001B2CDE"/>
    <w:rsid w:val="001C036A"/>
    <w:rsid w:val="001D63AA"/>
    <w:rsid w:val="001E3479"/>
    <w:rsid w:val="001E390E"/>
    <w:rsid w:val="0020142D"/>
    <w:rsid w:val="0020696D"/>
    <w:rsid w:val="00244691"/>
    <w:rsid w:val="002467A8"/>
    <w:rsid w:val="0025351D"/>
    <w:rsid w:val="00255FA5"/>
    <w:rsid w:val="00264FBE"/>
    <w:rsid w:val="002654B2"/>
    <w:rsid w:val="00280E80"/>
    <w:rsid w:val="002862EB"/>
    <w:rsid w:val="002B4058"/>
    <w:rsid w:val="002B6872"/>
    <w:rsid w:val="002B7730"/>
    <w:rsid w:val="002C31B1"/>
    <w:rsid w:val="002E5DE2"/>
    <w:rsid w:val="003116D0"/>
    <w:rsid w:val="0031655A"/>
    <w:rsid w:val="003463A0"/>
    <w:rsid w:val="00381F1C"/>
    <w:rsid w:val="0038294D"/>
    <w:rsid w:val="00387CAB"/>
    <w:rsid w:val="003A16BA"/>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4762"/>
    <w:rsid w:val="005F519C"/>
    <w:rsid w:val="0060385F"/>
    <w:rsid w:val="00635454"/>
    <w:rsid w:val="00646EB0"/>
    <w:rsid w:val="00673D34"/>
    <w:rsid w:val="00680CD3"/>
    <w:rsid w:val="006933AE"/>
    <w:rsid w:val="00696BD9"/>
    <w:rsid w:val="006B3039"/>
    <w:rsid w:val="006F498B"/>
    <w:rsid w:val="00750EA6"/>
    <w:rsid w:val="00752673"/>
    <w:rsid w:val="00763259"/>
    <w:rsid w:val="00775398"/>
    <w:rsid w:val="00775AE4"/>
    <w:rsid w:val="00776FC6"/>
    <w:rsid w:val="007843A2"/>
    <w:rsid w:val="007903A4"/>
    <w:rsid w:val="007953E2"/>
    <w:rsid w:val="007976CA"/>
    <w:rsid w:val="007E0113"/>
    <w:rsid w:val="007E625B"/>
    <w:rsid w:val="0083183B"/>
    <w:rsid w:val="008347B2"/>
    <w:rsid w:val="00857C02"/>
    <w:rsid w:val="0088747D"/>
    <w:rsid w:val="00890587"/>
    <w:rsid w:val="008949E5"/>
    <w:rsid w:val="008A65EE"/>
    <w:rsid w:val="008B685F"/>
    <w:rsid w:val="008C3528"/>
    <w:rsid w:val="008F19EE"/>
    <w:rsid w:val="00920402"/>
    <w:rsid w:val="00936F1E"/>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3134B"/>
    <w:rsid w:val="00B512C4"/>
    <w:rsid w:val="00B6514B"/>
    <w:rsid w:val="00B93432"/>
    <w:rsid w:val="00BC4DAD"/>
    <w:rsid w:val="00BC502F"/>
    <w:rsid w:val="00BD6072"/>
    <w:rsid w:val="00BD64D7"/>
    <w:rsid w:val="00C05DB5"/>
    <w:rsid w:val="00C22E99"/>
    <w:rsid w:val="00C238A5"/>
    <w:rsid w:val="00C26674"/>
    <w:rsid w:val="00C63B0F"/>
    <w:rsid w:val="00C90394"/>
    <w:rsid w:val="00CA123F"/>
    <w:rsid w:val="00CC28C0"/>
    <w:rsid w:val="00D1132F"/>
    <w:rsid w:val="00D15A4C"/>
    <w:rsid w:val="00D22290"/>
    <w:rsid w:val="00D24B0E"/>
    <w:rsid w:val="00D43308"/>
    <w:rsid w:val="00D5480B"/>
    <w:rsid w:val="00D6140B"/>
    <w:rsid w:val="00DB1C90"/>
    <w:rsid w:val="00DB72DA"/>
    <w:rsid w:val="00DB7CD0"/>
    <w:rsid w:val="00DD32F1"/>
    <w:rsid w:val="00DD7E27"/>
    <w:rsid w:val="00E0145E"/>
    <w:rsid w:val="00E46DF7"/>
    <w:rsid w:val="00EB0708"/>
    <w:rsid w:val="00EB7251"/>
    <w:rsid w:val="00EE7359"/>
    <w:rsid w:val="00F05228"/>
    <w:rsid w:val="00F05F8A"/>
    <w:rsid w:val="00F075E3"/>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DE39"/>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557">
      <w:bodyDiv w:val="1"/>
      <w:marLeft w:val="0"/>
      <w:marRight w:val="0"/>
      <w:marTop w:val="0"/>
      <w:marBottom w:val="0"/>
      <w:divBdr>
        <w:top w:val="none" w:sz="0" w:space="0" w:color="auto"/>
        <w:left w:val="none" w:sz="0" w:space="0" w:color="auto"/>
        <w:bottom w:val="none" w:sz="0" w:space="0" w:color="auto"/>
        <w:right w:val="none" w:sz="0" w:space="0" w:color="auto"/>
      </w:divBdr>
    </w:div>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3</cp:revision>
  <cp:lastPrinted>2023-03-28T10:57:00Z</cp:lastPrinted>
  <dcterms:created xsi:type="dcterms:W3CDTF">2023-03-30T12:16:00Z</dcterms:created>
  <dcterms:modified xsi:type="dcterms:W3CDTF">2023-03-30T12:17:00Z</dcterms:modified>
</cp:coreProperties>
</file>