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E661" w14:textId="232120EA" w:rsidR="00F92A24" w:rsidRPr="00C7491E" w:rsidRDefault="00C7491E" w:rsidP="008644EB">
      <w:pPr>
        <w:spacing w:line="360" w:lineRule="auto"/>
        <w:rPr>
          <w:rFonts w:asciiTheme="minorHAnsi" w:hAnsiTheme="minorHAnsi" w:cstheme="minorHAnsi"/>
          <w:b/>
        </w:rPr>
      </w:pPr>
      <w:r w:rsidRPr="00C7491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0F8B9F9" wp14:editId="185C989C">
            <wp:simplePos x="0" y="0"/>
            <wp:positionH relativeFrom="column">
              <wp:posOffset>8936355</wp:posOffset>
            </wp:positionH>
            <wp:positionV relativeFrom="paragraph">
              <wp:posOffset>0</wp:posOffset>
            </wp:positionV>
            <wp:extent cx="956945" cy="963295"/>
            <wp:effectExtent l="0" t="0" r="0" b="8255"/>
            <wp:wrapTight wrapText="bothSides">
              <wp:wrapPolygon edited="0">
                <wp:start x="6880" y="1709"/>
                <wp:lineTo x="4300" y="4272"/>
                <wp:lineTo x="860" y="8116"/>
                <wp:lineTo x="860" y="10679"/>
                <wp:lineTo x="1290" y="16232"/>
                <wp:lineTo x="7310" y="21358"/>
                <wp:lineTo x="13330" y="21358"/>
                <wp:lineTo x="19350" y="16232"/>
                <wp:lineTo x="20210" y="8116"/>
                <wp:lineTo x="15050" y="2990"/>
                <wp:lineTo x="13330" y="1709"/>
                <wp:lineTo x="6880" y="170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24" w:rsidRPr="00C7491E">
        <w:rPr>
          <w:rFonts w:asciiTheme="minorHAnsi" w:hAnsiTheme="minorHAnsi" w:cstheme="minorHAnsi"/>
          <w:b/>
        </w:rPr>
        <w:t>PERSON PROFILE</w:t>
      </w:r>
    </w:p>
    <w:p w14:paraId="061FE89D" w14:textId="4111070B" w:rsidR="00C66E80" w:rsidRPr="00C7491E" w:rsidRDefault="00C35EF2" w:rsidP="008644E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HIGHER LEVEL TEACHING ASSISTANT</w:t>
      </w:r>
    </w:p>
    <w:p w14:paraId="112B8C8E" w14:textId="77777777" w:rsidR="008644EB" w:rsidRPr="00C7491E" w:rsidRDefault="008644EB" w:rsidP="008644EB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3"/>
        <w:gridCol w:w="1094"/>
        <w:gridCol w:w="1156"/>
        <w:gridCol w:w="2633"/>
      </w:tblGrid>
      <w:tr w:rsidR="00C66E80" w:rsidRPr="00C7491E" w14:paraId="140D01BF" w14:textId="77777777" w:rsidTr="003E4A33">
        <w:trPr>
          <w:tblHeader/>
        </w:trPr>
        <w:tc>
          <w:tcPr>
            <w:tcW w:w="10703" w:type="dxa"/>
          </w:tcPr>
          <w:p w14:paraId="4EBBDBEE" w14:textId="77777777" w:rsidR="00C66E80" w:rsidRPr="00C7491E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dxa"/>
            <w:vAlign w:val="center"/>
          </w:tcPr>
          <w:p w14:paraId="17F12A15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156" w:type="dxa"/>
            <w:vAlign w:val="center"/>
          </w:tcPr>
          <w:p w14:paraId="19E81B55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2633" w:type="dxa"/>
            <w:vAlign w:val="center"/>
          </w:tcPr>
          <w:p w14:paraId="786D4C17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C7491E" w14:paraId="5C06C263" w14:textId="77777777" w:rsidTr="003C3EB6">
        <w:trPr>
          <w:trHeight w:val="340"/>
        </w:trPr>
        <w:tc>
          <w:tcPr>
            <w:tcW w:w="10703" w:type="dxa"/>
            <w:shd w:val="clear" w:color="auto" w:fill="B8CCE4" w:themeFill="accent1" w:themeFillTint="66"/>
          </w:tcPr>
          <w:p w14:paraId="5208CBBC" w14:textId="77777777" w:rsidR="00C66E80" w:rsidRPr="00C7491E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C7491E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367CD2D9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6DB1A9B8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53C8DE58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296B8C71" w14:textId="77777777" w:rsidTr="003E4A33">
        <w:tc>
          <w:tcPr>
            <w:tcW w:w="10703" w:type="dxa"/>
            <w:shd w:val="clear" w:color="auto" w:fill="auto"/>
            <w:vAlign w:val="center"/>
          </w:tcPr>
          <w:p w14:paraId="0A5C49CD" w14:textId="02CF0C7B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 w:cs="Arial"/>
                <w:sz w:val="22"/>
                <w:szCs w:val="22"/>
              </w:rPr>
              <w:t>Evidence of a good standard of Literacy/Numeracy and a commitment to life- long learning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87FE4A" w14:textId="2EC8191E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93314EE" w14:textId="72CA6E9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7B6C335" w14:textId="15FDE09C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49E91D43" w14:textId="77777777" w:rsidTr="003E4A33">
        <w:tc>
          <w:tcPr>
            <w:tcW w:w="10703" w:type="dxa"/>
            <w:shd w:val="clear" w:color="auto" w:fill="auto"/>
            <w:vAlign w:val="center"/>
          </w:tcPr>
          <w:p w14:paraId="1DF789C5" w14:textId="5F52C2E1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5 GCSEs including English &amp; Maths at Grade C (or equivalent)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C6CFF51" w14:textId="15D0146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C8B9B78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2D82AA7" w14:textId="69E01CDF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3E4A33" w:rsidRPr="00C7491E" w14:paraId="29EE13E8" w14:textId="77777777" w:rsidTr="003E4A33">
        <w:tc>
          <w:tcPr>
            <w:tcW w:w="10703" w:type="dxa"/>
            <w:shd w:val="clear" w:color="auto" w:fill="auto"/>
            <w:vAlign w:val="center"/>
          </w:tcPr>
          <w:p w14:paraId="0F146FF4" w14:textId="1CE330B3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HLTA status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E17AA9A" w14:textId="089F202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F889F3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5D0E500" w14:textId="7E3EF520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3E4A33" w:rsidRPr="00C7491E" w14:paraId="6AD9239A" w14:textId="77777777" w:rsidTr="003E4A33">
        <w:tc>
          <w:tcPr>
            <w:tcW w:w="10703" w:type="dxa"/>
            <w:shd w:val="clear" w:color="auto" w:fill="auto"/>
            <w:vAlign w:val="center"/>
          </w:tcPr>
          <w:p w14:paraId="2FB0C0FF" w14:textId="7C621076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Other relevant qualifications (e.g. Foundation Degree in Education)/National Vocational Qualifications in Supporting Teaching and Learning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AE8C0D1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E39E506" w14:textId="072E71B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E13DB84" w14:textId="2D50ACC5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3E4A33" w:rsidRPr="00C7491E" w14:paraId="3D87D5D0" w14:textId="77777777" w:rsidTr="003E4A33">
        <w:tc>
          <w:tcPr>
            <w:tcW w:w="10703" w:type="dxa"/>
            <w:shd w:val="clear" w:color="auto" w:fill="auto"/>
            <w:vAlign w:val="center"/>
          </w:tcPr>
          <w:p w14:paraId="2737C42E" w14:textId="69E9774D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 w:cs="Arial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16DEEA8" w14:textId="3FF73C5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169639F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31F9445" w14:textId="6355533A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2C2981BA" w14:textId="77777777" w:rsidTr="003C3EB6">
        <w:tc>
          <w:tcPr>
            <w:tcW w:w="107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7E7C21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86CD773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2925256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26D74E0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2B7CE3D7" w14:textId="77777777" w:rsidTr="003E4A33">
        <w:tc>
          <w:tcPr>
            <w:tcW w:w="10703" w:type="dxa"/>
            <w:shd w:val="clear" w:color="auto" w:fill="auto"/>
            <w:vAlign w:val="center"/>
          </w:tcPr>
          <w:p w14:paraId="4F6299EE" w14:textId="382DE3D7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/>
                <w:sz w:val="22"/>
                <w:szCs w:val="19"/>
              </w:rPr>
              <w:t>2 years’ relevant experience ideally within a secondary school-based setting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B825BE" w14:textId="538A795C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78C9B2C" w14:textId="025E987D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829ED2E" w14:textId="74D65821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6CDA5516" w14:textId="77777777" w:rsidTr="003E4A33">
        <w:tc>
          <w:tcPr>
            <w:tcW w:w="10703" w:type="dxa"/>
            <w:shd w:val="clear" w:color="auto" w:fill="auto"/>
            <w:vAlign w:val="center"/>
          </w:tcPr>
          <w:p w14:paraId="713D78AF" w14:textId="280662C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Training in relevant learning strategies e.g. literacy and/or particular curriculum or learning area such as bilingual, sign language, dyslexia, ICT, maths, English, CACHE etc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4BB9A6" w14:textId="1808F3A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A1DFAAF" w14:textId="2A78AC82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B26DC33" w14:textId="17EF7B70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 &amp; I</w:t>
            </w:r>
          </w:p>
        </w:tc>
      </w:tr>
      <w:tr w:rsidR="003E4A33" w:rsidRPr="00C7491E" w14:paraId="68B7DD01" w14:textId="77777777" w:rsidTr="003E4A33">
        <w:tc>
          <w:tcPr>
            <w:tcW w:w="10703" w:type="dxa"/>
            <w:shd w:val="clear" w:color="auto" w:fill="auto"/>
            <w:vAlign w:val="center"/>
          </w:tcPr>
          <w:p w14:paraId="0EFF0E8D" w14:textId="7AC725C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General understanding of national curriculum and other basic learning programmes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9DDFDE1" w14:textId="4501F2C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4618599" w14:textId="76CC125C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C4EDE6E" w14:textId="336318F5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 xml:space="preserve">AF &amp; I </w:t>
            </w:r>
          </w:p>
        </w:tc>
      </w:tr>
      <w:tr w:rsidR="003E4A33" w:rsidRPr="00C7491E" w14:paraId="3F50072D" w14:textId="77777777" w:rsidTr="003E4A33">
        <w:tc>
          <w:tcPr>
            <w:tcW w:w="10703" w:type="dxa"/>
            <w:shd w:val="clear" w:color="auto" w:fill="auto"/>
            <w:vAlign w:val="center"/>
          </w:tcPr>
          <w:p w14:paraId="70A64E4B" w14:textId="78E4683F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Recent relevant experience of an educationally inclusive environment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71698C5" w14:textId="6D803D5C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8EF8B6A" w14:textId="6BBED1A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8C45726" w14:textId="502A81F2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26978CF2" w14:textId="77777777" w:rsidTr="003E4A33">
        <w:tc>
          <w:tcPr>
            <w:tcW w:w="10703" w:type="dxa"/>
            <w:shd w:val="clear" w:color="auto" w:fill="auto"/>
            <w:vAlign w:val="center"/>
          </w:tcPr>
          <w:p w14:paraId="7C300FED" w14:textId="1BF75310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ADFFB58" w14:textId="7A3A3BDD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BA4FBC" w14:textId="27179030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F91C74C" w14:textId="3B2F56CC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AF, I &amp; R</w:t>
            </w:r>
          </w:p>
        </w:tc>
      </w:tr>
      <w:tr w:rsidR="003E4A33" w:rsidRPr="00C7491E" w14:paraId="70A0475F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7018D4BE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03A6633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2139789F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34D5295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3CA6FA0E" w14:textId="77777777" w:rsidTr="00CE3AF6">
        <w:tc>
          <w:tcPr>
            <w:tcW w:w="10703" w:type="dxa"/>
            <w:shd w:val="clear" w:color="auto" w:fill="auto"/>
            <w:vAlign w:val="center"/>
          </w:tcPr>
          <w:p w14:paraId="4FDEF402" w14:textId="41B24387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Knowledge and understanding of HLTA standards and multi-agency working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743CB2A" w14:textId="6ED5591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ED5ED5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FFDF4D9" w14:textId="70239209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70873091" w14:textId="77777777" w:rsidTr="003E4A33">
        <w:trPr>
          <w:trHeight w:val="440"/>
        </w:trPr>
        <w:tc>
          <w:tcPr>
            <w:tcW w:w="10703" w:type="dxa"/>
            <w:vAlign w:val="center"/>
          </w:tcPr>
          <w:p w14:paraId="17F234D6" w14:textId="57BFA358" w:rsidR="003E4A33" w:rsidRPr="003E4A33" w:rsidRDefault="003E4A33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Commitment to the protection and safeguarding of children and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E1A5D9" w14:textId="08E7E65F" w:rsidR="003E4A33" w:rsidRPr="003E4A33" w:rsidRDefault="003E4A33" w:rsidP="003E4A33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C302FB">
              <w:rPr>
                <w:rFonts w:ascii="Wingdings" w:hAnsi="Wingdings" w:cs="Wingdings"/>
                <w:color w:val="000080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8A440D7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205824C4" w14:textId="4D778D44" w:rsidR="003E4A33" w:rsidRPr="003E4A33" w:rsidRDefault="00C35EF2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5C82503C" w14:textId="77777777" w:rsidTr="003E4A33">
        <w:trPr>
          <w:trHeight w:val="417"/>
        </w:trPr>
        <w:tc>
          <w:tcPr>
            <w:tcW w:w="10703" w:type="dxa"/>
            <w:vAlign w:val="center"/>
          </w:tcPr>
          <w:p w14:paraId="1E79AC26" w14:textId="40DB5EA2" w:rsidR="003E4A33" w:rsidRPr="003E4A33" w:rsidRDefault="003E4A33" w:rsidP="003E4A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Up to date knowledge of relevant legislation and guidance in relation to working with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CCDF25D" w14:textId="3ACA487D" w:rsidR="003E4A33" w:rsidRPr="003E4A33" w:rsidRDefault="003E4A33" w:rsidP="003E4A33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C302FB">
              <w:rPr>
                <w:rFonts w:ascii="Wingdings" w:hAnsi="Wingdings" w:cs="Wingdings"/>
                <w:color w:val="000080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3D7BB58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463AE57A" w14:textId="7AF69D30" w:rsidR="003E4A33" w:rsidRPr="003E4A33" w:rsidRDefault="00C35EF2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C35EF2">
              <w:rPr>
                <w:rFonts w:asciiTheme="minorHAnsi" w:hAnsiTheme="minorHAnsi" w:cs="Arial"/>
                <w:bCs/>
                <w:sz w:val="22"/>
                <w:szCs w:val="22"/>
              </w:rPr>
              <w:t>AF &amp; I</w:t>
            </w:r>
          </w:p>
        </w:tc>
      </w:tr>
      <w:tr w:rsidR="003E4A33" w:rsidRPr="00C7491E" w14:paraId="7D7483C7" w14:textId="77777777" w:rsidTr="00CE3AF6">
        <w:tc>
          <w:tcPr>
            <w:tcW w:w="10703" w:type="dxa"/>
            <w:shd w:val="clear" w:color="auto" w:fill="auto"/>
            <w:vAlign w:val="center"/>
          </w:tcPr>
          <w:p w14:paraId="6CD3C107" w14:textId="34A048D7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remain calm under pressure.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2A1107F" w14:textId="041723FF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02A1CB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805B16E" w14:textId="5094A4C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37216F6A" w14:textId="77777777" w:rsidTr="00CE3AF6">
        <w:tc>
          <w:tcPr>
            <w:tcW w:w="10703" w:type="dxa"/>
            <w:shd w:val="clear" w:color="auto" w:fill="auto"/>
            <w:vAlign w:val="center"/>
          </w:tcPr>
          <w:p w14:paraId="79F059AF" w14:textId="70CF83E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Ability to work with minimum supervision at key times and to make decisions, in line with agreed procedures/policies e.g. prioritisation of work, appropriate release of sensitive information.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AD7A19" w14:textId="6404A1E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E31DDBB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A14482B" w14:textId="21865646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22C06FCD" w14:textId="77777777" w:rsidTr="00CE3AF6">
        <w:tc>
          <w:tcPr>
            <w:tcW w:w="10703" w:type="dxa"/>
            <w:shd w:val="clear" w:color="auto" w:fill="auto"/>
            <w:vAlign w:val="center"/>
          </w:tcPr>
          <w:p w14:paraId="18BC0E86" w14:textId="2CDE9E54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Knowledge and ability in use of standard Microsoft Office software applications such as Word, Excel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185FC6E" w14:textId="736CCD8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31C1F5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BEA9E1B" w14:textId="3F583F6F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49D16BBA" w14:textId="77777777" w:rsidTr="00CE3AF6">
        <w:tc>
          <w:tcPr>
            <w:tcW w:w="10703" w:type="dxa"/>
            <w:shd w:val="clear" w:color="auto" w:fill="auto"/>
            <w:vAlign w:val="center"/>
          </w:tcPr>
          <w:p w14:paraId="4B8DE29D" w14:textId="30FA3A3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lastRenderedPageBreak/>
              <w:t>Commitment to the promotion of positive values, attitudes and behaviour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3B8464" w14:textId="0A988B74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52C4A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754DEEDC" w14:textId="60B51708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3DCAF911" w14:textId="77777777" w:rsidTr="00CE3AF6">
        <w:tc>
          <w:tcPr>
            <w:tcW w:w="10703" w:type="dxa"/>
            <w:shd w:val="clear" w:color="auto" w:fill="auto"/>
            <w:vAlign w:val="center"/>
          </w:tcPr>
          <w:p w14:paraId="5C87BAC4" w14:textId="1440644B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Ability to use email and the internet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14E20B" w14:textId="055454E9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230AEF7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0B513F3" w14:textId="6BF1D4AA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78295B49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021E9784" w14:textId="77777777" w:rsidR="003E4A33" w:rsidRPr="00C7491E" w:rsidRDefault="003E4A33" w:rsidP="003E4A33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C7491E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6AA7475E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2E69C5A2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2ACF9239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0CB141F1" w14:textId="77777777" w:rsidTr="00A25B9D">
        <w:tc>
          <w:tcPr>
            <w:tcW w:w="10703" w:type="dxa"/>
            <w:shd w:val="clear" w:color="auto" w:fill="auto"/>
            <w:vAlign w:val="center"/>
          </w:tcPr>
          <w:p w14:paraId="65A003C4" w14:textId="63886763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 mature and flexible outlook with a ‘can-do’ attitude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6BD66F8" w14:textId="02F32992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B242018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3F0170D" w14:textId="35EC519A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I</w:t>
            </w:r>
          </w:p>
        </w:tc>
      </w:tr>
      <w:tr w:rsidR="003E4A33" w:rsidRPr="00C7491E" w14:paraId="36E75463" w14:textId="77777777" w:rsidTr="00A25B9D">
        <w:tc>
          <w:tcPr>
            <w:tcW w:w="10703" w:type="dxa"/>
            <w:shd w:val="clear" w:color="auto" w:fill="auto"/>
            <w:vAlign w:val="center"/>
          </w:tcPr>
          <w:p w14:paraId="073B6377" w14:textId="03602B15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Good oral and written communication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C638674" w14:textId="1B61809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129C8C9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B08AD26" w14:textId="03418B7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 &amp; I</w:t>
            </w:r>
          </w:p>
        </w:tc>
      </w:tr>
      <w:tr w:rsidR="003E4A33" w:rsidRPr="00C7491E" w14:paraId="0DF49710" w14:textId="77777777" w:rsidTr="00A25B9D">
        <w:tc>
          <w:tcPr>
            <w:tcW w:w="10703" w:type="dxa"/>
            <w:shd w:val="clear" w:color="auto" w:fill="auto"/>
            <w:vAlign w:val="center"/>
          </w:tcPr>
          <w:p w14:paraId="639D1BAD" w14:textId="1B4186B8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Good interpersonal skills - able to deal effectively with a wide range of people at all levels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3BA127" w14:textId="3BDA130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3A21ED3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D854D55" w14:textId="33DE48C7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6ECC2911" w14:textId="77777777" w:rsidTr="00A25B9D">
        <w:tc>
          <w:tcPr>
            <w:tcW w:w="10703" w:type="dxa"/>
            <w:shd w:val="clear" w:color="auto" w:fill="auto"/>
            <w:vAlign w:val="center"/>
          </w:tcPr>
          <w:p w14:paraId="7B540AD7" w14:textId="481D8456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Discrete when dealing with sensitive and / or confidential matters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230C5A0" w14:textId="2F6AB0EF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41A7E25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765FDF4" w14:textId="1CB4F278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6455A4D4" w14:textId="77777777" w:rsidTr="00A25B9D">
        <w:tc>
          <w:tcPr>
            <w:tcW w:w="10703" w:type="dxa"/>
            <w:shd w:val="clear" w:color="auto" w:fill="auto"/>
            <w:vAlign w:val="center"/>
          </w:tcPr>
          <w:p w14:paraId="2950708E" w14:textId="0751789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Takes ownership of personal development.</w:t>
            </w:r>
            <w:r w:rsidRPr="003E4A33">
              <w:rPr>
                <w:rFonts w:asciiTheme="minorHAnsi" w:hAnsiTheme="minorHAnsi" w:cs="Arial"/>
                <w:color w:val="0000FF"/>
                <w:sz w:val="22"/>
                <w:szCs w:val="19"/>
              </w:rPr>
              <w:t xml:space="preserve"> </w:t>
            </w:r>
            <w:r w:rsidRPr="003E4A33">
              <w:rPr>
                <w:rFonts w:asciiTheme="minorHAnsi" w:hAnsiTheme="minorHAnsi" w:cs="Arial"/>
                <w:sz w:val="22"/>
                <w:szCs w:val="19"/>
              </w:rPr>
              <w:t>Willing to pursue development opportunities.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DFAC956" w14:textId="5B8CA51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0AA23C" w14:textId="47B5DB45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7FEC843" w14:textId="0A834747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14335FAF" w14:textId="77777777" w:rsidTr="00A25B9D">
        <w:tc>
          <w:tcPr>
            <w:tcW w:w="10703" w:type="dxa"/>
            <w:shd w:val="clear" w:color="auto" w:fill="auto"/>
            <w:vAlign w:val="center"/>
          </w:tcPr>
          <w:p w14:paraId="44A147D6" w14:textId="1AEDE391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adapt to changing priorities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4DA904" w14:textId="333FF13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059FB36" w14:textId="144A3789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7070ABA" w14:textId="042B95B9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312B96E1" w14:textId="77777777" w:rsidTr="00A25B9D">
        <w:tc>
          <w:tcPr>
            <w:tcW w:w="10703" w:type="dxa"/>
            <w:shd w:val="clear" w:color="auto" w:fill="auto"/>
            <w:vAlign w:val="center"/>
          </w:tcPr>
          <w:p w14:paraId="11EA7573" w14:textId="548EDBE4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engage, interest and motivate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AA86B15" w14:textId="07969E0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A20E835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B792274" w14:textId="6610865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I &amp; R</w:t>
            </w:r>
          </w:p>
        </w:tc>
      </w:tr>
      <w:tr w:rsidR="003E4A33" w:rsidRPr="00C7491E" w14:paraId="6385AF24" w14:textId="77777777" w:rsidTr="00A25B9D">
        <w:tc>
          <w:tcPr>
            <w:tcW w:w="10703" w:type="dxa"/>
            <w:shd w:val="clear" w:color="auto" w:fill="auto"/>
            <w:vAlign w:val="center"/>
          </w:tcPr>
          <w:p w14:paraId="70480E4D" w14:textId="6B9DD20B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 good team worker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75994A4" w14:textId="208FF1ED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2A80402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2AEB5EA" w14:textId="7DD9D26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0260E8C9" w14:textId="77777777" w:rsidTr="00A25B9D">
        <w:tc>
          <w:tcPr>
            <w:tcW w:w="10703" w:type="dxa"/>
            <w:shd w:val="clear" w:color="auto" w:fill="auto"/>
            <w:vAlign w:val="center"/>
          </w:tcPr>
          <w:p w14:paraId="1A9CEFD1" w14:textId="7315CD0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A8E272" w14:textId="2667E73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703E7C3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BDEEE19" w14:textId="111890F2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33B20A8C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5ACF273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5820F5D3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03838602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67B8B2D9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3E4A33" w:rsidRPr="00C7491E" w14:paraId="1A73B4D9" w14:textId="77777777" w:rsidTr="003E4A33">
        <w:tc>
          <w:tcPr>
            <w:tcW w:w="10703" w:type="dxa"/>
          </w:tcPr>
          <w:p w14:paraId="504B5CEC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094" w:type="dxa"/>
            <w:vAlign w:val="center"/>
          </w:tcPr>
          <w:p w14:paraId="7638AF2F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77A59C07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275F9F6C" w14:textId="258A51F7" w:rsidR="003E4A33" w:rsidRPr="00C7491E" w:rsidRDefault="00C35EF2" w:rsidP="00C35EF2">
            <w:pPr>
              <w:rPr>
                <w:rFonts w:asciiTheme="minorHAnsi" w:hAnsiTheme="minorHAnsi" w:cstheme="minorHAnsi"/>
              </w:rPr>
            </w:pPr>
            <w:r w:rsidRPr="00C35EF2">
              <w:rPr>
                <w:rFonts w:asciiTheme="minorHAnsi" w:hAnsiTheme="minorHAnsi" w:cstheme="minorHAnsi"/>
              </w:rPr>
              <w:t>AF, I &amp; R</w:t>
            </w:r>
          </w:p>
        </w:tc>
      </w:tr>
      <w:tr w:rsidR="003E4A33" w:rsidRPr="00C7491E" w14:paraId="4082D1AC" w14:textId="77777777" w:rsidTr="003E4A33">
        <w:tc>
          <w:tcPr>
            <w:tcW w:w="10703" w:type="dxa"/>
          </w:tcPr>
          <w:p w14:paraId="63EDAEAA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094" w:type="dxa"/>
            <w:vAlign w:val="center"/>
          </w:tcPr>
          <w:p w14:paraId="305294B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6B1EF11D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1D14C2D3" w14:textId="0DC90B65" w:rsidR="003E4A33" w:rsidRPr="00C7491E" w:rsidRDefault="003E4A33" w:rsidP="00C35EF2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I</w:t>
            </w:r>
            <w:r w:rsidR="00C35EF2">
              <w:rPr>
                <w:rFonts w:asciiTheme="minorHAnsi" w:hAnsiTheme="minorHAnsi" w:cstheme="minorHAnsi"/>
              </w:rPr>
              <w:t xml:space="preserve"> &amp; </w:t>
            </w:r>
            <w:r w:rsidRPr="00C7491E">
              <w:rPr>
                <w:rFonts w:asciiTheme="minorHAnsi" w:hAnsiTheme="minorHAnsi" w:cstheme="minorHAnsi"/>
              </w:rPr>
              <w:t>R</w:t>
            </w:r>
          </w:p>
        </w:tc>
      </w:tr>
      <w:tr w:rsidR="003E4A33" w:rsidRPr="00C7491E" w14:paraId="2EE4A31B" w14:textId="77777777" w:rsidTr="003E4A33">
        <w:tc>
          <w:tcPr>
            <w:tcW w:w="10703" w:type="dxa"/>
          </w:tcPr>
          <w:p w14:paraId="75B29616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14:paraId="5F34CBB1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(not including absences resulting from disability)</w:t>
            </w:r>
          </w:p>
        </w:tc>
        <w:tc>
          <w:tcPr>
            <w:tcW w:w="1094" w:type="dxa"/>
            <w:vAlign w:val="center"/>
          </w:tcPr>
          <w:p w14:paraId="07772F54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25F5DD2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1F9EEC86" w14:textId="07E5040B" w:rsidR="003E4A33" w:rsidRPr="00C7491E" w:rsidRDefault="003E4A33" w:rsidP="00C35EF2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R</w:t>
            </w:r>
          </w:p>
        </w:tc>
      </w:tr>
      <w:tr w:rsidR="003E4A33" w:rsidRPr="00C7491E" w14:paraId="5768AC38" w14:textId="77777777" w:rsidTr="003E4A33">
        <w:tc>
          <w:tcPr>
            <w:tcW w:w="10703" w:type="dxa"/>
          </w:tcPr>
          <w:p w14:paraId="145205CC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29B5256C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094" w:type="dxa"/>
            <w:vAlign w:val="center"/>
          </w:tcPr>
          <w:p w14:paraId="2569708F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590FECFF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5303E4AD" w14:textId="039FDB43" w:rsidR="003E4A33" w:rsidRPr="00C7491E" w:rsidRDefault="00C35EF2" w:rsidP="00C35EF2">
            <w:pPr>
              <w:rPr>
                <w:rFonts w:asciiTheme="minorHAnsi" w:hAnsiTheme="minorHAnsi" w:cstheme="minorHAnsi"/>
              </w:rPr>
            </w:pPr>
            <w:r w:rsidRPr="00C35EF2">
              <w:rPr>
                <w:rFonts w:asciiTheme="minorHAnsi" w:hAnsiTheme="minorHAnsi" w:cstheme="minorHAnsi"/>
              </w:rPr>
              <w:t>AF, I &amp; R</w:t>
            </w:r>
          </w:p>
        </w:tc>
      </w:tr>
      <w:tr w:rsidR="003E4A33" w:rsidRPr="00C7491E" w14:paraId="1BE5920D" w14:textId="77777777" w:rsidTr="003E4A33">
        <w:tc>
          <w:tcPr>
            <w:tcW w:w="10703" w:type="dxa"/>
          </w:tcPr>
          <w:p w14:paraId="65A3C558" w14:textId="43103CF3" w:rsidR="003E4A33" w:rsidRPr="00C7491E" w:rsidRDefault="00D56542" w:rsidP="003E4A33">
            <w:pPr>
              <w:rPr>
                <w:rFonts w:asciiTheme="minorHAnsi" w:hAnsiTheme="minorHAnsi" w:cstheme="minorHAnsi"/>
              </w:rPr>
            </w:pPr>
            <w:r w:rsidRPr="00D56542">
              <w:rPr>
                <w:rFonts w:asciiTheme="minorHAnsi" w:hAnsiTheme="minorHAnsi" w:cstheme="minorHAnsi"/>
              </w:rPr>
              <w:t>Hold a full UK driving licence and own transport</w:t>
            </w:r>
          </w:p>
        </w:tc>
        <w:tc>
          <w:tcPr>
            <w:tcW w:w="1094" w:type="dxa"/>
            <w:vAlign w:val="center"/>
          </w:tcPr>
          <w:p w14:paraId="56D6BB7A" w14:textId="345F1D78" w:rsidR="003E4A33" w:rsidRPr="00C7491E" w:rsidRDefault="00D56542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6E3107D" w14:textId="3FFA47CE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4FFC44BB" w14:textId="77777777" w:rsidR="003E4A33" w:rsidRPr="00C7491E" w:rsidRDefault="003E4A33" w:rsidP="00C35EF2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AF</w:t>
            </w:r>
          </w:p>
        </w:tc>
      </w:tr>
      <w:tr w:rsidR="003E4A33" w:rsidRPr="00C7491E" w14:paraId="7ED20854" w14:textId="77777777" w:rsidTr="003E4A33">
        <w:tc>
          <w:tcPr>
            <w:tcW w:w="10703" w:type="dxa"/>
          </w:tcPr>
          <w:p w14:paraId="5120C793" w14:textId="77777777" w:rsidR="003E4A33" w:rsidRPr="00C7491E" w:rsidRDefault="003E4A33" w:rsidP="003E4A33">
            <w:pPr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094" w:type="dxa"/>
            <w:vAlign w:val="center"/>
          </w:tcPr>
          <w:p w14:paraId="71953DD9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57299CF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vAlign w:val="center"/>
          </w:tcPr>
          <w:p w14:paraId="188343F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A967CEB" w14:textId="77777777" w:rsidR="00474696" w:rsidRPr="00C7491E" w:rsidRDefault="00474696">
      <w:pPr>
        <w:rPr>
          <w:rFonts w:asciiTheme="minorHAnsi" w:hAnsiTheme="minorHAnsi" w:cstheme="minorHAnsi"/>
        </w:rPr>
      </w:pPr>
    </w:p>
    <w:p w14:paraId="5A432DB1" w14:textId="77777777" w:rsidR="007F7898" w:rsidRPr="00C7491E" w:rsidRDefault="007F7898" w:rsidP="007F7898">
      <w:pPr>
        <w:jc w:val="center"/>
        <w:rPr>
          <w:rFonts w:asciiTheme="minorHAnsi" w:hAnsiTheme="minorHAnsi" w:cstheme="minorHAnsi"/>
          <w:b/>
        </w:rPr>
      </w:pPr>
    </w:p>
    <w:p w14:paraId="5E3CD5D6" w14:textId="77777777" w:rsidR="007F7898" w:rsidRPr="00C7491E" w:rsidRDefault="007F7898" w:rsidP="007F7898">
      <w:pPr>
        <w:jc w:val="center"/>
        <w:rPr>
          <w:rFonts w:asciiTheme="minorHAnsi" w:hAnsiTheme="minorHAnsi" w:cstheme="minorHAnsi"/>
          <w:b/>
        </w:rPr>
      </w:pPr>
    </w:p>
    <w:p w14:paraId="5EE45A37" w14:textId="77777777" w:rsidR="00474696" w:rsidRPr="00C7491E" w:rsidRDefault="00474696" w:rsidP="007F7898">
      <w:pPr>
        <w:jc w:val="center"/>
        <w:rPr>
          <w:rFonts w:asciiTheme="minorHAnsi" w:hAnsiTheme="minorHAnsi" w:cstheme="minorHAnsi"/>
          <w:b/>
        </w:rPr>
      </w:pPr>
      <w:r w:rsidRPr="00C7491E">
        <w:rPr>
          <w:rFonts w:asciiTheme="minorHAnsi" w:hAnsiTheme="minorHAnsi" w:cstheme="minorHAnsi"/>
          <w:b/>
        </w:rPr>
        <w:t xml:space="preserve">AF – Application Form 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Pr="00C7491E">
        <w:rPr>
          <w:rFonts w:asciiTheme="minorHAnsi" w:hAnsiTheme="minorHAnsi" w:cstheme="minorHAnsi"/>
          <w:b/>
        </w:rPr>
        <w:t xml:space="preserve">   I – Interview 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Pr="00C7491E">
        <w:rPr>
          <w:rFonts w:asciiTheme="minorHAnsi" w:hAnsiTheme="minorHAnsi" w:cstheme="minorHAnsi"/>
          <w:b/>
        </w:rPr>
        <w:t xml:space="preserve">   R – References </w:t>
      </w:r>
      <w:r w:rsidR="00C73359" w:rsidRPr="00C7491E">
        <w:rPr>
          <w:rFonts w:asciiTheme="minorHAnsi" w:hAnsiTheme="minorHAnsi" w:cstheme="minorHAnsi"/>
          <w:b/>
        </w:rPr>
        <w:t xml:space="preserve">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="00C73359" w:rsidRPr="00C7491E">
        <w:rPr>
          <w:rFonts w:asciiTheme="minorHAnsi" w:hAnsiTheme="minorHAnsi" w:cstheme="minorHAnsi"/>
          <w:b/>
        </w:rPr>
        <w:t xml:space="preserve">   D- Documents</w:t>
      </w:r>
    </w:p>
    <w:p w14:paraId="7965EA43" w14:textId="77777777" w:rsidR="00880FBC" w:rsidRPr="00C7491E" w:rsidRDefault="00880FBC" w:rsidP="00474696">
      <w:pPr>
        <w:rPr>
          <w:rFonts w:asciiTheme="minorHAnsi" w:hAnsiTheme="minorHAnsi" w:cstheme="minorHAnsi"/>
          <w:b/>
        </w:rPr>
      </w:pPr>
    </w:p>
    <w:p w14:paraId="55D8F6F6" w14:textId="77777777" w:rsidR="00880FBC" w:rsidRPr="00C7491E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</w:rPr>
      </w:pPr>
    </w:p>
    <w:sectPr w:rsidR="00880FBC" w:rsidRPr="00C7491E" w:rsidSect="00500A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0EDF" w14:textId="77777777" w:rsidR="00410920" w:rsidRDefault="00410920" w:rsidP="00AB5474">
      <w:r>
        <w:separator/>
      </w:r>
    </w:p>
  </w:endnote>
  <w:endnote w:type="continuationSeparator" w:id="0">
    <w:p w14:paraId="524D86CF" w14:textId="77777777" w:rsidR="00410920" w:rsidRDefault="00410920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04DA" w14:textId="77777777" w:rsidR="00E1473F" w:rsidRDefault="00E14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A3C" w14:textId="77777777" w:rsidR="00E1473F" w:rsidRDefault="00E14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A7EF" w14:textId="77777777" w:rsidR="00E1473F" w:rsidRDefault="00E14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41F6" w14:textId="77777777" w:rsidR="00410920" w:rsidRDefault="00410920" w:rsidP="00AB5474">
      <w:r>
        <w:separator/>
      </w:r>
    </w:p>
  </w:footnote>
  <w:footnote w:type="continuationSeparator" w:id="0">
    <w:p w14:paraId="7E21EBA7" w14:textId="77777777" w:rsidR="00410920" w:rsidRDefault="00410920" w:rsidP="00AB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CBC4" w14:textId="77777777" w:rsidR="00E1473F" w:rsidRDefault="00E14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7CF0" w14:textId="6F60B6AE" w:rsidR="00E1473F" w:rsidRDefault="00E14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AE78" w14:textId="77777777" w:rsidR="00E1473F" w:rsidRDefault="00E14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60B26"/>
    <w:rsid w:val="001E58AF"/>
    <w:rsid w:val="00257ECA"/>
    <w:rsid w:val="002B1899"/>
    <w:rsid w:val="002D72AD"/>
    <w:rsid w:val="003A316F"/>
    <w:rsid w:val="003C3EB6"/>
    <w:rsid w:val="003E4A33"/>
    <w:rsid w:val="00410920"/>
    <w:rsid w:val="004123F5"/>
    <w:rsid w:val="00464E46"/>
    <w:rsid w:val="00474696"/>
    <w:rsid w:val="004909FB"/>
    <w:rsid w:val="00490CC9"/>
    <w:rsid w:val="00500A84"/>
    <w:rsid w:val="005320BC"/>
    <w:rsid w:val="005A7240"/>
    <w:rsid w:val="00652F65"/>
    <w:rsid w:val="006A07EA"/>
    <w:rsid w:val="006C1A1B"/>
    <w:rsid w:val="00770834"/>
    <w:rsid w:val="0077338A"/>
    <w:rsid w:val="0077618D"/>
    <w:rsid w:val="00780B0D"/>
    <w:rsid w:val="007B0500"/>
    <w:rsid w:val="007B51DD"/>
    <w:rsid w:val="007F231C"/>
    <w:rsid w:val="007F7898"/>
    <w:rsid w:val="00830B69"/>
    <w:rsid w:val="008644EB"/>
    <w:rsid w:val="00880FBC"/>
    <w:rsid w:val="008D4582"/>
    <w:rsid w:val="009815E0"/>
    <w:rsid w:val="00991994"/>
    <w:rsid w:val="00997EC8"/>
    <w:rsid w:val="009F22DB"/>
    <w:rsid w:val="009F6474"/>
    <w:rsid w:val="00A24D92"/>
    <w:rsid w:val="00A362CF"/>
    <w:rsid w:val="00AB5474"/>
    <w:rsid w:val="00AD369C"/>
    <w:rsid w:val="00B03DFD"/>
    <w:rsid w:val="00C3595D"/>
    <w:rsid w:val="00C35EF2"/>
    <w:rsid w:val="00C66E80"/>
    <w:rsid w:val="00C73359"/>
    <w:rsid w:val="00C7491E"/>
    <w:rsid w:val="00CE4587"/>
    <w:rsid w:val="00D34EAE"/>
    <w:rsid w:val="00D56542"/>
    <w:rsid w:val="00E1473F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CB5B3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0264-0DEC-4450-8597-6B67F0B5A5B3}">
  <ds:schemaRefs>
    <ds:schemaRef ds:uri="http://purl.org/dc/elements/1.1/"/>
    <ds:schemaRef ds:uri="5e4d9621-8aef-48b6-a18d-3fd78e9648e2"/>
    <ds:schemaRef ds:uri="http://purl.org/dc/terms/"/>
    <ds:schemaRef ds:uri="d6c3c826-e834-4cfa-942d-dfbca04955f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84CCD6-82FC-44CB-ACDD-A33D89973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88480-91B1-43CF-8F7D-223A291C4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3AA92-6359-4AEC-81CF-77D8E156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J Stott</cp:lastModifiedBy>
  <cp:revision>2</cp:revision>
  <cp:lastPrinted>2023-03-30T12:19:00Z</cp:lastPrinted>
  <dcterms:created xsi:type="dcterms:W3CDTF">2023-03-30T12:22:00Z</dcterms:created>
  <dcterms:modified xsi:type="dcterms:W3CDTF">2023-03-30T12:22:00Z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