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EB9" w:rsidRPr="001E6E90" w:rsidRDefault="00EC3EB9" w:rsidP="00EC3EB9">
      <w:pPr>
        <w:pBdr>
          <w:top w:val="single" w:sz="4" w:space="1" w:color="auto"/>
          <w:left w:val="single" w:sz="4" w:space="4" w:color="auto"/>
          <w:bottom w:val="single" w:sz="4" w:space="1" w:color="auto"/>
          <w:right w:val="single" w:sz="4" w:space="4" w:color="auto"/>
        </w:pBdr>
        <w:shd w:val="clear" w:color="auto" w:fill="A8D08D" w:themeFill="accent6" w:themeFillTint="99"/>
        <w:overflowPunct w:val="0"/>
        <w:autoSpaceDE w:val="0"/>
        <w:autoSpaceDN w:val="0"/>
        <w:adjustRightInd w:val="0"/>
        <w:jc w:val="center"/>
        <w:textAlignment w:val="baseline"/>
        <w:rPr>
          <w:rFonts w:asciiTheme="minorHAnsi" w:hAnsiTheme="minorHAnsi" w:cstheme="minorHAnsi"/>
          <w:b/>
          <w:bCs/>
          <w:color w:val="000000"/>
          <w:sz w:val="28"/>
          <w:szCs w:val="28"/>
        </w:rPr>
      </w:pPr>
      <w:r w:rsidRPr="001E6E90">
        <w:rPr>
          <w:rFonts w:asciiTheme="minorHAnsi" w:hAnsiTheme="minorHAnsi" w:cstheme="minorHAnsi"/>
          <w:b/>
          <w:bCs/>
          <w:color w:val="000000"/>
          <w:sz w:val="28"/>
          <w:szCs w:val="28"/>
        </w:rPr>
        <w:t>THE ENGLISH DEPARTMENT AT KINGDOWN</w:t>
      </w:r>
    </w:p>
    <w:p w:rsidR="00EC3EB9" w:rsidRPr="001E6E90" w:rsidRDefault="00EC3EB9" w:rsidP="00EC3EB9">
      <w:pPr>
        <w:pStyle w:val="Title"/>
        <w:ind w:left="0"/>
        <w:jc w:val="left"/>
        <w:rPr>
          <w:rFonts w:asciiTheme="minorHAnsi" w:hAnsiTheme="minorHAnsi" w:cstheme="minorHAnsi"/>
          <w:b w:val="0"/>
          <w:sz w:val="22"/>
          <w:szCs w:val="22"/>
        </w:rPr>
      </w:pPr>
    </w:p>
    <w:p w:rsidR="00EC3EB9" w:rsidRPr="001E6E90" w:rsidRDefault="00EC3EB9" w:rsidP="00EC3EB9">
      <w:pPr>
        <w:tabs>
          <w:tab w:val="left" w:pos="1050"/>
        </w:tabs>
        <w:rPr>
          <w:rFonts w:asciiTheme="minorHAnsi" w:hAnsiTheme="minorHAnsi" w:cstheme="minorHAnsi"/>
          <w:sz w:val="22"/>
          <w:szCs w:val="22"/>
        </w:rPr>
      </w:pPr>
      <w:r w:rsidRPr="001E6E90">
        <w:rPr>
          <w:rFonts w:asciiTheme="minorHAnsi" w:hAnsiTheme="minorHAnsi" w:cstheme="minorHAnsi"/>
          <w:sz w:val="22"/>
          <w:szCs w:val="22"/>
        </w:rPr>
        <w:t>The E</w:t>
      </w:r>
      <w:r>
        <w:rPr>
          <w:rFonts w:asciiTheme="minorHAnsi" w:hAnsiTheme="minorHAnsi" w:cstheme="minorHAnsi"/>
          <w:sz w:val="22"/>
          <w:szCs w:val="22"/>
        </w:rPr>
        <w:t>nglish Department consists of 15</w:t>
      </w:r>
      <w:r w:rsidRPr="001E6E90">
        <w:rPr>
          <w:rFonts w:asciiTheme="minorHAnsi" w:hAnsiTheme="minorHAnsi" w:cstheme="minorHAnsi"/>
          <w:sz w:val="22"/>
          <w:szCs w:val="22"/>
        </w:rPr>
        <w:t xml:space="preserve"> members of staff who are passionate about the teaching of English.  We are </w:t>
      </w:r>
      <w:r>
        <w:rPr>
          <w:rFonts w:asciiTheme="minorHAnsi" w:hAnsiTheme="minorHAnsi" w:cstheme="minorHAnsi"/>
          <w:sz w:val="22"/>
          <w:szCs w:val="22"/>
        </w:rPr>
        <w:t xml:space="preserve">a very friendly and </w:t>
      </w:r>
      <w:r w:rsidRPr="001E6E90">
        <w:rPr>
          <w:rFonts w:asciiTheme="minorHAnsi" w:hAnsiTheme="minorHAnsi" w:cstheme="minorHAnsi"/>
          <w:sz w:val="22"/>
          <w:szCs w:val="22"/>
        </w:rPr>
        <w:t xml:space="preserve">enthusiastic </w:t>
      </w:r>
      <w:r>
        <w:rPr>
          <w:rFonts w:asciiTheme="minorHAnsi" w:hAnsiTheme="minorHAnsi" w:cstheme="minorHAnsi"/>
          <w:sz w:val="22"/>
          <w:szCs w:val="22"/>
        </w:rPr>
        <w:t xml:space="preserve">department </w:t>
      </w:r>
      <w:r w:rsidRPr="001E6E90">
        <w:rPr>
          <w:rFonts w:asciiTheme="minorHAnsi" w:hAnsiTheme="minorHAnsi" w:cstheme="minorHAnsi"/>
          <w:sz w:val="22"/>
          <w:szCs w:val="22"/>
        </w:rPr>
        <w:t xml:space="preserve">who aim to deliver high quality lessons in a </w:t>
      </w:r>
      <w:r>
        <w:rPr>
          <w:rFonts w:asciiTheme="minorHAnsi" w:hAnsiTheme="minorHAnsi" w:cstheme="minorHAnsi"/>
          <w:sz w:val="22"/>
          <w:szCs w:val="22"/>
        </w:rPr>
        <w:t>positiv</w:t>
      </w:r>
      <w:r w:rsidRPr="001E6E90">
        <w:rPr>
          <w:rFonts w:asciiTheme="minorHAnsi" w:hAnsiTheme="minorHAnsi" w:cstheme="minorHAnsi"/>
          <w:sz w:val="22"/>
          <w:szCs w:val="22"/>
        </w:rPr>
        <w:t>e</w:t>
      </w:r>
      <w:r>
        <w:rPr>
          <w:rFonts w:asciiTheme="minorHAnsi" w:hAnsiTheme="minorHAnsi" w:cstheme="minorHAnsi"/>
          <w:sz w:val="22"/>
          <w:szCs w:val="22"/>
        </w:rPr>
        <w:t>,</w:t>
      </w:r>
      <w:r w:rsidRPr="001E6E90">
        <w:rPr>
          <w:rFonts w:asciiTheme="minorHAnsi" w:hAnsiTheme="minorHAnsi" w:cstheme="minorHAnsi"/>
          <w:sz w:val="22"/>
          <w:szCs w:val="22"/>
        </w:rPr>
        <w:t xml:space="preserve"> but well-disciplined environment.  The success of the Department is due to the high expectations placed upon pupils and staff and the exceptional teamwork that is evident on a daily basis. </w:t>
      </w:r>
    </w:p>
    <w:p w:rsidR="00EC3EB9" w:rsidRPr="001E6E90" w:rsidRDefault="00EC3EB9" w:rsidP="00EC3EB9">
      <w:pPr>
        <w:tabs>
          <w:tab w:val="left" w:pos="1050"/>
        </w:tabs>
        <w:rPr>
          <w:rFonts w:asciiTheme="minorHAnsi" w:hAnsiTheme="minorHAnsi" w:cstheme="minorHAnsi"/>
          <w:sz w:val="22"/>
          <w:szCs w:val="22"/>
        </w:rPr>
      </w:pPr>
    </w:p>
    <w:p w:rsidR="00EC3EB9" w:rsidRPr="001E6E90" w:rsidRDefault="00EC3EB9" w:rsidP="00EC3EB9">
      <w:pPr>
        <w:tabs>
          <w:tab w:val="left" w:pos="1050"/>
        </w:tabs>
        <w:rPr>
          <w:rFonts w:asciiTheme="minorHAnsi" w:hAnsiTheme="minorHAnsi" w:cstheme="minorHAnsi"/>
          <w:sz w:val="22"/>
          <w:szCs w:val="22"/>
        </w:rPr>
      </w:pPr>
      <w:r w:rsidRPr="001E6E90">
        <w:rPr>
          <w:rFonts w:asciiTheme="minorHAnsi" w:hAnsiTheme="minorHAnsi" w:cstheme="minorHAnsi"/>
          <w:sz w:val="22"/>
          <w:szCs w:val="22"/>
        </w:rPr>
        <w:t>Working as a team is an important feature of the Department’s practice.  It is our aim that each teacher of English, whether full-time or part-time, and to whatever level of seniority, will fee</w:t>
      </w:r>
      <w:r>
        <w:rPr>
          <w:rFonts w:asciiTheme="minorHAnsi" w:hAnsiTheme="minorHAnsi" w:cstheme="minorHAnsi"/>
          <w:sz w:val="22"/>
          <w:szCs w:val="22"/>
        </w:rPr>
        <w:t xml:space="preserve">l able to contribute resources and share good practice. </w:t>
      </w:r>
    </w:p>
    <w:p w:rsidR="00EC3EB9" w:rsidRPr="001E6E90" w:rsidRDefault="00EC3EB9" w:rsidP="00EC3EB9">
      <w:pPr>
        <w:tabs>
          <w:tab w:val="left" w:pos="1050"/>
        </w:tabs>
        <w:rPr>
          <w:rFonts w:asciiTheme="minorHAnsi" w:hAnsiTheme="minorHAnsi" w:cstheme="minorHAnsi"/>
          <w:sz w:val="22"/>
          <w:szCs w:val="22"/>
        </w:rPr>
      </w:pPr>
      <w:r w:rsidRPr="001E6E90">
        <w:rPr>
          <w:rFonts w:asciiTheme="minorHAnsi" w:hAnsiTheme="minorHAnsi" w:cstheme="minorHAnsi"/>
          <w:sz w:val="22"/>
          <w:szCs w:val="22"/>
        </w:rPr>
        <w:tab/>
      </w:r>
    </w:p>
    <w:p w:rsidR="00EC3EB9" w:rsidRPr="001E6E90" w:rsidRDefault="00EC3EB9" w:rsidP="00EC3EB9">
      <w:pPr>
        <w:tabs>
          <w:tab w:val="left" w:pos="1050"/>
        </w:tabs>
        <w:rPr>
          <w:rFonts w:asciiTheme="minorHAnsi" w:hAnsiTheme="minorHAnsi" w:cstheme="minorHAnsi"/>
          <w:sz w:val="22"/>
          <w:szCs w:val="22"/>
        </w:rPr>
      </w:pPr>
      <w:r w:rsidRPr="001E6E90">
        <w:rPr>
          <w:rFonts w:asciiTheme="minorHAnsi" w:hAnsiTheme="minorHAnsi" w:cstheme="minorHAnsi"/>
          <w:sz w:val="22"/>
          <w:szCs w:val="22"/>
        </w:rPr>
        <w:t>The Department structure currently is:</w:t>
      </w:r>
    </w:p>
    <w:p w:rsidR="00EC3EB9" w:rsidRPr="001E6E90" w:rsidRDefault="00EC3EB9" w:rsidP="00EC3EB9">
      <w:pPr>
        <w:tabs>
          <w:tab w:val="left" w:pos="1050"/>
        </w:tabs>
        <w:rPr>
          <w:rFonts w:asciiTheme="minorHAnsi" w:hAnsiTheme="minorHAnsi" w:cstheme="minorHAnsi"/>
          <w:sz w:val="22"/>
          <w:szCs w:val="22"/>
        </w:rPr>
      </w:pPr>
      <w:r w:rsidRPr="001E6E90">
        <w:rPr>
          <w:rFonts w:asciiTheme="minorHAnsi" w:hAnsiTheme="minorHAnsi" w:cstheme="minorHAnsi"/>
          <w:sz w:val="22"/>
          <w:szCs w:val="22"/>
        </w:rPr>
        <w:tab/>
      </w:r>
      <w:r w:rsidRPr="001E6E90">
        <w:rPr>
          <w:rFonts w:asciiTheme="minorHAnsi" w:hAnsiTheme="minorHAnsi" w:cstheme="minorHAnsi"/>
          <w:sz w:val="22"/>
          <w:szCs w:val="22"/>
        </w:rPr>
        <w:tab/>
      </w:r>
    </w:p>
    <w:p w:rsidR="00EC3EB9" w:rsidRDefault="00EC3EB9" w:rsidP="00EC3EB9">
      <w:pPr>
        <w:tabs>
          <w:tab w:val="left" w:pos="0"/>
        </w:tabs>
        <w:rPr>
          <w:rFonts w:asciiTheme="minorHAnsi" w:hAnsiTheme="minorHAnsi" w:cstheme="minorHAnsi"/>
          <w:sz w:val="22"/>
          <w:szCs w:val="22"/>
        </w:rPr>
      </w:pPr>
      <w:r>
        <w:rPr>
          <w:rFonts w:asciiTheme="minorHAnsi" w:hAnsiTheme="minorHAnsi" w:cstheme="minorHAnsi"/>
          <w:sz w:val="22"/>
          <w:szCs w:val="22"/>
        </w:rPr>
        <w:tab/>
        <w:t>Sarah Ashton:</w:t>
      </w:r>
      <w:r>
        <w:rPr>
          <w:rFonts w:asciiTheme="minorHAnsi" w:hAnsiTheme="minorHAnsi" w:cstheme="minorHAnsi"/>
          <w:sz w:val="22"/>
          <w:szCs w:val="22"/>
        </w:rPr>
        <w:tab/>
      </w:r>
      <w:r>
        <w:rPr>
          <w:rFonts w:asciiTheme="minorHAnsi" w:hAnsiTheme="minorHAnsi" w:cstheme="minorHAnsi"/>
          <w:sz w:val="22"/>
          <w:szCs w:val="22"/>
        </w:rPr>
        <w:tab/>
      </w:r>
      <w:r w:rsidRPr="001E6E90">
        <w:rPr>
          <w:rFonts w:asciiTheme="minorHAnsi" w:hAnsiTheme="minorHAnsi" w:cstheme="minorHAnsi"/>
          <w:sz w:val="22"/>
          <w:szCs w:val="22"/>
        </w:rPr>
        <w:t>Curriculum Leader &amp; Head of Department</w:t>
      </w:r>
      <w:r>
        <w:rPr>
          <w:rFonts w:asciiTheme="minorHAnsi" w:hAnsiTheme="minorHAnsi" w:cstheme="minorHAnsi"/>
          <w:sz w:val="22"/>
          <w:szCs w:val="22"/>
        </w:rPr>
        <w:t xml:space="preserve"> (i/c whole school Literacy)</w:t>
      </w:r>
      <w:r>
        <w:rPr>
          <w:rFonts w:asciiTheme="minorHAnsi" w:hAnsiTheme="minorHAnsi" w:cstheme="minorHAnsi"/>
          <w:sz w:val="22"/>
          <w:szCs w:val="22"/>
        </w:rPr>
        <w:tab/>
        <w:t>Helen Flynn: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2</w:t>
      </w:r>
      <w:r w:rsidRPr="00022C95">
        <w:rPr>
          <w:rFonts w:asciiTheme="minorHAnsi" w:hAnsiTheme="minorHAnsi" w:cstheme="minorHAnsi"/>
          <w:sz w:val="22"/>
          <w:szCs w:val="22"/>
          <w:vertAlign w:val="superscript"/>
        </w:rPr>
        <w:t>nd</w:t>
      </w:r>
      <w:r>
        <w:rPr>
          <w:rFonts w:asciiTheme="minorHAnsi" w:hAnsiTheme="minorHAnsi" w:cstheme="minorHAnsi"/>
          <w:sz w:val="22"/>
          <w:szCs w:val="22"/>
        </w:rPr>
        <w:t xml:space="preserve"> in Department (i/c Literacy and KS3)</w:t>
      </w:r>
    </w:p>
    <w:p w:rsidR="00EC3EB9" w:rsidRDefault="00EC3EB9" w:rsidP="00EC3EB9">
      <w:pPr>
        <w:tabs>
          <w:tab w:val="left" w:pos="0"/>
        </w:tabs>
        <w:rPr>
          <w:rFonts w:asciiTheme="minorHAnsi" w:hAnsiTheme="minorHAnsi" w:cstheme="minorHAnsi"/>
          <w:sz w:val="22"/>
          <w:szCs w:val="22"/>
        </w:rPr>
      </w:pPr>
      <w:r>
        <w:rPr>
          <w:rFonts w:asciiTheme="minorHAnsi" w:hAnsiTheme="minorHAnsi" w:cstheme="minorHAnsi"/>
          <w:sz w:val="22"/>
          <w:szCs w:val="22"/>
        </w:rPr>
        <w:tab/>
        <w:t>Kirsty Honeysett:</w:t>
      </w:r>
      <w:r>
        <w:rPr>
          <w:rFonts w:asciiTheme="minorHAnsi" w:hAnsiTheme="minorHAnsi" w:cstheme="minorHAnsi"/>
          <w:sz w:val="22"/>
          <w:szCs w:val="22"/>
        </w:rPr>
        <w:tab/>
      </w:r>
      <w:r>
        <w:rPr>
          <w:rFonts w:asciiTheme="minorHAnsi" w:hAnsiTheme="minorHAnsi" w:cstheme="minorHAnsi"/>
          <w:sz w:val="22"/>
          <w:szCs w:val="22"/>
        </w:rPr>
        <w:t>2</w:t>
      </w:r>
      <w:r w:rsidRPr="00022C95">
        <w:rPr>
          <w:rFonts w:asciiTheme="minorHAnsi" w:hAnsiTheme="minorHAnsi" w:cstheme="minorHAnsi"/>
          <w:sz w:val="22"/>
          <w:szCs w:val="22"/>
          <w:vertAlign w:val="superscript"/>
        </w:rPr>
        <w:t>nd</w:t>
      </w:r>
      <w:r>
        <w:rPr>
          <w:rFonts w:asciiTheme="minorHAnsi" w:hAnsiTheme="minorHAnsi" w:cstheme="minorHAnsi"/>
          <w:sz w:val="22"/>
          <w:szCs w:val="22"/>
        </w:rPr>
        <w:t xml:space="preserve"> in Department (i/c KS4)</w:t>
      </w:r>
    </w:p>
    <w:p w:rsidR="00EC3EB9" w:rsidRPr="001E6E90" w:rsidRDefault="00EC3EB9" w:rsidP="00EC3EB9">
      <w:pPr>
        <w:tabs>
          <w:tab w:val="left" w:pos="0"/>
        </w:tabs>
        <w:rPr>
          <w:rFonts w:asciiTheme="minorHAnsi" w:hAnsiTheme="minorHAnsi" w:cstheme="minorHAnsi"/>
          <w:sz w:val="22"/>
          <w:szCs w:val="22"/>
        </w:rPr>
      </w:pPr>
      <w:r>
        <w:rPr>
          <w:rFonts w:asciiTheme="minorHAnsi" w:hAnsiTheme="minorHAnsi" w:cstheme="minorHAnsi"/>
          <w:sz w:val="22"/>
          <w:szCs w:val="22"/>
        </w:rPr>
        <w:tab/>
        <w:t>Dan Phelps:</w:t>
      </w:r>
      <w:r>
        <w:rPr>
          <w:rFonts w:asciiTheme="minorHAnsi" w:hAnsiTheme="minorHAnsi" w:cstheme="minorHAnsi"/>
          <w:sz w:val="22"/>
          <w:szCs w:val="22"/>
        </w:rPr>
        <w:tab/>
      </w:r>
      <w:r>
        <w:rPr>
          <w:rFonts w:asciiTheme="minorHAnsi" w:hAnsiTheme="minorHAnsi" w:cstheme="minorHAnsi"/>
          <w:sz w:val="22"/>
          <w:szCs w:val="22"/>
        </w:rPr>
        <w:tab/>
      </w:r>
      <w:bookmarkStart w:id="0" w:name="_GoBack"/>
      <w:bookmarkEnd w:id="0"/>
      <w:r>
        <w:rPr>
          <w:rFonts w:asciiTheme="minorHAnsi" w:hAnsiTheme="minorHAnsi" w:cstheme="minorHAnsi"/>
          <w:sz w:val="22"/>
          <w:szCs w:val="22"/>
        </w:rPr>
        <w:t>i/c KS5</w:t>
      </w:r>
    </w:p>
    <w:p w:rsidR="00EC3EB9" w:rsidRPr="001E6E90" w:rsidRDefault="00EC3EB9" w:rsidP="00EC3EB9">
      <w:pPr>
        <w:tabs>
          <w:tab w:val="left" w:pos="1050"/>
        </w:tabs>
        <w:rPr>
          <w:rFonts w:asciiTheme="minorHAnsi" w:hAnsiTheme="minorHAnsi" w:cstheme="minorHAnsi"/>
          <w:sz w:val="22"/>
          <w:szCs w:val="22"/>
        </w:rPr>
      </w:pPr>
    </w:p>
    <w:p w:rsidR="00EC3EB9" w:rsidRPr="001E6E90" w:rsidRDefault="00EC3EB9" w:rsidP="00EC3EB9">
      <w:pPr>
        <w:tabs>
          <w:tab w:val="left" w:pos="1050"/>
        </w:tabs>
        <w:rPr>
          <w:rFonts w:asciiTheme="minorHAnsi" w:hAnsiTheme="minorHAnsi" w:cstheme="minorHAnsi"/>
          <w:sz w:val="22"/>
          <w:szCs w:val="22"/>
        </w:rPr>
      </w:pPr>
      <w:r w:rsidRPr="001E6E90">
        <w:rPr>
          <w:rFonts w:asciiTheme="minorHAnsi" w:hAnsiTheme="minorHAnsi" w:cstheme="minorHAnsi"/>
          <w:sz w:val="22"/>
          <w:szCs w:val="22"/>
        </w:rPr>
        <w:t>Other members of the Department are encouraged to take on responsibilities to enhance their professional development.  These include such things as: PGCE mentoring, trips and visits, gifted and talented students, SEN students and data analysis.  The opportunities are endless.</w:t>
      </w:r>
    </w:p>
    <w:p w:rsidR="00EC3EB9" w:rsidRPr="001E6E90" w:rsidRDefault="00EC3EB9" w:rsidP="00EC3EB9">
      <w:pPr>
        <w:tabs>
          <w:tab w:val="left" w:pos="1050"/>
        </w:tabs>
        <w:rPr>
          <w:rFonts w:asciiTheme="minorHAnsi" w:hAnsiTheme="minorHAnsi" w:cstheme="minorHAnsi"/>
          <w:sz w:val="22"/>
          <w:szCs w:val="22"/>
        </w:rPr>
      </w:pPr>
    </w:p>
    <w:p w:rsidR="00EC3EB9" w:rsidRPr="001E6E90" w:rsidRDefault="00EC3EB9" w:rsidP="00EC3EB9">
      <w:pPr>
        <w:tabs>
          <w:tab w:val="left" w:pos="1050"/>
        </w:tabs>
        <w:rPr>
          <w:rFonts w:asciiTheme="minorHAnsi" w:hAnsiTheme="minorHAnsi" w:cstheme="minorHAnsi"/>
          <w:sz w:val="22"/>
          <w:szCs w:val="22"/>
        </w:rPr>
      </w:pPr>
      <w:r w:rsidRPr="001E6E90">
        <w:rPr>
          <w:rFonts w:asciiTheme="minorHAnsi" w:hAnsiTheme="minorHAnsi" w:cstheme="minorHAnsi"/>
          <w:sz w:val="22"/>
          <w:szCs w:val="22"/>
        </w:rPr>
        <w:t xml:space="preserve">The majority of English teaching takes place in the English Block in which each Department member has his or her own room.  The rooms are well-furnished with PC, projector and whiteboard, and decoration is of a high standard.  There is an excellent resource room, </w:t>
      </w:r>
      <w:r>
        <w:rPr>
          <w:rFonts w:asciiTheme="minorHAnsi" w:hAnsiTheme="minorHAnsi" w:cstheme="minorHAnsi"/>
          <w:sz w:val="22"/>
          <w:szCs w:val="22"/>
        </w:rPr>
        <w:t>with kitchenette and well-stocked biscuit barrel!</w:t>
      </w:r>
      <w:r w:rsidRPr="001E6E90">
        <w:rPr>
          <w:rFonts w:asciiTheme="minorHAnsi" w:hAnsiTheme="minorHAnsi" w:cstheme="minorHAnsi"/>
          <w:sz w:val="22"/>
          <w:szCs w:val="22"/>
        </w:rPr>
        <w:t xml:space="preserve">  Upstairs is an attractive, comfortable Learning Resources Centre and nearby a separate ICT room which currently houses 30 PCs.  Working conditions are therefore excellent and enable English teachers to keep closely in touch and share ideas.  </w:t>
      </w:r>
    </w:p>
    <w:p w:rsidR="00EC3EB9" w:rsidRPr="001E6E90" w:rsidRDefault="00EC3EB9" w:rsidP="00EC3EB9">
      <w:pPr>
        <w:tabs>
          <w:tab w:val="left" w:pos="1050"/>
        </w:tabs>
        <w:rPr>
          <w:rFonts w:asciiTheme="minorHAnsi" w:hAnsiTheme="minorHAnsi" w:cstheme="minorHAnsi"/>
          <w:sz w:val="22"/>
          <w:szCs w:val="22"/>
        </w:rPr>
      </w:pPr>
    </w:p>
    <w:p w:rsidR="00EC3EB9" w:rsidRPr="001E6E90" w:rsidRDefault="00EC3EB9" w:rsidP="00EC3EB9">
      <w:pPr>
        <w:shd w:val="clear" w:color="auto" w:fill="D5DCE4" w:themeFill="text2" w:themeFillTint="33"/>
        <w:rPr>
          <w:rFonts w:asciiTheme="minorHAnsi" w:hAnsiTheme="minorHAnsi" w:cstheme="minorHAnsi"/>
          <w:b/>
          <w:sz w:val="22"/>
          <w:szCs w:val="22"/>
        </w:rPr>
      </w:pPr>
      <w:r w:rsidRPr="001E6E90">
        <w:rPr>
          <w:rFonts w:asciiTheme="minorHAnsi" w:hAnsiTheme="minorHAnsi" w:cstheme="minorHAnsi"/>
          <w:b/>
          <w:sz w:val="22"/>
          <w:szCs w:val="22"/>
        </w:rPr>
        <w:t>Key Stage 3</w:t>
      </w:r>
    </w:p>
    <w:p w:rsidR="00EC3EB9" w:rsidRDefault="00EC3EB9" w:rsidP="00EC3EB9">
      <w:pPr>
        <w:tabs>
          <w:tab w:val="left" w:pos="1050"/>
        </w:tabs>
        <w:rPr>
          <w:rFonts w:asciiTheme="minorHAnsi" w:hAnsiTheme="minorHAnsi" w:cstheme="minorHAnsi"/>
          <w:sz w:val="22"/>
          <w:szCs w:val="22"/>
        </w:rPr>
      </w:pPr>
      <w:r w:rsidRPr="001E6E90">
        <w:rPr>
          <w:rFonts w:asciiTheme="minorHAnsi" w:hAnsiTheme="minorHAnsi" w:cstheme="minorHAnsi"/>
          <w:sz w:val="22"/>
          <w:szCs w:val="22"/>
        </w:rPr>
        <w:t>Students in Year 7</w:t>
      </w:r>
      <w:r>
        <w:rPr>
          <w:rFonts w:asciiTheme="minorHAnsi" w:hAnsiTheme="minorHAnsi" w:cstheme="minorHAnsi"/>
          <w:sz w:val="22"/>
          <w:szCs w:val="22"/>
        </w:rPr>
        <w:t>,8 and 9</w:t>
      </w:r>
      <w:r w:rsidRPr="001E6E90">
        <w:rPr>
          <w:rFonts w:asciiTheme="minorHAnsi" w:hAnsiTheme="minorHAnsi" w:cstheme="minorHAnsi"/>
          <w:sz w:val="22"/>
          <w:szCs w:val="22"/>
        </w:rPr>
        <w:t xml:space="preserve"> have seven lessons a fortnight.  Students have one lesson a week of Literacy teaching, which has links to whole school Literacy.  Schemes of work and planning at KS3 are outstanding, resulting in high levels</w:t>
      </w:r>
      <w:r>
        <w:rPr>
          <w:rFonts w:asciiTheme="minorHAnsi" w:hAnsiTheme="minorHAnsi" w:cstheme="minorHAnsi"/>
          <w:sz w:val="22"/>
          <w:szCs w:val="22"/>
        </w:rPr>
        <w:t xml:space="preserve"> of motivation and attainment.</w:t>
      </w:r>
    </w:p>
    <w:p w:rsidR="00EC3EB9" w:rsidRDefault="00EC3EB9" w:rsidP="00EC3EB9">
      <w:pPr>
        <w:tabs>
          <w:tab w:val="left" w:pos="1050"/>
        </w:tabs>
        <w:rPr>
          <w:rFonts w:asciiTheme="minorHAnsi" w:hAnsiTheme="minorHAnsi" w:cstheme="minorHAnsi"/>
          <w:sz w:val="22"/>
          <w:szCs w:val="22"/>
        </w:rPr>
      </w:pPr>
    </w:p>
    <w:p w:rsidR="00EC3EB9" w:rsidRPr="001E6E90" w:rsidRDefault="00EC3EB9" w:rsidP="00EC3EB9">
      <w:pPr>
        <w:shd w:val="clear" w:color="auto" w:fill="D5DCE4" w:themeFill="text2" w:themeFillTint="33"/>
        <w:rPr>
          <w:rFonts w:asciiTheme="minorHAnsi" w:hAnsiTheme="minorHAnsi" w:cstheme="minorHAnsi"/>
          <w:b/>
          <w:sz w:val="22"/>
          <w:szCs w:val="22"/>
        </w:rPr>
      </w:pPr>
      <w:r w:rsidRPr="001E6E90">
        <w:rPr>
          <w:rFonts w:asciiTheme="minorHAnsi" w:hAnsiTheme="minorHAnsi" w:cstheme="minorHAnsi"/>
          <w:b/>
          <w:sz w:val="22"/>
          <w:szCs w:val="22"/>
        </w:rPr>
        <w:t>Key Stage 4</w:t>
      </w:r>
    </w:p>
    <w:p w:rsidR="00EC3EB9" w:rsidRDefault="00EC3EB9" w:rsidP="00EC3EB9">
      <w:pPr>
        <w:tabs>
          <w:tab w:val="left" w:pos="1050"/>
        </w:tabs>
        <w:rPr>
          <w:rFonts w:asciiTheme="minorHAnsi" w:hAnsiTheme="minorHAnsi" w:cstheme="minorHAnsi"/>
          <w:sz w:val="22"/>
          <w:szCs w:val="22"/>
        </w:rPr>
      </w:pPr>
      <w:r>
        <w:rPr>
          <w:rFonts w:asciiTheme="minorHAnsi" w:hAnsiTheme="minorHAnsi" w:cstheme="minorHAnsi"/>
          <w:sz w:val="22"/>
          <w:szCs w:val="22"/>
        </w:rPr>
        <w:t>All students</w:t>
      </w:r>
      <w:r w:rsidRPr="001E6E90">
        <w:rPr>
          <w:rFonts w:asciiTheme="minorHAnsi" w:hAnsiTheme="minorHAnsi" w:cstheme="minorHAnsi"/>
          <w:sz w:val="22"/>
          <w:szCs w:val="22"/>
        </w:rPr>
        <w:t xml:space="preserve"> are entered for </w:t>
      </w:r>
      <w:proofErr w:type="spellStart"/>
      <w:r w:rsidRPr="001E6E90">
        <w:rPr>
          <w:rFonts w:asciiTheme="minorHAnsi" w:hAnsiTheme="minorHAnsi" w:cstheme="minorHAnsi"/>
          <w:sz w:val="22"/>
          <w:szCs w:val="22"/>
        </w:rPr>
        <w:t>AQA</w:t>
      </w:r>
      <w:proofErr w:type="spellEnd"/>
      <w:r w:rsidRPr="001E6E90">
        <w:rPr>
          <w:rFonts w:asciiTheme="minorHAnsi" w:hAnsiTheme="minorHAnsi" w:cstheme="minorHAnsi"/>
          <w:sz w:val="22"/>
          <w:szCs w:val="22"/>
        </w:rPr>
        <w:t xml:space="preserve"> En</w:t>
      </w:r>
      <w:r>
        <w:rPr>
          <w:rFonts w:asciiTheme="minorHAnsi" w:hAnsiTheme="minorHAnsi" w:cstheme="minorHAnsi"/>
          <w:sz w:val="22"/>
          <w:szCs w:val="22"/>
        </w:rPr>
        <w:t xml:space="preserve">glish Language and Literature, and study Macbeth, Power and Conflict Poetry, Jekyll and Hyde and An Inspector Calls for Literature. Pupils are entered for Literature in year 10, and Language in Year 11. </w:t>
      </w:r>
    </w:p>
    <w:p w:rsidR="00EC3EB9" w:rsidRDefault="00EC3EB9" w:rsidP="00EC3EB9">
      <w:pPr>
        <w:tabs>
          <w:tab w:val="left" w:pos="1050"/>
        </w:tabs>
        <w:rPr>
          <w:rFonts w:asciiTheme="minorHAnsi" w:hAnsiTheme="minorHAnsi" w:cstheme="minorHAnsi"/>
          <w:sz w:val="22"/>
          <w:szCs w:val="22"/>
        </w:rPr>
      </w:pPr>
    </w:p>
    <w:p w:rsidR="00EC3EB9" w:rsidRPr="001E6E90" w:rsidRDefault="00EC3EB9" w:rsidP="00EC3EB9">
      <w:pPr>
        <w:shd w:val="clear" w:color="auto" w:fill="D5DCE4" w:themeFill="text2" w:themeFillTint="33"/>
        <w:rPr>
          <w:rFonts w:asciiTheme="minorHAnsi" w:hAnsiTheme="minorHAnsi" w:cstheme="minorHAnsi"/>
          <w:b/>
          <w:sz w:val="22"/>
          <w:szCs w:val="22"/>
        </w:rPr>
      </w:pPr>
      <w:r w:rsidRPr="001E6E90">
        <w:rPr>
          <w:rFonts w:asciiTheme="minorHAnsi" w:hAnsiTheme="minorHAnsi" w:cstheme="minorHAnsi"/>
          <w:b/>
          <w:sz w:val="22"/>
          <w:szCs w:val="22"/>
        </w:rPr>
        <w:t>Key Stage 5</w:t>
      </w:r>
    </w:p>
    <w:p w:rsidR="00EC3EB9" w:rsidRPr="001E6E90" w:rsidRDefault="00EC3EB9" w:rsidP="00EC3EB9">
      <w:pPr>
        <w:rPr>
          <w:rFonts w:asciiTheme="minorHAnsi" w:hAnsiTheme="minorHAnsi" w:cstheme="minorHAnsi"/>
          <w:sz w:val="22"/>
          <w:szCs w:val="22"/>
        </w:rPr>
      </w:pPr>
      <w:r w:rsidRPr="001E6E90">
        <w:rPr>
          <w:rFonts w:asciiTheme="minorHAnsi" w:hAnsiTheme="minorHAnsi" w:cstheme="minorHAnsi"/>
          <w:sz w:val="22"/>
          <w:szCs w:val="22"/>
        </w:rPr>
        <w:t xml:space="preserve">At </w:t>
      </w:r>
      <w:r>
        <w:rPr>
          <w:rFonts w:asciiTheme="minorHAnsi" w:hAnsiTheme="minorHAnsi" w:cstheme="minorHAnsi"/>
          <w:sz w:val="22"/>
          <w:szCs w:val="22"/>
        </w:rPr>
        <w:t>A -Level</w:t>
      </w:r>
      <w:r w:rsidRPr="001E6E90">
        <w:rPr>
          <w:rFonts w:asciiTheme="minorHAnsi" w:hAnsiTheme="minorHAnsi" w:cstheme="minorHAnsi"/>
          <w:sz w:val="22"/>
          <w:szCs w:val="22"/>
        </w:rPr>
        <w:t xml:space="preserve"> there are courses in </w:t>
      </w:r>
      <w:proofErr w:type="spellStart"/>
      <w:r w:rsidRPr="001E6E90">
        <w:rPr>
          <w:rFonts w:asciiTheme="minorHAnsi" w:hAnsiTheme="minorHAnsi" w:cstheme="minorHAnsi"/>
          <w:sz w:val="22"/>
          <w:szCs w:val="22"/>
        </w:rPr>
        <w:t>AQA</w:t>
      </w:r>
      <w:proofErr w:type="spellEnd"/>
      <w:r w:rsidRPr="001E6E90">
        <w:rPr>
          <w:rFonts w:asciiTheme="minorHAnsi" w:hAnsiTheme="minorHAnsi" w:cstheme="minorHAnsi"/>
          <w:sz w:val="22"/>
          <w:szCs w:val="22"/>
        </w:rPr>
        <w:t xml:space="preserve"> English Literature,  </w:t>
      </w:r>
      <w:proofErr w:type="spellStart"/>
      <w:r w:rsidRPr="001E6E90">
        <w:rPr>
          <w:rFonts w:asciiTheme="minorHAnsi" w:hAnsiTheme="minorHAnsi" w:cstheme="minorHAnsi"/>
          <w:sz w:val="22"/>
          <w:szCs w:val="22"/>
        </w:rPr>
        <w:t>AQA</w:t>
      </w:r>
      <w:proofErr w:type="spellEnd"/>
      <w:r w:rsidRPr="001E6E90">
        <w:rPr>
          <w:rFonts w:asciiTheme="minorHAnsi" w:hAnsiTheme="minorHAnsi" w:cstheme="minorHAnsi"/>
          <w:sz w:val="22"/>
          <w:szCs w:val="22"/>
        </w:rPr>
        <w:t xml:space="preserve"> English Language and Literature,  </w:t>
      </w:r>
      <w:proofErr w:type="spellStart"/>
      <w:r>
        <w:rPr>
          <w:rFonts w:asciiTheme="minorHAnsi" w:hAnsiTheme="minorHAnsi" w:cstheme="minorHAnsi"/>
          <w:sz w:val="22"/>
          <w:szCs w:val="22"/>
        </w:rPr>
        <w:t>Eduqas</w:t>
      </w:r>
      <w:proofErr w:type="spellEnd"/>
      <w:r>
        <w:rPr>
          <w:rFonts w:asciiTheme="minorHAnsi" w:hAnsiTheme="minorHAnsi" w:cstheme="minorHAnsi"/>
          <w:sz w:val="22"/>
          <w:szCs w:val="22"/>
        </w:rPr>
        <w:t xml:space="preserve"> Media Studies and OCR Film Studies. </w:t>
      </w:r>
    </w:p>
    <w:p w:rsidR="00EC3EB9" w:rsidRPr="001E6E90" w:rsidRDefault="00EC3EB9" w:rsidP="00EC3EB9">
      <w:pPr>
        <w:rPr>
          <w:rFonts w:asciiTheme="minorHAnsi" w:hAnsiTheme="minorHAnsi" w:cstheme="minorHAnsi"/>
          <w:b/>
          <w:sz w:val="22"/>
          <w:szCs w:val="22"/>
        </w:rPr>
      </w:pPr>
    </w:p>
    <w:p w:rsidR="00EC3EB9" w:rsidRPr="001E6E90" w:rsidRDefault="00EC3EB9" w:rsidP="00EC3EB9">
      <w:pPr>
        <w:rPr>
          <w:rFonts w:asciiTheme="minorHAnsi" w:hAnsiTheme="minorHAnsi" w:cstheme="minorHAnsi"/>
          <w:b/>
          <w:sz w:val="22"/>
          <w:szCs w:val="22"/>
        </w:rPr>
      </w:pPr>
      <w:r w:rsidRPr="001E6E90">
        <w:rPr>
          <w:rFonts w:asciiTheme="minorHAnsi" w:hAnsiTheme="minorHAnsi" w:cstheme="minorHAnsi"/>
          <w:b/>
          <w:sz w:val="22"/>
          <w:szCs w:val="22"/>
        </w:rPr>
        <w:t>Overall</w:t>
      </w:r>
    </w:p>
    <w:p w:rsidR="00EC3EB9" w:rsidRDefault="00EC3EB9" w:rsidP="00EC3EB9">
      <w:pPr>
        <w:rPr>
          <w:rFonts w:asciiTheme="minorHAnsi" w:hAnsiTheme="minorHAnsi" w:cstheme="minorHAnsi"/>
          <w:sz w:val="22"/>
          <w:szCs w:val="22"/>
        </w:rPr>
      </w:pPr>
      <w:r w:rsidRPr="001E6E90">
        <w:rPr>
          <w:rFonts w:asciiTheme="minorHAnsi" w:hAnsiTheme="minorHAnsi" w:cstheme="minorHAnsi"/>
          <w:sz w:val="22"/>
          <w:szCs w:val="22"/>
        </w:rPr>
        <w:t xml:space="preserve">The English Department is a very good Department, aiming to become outstanding.  </w:t>
      </w:r>
      <w:r>
        <w:rPr>
          <w:rFonts w:asciiTheme="minorHAnsi" w:hAnsiTheme="minorHAnsi" w:cstheme="minorHAnsi"/>
          <w:sz w:val="22"/>
          <w:szCs w:val="22"/>
        </w:rPr>
        <w:t xml:space="preserve">We have a sensible approach to marking and feedback, and staff well-being is extremely important. This supportive approach has created a happy, fulfilled and valued team, who are reflective and strive for excellent practice. </w:t>
      </w:r>
    </w:p>
    <w:p w:rsidR="00EC3EB9" w:rsidRDefault="00EC3EB9" w:rsidP="00EC3EB9">
      <w:pPr>
        <w:rPr>
          <w:rFonts w:asciiTheme="minorHAnsi" w:hAnsiTheme="minorHAnsi" w:cstheme="minorHAnsi"/>
          <w:sz w:val="22"/>
          <w:szCs w:val="22"/>
        </w:rPr>
      </w:pPr>
    </w:p>
    <w:p w:rsidR="00EC3EB9" w:rsidRPr="001E6E90" w:rsidRDefault="00EC3EB9" w:rsidP="00EC3EB9">
      <w:pPr>
        <w:pBdr>
          <w:top w:val="single" w:sz="4" w:space="1" w:color="auto"/>
          <w:left w:val="single" w:sz="4" w:space="4" w:color="auto"/>
          <w:bottom w:val="single" w:sz="4" w:space="1" w:color="auto"/>
          <w:right w:val="single" w:sz="4" w:space="4" w:color="auto"/>
        </w:pBdr>
        <w:shd w:val="clear" w:color="auto" w:fill="A8D08D" w:themeFill="accent6" w:themeFillTint="99"/>
        <w:overflowPunct w:val="0"/>
        <w:autoSpaceDE w:val="0"/>
        <w:autoSpaceDN w:val="0"/>
        <w:adjustRightInd w:val="0"/>
        <w:jc w:val="center"/>
        <w:textAlignment w:val="baseline"/>
        <w:rPr>
          <w:rFonts w:asciiTheme="minorHAnsi" w:hAnsiTheme="minorHAnsi" w:cstheme="minorHAnsi"/>
          <w:b/>
          <w:bCs/>
          <w:color w:val="000000"/>
          <w:sz w:val="22"/>
          <w:szCs w:val="22"/>
        </w:rPr>
      </w:pPr>
      <w:r w:rsidRPr="001E6E90">
        <w:rPr>
          <w:rFonts w:asciiTheme="minorHAnsi" w:hAnsiTheme="minorHAnsi" w:cstheme="minorHAnsi"/>
          <w:b/>
          <w:bCs/>
          <w:color w:val="000000"/>
          <w:sz w:val="22"/>
          <w:szCs w:val="22"/>
        </w:rPr>
        <w:t>KINGDOWN SCHOOL</w:t>
      </w:r>
    </w:p>
    <w:p w:rsidR="00EC3EB9" w:rsidRPr="001E6E90" w:rsidRDefault="00EC3EB9" w:rsidP="00EC3EB9">
      <w:pPr>
        <w:pBdr>
          <w:top w:val="single" w:sz="4" w:space="1" w:color="auto"/>
          <w:left w:val="single" w:sz="4" w:space="4" w:color="auto"/>
          <w:bottom w:val="single" w:sz="4" w:space="1" w:color="auto"/>
          <w:right w:val="single" w:sz="4" w:space="4" w:color="auto"/>
        </w:pBdr>
        <w:shd w:val="clear" w:color="auto" w:fill="A8D08D" w:themeFill="accent6" w:themeFillTint="99"/>
        <w:overflowPunct w:val="0"/>
        <w:autoSpaceDE w:val="0"/>
        <w:autoSpaceDN w:val="0"/>
        <w:adjustRightInd w:val="0"/>
        <w:jc w:val="center"/>
        <w:textAlignment w:val="baseline"/>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 xml:space="preserve">Teacher of </w:t>
      </w:r>
      <w:r w:rsidRPr="001E6E90">
        <w:rPr>
          <w:rFonts w:asciiTheme="minorHAnsi" w:hAnsiTheme="minorHAnsi" w:cstheme="minorHAnsi"/>
          <w:b/>
          <w:bCs/>
          <w:color w:val="000000"/>
          <w:sz w:val="22"/>
          <w:szCs w:val="22"/>
        </w:rPr>
        <w:t xml:space="preserve"> English  - Job Profile</w:t>
      </w:r>
    </w:p>
    <w:p w:rsidR="00EC3EB9" w:rsidRPr="001E6E90" w:rsidRDefault="00EC3EB9" w:rsidP="00EC3EB9">
      <w:pPr>
        <w:shd w:val="clear" w:color="auto" w:fill="FFFFFF" w:themeFill="background1"/>
        <w:overflowPunct w:val="0"/>
        <w:autoSpaceDE w:val="0"/>
        <w:autoSpaceDN w:val="0"/>
        <w:adjustRightInd w:val="0"/>
        <w:textAlignment w:val="baseline"/>
        <w:rPr>
          <w:rFonts w:asciiTheme="minorHAnsi" w:hAnsiTheme="minorHAnsi" w:cstheme="minorHAnsi"/>
          <w:b/>
          <w:bCs/>
          <w:color w:val="000000"/>
          <w:sz w:val="22"/>
          <w:szCs w:val="22"/>
        </w:rPr>
      </w:pPr>
    </w:p>
    <w:p w:rsidR="00EC3EB9" w:rsidRPr="001E6E90" w:rsidRDefault="00EC3EB9" w:rsidP="00EC3EB9">
      <w:pPr>
        <w:shd w:val="clear" w:color="auto" w:fill="A8D08D" w:themeFill="accent6" w:themeFillTint="99"/>
        <w:overflowPunct w:val="0"/>
        <w:autoSpaceDE w:val="0"/>
        <w:autoSpaceDN w:val="0"/>
        <w:adjustRightInd w:val="0"/>
        <w:textAlignment w:val="baseline"/>
        <w:rPr>
          <w:rFonts w:asciiTheme="minorHAnsi" w:hAnsiTheme="minorHAnsi" w:cstheme="minorHAnsi"/>
          <w:color w:val="000000"/>
          <w:sz w:val="22"/>
          <w:szCs w:val="22"/>
        </w:rPr>
      </w:pPr>
      <w:r w:rsidRPr="001E6E90">
        <w:rPr>
          <w:rFonts w:asciiTheme="minorHAnsi" w:hAnsiTheme="minorHAnsi" w:cstheme="minorHAnsi"/>
          <w:b/>
          <w:bCs/>
          <w:color w:val="000000"/>
          <w:sz w:val="22"/>
          <w:szCs w:val="22"/>
        </w:rPr>
        <w:t>The successful applicant will:</w:t>
      </w:r>
    </w:p>
    <w:p w:rsidR="00EC3EB9" w:rsidRPr="001E6E90" w:rsidRDefault="00EC3EB9" w:rsidP="00EC3EB9">
      <w:pPr>
        <w:shd w:val="clear" w:color="auto" w:fill="A8D08D" w:themeFill="accent6" w:themeFillTint="99"/>
        <w:rPr>
          <w:rFonts w:asciiTheme="minorHAnsi" w:hAnsiTheme="minorHAnsi" w:cstheme="minorHAnsi"/>
          <w:b/>
          <w:i/>
          <w:sz w:val="22"/>
          <w:szCs w:val="22"/>
        </w:rPr>
      </w:pPr>
    </w:p>
    <w:p w:rsidR="00EC3EB9" w:rsidRDefault="00EC3EB9" w:rsidP="00EC3EB9">
      <w:pPr>
        <w:numPr>
          <w:ilvl w:val="0"/>
          <w:numId w:val="1"/>
        </w:numPr>
        <w:rPr>
          <w:rFonts w:asciiTheme="minorHAnsi" w:hAnsiTheme="minorHAnsi" w:cstheme="minorHAnsi"/>
          <w:bCs/>
          <w:iCs/>
          <w:sz w:val="22"/>
          <w:szCs w:val="22"/>
        </w:rPr>
      </w:pPr>
      <w:r>
        <w:rPr>
          <w:rFonts w:asciiTheme="minorHAnsi" w:hAnsiTheme="minorHAnsi" w:cstheme="minorHAnsi"/>
          <w:bCs/>
          <w:iCs/>
          <w:sz w:val="22"/>
          <w:szCs w:val="22"/>
        </w:rPr>
        <w:t>Be committed to delivering high quality and inspirational lessons;</w:t>
      </w:r>
    </w:p>
    <w:p w:rsidR="00EC3EB9" w:rsidRPr="001E6E90" w:rsidRDefault="00EC3EB9" w:rsidP="00EC3EB9">
      <w:pPr>
        <w:numPr>
          <w:ilvl w:val="0"/>
          <w:numId w:val="1"/>
        </w:numPr>
        <w:rPr>
          <w:rFonts w:asciiTheme="minorHAnsi" w:hAnsiTheme="minorHAnsi" w:cstheme="minorHAnsi"/>
          <w:bCs/>
          <w:iCs/>
          <w:sz w:val="22"/>
          <w:szCs w:val="22"/>
        </w:rPr>
      </w:pPr>
      <w:r w:rsidRPr="001E6E90">
        <w:rPr>
          <w:rFonts w:asciiTheme="minorHAnsi" w:hAnsiTheme="minorHAnsi" w:cstheme="minorHAnsi"/>
          <w:bCs/>
          <w:iCs/>
          <w:sz w:val="22"/>
          <w:szCs w:val="22"/>
        </w:rPr>
        <w:t>Be an excellent classroom practitioner who has an in-depth knowledge of English</w:t>
      </w:r>
      <w:r>
        <w:rPr>
          <w:rFonts w:asciiTheme="minorHAnsi" w:hAnsiTheme="minorHAnsi" w:cstheme="minorHAnsi"/>
          <w:bCs/>
          <w:iCs/>
          <w:sz w:val="22"/>
          <w:szCs w:val="22"/>
        </w:rPr>
        <w:t xml:space="preserve"> and Literature;</w:t>
      </w:r>
    </w:p>
    <w:p w:rsidR="00EC3EB9" w:rsidRPr="001E6E90" w:rsidRDefault="00EC3EB9" w:rsidP="00EC3EB9">
      <w:pPr>
        <w:numPr>
          <w:ilvl w:val="0"/>
          <w:numId w:val="1"/>
        </w:numPr>
        <w:rPr>
          <w:rFonts w:asciiTheme="minorHAnsi" w:hAnsiTheme="minorHAnsi" w:cstheme="minorHAnsi"/>
          <w:bCs/>
          <w:iCs/>
          <w:sz w:val="22"/>
          <w:szCs w:val="22"/>
        </w:rPr>
      </w:pPr>
      <w:r w:rsidRPr="001E6E90">
        <w:rPr>
          <w:rFonts w:asciiTheme="minorHAnsi" w:hAnsiTheme="minorHAnsi" w:cstheme="minorHAnsi"/>
          <w:bCs/>
          <w:iCs/>
          <w:sz w:val="22"/>
          <w:szCs w:val="22"/>
        </w:rPr>
        <w:t>Have excellent classroom management skills to deliver differentiated schemes of work to challenge</w:t>
      </w:r>
      <w:r>
        <w:rPr>
          <w:rFonts w:asciiTheme="minorHAnsi" w:hAnsiTheme="minorHAnsi" w:cstheme="minorHAnsi"/>
          <w:bCs/>
          <w:iCs/>
          <w:sz w:val="22"/>
          <w:szCs w:val="22"/>
        </w:rPr>
        <w:t>;</w:t>
      </w:r>
      <w:r w:rsidRPr="001E6E90">
        <w:rPr>
          <w:rFonts w:asciiTheme="minorHAnsi" w:hAnsiTheme="minorHAnsi" w:cstheme="minorHAnsi"/>
          <w:bCs/>
          <w:iCs/>
          <w:sz w:val="22"/>
          <w:szCs w:val="22"/>
        </w:rPr>
        <w:t xml:space="preserve"> </w:t>
      </w:r>
    </w:p>
    <w:p w:rsidR="00EC3EB9" w:rsidRDefault="00EC3EB9" w:rsidP="00EC3EB9">
      <w:pPr>
        <w:rPr>
          <w:rFonts w:asciiTheme="minorHAnsi" w:hAnsiTheme="minorHAnsi" w:cstheme="minorHAnsi"/>
          <w:bCs/>
          <w:iCs/>
          <w:sz w:val="22"/>
          <w:szCs w:val="22"/>
        </w:rPr>
      </w:pPr>
      <w:r w:rsidRPr="001E6E90">
        <w:rPr>
          <w:rFonts w:asciiTheme="minorHAnsi" w:hAnsiTheme="minorHAnsi" w:cstheme="minorHAnsi"/>
          <w:bCs/>
          <w:iCs/>
          <w:sz w:val="22"/>
          <w:szCs w:val="22"/>
        </w:rPr>
        <w:t xml:space="preserve"> </w:t>
      </w:r>
      <w:r w:rsidRPr="001E6E90">
        <w:rPr>
          <w:rFonts w:asciiTheme="minorHAnsi" w:hAnsiTheme="minorHAnsi" w:cstheme="minorHAnsi"/>
          <w:bCs/>
          <w:iCs/>
          <w:sz w:val="22"/>
          <w:szCs w:val="22"/>
        </w:rPr>
        <w:tab/>
        <w:t>and enable all pupils to develop to their full potential</w:t>
      </w:r>
      <w:r>
        <w:rPr>
          <w:rFonts w:asciiTheme="minorHAnsi" w:hAnsiTheme="minorHAnsi" w:cstheme="minorHAnsi"/>
          <w:bCs/>
          <w:iCs/>
          <w:sz w:val="22"/>
          <w:szCs w:val="22"/>
        </w:rPr>
        <w:t>;</w:t>
      </w:r>
    </w:p>
    <w:p w:rsidR="00EC3EB9" w:rsidRPr="00FD09E3" w:rsidRDefault="00EC3EB9" w:rsidP="00EC3EB9">
      <w:pPr>
        <w:pStyle w:val="ListParagraph"/>
        <w:numPr>
          <w:ilvl w:val="0"/>
          <w:numId w:val="4"/>
        </w:numPr>
        <w:rPr>
          <w:rFonts w:asciiTheme="minorHAnsi" w:hAnsiTheme="minorHAnsi" w:cstheme="minorHAnsi"/>
          <w:bCs/>
          <w:iCs/>
          <w:sz w:val="22"/>
          <w:szCs w:val="22"/>
        </w:rPr>
      </w:pPr>
      <w:r>
        <w:rPr>
          <w:rFonts w:asciiTheme="minorHAnsi" w:hAnsiTheme="minorHAnsi" w:cstheme="minorHAnsi"/>
          <w:bCs/>
          <w:iCs/>
          <w:sz w:val="22"/>
          <w:szCs w:val="22"/>
        </w:rPr>
        <w:t>Be willing to work collaboratively ;</w:t>
      </w:r>
    </w:p>
    <w:p w:rsidR="00EC3EB9" w:rsidRDefault="00EC3EB9" w:rsidP="00EC3EB9">
      <w:pPr>
        <w:numPr>
          <w:ilvl w:val="0"/>
          <w:numId w:val="1"/>
        </w:numPr>
        <w:rPr>
          <w:rFonts w:asciiTheme="minorHAnsi" w:hAnsiTheme="minorHAnsi" w:cstheme="minorHAnsi"/>
          <w:bCs/>
          <w:iCs/>
          <w:sz w:val="22"/>
          <w:szCs w:val="22"/>
        </w:rPr>
      </w:pPr>
      <w:r w:rsidRPr="001E6E90">
        <w:rPr>
          <w:rFonts w:asciiTheme="minorHAnsi" w:hAnsiTheme="minorHAnsi" w:cstheme="minorHAnsi"/>
          <w:bCs/>
          <w:iCs/>
          <w:sz w:val="22"/>
          <w:szCs w:val="22"/>
        </w:rPr>
        <w:t>H</w:t>
      </w:r>
      <w:r>
        <w:rPr>
          <w:rFonts w:asciiTheme="minorHAnsi" w:hAnsiTheme="minorHAnsi" w:cstheme="minorHAnsi"/>
          <w:bCs/>
          <w:iCs/>
          <w:sz w:val="22"/>
          <w:szCs w:val="22"/>
        </w:rPr>
        <w:t>ave energy and flair, and bring</w:t>
      </w:r>
      <w:r w:rsidRPr="001E6E90">
        <w:rPr>
          <w:rFonts w:asciiTheme="minorHAnsi" w:hAnsiTheme="minorHAnsi" w:cstheme="minorHAnsi"/>
          <w:bCs/>
          <w:iCs/>
          <w:sz w:val="22"/>
          <w:szCs w:val="22"/>
        </w:rPr>
        <w:t xml:space="preserve"> new ideas and enthusiasm to t</w:t>
      </w:r>
      <w:r>
        <w:rPr>
          <w:rFonts w:asciiTheme="minorHAnsi" w:hAnsiTheme="minorHAnsi" w:cstheme="minorHAnsi"/>
          <w:bCs/>
          <w:iCs/>
          <w:sz w:val="22"/>
          <w:szCs w:val="22"/>
        </w:rPr>
        <w:t>he Department and School.</w:t>
      </w:r>
    </w:p>
    <w:p w:rsidR="00EC3EB9" w:rsidRDefault="00EC3EB9" w:rsidP="00EC3EB9">
      <w:pPr>
        <w:ind w:left="720"/>
        <w:rPr>
          <w:rFonts w:asciiTheme="minorHAnsi" w:hAnsiTheme="minorHAnsi" w:cstheme="minorHAnsi"/>
          <w:bCs/>
          <w:iCs/>
          <w:sz w:val="22"/>
          <w:szCs w:val="22"/>
        </w:rPr>
      </w:pPr>
    </w:p>
    <w:p w:rsidR="00EC3EB9" w:rsidRPr="001E6E90" w:rsidRDefault="00EC3EB9" w:rsidP="00EC3EB9">
      <w:pPr>
        <w:rPr>
          <w:rFonts w:asciiTheme="minorHAnsi" w:hAnsiTheme="minorHAnsi" w:cstheme="minorHAnsi"/>
          <w:bCs/>
          <w:iCs/>
          <w:sz w:val="22"/>
          <w:szCs w:val="22"/>
        </w:rPr>
      </w:pPr>
      <w:r>
        <w:rPr>
          <w:rFonts w:asciiTheme="minorHAnsi" w:hAnsiTheme="minorHAnsi" w:cstheme="minorHAnsi"/>
          <w:bCs/>
          <w:iCs/>
          <w:sz w:val="22"/>
          <w:szCs w:val="22"/>
        </w:rPr>
        <w:t>An ability or willingness to teach A –Level Film or Media Studies is desirable, but not essential.</w:t>
      </w:r>
    </w:p>
    <w:p w:rsidR="00EC3EB9" w:rsidRPr="001E6E90" w:rsidRDefault="00EC3EB9" w:rsidP="00EC3EB9">
      <w:pPr>
        <w:rPr>
          <w:rFonts w:asciiTheme="minorHAnsi" w:hAnsiTheme="minorHAnsi" w:cstheme="minorHAnsi"/>
          <w:b/>
          <w:i/>
          <w:sz w:val="22"/>
          <w:szCs w:val="22"/>
        </w:rPr>
      </w:pPr>
    </w:p>
    <w:p w:rsidR="00EC3EB9" w:rsidRPr="001E6E90" w:rsidRDefault="00EC3EB9" w:rsidP="00EC3EB9">
      <w:pPr>
        <w:shd w:val="clear" w:color="auto" w:fill="A8D08D" w:themeFill="accent6" w:themeFillTint="99"/>
        <w:rPr>
          <w:rFonts w:asciiTheme="minorHAnsi" w:hAnsiTheme="minorHAnsi" w:cstheme="minorHAnsi"/>
          <w:b/>
          <w:iCs/>
          <w:sz w:val="22"/>
          <w:szCs w:val="22"/>
        </w:rPr>
      </w:pPr>
      <w:r w:rsidRPr="001E6E90">
        <w:rPr>
          <w:rFonts w:asciiTheme="minorHAnsi" w:hAnsiTheme="minorHAnsi" w:cstheme="minorHAnsi"/>
          <w:b/>
          <w:iCs/>
          <w:sz w:val="22"/>
          <w:szCs w:val="22"/>
        </w:rPr>
        <w:t>How to apply for and get the job</w:t>
      </w:r>
    </w:p>
    <w:p w:rsidR="00EC3EB9" w:rsidRPr="001E6E90" w:rsidRDefault="00EC3EB9" w:rsidP="00EC3EB9">
      <w:pPr>
        <w:rPr>
          <w:rFonts w:asciiTheme="minorHAnsi" w:hAnsiTheme="minorHAnsi" w:cstheme="minorHAnsi"/>
          <w:bCs/>
          <w:iCs/>
          <w:sz w:val="22"/>
          <w:szCs w:val="22"/>
        </w:rPr>
      </w:pPr>
    </w:p>
    <w:p w:rsidR="00EC3EB9" w:rsidRPr="001E6E90" w:rsidRDefault="00EC3EB9" w:rsidP="00EC3EB9">
      <w:pPr>
        <w:rPr>
          <w:rFonts w:asciiTheme="minorHAnsi" w:hAnsiTheme="minorHAnsi" w:cstheme="minorHAnsi"/>
          <w:bCs/>
          <w:iCs/>
          <w:sz w:val="22"/>
          <w:szCs w:val="22"/>
        </w:rPr>
      </w:pPr>
      <w:r w:rsidRPr="001E6E90">
        <w:rPr>
          <w:rFonts w:asciiTheme="minorHAnsi" w:hAnsiTheme="minorHAnsi" w:cstheme="minorHAnsi"/>
          <w:bCs/>
          <w:iCs/>
          <w:sz w:val="22"/>
          <w:szCs w:val="22"/>
        </w:rPr>
        <w:t>Please read the details of the job specification and the information about our school and decide whether this is the job and the school for you!</w:t>
      </w:r>
    </w:p>
    <w:p w:rsidR="00EC3EB9" w:rsidRPr="001E6E90" w:rsidRDefault="00EC3EB9" w:rsidP="00EC3EB9">
      <w:pPr>
        <w:rPr>
          <w:rFonts w:asciiTheme="minorHAnsi" w:hAnsiTheme="minorHAnsi" w:cstheme="minorHAnsi"/>
          <w:bCs/>
          <w:iCs/>
          <w:sz w:val="22"/>
          <w:szCs w:val="22"/>
        </w:rPr>
      </w:pPr>
    </w:p>
    <w:p w:rsidR="00EC3EB9" w:rsidRPr="001E6E90" w:rsidRDefault="00EC3EB9" w:rsidP="00EC3EB9">
      <w:pPr>
        <w:rPr>
          <w:rFonts w:asciiTheme="minorHAnsi" w:hAnsiTheme="minorHAnsi" w:cstheme="minorHAnsi"/>
          <w:bCs/>
          <w:iCs/>
          <w:sz w:val="22"/>
          <w:szCs w:val="22"/>
        </w:rPr>
      </w:pPr>
      <w:r w:rsidRPr="001E6E90">
        <w:rPr>
          <w:rFonts w:asciiTheme="minorHAnsi" w:hAnsiTheme="minorHAnsi" w:cstheme="minorHAnsi"/>
          <w:bCs/>
          <w:iCs/>
          <w:sz w:val="22"/>
          <w:szCs w:val="22"/>
        </w:rPr>
        <w:t>If it is:</w:t>
      </w:r>
    </w:p>
    <w:p w:rsidR="00EC3EB9" w:rsidRPr="001E6E90" w:rsidRDefault="00EC3EB9" w:rsidP="00EC3EB9">
      <w:pPr>
        <w:numPr>
          <w:ilvl w:val="0"/>
          <w:numId w:val="3"/>
        </w:numPr>
        <w:rPr>
          <w:rFonts w:asciiTheme="minorHAnsi" w:hAnsiTheme="minorHAnsi" w:cstheme="minorHAnsi"/>
          <w:bCs/>
          <w:iCs/>
          <w:sz w:val="22"/>
          <w:szCs w:val="22"/>
        </w:rPr>
      </w:pPr>
      <w:r w:rsidRPr="001E6E90">
        <w:rPr>
          <w:rFonts w:asciiTheme="minorHAnsi" w:hAnsiTheme="minorHAnsi" w:cstheme="minorHAnsi"/>
          <w:bCs/>
          <w:iCs/>
          <w:sz w:val="22"/>
          <w:szCs w:val="22"/>
        </w:rPr>
        <w:t>Complete the application form.</w:t>
      </w:r>
    </w:p>
    <w:p w:rsidR="00EC3EB9" w:rsidRPr="001E6E90" w:rsidRDefault="00EC3EB9" w:rsidP="00EC3EB9">
      <w:pPr>
        <w:numPr>
          <w:ilvl w:val="0"/>
          <w:numId w:val="3"/>
        </w:numPr>
        <w:rPr>
          <w:rFonts w:asciiTheme="minorHAnsi" w:hAnsiTheme="minorHAnsi" w:cstheme="minorHAnsi"/>
          <w:bCs/>
          <w:iCs/>
          <w:sz w:val="22"/>
          <w:szCs w:val="22"/>
        </w:rPr>
      </w:pPr>
      <w:r w:rsidRPr="001E6E90">
        <w:rPr>
          <w:rFonts w:asciiTheme="minorHAnsi" w:hAnsiTheme="minorHAnsi" w:cstheme="minorHAnsi"/>
          <w:bCs/>
          <w:iCs/>
          <w:sz w:val="22"/>
          <w:szCs w:val="22"/>
        </w:rPr>
        <w:t xml:space="preserve">Submit a letter </w:t>
      </w:r>
      <w:r>
        <w:rPr>
          <w:rFonts w:asciiTheme="minorHAnsi" w:hAnsiTheme="minorHAnsi" w:cstheme="minorHAnsi"/>
          <w:bCs/>
          <w:iCs/>
          <w:sz w:val="22"/>
          <w:szCs w:val="22"/>
        </w:rPr>
        <w:t xml:space="preserve">addressed to the Headteacher </w:t>
      </w:r>
      <w:r w:rsidRPr="001E6E90">
        <w:rPr>
          <w:rFonts w:asciiTheme="minorHAnsi" w:hAnsiTheme="minorHAnsi" w:cstheme="minorHAnsi"/>
          <w:bCs/>
          <w:iCs/>
          <w:sz w:val="22"/>
          <w:szCs w:val="22"/>
        </w:rPr>
        <w:t>(not more than two sides of A4) in support of your application.</w:t>
      </w:r>
    </w:p>
    <w:p w:rsidR="00EC3EB9" w:rsidRPr="001E6E90" w:rsidRDefault="00EC3EB9" w:rsidP="00EC3EB9">
      <w:pPr>
        <w:numPr>
          <w:ilvl w:val="0"/>
          <w:numId w:val="3"/>
        </w:numPr>
        <w:rPr>
          <w:rFonts w:asciiTheme="minorHAnsi" w:hAnsiTheme="minorHAnsi" w:cstheme="minorHAnsi"/>
          <w:bCs/>
          <w:iCs/>
          <w:sz w:val="22"/>
          <w:szCs w:val="22"/>
        </w:rPr>
      </w:pPr>
      <w:r w:rsidRPr="001E6E90">
        <w:rPr>
          <w:rFonts w:asciiTheme="minorHAnsi" w:hAnsiTheme="minorHAnsi" w:cstheme="minorHAnsi"/>
          <w:bCs/>
          <w:iCs/>
          <w:sz w:val="22"/>
          <w:szCs w:val="22"/>
        </w:rPr>
        <w:t>Include an up to date and relevant CV.</w:t>
      </w:r>
    </w:p>
    <w:p w:rsidR="00EC3EB9" w:rsidRPr="001E6E90" w:rsidRDefault="00EC3EB9" w:rsidP="00EC3EB9">
      <w:pPr>
        <w:numPr>
          <w:ilvl w:val="0"/>
          <w:numId w:val="3"/>
        </w:numPr>
        <w:rPr>
          <w:rFonts w:asciiTheme="minorHAnsi" w:hAnsiTheme="minorHAnsi" w:cstheme="minorHAnsi"/>
          <w:bCs/>
          <w:iCs/>
          <w:sz w:val="22"/>
          <w:szCs w:val="22"/>
        </w:rPr>
      </w:pPr>
      <w:r w:rsidRPr="001E6E90">
        <w:rPr>
          <w:rFonts w:asciiTheme="minorHAnsi" w:hAnsiTheme="minorHAnsi" w:cstheme="minorHAnsi"/>
          <w:bCs/>
          <w:iCs/>
          <w:sz w:val="22"/>
          <w:szCs w:val="22"/>
        </w:rPr>
        <w:t xml:space="preserve">Complete the Referee </w:t>
      </w:r>
      <w:r>
        <w:rPr>
          <w:rFonts w:asciiTheme="minorHAnsi" w:hAnsiTheme="minorHAnsi" w:cstheme="minorHAnsi"/>
          <w:bCs/>
          <w:iCs/>
          <w:sz w:val="22"/>
          <w:szCs w:val="22"/>
        </w:rPr>
        <w:t>section</w:t>
      </w:r>
      <w:r w:rsidRPr="001E6E90">
        <w:rPr>
          <w:rFonts w:asciiTheme="minorHAnsi" w:hAnsiTheme="minorHAnsi" w:cstheme="minorHAnsi"/>
          <w:bCs/>
          <w:iCs/>
          <w:sz w:val="22"/>
          <w:szCs w:val="22"/>
        </w:rPr>
        <w:t xml:space="preserve">  fully</w:t>
      </w:r>
      <w:r>
        <w:rPr>
          <w:rFonts w:asciiTheme="minorHAnsi" w:hAnsiTheme="minorHAnsi" w:cstheme="minorHAnsi"/>
          <w:bCs/>
          <w:iCs/>
          <w:sz w:val="22"/>
          <w:szCs w:val="22"/>
        </w:rPr>
        <w:t xml:space="preserve"> – giving full addresses, email addresses and phone numbers</w:t>
      </w:r>
    </w:p>
    <w:p w:rsidR="00EC3EB9" w:rsidRPr="001E6E90" w:rsidRDefault="00EC3EB9" w:rsidP="00EC3EB9">
      <w:pPr>
        <w:keepNext/>
        <w:shd w:val="clear" w:color="auto" w:fill="A8D08D" w:themeFill="accent6" w:themeFillTint="99"/>
        <w:spacing w:before="240" w:after="60"/>
        <w:outlineLvl w:val="2"/>
        <w:rPr>
          <w:rFonts w:asciiTheme="minorHAnsi" w:hAnsiTheme="minorHAnsi" w:cstheme="minorHAnsi"/>
          <w:b/>
          <w:bCs/>
          <w:sz w:val="22"/>
          <w:szCs w:val="22"/>
        </w:rPr>
      </w:pPr>
      <w:r w:rsidRPr="001E6E90">
        <w:rPr>
          <w:rFonts w:asciiTheme="minorHAnsi" w:hAnsiTheme="minorHAnsi" w:cstheme="minorHAnsi"/>
          <w:b/>
          <w:bCs/>
          <w:sz w:val="22"/>
          <w:szCs w:val="22"/>
        </w:rPr>
        <w:t>Interview</w:t>
      </w:r>
    </w:p>
    <w:p w:rsidR="00EC3EB9" w:rsidRPr="001E6E90" w:rsidRDefault="00EC3EB9" w:rsidP="00EC3EB9">
      <w:pPr>
        <w:rPr>
          <w:rFonts w:asciiTheme="minorHAnsi" w:hAnsiTheme="minorHAnsi" w:cstheme="minorHAnsi"/>
          <w:bCs/>
          <w:iCs/>
          <w:sz w:val="22"/>
          <w:szCs w:val="22"/>
        </w:rPr>
      </w:pPr>
      <w:r w:rsidRPr="001E6E90">
        <w:rPr>
          <w:rFonts w:asciiTheme="minorHAnsi" w:hAnsiTheme="minorHAnsi" w:cstheme="minorHAnsi"/>
          <w:bCs/>
          <w:iCs/>
          <w:sz w:val="22"/>
          <w:szCs w:val="22"/>
        </w:rPr>
        <w:t xml:space="preserve">The strongest candidates will be invited for interview </w:t>
      </w:r>
      <w:r>
        <w:rPr>
          <w:rFonts w:asciiTheme="minorHAnsi" w:hAnsiTheme="minorHAnsi" w:cstheme="minorHAnsi"/>
          <w:bCs/>
          <w:iCs/>
          <w:sz w:val="22"/>
          <w:szCs w:val="22"/>
        </w:rPr>
        <w:t xml:space="preserve">at the start of Term 4 (date TBC) </w:t>
      </w:r>
      <w:r w:rsidRPr="001E6E90">
        <w:rPr>
          <w:rFonts w:asciiTheme="minorHAnsi" w:hAnsiTheme="minorHAnsi" w:cstheme="minorHAnsi"/>
          <w:bCs/>
          <w:iCs/>
          <w:sz w:val="22"/>
          <w:szCs w:val="22"/>
        </w:rPr>
        <w:t xml:space="preserve">  The day will include:</w:t>
      </w:r>
    </w:p>
    <w:p w:rsidR="00EC3EB9" w:rsidRPr="001E6E90" w:rsidRDefault="00EC3EB9" w:rsidP="00EC3EB9">
      <w:pPr>
        <w:rPr>
          <w:rFonts w:asciiTheme="minorHAnsi" w:hAnsiTheme="minorHAnsi" w:cstheme="minorHAnsi"/>
          <w:bCs/>
          <w:iCs/>
          <w:sz w:val="22"/>
          <w:szCs w:val="22"/>
        </w:rPr>
      </w:pPr>
    </w:p>
    <w:p w:rsidR="00EC3EB9" w:rsidRPr="001E6E90" w:rsidRDefault="00EC3EB9" w:rsidP="00EC3EB9">
      <w:pPr>
        <w:numPr>
          <w:ilvl w:val="0"/>
          <w:numId w:val="2"/>
        </w:numPr>
        <w:rPr>
          <w:rFonts w:asciiTheme="minorHAnsi" w:hAnsiTheme="minorHAnsi" w:cstheme="minorHAnsi"/>
          <w:bCs/>
          <w:iCs/>
          <w:sz w:val="22"/>
          <w:szCs w:val="22"/>
        </w:rPr>
      </w:pPr>
      <w:r w:rsidRPr="001E6E90">
        <w:rPr>
          <w:rFonts w:asciiTheme="minorHAnsi" w:hAnsiTheme="minorHAnsi" w:cstheme="minorHAnsi"/>
          <w:bCs/>
          <w:iCs/>
          <w:sz w:val="22"/>
          <w:szCs w:val="22"/>
        </w:rPr>
        <w:t>Welcome to the school, information and discussion</w:t>
      </w:r>
    </w:p>
    <w:p w:rsidR="00EC3EB9" w:rsidRPr="001E6E90" w:rsidRDefault="00EC3EB9" w:rsidP="00EC3EB9">
      <w:pPr>
        <w:numPr>
          <w:ilvl w:val="0"/>
          <w:numId w:val="2"/>
        </w:numPr>
        <w:rPr>
          <w:rFonts w:asciiTheme="minorHAnsi" w:hAnsiTheme="minorHAnsi" w:cstheme="minorHAnsi"/>
          <w:bCs/>
          <w:iCs/>
          <w:sz w:val="22"/>
          <w:szCs w:val="22"/>
        </w:rPr>
      </w:pPr>
      <w:r w:rsidRPr="001E6E90">
        <w:rPr>
          <w:rFonts w:asciiTheme="minorHAnsi" w:hAnsiTheme="minorHAnsi" w:cstheme="minorHAnsi"/>
          <w:bCs/>
          <w:iCs/>
          <w:sz w:val="22"/>
          <w:szCs w:val="22"/>
        </w:rPr>
        <w:t>Tour of the school</w:t>
      </w:r>
    </w:p>
    <w:p w:rsidR="00EC3EB9" w:rsidRPr="001E6E90" w:rsidRDefault="00EC3EB9" w:rsidP="00EC3EB9">
      <w:pPr>
        <w:numPr>
          <w:ilvl w:val="0"/>
          <w:numId w:val="2"/>
        </w:numPr>
        <w:rPr>
          <w:rFonts w:asciiTheme="minorHAnsi" w:hAnsiTheme="minorHAnsi" w:cstheme="minorHAnsi"/>
          <w:bCs/>
          <w:iCs/>
          <w:sz w:val="22"/>
          <w:szCs w:val="22"/>
        </w:rPr>
      </w:pPr>
      <w:r w:rsidRPr="001E6E90">
        <w:rPr>
          <w:rFonts w:asciiTheme="minorHAnsi" w:hAnsiTheme="minorHAnsi" w:cstheme="minorHAnsi"/>
          <w:bCs/>
          <w:iCs/>
          <w:sz w:val="22"/>
          <w:szCs w:val="22"/>
        </w:rPr>
        <w:t xml:space="preserve">Teaching </w:t>
      </w:r>
    </w:p>
    <w:p w:rsidR="00EC3EB9" w:rsidRPr="001E6E90" w:rsidRDefault="00EC3EB9" w:rsidP="00EC3EB9">
      <w:pPr>
        <w:numPr>
          <w:ilvl w:val="0"/>
          <w:numId w:val="2"/>
        </w:numPr>
        <w:rPr>
          <w:rFonts w:asciiTheme="minorHAnsi" w:hAnsiTheme="minorHAnsi" w:cstheme="minorHAnsi"/>
          <w:bCs/>
          <w:iCs/>
          <w:sz w:val="22"/>
          <w:szCs w:val="22"/>
        </w:rPr>
      </w:pPr>
      <w:r w:rsidRPr="001E6E90">
        <w:rPr>
          <w:rFonts w:asciiTheme="minorHAnsi" w:hAnsiTheme="minorHAnsi" w:cstheme="minorHAnsi"/>
          <w:bCs/>
          <w:iCs/>
          <w:sz w:val="22"/>
          <w:szCs w:val="22"/>
        </w:rPr>
        <w:t>Short listing if required</w:t>
      </w:r>
    </w:p>
    <w:p w:rsidR="00EC3EB9" w:rsidRPr="001E6E90" w:rsidRDefault="00EC3EB9" w:rsidP="00EC3EB9">
      <w:pPr>
        <w:numPr>
          <w:ilvl w:val="0"/>
          <w:numId w:val="2"/>
        </w:numPr>
        <w:rPr>
          <w:rFonts w:asciiTheme="minorHAnsi" w:hAnsiTheme="minorHAnsi" w:cstheme="minorHAnsi"/>
          <w:bCs/>
          <w:iCs/>
          <w:sz w:val="22"/>
          <w:szCs w:val="22"/>
        </w:rPr>
      </w:pPr>
      <w:r w:rsidRPr="001E6E90">
        <w:rPr>
          <w:rFonts w:asciiTheme="minorHAnsi" w:hAnsiTheme="minorHAnsi" w:cstheme="minorHAnsi"/>
          <w:bCs/>
          <w:iCs/>
          <w:sz w:val="22"/>
          <w:szCs w:val="22"/>
        </w:rPr>
        <w:t>Formal interview for short listed candidates by Headteacher, and Senior Leaders.</w:t>
      </w:r>
    </w:p>
    <w:p w:rsidR="00EC3EB9" w:rsidRPr="001E6E90" w:rsidRDefault="00EC3EB9" w:rsidP="00EC3EB9">
      <w:pPr>
        <w:rPr>
          <w:rFonts w:asciiTheme="minorHAnsi" w:hAnsiTheme="minorHAnsi" w:cstheme="minorHAnsi"/>
          <w:bCs/>
          <w:iCs/>
          <w:sz w:val="22"/>
          <w:szCs w:val="22"/>
        </w:rPr>
      </w:pPr>
    </w:p>
    <w:p w:rsidR="00EC3EB9" w:rsidRPr="001E6E90" w:rsidRDefault="00EC3EB9" w:rsidP="00EC3EB9">
      <w:pPr>
        <w:rPr>
          <w:rFonts w:asciiTheme="minorHAnsi" w:hAnsiTheme="minorHAnsi" w:cstheme="minorHAnsi"/>
          <w:bCs/>
          <w:iCs/>
          <w:sz w:val="22"/>
          <w:szCs w:val="22"/>
        </w:rPr>
      </w:pPr>
      <w:r w:rsidRPr="001E6E90">
        <w:rPr>
          <w:rFonts w:asciiTheme="minorHAnsi" w:hAnsiTheme="minorHAnsi" w:cstheme="minorHAnsi"/>
          <w:b/>
          <w:bCs/>
          <w:iCs/>
          <w:sz w:val="22"/>
          <w:szCs w:val="22"/>
        </w:rPr>
        <w:t>NB:</w:t>
      </w:r>
      <w:r w:rsidRPr="001E6E90">
        <w:rPr>
          <w:rFonts w:asciiTheme="minorHAnsi" w:hAnsiTheme="minorHAnsi" w:cstheme="minorHAnsi"/>
          <w:bCs/>
          <w:iCs/>
          <w:sz w:val="22"/>
          <w:szCs w:val="22"/>
        </w:rPr>
        <w:t xml:space="preserve">  If you are shortlisted for interview, please</w:t>
      </w:r>
      <w:r>
        <w:rPr>
          <w:rFonts w:asciiTheme="minorHAnsi" w:hAnsiTheme="minorHAnsi" w:cstheme="minorHAnsi"/>
          <w:bCs/>
          <w:iCs/>
          <w:sz w:val="22"/>
          <w:szCs w:val="22"/>
        </w:rPr>
        <w:t xml:space="preserve"> ensure that you bring with you:</w:t>
      </w:r>
      <w:r w:rsidRPr="001E6E90">
        <w:rPr>
          <w:rFonts w:asciiTheme="minorHAnsi" w:hAnsiTheme="minorHAnsi" w:cstheme="minorHAnsi"/>
          <w:bCs/>
          <w:iCs/>
          <w:sz w:val="22"/>
          <w:szCs w:val="22"/>
        </w:rPr>
        <w:t xml:space="preserve"> </w:t>
      </w:r>
      <w:r w:rsidRPr="001E6E90">
        <w:rPr>
          <w:rFonts w:asciiTheme="minorHAnsi" w:hAnsiTheme="minorHAnsi" w:cstheme="minorHAnsi"/>
          <w:snapToGrid w:val="0"/>
          <w:color w:val="000000"/>
          <w:sz w:val="22"/>
          <w:szCs w:val="22"/>
        </w:rPr>
        <w:t>originals of</w:t>
      </w:r>
      <w:r w:rsidRPr="001E6E90">
        <w:rPr>
          <w:rFonts w:asciiTheme="minorHAnsi" w:hAnsiTheme="minorHAnsi" w:cstheme="minorHAnsi"/>
          <w:bCs/>
          <w:iCs/>
          <w:sz w:val="22"/>
          <w:szCs w:val="22"/>
        </w:rPr>
        <w:t xml:space="preserve"> </w:t>
      </w:r>
      <w:r w:rsidRPr="001E6E90">
        <w:rPr>
          <w:rFonts w:asciiTheme="minorHAnsi" w:hAnsiTheme="minorHAnsi" w:cstheme="minorHAnsi"/>
          <w:snapToGrid w:val="0"/>
          <w:color w:val="000000"/>
          <w:sz w:val="22"/>
          <w:szCs w:val="22"/>
        </w:rPr>
        <w:t xml:space="preserve">your </w:t>
      </w:r>
      <w:proofErr w:type="spellStart"/>
      <w:r w:rsidRPr="001E6E90">
        <w:rPr>
          <w:rFonts w:asciiTheme="minorHAnsi" w:hAnsiTheme="minorHAnsi" w:cstheme="minorHAnsi"/>
          <w:snapToGrid w:val="0"/>
          <w:color w:val="000000"/>
          <w:sz w:val="22"/>
          <w:szCs w:val="22"/>
        </w:rPr>
        <w:t>DfE</w:t>
      </w:r>
      <w:proofErr w:type="spellEnd"/>
      <w:r w:rsidRPr="001E6E90">
        <w:rPr>
          <w:rFonts w:asciiTheme="minorHAnsi" w:hAnsiTheme="minorHAnsi" w:cstheme="minorHAnsi"/>
          <w:snapToGrid w:val="0"/>
          <w:color w:val="000000"/>
          <w:sz w:val="22"/>
          <w:szCs w:val="22"/>
        </w:rPr>
        <w:t xml:space="preserve"> / Teaching Council for England Registration (formerly the </w:t>
      </w:r>
      <w:proofErr w:type="spellStart"/>
      <w:r w:rsidRPr="001E6E90">
        <w:rPr>
          <w:rFonts w:asciiTheme="minorHAnsi" w:hAnsiTheme="minorHAnsi" w:cstheme="minorHAnsi"/>
          <w:snapToGrid w:val="0"/>
          <w:color w:val="000000"/>
          <w:sz w:val="22"/>
          <w:szCs w:val="22"/>
        </w:rPr>
        <w:t>GTC</w:t>
      </w:r>
      <w:proofErr w:type="spellEnd"/>
      <w:r w:rsidRPr="001E6E90">
        <w:rPr>
          <w:rFonts w:asciiTheme="minorHAnsi" w:hAnsiTheme="minorHAnsi" w:cstheme="minorHAnsi"/>
          <w:snapToGrid w:val="0"/>
          <w:color w:val="000000"/>
          <w:sz w:val="22"/>
          <w:szCs w:val="22"/>
        </w:rPr>
        <w:t xml:space="preserve">) Teacher Evidence, Qualification Evidence (Certificates), </w:t>
      </w:r>
      <w:r>
        <w:rPr>
          <w:rFonts w:asciiTheme="minorHAnsi" w:hAnsiTheme="minorHAnsi" w:cstheme="minorHAnsi"/>
          <w:snapToGrid w:val="0"/>
          <w:color w:val="000000"/>
          <w:sz w:val="22"/>
          <w:szCs w:val="22"/>
        </w:rPr>
        <w:t>DBS</w:t>
      </w:r>
      <w:r w:rsidRPr="001E6E90">
        <w:rPr>
          <w:rFonts w:asciiTheme="minorHAnsi" w:hAnsiTheme="minorHAnsi" w:cstheme="minorHAnsi"/>
          <w:snapToGrid w:val="0"/>
          <w:color w:val="000000"/>
          <w:sz w:val="22"/>
          <w:szCs w:val="22"/>
        </w:rPr>
        <w:t xml:space="preserve"> (if you have one) </w:t>
      </w:r>
      <w:proofErr w:type="spellStart"/>
      <w:r w:rsidRPr="001E6E90">
        <w:rPr>
          <w:rFonts w:asciiTheme="minorHAnsi" w:hAnsiTheme="minorHAnsi" w:cstheme="minorHAnsi"/>
          <w:snapToGrid w:val="0"/>
          <w:color w:val="000000"/>
          <w:sz w:val="22"/>
          <w:szCs w:val="22"/>
        </w:rPr>
        <w:t>etc</w:t>
      </w:r>
      <w:proofErr w:type="spellEnd"/>
      <w:r w:rsidRPr="001E6E90">
        <w:rPr>
          <w:rFonts w:asciiTheme="minorHAnsi" w:hAnsiTheme="minorHAnsi" w:cstheme="minorHAnsi"/>
          <w:snapToGrid w:val="0"/>
          <w:color w:val="000000"/>
          <w:sz w:val="22"/>
          <w:szCs w:val="22"/>
        </w:rPr>
        <w:t xml:space="preserve"> etc.  Thank you.</w:t>
      </w:r>
    </w:p>
    <w:p w:rsidR="00EC3EB9" w:rsidRPr="001E6E90" w:rsidRDefault="00EC3EB9" w:rsidP="00EC3EB9">
      <w:pPr>
        <w:rPr>
          <w:rFonts w:ascii="Myriad Pro" w:hAnsi="Myriad Pro"/>
          <w:sz w:val="22"/>
          <w:szCs w:val="22"/>
        </w:rPr>
      </w:pPr>
    </w:p>
    <w:p w:rsidR="003F2F0C" w:rsidRDefault="003F2F0C"/>
    <w:sectPr w:rsidR="003F2F0C" w:rsidSect="00ED60FC">
      <w:headerReference w:type="default" r:id="rId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102" w:rsidRDefault="00195102" w:rsidP="00195102">
      <w:r>
        <w:separator/>
      </w:r>
    </w:p>
  </w:endnote>
  <w:endnote w:type="continuationSeparator" w:id="0">
    <w:p w:rsidR="00195102" w:rsidRDefault="00195102" w:rsidP="0019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102" w:rsidRDefault="00195102" w:rsidP="00195102">
      <w:r>
        <w:separator/>
      </w:r>
    </w:p>
  </w:footnote>
  <w:footnote w:type="continuationSeparator" w:id="0">
    <w:p w:rsidR="00195102" w:rsidRDefault="00195102" w:rsidP="0019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02" w:rsidRDefault="00ED60FC">
    <w:pPr>
      <w:pStyle w:val="Header"/>
    </w:pPr>
    <w:r>
      <w:rPr>
        <w:noProof/>
        <w:lang w:eastAsia="en-GB"/>
      </w:rPr>
      <w:drawing>
        <wp:inline distT="0" distB="0" distL="0" distR="0" wp14:anchorId="0464F11A">
          <wp:extent cx="1027147" cy="68580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874" cy="726346"/>
                  </a:xfrm>
                  <a:prstGeom prst="rect">
                    <a:avLst/>
                  </a:prstGeom>
                  <a:noFill/>
                </pic:spPr>
              </pic:pic>
            </a:graphicData>
          </a:graphic>
        </wp:inline>
      </w:drawing>
    </w:r>
    <w:r>
      <w:tab/>
    </w:r>
    <w:r>
      <w:tab/>
    </w:r>
    <w:r>
      <w:rPr>
        <w:noProof/>
        <w:lang w:eastAsia="en-GB"/>
      </w:rPr>
      <w:drawing>
        <wp:inline distT="0" distB="0" distL="0" distR="0" wp14:anchorId="387EC88D">
          <wp:extent cx="603250" cy="59986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804" cy="6113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787B"/>
    <w:multiLevelType w:val="hybridMultilevel"/>
    <w:tmpl w:val="A2E84FC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7754F8"/>
    <w:multiLevelType w:val="hybridMultilevel"/>
    <w:tmpl w:val="F35235D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576C1"/>
    <w:multiLevelType w:val="hybridMultilevel"/>
    <w:tmpl w:val="1FD21734"/>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6510E"/>
    <w:multiLevelType w:val="hybridMultilevel"/>
    <w:tmpl w:val="A95011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02"/>
    <w:rsid w:val="00195102"/>
    <w:rsid w:val="003F2F0C"/>
    <w:rsid w:val="00827116"/>
    <w:rsid w:val="009F20C9"/>
    <w:rsid w:val="00D8118D"/>
    <w:rsid w:val="00E47307"/>
    <w:rsid w:val="00EC3EB9"/>
    <w:rsid w:val="00ED6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4BAFAA"/>
  <w15:chartTrackingRefBased/>
  <w15:docId w15:val="{9707D264-670E-4AAF-9AF9-255A4234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E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102"/>
    <w:pPr>
      <w:tabs>
        <w:tab w:val="center" w:pos="4513"/>
        <w:tab w:val="right" w:pos="9026"/>
      </w:tabs>
    </w:pPr>
  </w:style>
  <w:style w:type="character" w:customStyle="1" w:styleId="HeaderChar">
    <w:name w:val="Header Char"/>
    <w:basedOn w:val="DefaultParagraphFont"/>
    <w:link w:val="Header"/>
    <w:uiPriority w:val="99"/>
    <w:rsid w:val="00195102"/>
  </w:style>
  <w:style w:type="paragraph" w:styleId="Footer">
    <w:name w:val="footer"/>
    <w:basedOn w:val="Normal"/>
    <w:link w:val="FooterChar"/>
    <w:uiPriority w:val="99"/>
    <w:unhideWhenUsed/>
    <w:rsid w:val="00195102"/>
    <w:pPr>
      <w:tabs>
        <w:tab w:val="center" w:pos="4513"/>
        <w:tab w:val="right" w:pos="9026"/>
      </w:tabs>
    </w:pPr>
  </w:style>
  <w:style w:type="character" w:customStyle="1" w:styleId="FooterChar">
    <w:name w:val="Footer Char"/>
    <w:basedOn w:val="DefaultParagraphFont"/>
    <w:link w:val="Footer"/>
    <w:uiPriority w:val="99"/>
    <w:rsid w:val="00195102"/>
  </w:style>
  <w:style w:type="paragraph" w:styleId="Title">
    <w:name w:val="Title"/>
    <w:basedOn w:val="Normal"/>
    <w:link w:val="TitleChar"/>
    <w:qFormat/>
    <w:rsid w:val="00EC3EB9"/>
    <w:pPr>
      <w:ind w:left="720" w:right="641"/>
      <w:jc w:val="center"/>
    </w:pPr>
    <w:rPr>
      <w:rFonts w:ascii="Arial" w:hAnsi="Arial" w:cs="Arial"/>
      <w:b/>
      <w:bCs/>
      <w:sz w:val="14"/>
    </w:rPr>
  </w:style>
  <w:style w:type="character" w:customStyle="1" w:styleId="TitleChar">
    <w:name w:val="Title Char"/>
    <w:basedOn w:val="DefaultParagraphFont"/>
    <w:link w:val="Title"/>
    <w:rsid w:val="00EC3EB9"/>
    <w:rPr>
      <w:rFonts w:ascii="Arial" w:eastAsia="Times New Roman" w:hAnsi="Arial" w:cs="Arial"/>
      <w:b/>
      <w:bCs/>
      <w:sz w:val="14"/>
      <w:szCs w:val="24"/>
    </w:rPr>
  </w:style>
  <w:style w:type="paragraph" w:styleId="ListParagraph">
    <w:name w:val="List Paragraph"/>
    <w:basedOn w:val="Normal"/>
    <w:uiPriority w:val="34"/>
    <w:qFormat/>
    <w:rsid w:val="00EC3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Kingdown School</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Fullick</dc:creator>
  <cp:keywords/>
  <dc:description/>
  <cp:lastModifiedBy>Elaine Fullick</cp:lastModifiedBy>
  <cp:revision>3</cp:revision>
  <dcterms:created xsi:type="dcterms:W3CDTF">2018-02-01T08:50:00Z</dcterms:created>
  <dcterms:modified xsi:type="dcterms:W3CDTF">2018-02-01T08:55:00Z</dcterms:modified>
</cp:coreProperties>
</file>