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67" w:rsidRPr="00231A9F" w:rsidRDefault="00775667" w:rsidP="00231A9F">
      <w:pPr>
        <w:jc w:val="center"/>
        <w:rPr>
          <w:b/>
          <w:bCs/>
          <w:noProof/>
          <w:sz w:val="40"/>
          <w:szCs w:val="23"/>
          <w:lang w:eastAsia="en-GB"/>
        </w:rPr>
      </w:pPr>
      <w:bookmarkStart w:id="0" w:name="_GoBack"/>
      <w:bookmarkEnd w:id="0"/>
      <w:r>
        <w:rPr>
          <w:b/>
          <w:bCs/>
          <w:noProof/>
          <w:sz w:val="23"/>
          <w:szCs w:val="23"/>
          <w:lang w:eastAsia="en-GB"/>
        </w:rPr>
        <w:drawing>
          <wp:anchor distT="0" distB="0" distL="114300" distR="114300" simplePos="0" relativeHeight="251659264" behindDoc="0" locked="0" layoutInCell="1" allowOverlap="1" wp14:anchorId="69FDF780" wp14:editId="4F0CE3B5">
            <wp:simplePos x="0" y="0"/>
            <wp:positionH relativeFrom="column">
              <wp:posOffset>194945</wp:posOffset>
            </wp:positionH>
            <wp:positionV relativeFrom="paragraph">
              <wp:posOffset>-300355</wp:posOffset>
            </wp:positionV>
            <wp:extent cx="6219825" cy="914400"/>
            <wp:effectExtent l="0" t="0" r="9525" b="0"/>
            <wp:wrapSquare wrapText="bothSides"/>
            <wp:docPr id="2" name="Picture 2" descr="C:\Users\cmeade.BVILLE-ADMIN\AppData\Local\Microsoft\Windows\Temporary Internet Files\Content.Outlook\5PNSCY3Q\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eade.BVILLE-ADMIN\AppData\Local\Microsoft\Windows\Temporary Internet Files\Content.Outlook\5PNSCY3Q\Q1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40"/>
          <w:szCs w:val="23"/>
          <w:lang w:eastAsia="en-GB"/>
        </w:rPr>
        <w:t>TEACHING VACANCY ADVERT</w:t>
      </w:r>
    </w:p>
    <w:p w:rsidR="0030061B" w:rsidRDefault="0030061B" w:rsidP="00775667">
      <w:pPr>
        <w:spacing w:after="0"/>
        <w:rPr>
          <w:rFonts w:ascii="Century Gothic" w:hAnsi="Century Gothic"/>
          <w:b/>
          <w:sz w:val="18"/>
        </w:rPr>
      </w:pPr>
    </w:p>
    <w:p w:rsidR="00AE4925" w:rsidRPr="00AE4925" w:rsidRDefault="00AE4925" w:rsidP="00775667">
      <w:pPr>
        <w:spacing w:after="0"/>
        <w:rPr>
          <w:rFonts w:ascii="Century Gothic" w:hAnsi="Century Gothic" w:cs="Arial"/>
          <w:sz w:val="20"/>
          <w:szCs w:val="24"/>
        </w:rPr>
      </w:pPr>
      <w:r>
        <w:rPr>
          <w:rFonts w:ascii="Century Gothic" w:hAnsi="Century Gothic" w:cs="Arial"/>
          <w:b/>
          <w:sz w:val="20"/>
          <w:szCs w:val="24"/>
        </w:rPr>
        <w:t xml:space="preserve">Role: </w:t>
      </w:r>
      <w:r>
        <w:rPr>
          <w:rFonts w:ascii="Century Gothic" w:hAnsi="Century Gothic" w:cs="Arial"/>
          <w:sz w:val="20"/>
          <w:szCs w:val="24"/>
        </w:rPr>
        <w:t>Classroom Teacher</w:t>
      </w:r>
    </w:p>
    <w:p w:rsidR="00C219A9" w:rsidRPr="0030061B" w:rsidRDefault="00775667" w:rsidP="00775667">
      <w:pPr>
        <w:spacing w:after="0"/>
        <w:rPr>
          <w:rFonts w:ascii="Century Gothic" w:hAnsi="Century Gothic" w:cs="Arial"/>
          <w:sz w:val="20"/>
          <w:szCs w:val="24"/>
        </w:rPr>
      </w:pPr>
      <w:r w:rsidRPr="0030061B">
        <w:rPr>
          <w:rFonts w:ascii="Century Gothic" w:hAnsi="Century Gothic" w:cs="Arial"/>
          <w:b/>
          <w:sz w:val="20"/>
          <w:szCs w:val="24"/>
        </w:rPr>
        <w:t>Main pay scale:</w:t>
      </w:r>
      <w:r w:rsidRPr="0030061B">
        <w:rPr>
          <w:rFonts w:ascii="Century Gothic" w:hAnsi="Century Gothic" w:cs="Arial"/>
          <w:sz w:val="20"/>
          <w:szCs w:val="24"/>
        </w:rPr>
        <w:t xml:space="preserve"> dependent upon skills and experience</w:t>
      </w:r>
    </w:p>
    <w:p w:rsidR="00775667" w:rsidRPr="0030061B" w:rsidRDefault="00775667" w:rsidP="00775667">
      <w:pPr>
        <w:spacing w:after="0"/>
        <w:rPr>
          <w:rFonts w:ascii="Century Gothic" w:hAnsi="Century Gothic" w:cs="Arial"/>
          <w:sz w:val="20"/>
          <w:szCs w:val="24"/>
        </w:rPr>
      </w:pPr>
      <w:r w:rsidRPr="0030061B">
        <w:rPr>
          <w:rFonts w:ascii="Century Gothic" w:hAnsi="Century Gothic" w:cs="Arial"/>
          <w:b/>
          <w:sz w:val="20"/>
          <w:szCs w:val="24"/>
        </w:rPr>
        <w:t xml:space="preserve">Location: </w:t>
      </w:r>
      <w:r w:rsidR="00AE4925">
        <w:rPr>
          <w:rFonts w:ascii="Century Gothic" w:hAnsi="Century Gothic" w:cs="Arial"/>
          <w:sz w:val="20"/>
          <w:szCs w:val="24"/>
        </w:rPr>
        <w:t>Belleville-</w:t>
      </w:r>
      <w:r w:rsidR="0054764A" w:rsidRPr="00AE4925">
        <w:rPr>
          <w:rFonts w:ascii="Century Gothic" w:hAnsi="Century Gothic" w:cs="Arial"/>
          <w:sz w:val="20"/>
          <w:szCs w:val="24"/>
        </w:rPr>
        <w:t xml:space="preserve">Wix </w:t>
      </w:r>
      <w:r w:rsidR="00AE4925">
        <w:rPr>
          <w:rFonts w:ascii="Century Gothic" w:hAnsi="Century Gothic" w:cs="Arial"/>
          <w:sz w:val="20"/>
          <w:szCs w:val="24"/>
        </w:rPr>
        <w:t>Academy</w:t>
      </w:r>
    </w:p>
    <w:p w:rsidR="00775667" w:rsidRPr="0030061B" w:rsidRDefault="00775667" w:rsidP="00775667">
      <w:pPr>
        <w:spacing w:after="0"/>
        <w:ind w:right="84"/>
        <w:jc w:val="both"/>
        <w:rPr>
          <w:rFonts w:ascii="Century Gothic" w:eastAsia="ヒラギノ角ゴ Pro W3" w:hAnsi="Century Gothic" w:cs="Arial"/>
          <w:color w:val="000000"/>
          <w:sz w:val="20"/>
          <w:szCs w:val="24"/>
        </w:rPr>
      </w:pPr>
    </w:p>
    <w:p w:rsidR="00775667" w:rsidRPr="0030061B" w:rsidRDefault="00775667" w:rsidP="00775667">
      <w:pPr>
        <w:spacing w:after="0"/>
        <w:ind w:right="-284"/>
        <w:jc w:val="both"/>
        <w:rPr>
          <w:rFonts w:ascii="Century Gothic" w:hAnsi="Century Gothic" w:cs="Arial"/>
          <w:sz w:val="20"/>
          <w:szCs w:val="24"/>
        </w:rPr>
      </w:pPr>
      <w:r w:rsidRPr="0030061B">
        <w:rPr>
          <w:rFonts w:ascii="Century Gothic" w:eastAsia="Times New Roman" w:hAnsi="Century Gothic" w:cs="Arial"/>
          <w:sz w:val="20"/>
          <w:szCs w:val="24"/>
          <w:lang w:eastAsia="en-GB"/>
        </w:rPr>
        <w:t xml:space="preserve">The Q1E is a primary Multi Academy Trust (MAT) which was established by Belleville Primary School in May 2017. </w:t>
      </w:r>
      <w:r w:rsidRPr="0030061B">
        <w:rPr>
          <w:rFonts w:ascii="Century Gothic" w:hAnsi="Century Gothic" w:cs="Arial"/>
          <w:sz w:val="20"/>
          <w:szCs w:val="24"/>
        </w:rPr>
        <w:t>Belleville Wix Academy joined the trust on 1st August 2017, together with The Alton Primary School in Roehampton. Churchfields Primary School in Beckenham, is preparing to join us later in 2017.</w:t>
      </w:r>
    </w:p>
    <w:p w:rsidR="0054764A" w:rsidRPr="0030061B" w:rsidRDefault="0054764A" w:rsidP="0054764A">
      <w:pPr>
        <w:spacing w:after="0"/>
        <w:ind w:right="84"/>
        <w:jc w:val="both"/>
        <w:rPr>
          <w:rFonts w:ascii="Century Gothic" w:eastAsia="ヒラギノ角ゴ Pro W3" w:hAnsi="Century Gothic" w:cs="Arial"/>
          <w:color w:val="000000"/>
          <w:sz w:val="20"/>
          <w:szCs w:val="24"/>
        </w:rPr>
      </w:pPr>
    </w:p>
    <w:p w:rsidR="0054764A" w:rsidRPr="0030061B" w:rsidRDefault="0054764A" w:rsidP="0054764A">
      <w:pPr>
        <w:spacing w:after="0"/>
        <w:ind w:right="84"/>
        <w:jc w:val="both"/>
        <w:rPr>
          <w:rFonts w:ascii="Century Gothic" w:eastAsia="ヒラギノ角ゴ Pro W3" w:hAnsi="Century Gothic" w:cs="Arial"/>
          <w:color w:val="000000"/>
          <w:sz w:val="20"/>
          <w:szCs w:val="24"/>
        </w:rPr>
      </w:pPr>
      <w:r w:rsidRPr="00AE4925">
        <w:rPr>
          <w:rFonts w:ascii="Century Gothic" w:eastAsia="ヒラギノ角ゴ Pro W3" w:hAnsi="Century Gothic" w:cs="Arial"/>
          <w:color w:val="000000"/>
          <w:sz w:val="20"/>
          <w:szCs w:val="24"/>
        </w:rPr>
        <w:t xml:space="preserve">We wish to recruit excellent </w:t>
      </w:r>
      <w:r w:rsidR="00231A9F" w:rsidRPr="00AE4925">
        <w:rPr>
          <w:rFonts w:ascii="Century Gothic" w:eastAsia="ヒラギノ角ゴ Pro W3" w:hAnsi="Century Gothic" w:cs="Arial"/>
          <w:color w:val="000000"/>
          <w:sz w:val="20"/>
          <w:szCs w:val="24"/>
        </w:rPr>
        <w:t xml:space="preserve">classroom </w:t>
      </w:r>
      <w:r w:rsidRPr="00AE4925">
        <w:rPr>
          <w:rFonts w:ascii="Century Gothic" w:eastAsia="ヒラギノ角ゴ Pro W3" w:hAnsi="Century Gothic" w:cs="Arial"/>
          <w:color w:val="000000"/>
          <w:sz w:val="20"/>
          <w:szCs w:val="24"/>
        </w:rPr>
        <w:t>teachers</w:t>
      </w:r>
      <w:r w:rsidR="00231A9F" w:rsidRPr="00AE4925">
        <w:rPr>
          <w:rFonts w:ascii="Century Gothic" w:eastAsia="ヒラギノ角ゴ Pro W3" w:hAnsi="Century Gothic" w:cs="Arial"/>
          <w:color w:val="000000"/>
          <w:sz w:val="20"/>
          <w:szCs w:val="24"/>
        </w:rPr>
        <w:t>,</w:t>
      </w:r>
      <w:r w:rsidR="00AE4925">
        <w:rPr>
          <w:rFonts w:ascii="Century Gothic" w:eastAsia="ヒラギノ角ゴ Pro W3" w:hAnsi="Century Gothic" w:cs="Arial"/>
          <w:color w:val="000000"/>
          <w:sz w:val="20"/>
          <w:szCs w:val="24"/>
        </w:rPr>
        <w:t xml:space="preserve"> who</w:t>
      </w:r>
      <w:r w:rsidR="00231A9F" w:rsidRPr="00AE4925">
        <w:rPr>
          <w:rFonts w:ascii="Century Gothic" w:eastAsia="ヒラギノ角ゴ Pro W3" w:hAnsi="Century Gothic" w:cs="Arial"/>
          <w:color w:val="000000"/>
          <w:sz w:val="20"/>
          <w:szCs w:val="24"/>
        </w:rPr>
        <w:t xml:space="preserve"> should </w:t>
      </w:r>
      <w:r w:rsidR="00AE4925">
        <w:rPr>
          <w:rFonts w:ascii="Century Gothic" w:eastAsia="ヒラギノ角ゴ Pro W3" w:hAnsi="Century Gothic" w:cs="Arial"/>
          <w:color w:val="000000"/>
          <w:sz w:val="20"/>
          <w:szCs w:val="24"/>
        </w:rPr>
        <w:t>possess</w:t>
      </w:r>
      <w:r w:rsidR="00231A9F" w:rsidRPr="00AE4925">
        <w:rPr>
          <w:rFonts w:ascii="Century Gothic" w:eastAsia="ヒラギノ角ゴ Pro W3" w:hAnsi="Century Gothic" w:cs="Arial"/>
          <w:color w:val="000000"/>
          <w:sz w:val="20"/>
          <w:szCs w:val="24"/>
        </w:rPr>
        <w:t xml:space="preserve"> </w:t>
      </w:r>
      <w:r w:rsidR="00AE4925">
        <w:rPr>
          <w:rFonts w:ascii="Century Gothic" w:eastAsia="ヒラギノ角ゴ Pro W3" w:hAnsi="Century Gothic" w:cs="Arial"/>
          <w:color w:val="000000"/>
          <w:sz w:val="20"/>
          <w:szCs w:val="24"/>
        </w:rPr>
        <w:t>a</w:t>
      </w:r>
      <w:r w:rsidR="00231A9F" w:rsidRPr="00AE4925">
        <w:rPr>
          <w:rFonts w:ascii="Century Gothic" w:eastAsia="ヒラギノ角ゴ Pro W3" w:hAnsi="Century Gothic" w:cs="Arial"/>
          <w:color w:val="000000"/>
          <w:sz w:val="20"/>
          <w:szCs w:val="24"/>
        </w:rPr>
        <w:t xml:space="preserve"> drive to </w:t>
      </w:r>
      <w:r w:rsidRPr="00AE4925">
        <w:rPr>
          <w:rFonts w:ascii="Century Gothic" w:eastAsia="ヒラギノ角ゴ Pro W3" w:hAnsi="Century Gothic" w:cs="Arial"/>
          <w:color w:val="000000"/>
          <w:sz w:val="20"/>
          <w:szCs w:val="24"/>
        </w:rPr>
        <w:t>make a significant difference to the lives of the children we serve.</w:t>
      </w:r>
    </w:p>
    <w:p w:rsidR="00775667" w:rsidRPr="0030061B" w:rsidRDefault="00775667" w:rsidP="00775667">
      <w:pPr>
        <w:spacing w:after="0"/>
        <w:ind w:right="-284"/>
        <w:jc w:val="both"/>
        <w:rPr>
          <w:rFonts w:ascii="Century Gothic" w:hAnsi="Century Gothic" w:cs="Arial"/>
          <w:sz w:val="20"/>
          <w:szCs w:val="24"/>
        </w:rPr>
      </w:pPr>
    </w:p>
    <w:p w:rsidR="00775667" w:rsidRPr="0030061B" w:rsidRDefault="00775667" w:rsidP="00775667">
      <w:pPr>
        <w:rPr>
          <w:rFonts w:ascii="Century Gothic" w:eastAsia="ヒラギノ角ゴ Pro W3" w:hAnsi="Century Gothic" w:cs="Arial"/>
          <w:color w:val="000000"/>
          <w:sz w:val="20"/>
          <w:szCs w:val="24"/>
        </w:rPr>
      </w:pPr>
      <w:r w:rsidRPr="0030061B">
        <w:rPr>
          <w:rFonts w:ascii="Century Gothic" w:eastAsia="ヒラギノ角ゴ Pro W3" w:hAnsi="Century Gothic" w:cs="Arial"/>
          <w:color w:val="000000"/>
          <w:sz w:val="20"/>
          <w:szCs w:val="24"/>
        </w:rPr>
        <w:t>If you are an ambitious practitioner who would like to work with us across two schools and three sites then please contact John Grove, Executive Headteacher, to arrange a visit and discuss the posts.</w:t>
      </w:r>
    </w:p>
    <w:p w:rsidR="0054764A" w:rsidRPr="0030061B" w:rsidRDefault="0054764A" w:rsidP="0054764A">
      <w:pPr>
        <w:pStyle w:val="ListParagraph"/>
        <w:rPr>
          <w:rFonts w:ascii="Century Gothic" w:hAnsi="Century Gothic" w:cs="Arial"/>
          <w:sz w:val="20"/>
          <w:szCs w:val="24"/>
          <w:lang w:val="en"/>
        </w:rPr>
      </w:pPr>
      <w:r w:rsidRPr="0030061B">
        <w:rPr>
          <w:rFonts w:ascii="Century Gothic" w:hAnsi="Century Gothic" w:cs="Arial"/>
          <w:b/>
          <w:bCs/>
          <w:sz w:val="20"/>
          <w:szCs w:val="24"/>
          <w:lang w:val="en"/>
        </w:rPr>
        <w:t>What we are looking for:</w:t>
      </w:r>
    </w:p>
    <w:p w:rsidR="0054764A" w:rsidRPr="0030061B" w:rsidRDefault="0054764A" w:rsidP="0054764A">
      <w:pPr>
        <w:pStyle w:val="ListParagraph"/>
        <w:numPr>
          <w:ilvl w:val="0"/>
          <w:numId w:val="1"/>
        </w:numPr>
        <w:rPr>
          <w:rFonts w:ascii="Century Gothic" w:hAnsi="Century Gothic" w:cs="Arial"/>
          <w:sz w:val="20"/>
          <w:szCs w:val="24"/>
          <w:lang w:val="en"/>
        </w:rPr>
      </w:pPr>
      <w:r w:rsidRPr="0030061B">
        <w:rPr>
          <w:rFonts w:ascii="Century Gothic" w:hAnsi="Century Gothic" w:cs="Arial"/>
          <w:sz w:val="20"/>
          <w:szCs w:val="24"/>
          <w:lang w:val="en"/>
        </w:rPr>
        <w:t>A person who can work well in a team</w:t>
      </w:r>
    </w:p>
    <w:p w:rsidR="0054764A" w:rsidRPr="0030061B" w:rsidRDefault="0054764A" w:rsidP="0054764A">
      <w:pPr>
        <w:pStyle w:val="ListParagraph"/>
        <w:numPr>
          <w:ilvl w:val="0"/>
          <w:numId w:val="1"/>
        </w:numPr>
        <w:rPr>
          <w:rFonts w:ascii="Century Gothic" w:hAnsi="Century Gothic" w:cs="Arial"/>
          <w:sz w:val="20"/>
          <w:szCs w:val="24"/>
          <w:lang w:val="en"/>
        </w:rPr>
      </w:pPr>
      <w:r w:rsidRPr="0030061B">
        <w:rPr>
          <w:rFonts w:ascii="Century Gothic" w:hAnsi="Century Gothic" w:cs="Arial"/>
          <w:sz w:val="20"/>
          <w:szCs w:val="24"/>
          <w:lang w:val="en"/>
        </w:rPr>
        <w:t xml:space="preserve">Someone who would like to work </w:t>
      </w:r>
      <w:r w:rsidRPr="00AE4925">
        <w:rPr>
          <w:rFonts w:ascii="Century Gothic" w:hAnsi="Century Gothic" w:cs="Arial"/>
          <w:sz w:val="20"/>
          <w:szCs w:val="24"/>
          <w:lang w:val="en"/>
        </w:rPr>
        <w:t>full/part time,</w:t>
      </w:r>
      <w:r w:rsidRPr="0030061B">
        <w:rPr>
          <w:rFonts w:ascii="Century Gothic" w:hAnsi="Century Gothic" w:cs="Arial"/>
          <w:sz w:val="20"/>
          <w:szCs w:val="24"/>
          <w:lang w:val="en"/>
        </w:rPr>
        <w:t xml:space="preserve"> with primary school children, in a happy and friendly school</w:t>
      </w:r>
    </w:p>
    <w:p w:rsidR="0054764A" w:rsidRPr="0030061B" w:rsidRDefault="0054764A" w:rsidP="0054764A">
      <w:pPr>
        <w:pStyle w:val="ListParagraph"/>
        <w:numPr>
          <w:ilvl w:val="0"/>
          <w:numId w:val="1"/>
        </w:numPr>
        <w:rPr>
          <w:rFonts w:ascii="Century Gothic" w:hAnsi="Century Gothic" w:cs="Arial"/>
          <w:sz w:val="20"/>
          <w:szCs w:val="24"/>
          <w:lang w:val="en"/>
        </w:rPr>
      </w:pPr>
      <w:r w:rsidRPr="0030061B">
        <w:rPr>
          <w:rFonts w:ascii="Century Gothic" w:hAnsi="Century Gothic" w:cs="Arial"/>
          <w:sz w:val="20"/>
          <w:szCs w:val="24"/>
          <w:lang w:val="en"/>
        </w:rPr>
        <w:t>A positive and committed individual who will be able to take responsibility for ensuring the safety and wellbeing of our children. </w:t>
      </w:r>
    </w:p>
    <w:p w:rsidR="0054764A" w:rsidRPr="0030061B" w:rsidRDefault="0054764A" w:rsidP="0054764A">
      <w:pPr>
        <w:pStyle w:val="ListParagraph"/>
        <w:numPr>
          <w:ilvl w:val="0"/>
          <w:numId w:val="1"/>
        </w:numPr>
        <w:rPr>
          <w:rFonts w:ascii="Century Gothic" w:hAnsi="Century Gothic" w:cs="Arial"/>
          <w:sz w:val="20"/>
          <w:szCs w:val="24"/>
          <w:lang w:val="en"/>
        </w:rPr>
      </w:pPr>
      <w:r w:rsidRPr="0030061B">
        <w:rPr>
          <w:rFonts w:ascii="Century Gothic" w:hAnsi="Century Gothic" w:cs="Arial"/>
          <w:sz w:val="20"/>
          <w:szCs w:val="24"/>
          <w:lang w:val="en"/>
        </w:rPr>
        <w:t xml:space="preserve">Someone who is </w:t>
      </w:r>
      <w:r w:rsidRPr="0030061B">
        <w:rPr>
          <w:rFonts w:ascii="Century Gothic" w:hAnsi="Century Gothic" w:cs="Arial"/>
          <w:sz w:val="20"/>
          <w:szCs w:val="24"/>
          <w:lang w:val="en-US"/>
        </w:rPr>
        <w:t>committed to the school’s safeguarding procedures</w:t>
      </w:r>
    </w:p>
    <w:p w:rsidR="0054764A" w:rsidRPr="0030061B" w:rsidRDefault="0054764A" w:rsidP="0054764A">
      <w:pPr>
        <w:pStyle w:val="ListParagraph"/>
        <w:rPr>
          <w:rFonts w:ascii="Century Gothic" w:hAnsi="Century Gothic" w:cs="Arial"/>
          <w:sz w:val="20"/>
          <w:szCs w:val="24"/>
        </w:rPr>
      </w:pPr>
    </w:p>
    <w:p w:rsidR="00231A9F" w:rsidRPr="0030061B" w:rsidRDefault="0054764A" w:rsidP="00231A9F">
      <w:pPr>
        <w:pStyle w:val="ListParagraph"/>
        <w:rPr>
          <w:rFonts w:ascii="Century Gothic" w:hAnsi="Century Gothic" w:cs="Arial"/>
          <w:b/>
          <w:bCs/>
          <w:sz w:val="20"/>
          <w:szCs w:val="24"/>
          <w:lang w:val="en"/>
        </w:rPr>
      </w:pPr>
      <w:r w:rsidRPr="0030061B">
        <w:rPr>
          <w:rFonts w:ascii="Century Gothic" w:hAnsi="Century Gothic" w:cs="Arial"/>
          <w:b/>
          <w:bCs/>
          <w:sz w:val="20"/>
          <w:szCs w:val="24"/>
          <w:lang w:val="en"/>
        </w:rPr>
        <w:t>Why work for The Quality First Education Trust?</w:t>
      </w:r>
    </w:p>
    <w:p w:rsidR="0054764A" w:rsidRPr="0030061B" w:rsidRDefault="0054764A" w:rsidP="0054764A">
      <w:pPr>
        <w:pStyle w:val="ListParagraph"/>
        <w:numPr>
          <w:ilvl w:val="0"/>
          <w:numId w:val="2"/>
        </w:numPr>
        <w:rPr>
          <w:rFonts w:ascii="Century Gothic" w:hAnsi="Century Gothic" w:cs="Arial"/>
          <w:sz w:val="20"/>
          <w:szCs w:val="24"/>
          <w:lang w:val="en"/>
        </w:rPr>
      </w:pPr>
      <w:r w:rsidRPr="0030061B">
        <w:rPr>
          <w:rFonts w:ascii="Century Gothic" w:hAnsi="Century Gothic" w:cs="Arial"/>
          <w:sz w:val="20"/>
          <w:szCs w:val="24"/>
          <w:lang w:val="en"/>
        </w:rPr>
        <w:t>An ambitious, successful and vibrant place to work</w:t>
      </w:r>
    </w:p>
    <w:p w:rsidR="0054764A" w:rsidRPr="0030061B" w:rsidRDefault="0054764A" w:rsidP="0054764A">
      <w:pPr>
        <w:pStyle w:val="ListParagraph"/>
        <w:numPr>
          <w:ilvl w:val="0"/>
          <w:numId w:val="2"/>
        </w:numPr>
        <w:rPr>
          <w:rFonts w:ascii="Century Gothic" w:hAnsi="Century Gothic" w:cs="Arial"/>
          <w:sz w:val="20"/>
          <w:szCs w:val="24"/>
          <w:lang w:val="en"/>
        </w:rPr>
      </w:pPr>
      <w:r w:rsidRPr="0030061B">
        <w:rPr>
          <w:rFonts w:ascii="Century Gothic" w:hAnsi="Century Gothic" w:cs="Arial"/>
          <w:sz w:val="20"/>
          <w:szCs w:val="24"/>
          <w:lang w:val="en"/>
        </w:rPr>
        <w:t>Children who are bright, confident and eager to learn</w:t>
      </w:r>
    </w:p>
    <w:p w:rsidR="0054764A" w:rsidRPr="0030061B" w:rsidRDefault="0054764A" w:rsidP="0054764A">
      <w:pPr>
        <w:pStyle w:val="ListParagraph"/>
        <w:numPr>
          <w:ilvl w:val="0"/>
          <w:numId w:val="2"/>
        </w:numPr>
        <w:rPr>
          <w:rFonts w:ascii="Century Gothic" w:hAnsi="Century Gothic" w:cs="Arial"/>
          <w:sz w:val="20"/>
          <w:szCs w:val="24"/>
          <w:lang w:val="en"/>
        </w:rPr>
      </w:pPr>
      <w:r w:rsidRPr="0030061B">
        <w:rPr>
          <w:rFonts w:ascii="Century Gothic" w:hAnsi="Century Gothic" w:cs="Arial"/>
          <w:sz w:val="20"/>
          <w:szCs w:val="24"/>
          <w:lang w:val="en"/>
        </w:rPr>
        <w:t>A supportive working culture that focuses on positive learning behaviour and high expectations for all children</w:t>
      </w:r>
    </w:p>
    <w:p w:rsidR="0054764A" w:rsidRPr="0030061B" w:rsidRDefault="0054764A" w:rsidP="00775667">
      <w:pPr>
        <w:pStyle w:val="ListParagraph"/>
        <w:numPr>
          <w:ilvl w:val="0"/>
          <w:numId w:val="2"/>
        </w:numPr>
        <w:rPr>
          <w:rFonts w:ascii="Century Gothic" w:hAnsi="Century Gothic" w:cs="Arial"/>
          <w:sz w:val="20"/>
          <w:szCs w:val="24"/>
          <w:lang w:val="en"/>
        </w:rPr>
      </w:pPr>
      <w:r w:rsidRPr="0030061B">
        <w:rPr>
          <w:rFonts w:ascii="Century Gothic" w:hAnsi="Century Gothic" w:cs="Arial"/>
          <w:sz w:val="20"/>
          <w:szCs w:val="24"/>
          <w:lang w:val="en"/>
        </w:rPr>
        <w:t>A Senior Leadership Team that is highly committed to developing others</w:t>
      </w:r>
    </w:p>
    <w:p w:rsidR="00775667" w:rsidRPr="0030061B" w:rsidRDefault="00775667" w:rsidP="00775667">
      <w:pPr>
        <w:spacing w:after="0"/>
        <w:ind w:right="84"/>
        <w:jc w:val="both"/>
        <w:rPr>
          <w:rFonts w:ascii="Century Gothic" w:eastAsia="ヒラギノ角ゴ Pro W3" w:hAnsi="Century Gothic" w:cs="Arial"/>
          <w:color w:val="000000"/>
          <w:sz w:val="20"/>
          <w:szCs w:val="24"/>
          <w:lang w:val="en"/>
        </w:rPr>
      </w:pPr>
      <w:r w:rsidRPr="0030061B">
        <w:rPr>
          <w:rFonts w:ascii="Century Gothic" w:eastAsia="ヒラギノ角ゴ Pro W3" w:hAnsi="Century Gothic" w:cs="Arial"/>
          <w:color w:val="000000"/>
          <w:sz w:val="20"/>
          <w:szCs w:val="24"/>
          <w:lang w:val="en-US"/>
        </w:rPr>
        <w:t xml:space="preserve">Applications are welcome from exceptional </w:t>
      </w:r>
      <w:r w:rsidRPr="0030061B">
        <w:rPr>
          <w:rFonts w:ascii="Century Gothic" w:eastAsia="ヒラギノ角ゴ Pro W3" w:hAnsi="Century Gothic" w:cs="Arial"/>
          <w:color w:val="000000"/>
          <w:sz w:val="20"/>
          <w:szCs w:val="24"/>
          <w:lang w:val="en"/>
        </w:rPr>
        <w:t xml:space="preserve">practitioners, whether </w:t>
      </w:r>
      <w:r w:rsidRPr="0030061B">
        <w:rPr>
          <w:rFonts w:ascii="Century Gothic" w:eastAsia="ヒラギノ角ゴ Pro W3" w:hAnsi="Century Gothic" w:cs="Arial"/>
          <w:color w:val="000000"/>
          <w:sz w:val="20"/>
          <w:szCs w:val="24"/>
          <w:lang w:val="en-US"/>
        </w:rPr>
        <w:t xml:space="preserve">newly qualified or experienced, who would like to join a dynamic trust and who are able to contribute to the excellent quality of education offered to our pupils. </w:t>
      </w:r>
    </w:p>
    <w:p w:rsidR="00775667" w:rsidRPr="0030061B" w:rsidRDefault="00775667" w:rsidP="00775667">
      <w:pPr>
        <w:spacing w:after="0"/>
        <w:ind w:right="84"/>
        <w:jc w:val="both"/>
        <w:rPr>
          <w:rFonts w:ascii="Century Gothic" w:eastAsia="ヒラギノ角ゴ Pro W3" w:hAnsi="Century Gothic" w:cs="Arial"/>
          <w:color w:val="000000"/>
          <w:sz w:val="20"/>
          <w:szCs w:val="24"/>
          <w:lang w:val="en"/>
        </w:rPr>
      </w:pPr>
    </w:p>
    <w:p w:rsidR="00775667" w:rsidRPr="0030061B" w:rsidRDefault="00775667" w:rsidP="00231A9F">
      <w:pPr>
        <w:spacing w:after="0"/>
        <w:ind w:right="84"/>
        <w:jc w:val="both"/>
        <w:rPr>
          <w:rFonts w:ascii="Century Gothic" w:eastAsia="ヒラギノ角ゴ Pro W3" w:hAnsi="Century Gothic" w:cs="Arial"/>
          <w:color w:val="000000"/>
          <w:sz w:val="20"/>
          <w:szCs w:val="24"/>
          <w:lang w:val="en"/>
        </w:rPr>
      </w:pPr>
      <w:r w:rsidRPr="0030061B">
        <w:rPr>
          <w:rFonts w:ascii="Century Gothic" w:eastAsia="ヒラギノ角ゴ Pro W3" w:hAnsi="Century Gothic" w:cs="Arial"/>
          <w:color w:val="000000"/>
          <w:sz w:val="20"/>
          <w:szCs w:val="24"/>
          <w:lang w:val="en"/>
        </w:rPr>
        <w:t>Due to the anticipated volume of applications, we regret that we are only able to contact those candidates who have been shortlisted for the next stage of the process.</w:t>
      </w:r>
    </w:p>
    <w:p w:rsidR="00231A9F" w:rsidRPr="0030061B" w:rsidRDefault="00231A9F" w:rsidP="00231A9F">
      <w:pPr>
        <w:spacing w:after="0"/>
        <w:ind w:right="84"/>
        <w:jc w:val="both"/>
        <w:rPr>
          <w:rFonts w:ascii="Century Gothic" w:eastAsia="ヒラギノ角ゴ Pro W3" w:hAnsi="Century Gothic" w:cs="Arial"/>
          <w:color w:val="000000"/>
          <w:sz w:val="20"/>
          <w:szCs w:val="24"/>
          <w:lang w:val="en"/>
        </w:rPr>
      </w:pPr>
    </w:p>
    <w:p w:rsidR="00775667" w:rsidRPr="0030061B" w:rsidRDefault="00775667" w:rsidP="00775667">
      <w:pPr>
        <w:rPr>
          <w:rFonts w:ascii="Century Gothic" w:eastAsia="ヒラギノ角ゴ Pro W3" w:hAnsi="Century Gothic" w:cs="Arial"/>
          <w:color w:val="000000"/>
          <w:sz w:val="20"/>
          <w:szCs w:val="24"/>
        </w:rPr>
      </w:pPr>
      <w:r w:rsidRPr="0030061B">
        <w:rPr>
          <w:rFonts w:ascii="Century Gothic" w:eastAsia="ヒラギノ角ゴ Pro W3" w:hAnsi="Century Gothic" w:cs="Arial"/>
          <w:b/>
          <w:color w:val="000000"/>
          <w:sz w:val="20"/>
          <w:szCs w:val="24"/>
        </w:rPr>
        <w:t xml:space="preserve">Closing date: </w:t>
      </w:r>
      <w:r w:rsidR="00AE4925">
        <w:rPr>
          <w:rFonts w:ascii="Century Gothic" w:eastAsia="ヒラギノ角ゴ Pro W3" w:hAnsi="Century Gothic" w:cs="Arial"/>
          <w:b/>
          <w:color w:val="000000"/>
          <w:sz w:val="20"/>
          <w:szCs w:val="24"/>
        </w:rPr>
        <w:t xml:space="preserve"> </w:t>
      </w:r>
      <w:r w:rsidR="00AE4925">
        <w:rPr>
          <w:rFonts w:ascii="Century Gothic" w:eastAsia="ヒラギノ角ゴ Pro W3" w:hAnsi="Century Gothic" w:cs="Arial"/>
          <w:color w:val="000000"/>
          <w:sz w:val="20"/>
          <w:szCs w:val="24"/>
        </w:rPr>
        <w:t>Sunday 5</w:t>
      </w:r>
      <w:r w:rsidR="00AE4925" w:rsidRPr="00AE4925">
        <w:rPr>
          <w:rFonts w:ascii="Century Gothic" w:eastAsia="ヒラギノ角ゴ Pro W3" w:hAnsi="Century Gothic" w:cs="Arial"/>
          <w:color w:val="000000"/>
          <w:sz w:val="20"/>
          <w:szCs w:val="24"/>
          <w:vertAlign w:val="superscript"/>
        </w:rPr>
        <w:t>th</w:t>
      </w:r>
      <w:r w:rsidR="00AE4925">
        <w:rPr>
          <w:rFonts w:ascii="Century Gothic" w:eastAsia="ヒラギノ角ゴ Pro W3" w:hAnsi="Century Gothic" w:cs="Arial"/>
          <w:color w:val="000000"/>
          <w:sz w:val="20"/>
          <w:szCs w:val="24"/>
        </w:rPr>
        <w:t xml:space="preserve"> November 2017 </w:t>
      </w:r>
    </w:p>
    <w:p w:rsidR="00775667" w:rsidRPr="0030061B" w:rsidRDefault="00775667" w:rsidP="00775667">
      <w:pPr>
        <w:tabs>
          <w:tab w:val="left" w:pos="3000"/>
        </w:tabs>
        <w:spacing w:after="0"/>
        <w:ind w:right="84"/>
        <w:jc w:val="both"/>
        <w:rPr>
          <w:rFonts w:ascii="Century Gothic" w:eastAsia="ヒラギノ角ゴ Pro W3" w:hAnsi="Century Gothic" w:cs="Arial"/>
          <w:b/>
          <w:color w:val="000000"/>
          <w:sz w:val="20"/>
          <w:szCs w:val="24"/>
          <w:lang w:val="en-US"/>
        </w:rPr>
      </w:pPr>
      <w:r w:rsidRPr="0030061B">
        <w:rPr>
          <w:rFonts w:ascii="Century Gothic" w:eastAsia="ヒラギノ角ゴ Pro W3" w:hAnsi="Century Gothic" w:cs="Arial"/>
          <w:b/>
          <w:color w:val="000000"/>
          <w:sz w:val="20"/>
          <w:szCs w:val="24"/>
          <w:lang w:val="en-US"/>
        </w:rPr>
        <w:t xml:space="preserve">For further information and to apply please download the documents below. For informal enquires or to arrange a visit please contact </w:t>
      </w:r>
      <w:r w:rsidR="00AE4925" w:rsidRPr="0030061B">
        <w:rPr>
          <w:rFonts w:ascii="Century Gothic" w:eastAsia="ヒラギノ角ゴ Pro W3" w:hAnsi="Century Gothic" w:cs="Arial"/>
          <w:b/>
          <w:color w:val="000000"/>
          <w:sz w:val="20"/>
          <w:szCs w:val="24"/>
          <w:lang w:val="en-US"/>
        </w:rPr>
        <w:t>‘Q1E Belleville HR Department’</w:t>
      </w:r>
      <w:r w:rsidR="00AE4925">
        <w:rPr>
          <w:rFonts w:ascii="Century Gothic" w:eastAsia="ヒラギノ角ゴ Pro W3" w:hAnsi="Century Gothic" w:cs="Arial"/>
          <w:b/>
          <w:color w:val="000000"/>
          <w:sz w:val="20"/>
          <w:szCs w:val="24"/>
          <w:lang w:val="en-US"/>
        </w:rPr>
        <w:t xml:space="preserve">, </w:t>
      </w:r>
      <w:r w:rsidRPr="0030061B">
        <w:rPr>
          <w:rFonts w:ascii="Century Gothic" w:eastAsia="ヒラギノ角ゴ Pro W3" w:hAnsi="Century Gothic" w:cs="Arial"/>
          <w:b/>
          <w:color w:val="000000"/>
          <w:sz w:val="20"/>
          <w:szCs w:val="24"/>
          <w:lang w:val="en-US"/>
        </w:rPr>
        <w:t xml:space="preserve">by email: </w:t>
      </w:r>
      <w:hyperlink r:id="rId9" w:history="1">
        <w:r w:rsidRPr="0030061B">
          <w:rPr>
            <w:rFonts w:ascii="Century Gothic" w:eastAsia="ヒラギノ角ゴ Pro W3" w:hAnsi="Century Gothic" w:cs="Arial"/>
            <w:b/>
            <w:color w:val="0000FF"/>
            <w:sz w:val="20"/>
            <w:szCs w:val="24"/>
            <w:u w:val="single"/>
            <w:lang w:val="en-US"/>
          </w:rPr>
          <w:t>enquiries@bellevilleschool.org</w:t>
        </w:r>
      </w:hyperlink>
      <w:r w:rsidRPr="0030061B">
        <w:rPr>
          <w:rFonts w:ascii="Century Gothic" w:eastAsia="ヒラギノ角ゴ Pro W3" w:hAnsi="Century Gothic" w:cs="Arial"/>
          <w:b/>
          <w:color w:val="000000"/>
          <w:sz w:val="20"/>
          <w:szCs w:val="24"/>
          <w:lang w:val="en-US"/>
        </w:rPr>
        <w:t xml:space="preserve"> or by phone</w:t>
      </w:r>
      <w:r w:rsidR="00AE4925">
        <w:rPr>
          <w:rFonts w:ascii="Century Gothic" w:eastAsia="ヒラギノ角ゴ Pro W3" w:hAnsi="Century Gothic" w:cs="Arial"/>
          <w:b/>
          <w:color w:val="000000"/>
          <w:sz w:val="20"/>
          <w:szCs w:val="24"/>
          <w:lang w:val="en-US"/>
        </w:rPr>
        <w:t>:</w:t>
      </w:r>
      <w:r w:rsidRPr="0030061B">
        <w:rPr>
          <w:rFonts w:ascii="Century Gothic" w:eastAsia="ヒラギノ角ゴ Pro W3" w:hAnsi="Century Gothic" w:cs="Arial"/>
          <w:b/>
          <w:color w:val="000000"/>
          <w:sz w:val="20"/>
          <w:szCs w:val="24"/>
          <w:lang w:val="en-US"/>
        </w:rPr>
        <w:t xml:space="preserve"> 020 7228 6727.</w:t>
      </w:r>
    </w:p>
    <w:p w:rsidR="00775667" w:rsidRPr="0030061B" w:rsidRDefault="0054764A" w:rsidP="00775667">
      <w:pPr>
        <w:tabs>
          <w:tab w:val="left" w:pos="3000"/>
        </w:tabs>
        <w:spacing w:after="0"/>
        <w:ind w:right="-283"/>
        <w:jc w:val="both"/>
        <w:rPr>
          <w:rFonts w:ascii="Century Gothic" w:eastAsia="ヒラギノ角ゴ Pro W3" w:hAnsi="Century Gothic" w:cs="Arial"/>
          <w:b/>
          <w:color w:val="000000"/>
          <w:sz w:val="20"/>
          <w:szCs w:val="24"/>
          <w:lang w:val="en-US"/>
        </w:rPr>
      </w:pPr>
      <w:r w:rsidRPr="0030061B">
        <w:rPr>
          <w:rFonts w:ascii="Century Gothic" w:eastAsia="ヒラギノ角ゴ Pro W3" w:hAnsi="Century Gothic" w:cs="Arial"/>
          <w:b/>
          <w:color w:val="000000"/>
          <w:sz w:val="20"/>
          <w:szCs w:val="24"/>
          <w:lang w:val="en-US"/>
        </w:rPr>
        <w:br/>
        <w:t>Completed Q1E</w:t>
      </w:r>
      <w:r w:rsidR="00775667" w:rsidRPr="0030061B">
        <w:rPr>
          <w:rFonts w:ascii="Century Gothic" w:eastAsia="ヒラギノ角ゴ Pro W3" w:hAnsi="Century Gothic" w:cs="Arial"/>
          <w:b/>
          <w:color w:val="000000"/>
          <w:sz w:val="20"/>
          <w:szCs w:val="24"/>
          <w:lang w:val="en-US"/>
        </w:rPr>
        <w:t xml:space="preserve"> application form</w:t>
      </w:r>
      <w:r w:rsidRPr="0030061B">
        <w:rPr>
          <w:rFonts w:ascii="Century Gothic" w:eastAsia="ヒラギノ角ゴ Pro W3" w:hAnsi="Century Gothic" w:cs="Arial"/>
          <w:b/>
          <w:color w:val="000000"/>
          <w:sz w:val="20"/>
          <w:szCs w:val="24"/>
          <w:lang w:val="en-US"/>
        </w:rPr>
        <w:t xml:space="preserve">s should be posted to the Trust’s address </w:t>
      </w:r>
      <w:r w:rsidR="00775667" w:rsidRPr="0030061B">
        <w:rPr>
          <w:rFonts w:ascii="Century Gothic" w:eastAsia="ヒラギノ角ゴ Pro W3" w:hAnsi="Century Gothic" w:cs="Arial"/>
          <w:b/>
          <w:color w:val="000000"/>
          <w:sz w:val="20"/>
          <w:szCs w:val="24"/>
          <w:lang w:val="en-US"/>
        </w:rPr>
        <w:t xml:space="preserve">and marked for the attention of the ‘Q1E Belleville HR Department’, faxed to 020 7228 8070 or emailed to </w:t>
      </w:r>
      <w:hyperlink r:id="rId10" w:history="1">
        <w:r w:rsidR="00775667" w:rsidRPr="0030061B">
          <w:rPr>
            <w:rFonts w:ascii="Century Gothic" w:eastAsia="ヒラギノ角ゴ Pro W3" w:hAnsi="Century Gothic" w:cs="Arial"/>
            <w:b/>
            <w:color w:val="0000FF"/>
            <w:sz w:val="20"/>
            <w:szCs w:val="24"/>
            <w:u w:val="single"/>
            <w:lang w:val="en-US"/>
          </w:rPr>
          <w:t>recruitment@bellevilleschool.org</w:t>
        </w:r>
      </w:hyperlink>
    </w:p>
    <w:p w:rsidR="00775667" w:rsidRPr="0030061B" w:rsidRDefault="00775667" w:rsidP="00775667">
      <w:pPr>
        <w:spacing w:after="0"/>
        <w:jc w:val="both"/>
        <w:rPr>
          <w:rFonts w:ascii="Century Gothic" w:eastAsia="ヒラギノ角ゴ Pro W3" w:hAnsi="Century Gothic" w:cs="Arial"/>
          <w:b/>
          <w:color w:val="000000"/>
          <w:sz w:val="20"/>
          <w:szCs w:val="24"/>
          <w:lang w:val="en-US"/>
        </w:rPr>
      </w:pPr>
    </w:p>
    <w:p w:rsidR="00775667" w:rsidRPr="0030061B" w:rsidRDefault="00775667" w:rsidP="00775667">
      <w:pPr>
        <w:spacing w:after="0"/>
        <w:jc w:val="both"/>
        <w:rPr>
          <w:rFonts w:ascii="Century Gothic" w:eastAsia="ヒラギノ角ゴ Pro W3" w:hAnsi="Century Gothic" w:cs="Arial"/>
          <w:color w:val="000000"/>
          <w:sz w:val="20"/>
          <w:szCs w:val="24"/>
          <w:lang w:val="en-US"/>
        </w:rPr>
      </w:pPr>
      <w:r w:rsidRPr="0030061B">
        <w:rPr>
          <w:rFonts w:ascii="Century Gothic" w:eastAsia="ヒラギノ角ゴ Pro W3" w:hAnsi="Century Gothic" w:cs="Arial"/>
          <w:color w:val="000000"/>
          <w:sz w:val="20"/>
          <w:szCs w:val="24"/>
          <w:lang w:val="en-US"/>
        </w:rPr>
        <w:lastRenderedPageBreak/>
        <w:t xml:space="preserve">We are committed to safeguarding and promoting the welfare of children, young people and vulnerable adults and expect all staff and volunteers to share this commitment. </w:t>
      </w:r>
    </w:p>
    <w:p w:rsidR="00775667" w:rsidRPr="0030061B" w:rsidRDefault="00775667" w:rsidP="00775667">
      <w:pPr>
        <w:spacing w:after="0"/>
        <w:jc w:val="both"/>
        <w:rPr>
          <w:rFonts w:ascii="Century Gothic" w:eastAsia="ヒラギノ角ゴ Pro W3" w:hAnsi="Century Gothic" w:cs="Arial"/>
          <w:color w:val="000000"/>
          <w:sz w:val="20"/>
          <w:szCs w:val="24"/>
          <w:lang w:val="en-US"/>
        </w:rPr>
      </w:pPr>
      <w:r w:rsidRPr="0030061B">
        <w:rPr>
          <w:rFonts w:ascii="Century Gothic" w:eastAsia="ヒラギノ角ゴ Pro W3" w:hAnsi="Century Gothic" w:cs="Arial"/>
          <w:color w:val="000000"/>
          <w:sz w:val="20"/>
          <w:szCs w:val="24"/>
          <w:lang w:val="en-US"/>
        </w:rPr>
        <w:br/>
        <w:t xml:space="preserve">This post is subject to a DBS check. </w:t>
      </w:r>
    </w:p>
    <w:p w:rsidR="00775667" w:rsidRPr="0030061B" w:rsidRDefault="00775667" w:rsidP="00775667">
      <w:pPr>
        <w:spacing w:after="0"/>
        <w:jc w:val="both"/>
        <w:rPr>
          <w:rFonts w:ascii="Century Gothic" w:eastAsia="ヒラギノ角ゴ Pro W3" w:hAnsi="Century Gothic" w:cs="Arial"/>
          <w:bCs/>
          <w:color w:val="000000"/>
          <w:sz w:val="20"/>
          <w:szCs w:val="24"/>
          <w:lang w:val="en-US"/>
        </w:rPr>
      </w:pPr>
    </w:p>
    <w:p w:rsidR="00775667" w:rsidRPr="0030061B" w:rsidRDefault="00775667" w:rsidP="00775667">
      <w:pPr>
        <w:spacing w:after="0"/>
        <w:jc w:val="both"/>
        <w:rPr>
          <w:rFonts w:ascii="Century Gothic" w:hAnsi="Century Gothic" w:cs="Arial"/>
          <w:sz w:val="20"/>
          <w:szCs w:val="24"/>
        </w:rPr>
      </w:pPr>
      <w:r w:rsidRPr="0030061B">
        <w:rPr>
          <w:rFonts w:ascii="Century Gothic" w:eastAsia="ヒラギノ角ゴ Pro W3" w:hAnsi="Century Gothic" w:cs="Arial"/>
          <w:bCs/>
          <w:color w:val="000000"/>
          <w:sz w:val="20"/>
          <w:szCs w:val="24"/>
          <w:lang w:val="en-US"/>
        </w:rPr>
        <w:t>CVs are not accepted.</w:t>
      </w:r>
    </w:p>
    <w:sectPr w:rsidR="00775667" w:rsidRPr="0030061B" w:rsidSect="0077566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0B" w:rsidRDefault="006F450B" w:rsidP="006F450B">
      <w:pPr>
        <w:spacing w:after="0" w:line="240" w:lineRule="auto"/>
      </w:pPr>
      <w:r>
        <w:separator/>
      </w:r>
    </w:p>
  </w:endnote>
  <w:endnote w:type="continuationSeparator" w:id="0">
    <w:p w:rsidR="006F450B" w:rsidRDefault="006F450B" w:rsidP="006F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0B" w:rsidRDefault="006F450B" w:rsidP="006F450B">
    <w:pPr>
      <w:pStyle w:val="Footer"/>
      <w:jc w:val="center"/>
    </w:pPr>
    <w:r>
      <w:rPr>
        <w:noProof/>
        <w:lang w:eastAsia="en-GB"/>
      </w:rPr>
      <w:drawing>
        <wp:inline distT="0" distB="0" distL="0" distR="0" wp14:anchorId="5B741795">
          <wp:extent cx="2322830" cy="3416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341630"/>
                  </a:xfrm>
                  <a:prstGeom prst="rect">
                    <a:avLst/>
                  </a:prstGeom>
                  <a:noFill/>
                </pic:spPr>
              </pic:pic>
            </a:graphicData>
          </a:graphic>
        </wp:inline>
      </w:drawing>
    </w:r>
  </w:p>
  <w:p w:rsidR="006F450B" w:rsidRDefault="006F4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0B" w:rsidRDefault="006F450B" w:rsidP="006F450B">
      <w:pPr>
        <w:spacing w:after="0" w:line="240" w:lineRule="auto"/>
      </w:pPr>
      <w:r>
        <w:separator/>
      </w:r>
    </w:p>
  </w:footnote>
  <w:footnote w:type="continuationSeparator" w:id="0">
    <w:p w:rsidR="006F450B" w:rsidRDefault="006F450B" w:rsidP="006F4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304"/>
    <w:multiLevelType w:val="multilevel"/>
    <w:tmpl w:val="15D04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4311254"/>
    <w:multiLevelType w:val="multilevel"/>
    <w:tmpl w:val="944A7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67"/>
    <w:rsid w:val="00231A9F"/>
    <w:rsid w:val="0030061B"/>
    <w:rsid w:val="0054764A"/>
    <w:rsid w:val="005B4221"/>
    <w:rsid w:val="006F450B"/>
    <w:rsid w:val="00775667"/>
    <w:rsid w:val="00AE4925"/>
    <w:rsid w:val="00C2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566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75667"/>
    <w:rPr>
      <w:rFonts w:ascii="Calibri" w:eastAsia="Calibri" w:hAnsi="Calibri" w:cs="Times New Roman"/>
      <w:szCs w:val="21"/>
    </w:rPr>
  </w:style>
  <w:style w:type="paragraph" w:styleId="ListParagraph">
    <w:name w:val="List Paragraph"/>
    <w:basedOn w:val="Normal"/>
    <w:uiPriority w:val="34"/>
    <w:qFormat/>
    <w:rsid w:val="0054764A"/>
    <w:pPr>
      <w:ind w:left="720"/>
      <w:contextualSpacing/>
    </w:pPr>
    <w:rPr>
      <w:rFonts w:ascii="Calibri" w:eastAsia="Calibri" w:hAnsi="Calibri" w:cs="Times New Roman"/>
    </w:rPr>
  </w:style>
  <w:style w:type="paragraph" w:styleId="Header">
    <w:name w:val="header"/>
    <w:basedOn w:val="Normal"/>
    <w:link w:val="HeaderChar"/>
    <w:uiPriority w:val="99"/>
    <w:unhideWhenUsed/>
    <w:rsid w:val="006F4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0B"/>
  </w:style>
  <w:style w:type="paragraph" w:styleId="Footer">
    <w:name w:val="footer"/>
    <w:basedOn w:val="Normal"/>
    <w:link w:val="FooterChar"/>
    <w:uiPriority w:val="99"/>
    <w:unhideWhenUsed/>
    <w:rsid w:val="006F4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0B"/>
  </w:style>
  <w:style w:type="paragraph" w:styleId="BalloonText">
    <w:name w:val="Balloon Text"/>
    <w:basedOn w:val="Normal"/>
    <w:link w:val="BalloonTextChar"/>
    <w:uiPriority w:val="99"/>
    <w:semiHidden/>
    <w:unhideWhenUsed/>
    <w:rsid w:val="006F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566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75667"/>
    <w:rPr>
      <w:rFonts w:ascii="Calibri" w:eastAsia="Calibri" w:hAnsi="Calibri" w:cs="Times New Roman"/>
      <w:szCs w:val="21"/>
    </w:rPr>
  </w:style>
  <w:style w:type="paragraph" w:styleId="ListParagraph">
    <w:name w:val="List Paragraph"/>
    <w:basedOn w:val="Normal"/>
    <w:uiPriority w:val="34"/>
    <w:qFormat/>
    <w:rsid w:val="0054764A"/>
    <w:pPr>
      <w:ind w:left="720"/>
      <w:contextualSpacing/>
    </w:pPr>
    <w:rPr>
      <w:rFonts w:ascii="Calibri" w:eastAsia="Calibri" w:hAnsi="Calibri" w:cs="Times New Roman"/>
    </w:rPr>
  </w:style>
  <w:style w:type="paragraph" w:styleId="Header">
    <w:name w:val="header"/>
    <w:basedOn w:val="Normal"/>
    <w:link w:val="HeaderChar"/>
    <w:uiPriority w:val="99"/>
    <w:unhideWhenUsed/>
    <w:rsid w:val="006F4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0B"/>
  </w:style>
  <w:style w:type="paragraph" w:styleId="Footer">
    <w:name w:val="footer"/>
    <w:basedOn w:val="Normal"/>
    <w:link w:val="FooterChar"/>
    <w:uiPriority w:val="99"/>
    <w:unhideWhenUsed/>
    <w:rsid w:val="006F4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0B"/>
  </w:style>
  <w:style w:type="paragraph" w:styleId="BalloonText">
    <w:name w:val="Balloon Text"/>
    <w:basedOn w:val="Normal"/>
    <w:link w:val="BalloonTextChar"/>
    <w:uiPriority w:val="99"/>
    <w:semiHidden/>
    <w:unhideWhenUsed/>
    <w:rsid w:val="006F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bellevilleschool.org" TargetMode="External"/><Relationship Id="rId4" Type="http://schemas.openxmlformats.org/officeDocument/2006/relationships/settings" Target="settings.xml"/><Relationship Id="rId9" Type="http://schemas.openxmlformats.org/officeDocument/2006/relationships/hyperlink" Target="mailto:enquiries@bellevilleschoo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 Sutherland-Carby</dc:creator>
  <cp:lastModifiedBy>Aderemi Shodipe</cp:lastModifiedBy>
  <cp:revision>2</cp:revision>
  <dcterms:created xsi:type="dcterms:W3CDTF">2017-10-20T16:36:00Z</dcterms:created>
  <dcterms:modified xsi:type="dcterms:W3CDTF">2017-10-20T16:36:00Z</dcterms:modified>
</cp:coreProperties>
</file>