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38" w:tblpY="503"/>
        <w:tblW w:w="10881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  <w:gridCol w:w="1842"/>
      </w:tblGrid>
      <w:tr w:rsidR="004904FE" w:rsidRPr="00891173" w:rsidTr="00163E45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904FE" w:rsidRPr="008040B9" w:rsidRDefault="004904FE" w:rsidP="005F3F6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040B9">
              <w:rPr>
                <w:rFonts w:cs="Arial"/>
                <w:b/>
                <w:sz w:val="22"/>
                <w:szCs w:val="22"/>
              </w:rPr>
              <w:t>Person specification</w:t>
            </w:r>
          </w:p>
        </w:tc>
      </w:tr>
      <w:tr w:rsidR="004904FE" w:rsidRPr="00891173" w:rsidTr="00163E4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4FE" w:rsidRPr="008040B9" w:rsidRDefault="004904FE" w:rsidP="003D138F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 xml:space="preserve">Job title: </w:t>
            </w:r>
            <w:r w:rsidR="00A10646" w:rsidRPr="008040B9">
              <w:rPr>
                <w:rFonts w:cs="Arial"/>
                <w:b/>
                <w:sz w:val="22"/>
                <w:szCs w:val="22"/>
              </w:rPr>
              <w:t xml:space="preserve">Data </w:t>
            </w:r>
            <w:r w:rsidR="003D138F">
              <w:rPr>
                <w:rFonts w:cs="Arial"/>
                <w:b/>
                <w:sz w:val="22"/>
                <w:szCs w:val="22"/>
              </w:rPr>
              <w:t>Analyst an</w:t>
            </w:r>
            <w:r w:rsidR="00A10646" w:rsidRPr="008040B9">
              <w:rPr>
                <w:rFonts w:cs="Arial"/>
                <w:b/>
                <w:sz w:val="22"/>
                <w:szCs w:val="22"/>
              </w:rPr>
              <w:t>d Assistant Examinations Officer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4FE" w:rsidRPr="008040B9" w:rsidRDefault="004904FE" w:rsidP="00674C0B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 xml:space="preserve">Grade: </w:t>
            </w:r>
            <w:r w:rsidR="003D138F">
              <w:rPr>
                <w:rFonts w:cs="Arial"/>
                <w:b/>
                <w:sz w:val="22"/>
                <w:szCs w:val="22"/>
              </w:rPr>
              <w:t>F</w:t>
            </w:r>
          </w:p>
        </w:tc>
      </w:tr>
      <w:tr w:rsidR="004904FE" w:rsidRPr="00891173" w:rsidTr="00163E45">
        <w:trPr>
          <w:trHeight w:val="113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FE" w:rsidRPr="008040B9" w:rsidRDefault="004904FE" w:rsidP="005F3F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Requirements</w:t>
            </w:r>
          </w:p>
          <w:p w:rsidR="004904FE" w:rsidRPr="008040B9" w:rsidRDefault="004904FE" w:rsidP="005F3F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Essential (E)</w:t>
            </w:r>
          </w:p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or</w:t>
            </w:r>
          </w:p>
          <w:p w:rsidR="004904FE" w:rsidRPr="008040B9" w:rsidRDefault="004904FE" w:rsidP="005F3F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desirable (D</w:t>
            </w:r>
            <w:r w:rsidRPr="008040B9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4FE" w:rsidRPr="008040B9" w:rsidRDefault="004904FE" w:rsidP="005D65CE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To be identified by: </w:t>
            </w:r>
            <w:r w:rsidR="005D65CE">
              <w:rPr>
                <w:rFonts w:cs="Arial"/>
                <w:sz w:val="22"/>
                <w:szCs w:val="22"/>
              </w:rPr>
              <w:t>Application</w:t>
            </w:r>
            <w:r w:rsidRPr="008040B9">
              <w:rPr>
                <w:rFonts w:cs="Arial"/>
                <w:sz w:val="22"/>
                <w:szCs w:val="22"/>
              </w:rPr>
              <w:t xml:space="preserve"> (A), interview I), </w:t>
            </w:r>
          </w:p>
        </w:tc>
      </w:tr>
      <w:tr w:rsidR="004904FE" w:rsidRPr="00891173" w:rsidTr="00163E45">
        <w:trPr>
          <w:trHeight w:val="27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4FE" w:rsidRPr="008040B9" w:rsidRDefault="004904FE" w:rsidP="005F3F6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04FE" w:rsidRPr="00891173" w:rsidTr="00163E4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English and maths GCSE or equivalent at grade C or above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4904FE" w:rsidRPr="00891173" w:rsidTr="00163E45">
        <w:trPr>
          <w:trHeight w:val="12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4904FE" w:rsidP="00671353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Degree or equivalent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4904FE" w:rsidRPr="00891173" w:rsidTr="00163E4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04FE" w:rsidRPr="00891173" w:rsidTr="00163E45">
        <w:trPr>
          <w:trHeight w:val="328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46" w:rsidRPr="008040B9" w:rsidRDefault="00A10646" w:rsidP="00A10646">
            <w:pPr>
              <w:rPr>
                <w:rFonts w:cs="Arial"/>
                <w:sz w:val="22"/>
                <w:szCs w:val="22"/>
              </w:rPr>
            </w:pPr>
            <w:bookmarkStart w:id="1" w:name="_Hlk20253257"/>
            <w:r w:rsidRPr="008040B9">
              <w:rPr>
                <w:rFonts w:cs="Arial"/>
                <w:sz w:val="22"/>
                <w:szCs w:val="22"/>
              </w:rPr>
              <w:t xml:space="preserve">Using </w:t>
            </w:r>
            <w:r w:rsidR="002A01C6" w:rsidRPr="008040B9">
              <w:rPr>
                <w:rFonts w:cs="Arial"/>
                <w:sz w:val="22"/>
                <w:szCs w:val="22"/>
              </w:rPr>
              <w:t xml:space="preserve">a </w:t>
            </w:r>
            <w:r w:rsidRPr="008040B9">
              <w:rPr>
                <w:rFonts w:cs="Arial"/>
                <w:sz w:val="22"/>
                <w:szCs w:val="22"/>
              </w:rPr>
              <w:t xml:space="preserve">Management Information System (MIS) </w:t>
            </w:r>
          </w:p>
          <w:p w:rsidR="00A10646" w:rsidRPr="008040B9" w:rsidRDefault="00A10646" w:rsidP="00A1064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Working with databases and </w:t>
            </w:r>
            <w:r w:rsidR="00423F2D" w:rsidRPr="008040B9">
              <w:rPr>
                <w:rFonts w:cs="Arial"/>
                <w:sz w:val="22"/>
                <w:szCs w:val="22"/>
              </w:rPr>
              <w:t xml:space="preserve">accurately </w:t>
            </w:r>
            <w:r w:rsidRPr="008040B9">
              <w:rPr>
                <w:rFonts w:cs="Arial"/>
                <w:sz w:val="22"/>
                <w:szCs w:val="22"/>
              </w:rPr>
              <w:t xml:space="preserve">managing data input </w:t>
            </w:r>
          </w:p>
          <w:p w:rsidR="004C29D3" w:rsidRPr="008040B9" w:rsidRDefault="004C29D3" w:rsidP="004C29D3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School census procedures and accurate recording of school census data  </w:t>
            </w:r>
          </w:p>
          <w:p w:rsidR="005D65CE" w:rsidRDefault="00A10646" w:rsidP="00A1064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Working </w:t>
            </w:r>
            <w:r w:rsidR="005D65CE">
              <w:rPr>
                <w:rFonts w:ascii="Arial" w:hAnsi="Arial" w:cs="Arial"/>
              </w:rPr>
              <w:t xml:space="preserve">in </w:t>
            </w:r>
            <w:r w:rsidRPr="008040B9">
              <w:rPr>
                <w:rFonts w:ascii="Arial" w:hAnsi="Arial" w:cs="Arial"/>
              </w:rPr>
              <w:t>a school environment</w:t>
            </w:r>
          </w:p>
          <w:p w:rsidR="00A10646" w:rsidRPr="008040B9" w:rsidRDefault="005D65CE" w:rsidP="00A106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B71BD">
              <w:rPr>
                <w:rFonts w:ascii="Arial" w:hAnsi="Arial" w:cs="Arial"/>
              </w:rPr>
              <w:t xml:space="preserve">nowledge of school MIS </w:t>
            </w:r>
            <w:r w:rsidR="00A10646" w:rsidRPr="008040B9">
              <w:rPr>
                <w:rFonts w:ascii="Arial" w:hAnsi="Arial" w:cs="Arial"/>
              </w:rPr>
              <w:t>systems</w:t>
            </w:r>
          </w:p>
          <w:p w:rsidR="002A01C6" w:rsidRDefault="002A01C6" w:rsidP="002A01C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Data collection, extraction, manipulation, evaluation and monitoring </w:t>
            </w:r>
          </w:p>
          <w:p w:rsidR="005D65CE" w:rsidRPr="008040B9" w:rsidRDefault="005D65CE" w:rsidP="002A01C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>Accurately recording data and reporting analyses</w:t>
            </w:r>
          </w:p>
          <w:p w:rsidR="002A01C6" w:rsidRPr="008040B9" w:rsidRDefault="002A01C6" w:rsidP="002A01C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>Drawing up and presenting  reports to meet audience needs</w:t>
            </w:r>
          </w:p>
          <w:p w:rsidR="00A10646" w:rsidRPr="008040B9" w:rsidRDefault="00A10646" w:rsidP="00A1064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Implementing and developing new procedures </w:t>
            </w:r>
          </w:p>
          <w:p w:rsidR="00A10646" w:rsidRPr="008040B9" w:rsidRDefault="00A10646" w:rsidP="00A1064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Working in an administration environment</w:t>
            </w:r>
          </w:p>
          <w:p w:rsidR="00A10646" w:rsidRPr="008040B9" w:rsidRDefault="00423F2D" w:rsidP="00A1064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  <w:r w:rsidR="00A10646" w:rsidRPr="008040B9">
              <w:rPr>
                <w:rFonts w:cs="Arial"/>
                <w:sz w:val="22"/>
                <w:szCs w:val="22"/>
              </w:rPr>
              <w:t>xamination process within an educational setting</w:t>
            </w:r>
          </w:p>
          <w:p w:rsidR="00A10646" w:rsidRPr="008040B9" w:rsidRDefault="00A10646" w:rsidP="00A1064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Completing tasks to deadlines</w:t>
            </w:r>
          </w:p>
          <w:p w:rsidR="00A10646" w:rsidRPr="008040B9" w:rsidRDefault="00A10646" w:rsidP="00A1064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Dealing with confidential matters</w:t>
            </w:r>
          </w:p>
          <w:p w:rsidR="004904FE" w:rsidRPr="008040B9" w:rsidRDefault="00A10646" w:rsidP="005D65CE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>Complying with the requirements of regulatory bodies</w:t>
            </w:r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4C29D3" w:rsidRDefault="0067135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4904FE" w:rsidRPr="008040B9" w:rsidRDefault="0067135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4904F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5D65CE" w:rsidRPr="008040B9" w:rsidRDefault="005D65CE" w:rsidP="005D65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4C29D3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</w:t>
            </w:r>
            <w:r w:rsidR="00EE6147" w:rsidRPr="008040B9">
              <w:rPr>
                <w:rFonts w:cs="Arial"/>
                <w:sz w:val="22"/>
                <w:szCs w:val="22"/>
              </w:rPr>
              <w:t>I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EE6147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C29D3">
              <w:rPr>
                <w:rFonts w:cs="Arial"/>
                <w:sz w:val="22"/>
                <w:szCs w:val="22"/>
              </w:rPr>
              <w:t>/I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5D65CE" w:rsidRPr="008040B9" w:rsidRDefault="005D65CE" w:rsidP="005D65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</w:tc>
      </w:tr>
      <w:tr w:rsidR="004904FE" w:rsidRPr="00891173" w:rsidTr="00163E4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4FE" w:rsidRPr="008040B9" w:rsidRDefault="004904FE" w:rsidP="005F3F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04FE" w:rsidRPr="00891173" w:rsidTr="00163E45">
        <w:trPr>
          <w:trHeight w:val="12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45" w:rsidRPr="00163E45" w:rsidRDefault="00163E45" w:rsidP="00163E45">
            <w:pPr>
              <w:pStyle w:val="NoSpacing"/>
              <w:rPr>
                <w:rFonts w:ascii="Arial" w:hAnsi="Arial" w:cs="Arial"/>
                <w:color w:val="FF0000"/>
              </w:rPr>
            </w:pPr>
            <w:r w:rsidRPr="00163E45">
              <w:rPr>
                <w:rFonts w:ascii="Arial" w:hAnsi="Arial" w:cs="Arial"/>
              </w:rPr>
              <w:t>Strong proficiency in a range of IT software packages including MS Excel - able to use pivot tables, specific formulae and commands, to look up, sort and create data sets across spreadsheets</w:t>
            </w:r>
          </w:p>
          <w:p w:rsidR="00A10646" w:rsidRPr="008040B9" w:rsidRDefault="002A01C6" w:rsidP="00A1064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>Use of e</w:t>
            </w:r>
            <w:r w:rsidR="00A10646" w:rsidRPr="008040B9">
              <w:rPr>
                <w:rFonts w:ascii="Arial" w:hAnsi="Arial" w:cs="Arial"/>
              </w:rPr>
              <w:t xml:space="preserve">xternal data packages such as 4Matrix, 4C, SISRA. </w:t>
            </w:r>
          </w:p>
          <w:p w:rsidR="00A10646" w:rsidRPr="008040B9" w:rsidRDefault="004C29D3" w:rsidP="00A106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040B9" w:rsidRPr="008040B9">
              <w:rPr>
                <w:rFonts w:ascii="Arial" w:hAnsi="Arial" w:cs="Arial"/>
              </w:rPr>
              <w:t>orking with d</w:t>
            </w:r>
            <w:r w:rsidR="00A10646" w:rsidRPr="008040B9">
              <w:rPr>
                <w:rFonts w:ascii="Arial" w:hAnsi="Arial" w:cs="Arial"/>
              </w:rPr>
              <w:t>ifferent exam boards</w:t>
            </w:r>
            <w:r w:rsidR="008040B9" w:rsidRPr="008040B9">
              <w:rPr>
                <w:rFonts w:ascii="Arial" w:hAnsi="Arial" w:cs="Arial"/>
              </w:rPr>
              <w:t>/Regulatory Bodies</w:t>
            </w:r>
            <w:r w:rsidR="00A10646" w:rsidRPr="008040B9">
              <w:rPr>
                <w:rFonts w:ascii="Arial" w:hAnsi="Arial" w:cs="Arial"/>
              </w:rPr>
              <w:t xml:space="preserve"> </w:t>
            </w:r>
          </w:p>
          <w:p w:rsidR="008040B9" w:rsidRPr="008040B9" w:rsidRDefault="008040B9" w:rsidP="008040B9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Good interpersonal skills </w:t>
            </w:r>
            <w:r w:rsidR="005D65CE">
              <w:rPr>
                <w:rFonts w:ascii="Arial" w:hAnsi="Arial" w:cs="Arial"/>
              </w:rPr>
              <w:t xml:space="preserve">able to </w:t>
            </w:r>
            <w:r w:rsidRPr="008040B9">
              <w:rPr>
                <w:rFonts w:ascii="Arial" w:hAnsi="Arial" w:cs="Arial"/>
              </w:rPr>
              <w:t xml:space="preserve">develop working relationships with a range of staff </w:t>
            </w:r>
          </w:p>
          <w:p w:rsidR="00A10646" w:rsidRPr="008040B9" w:rsidRDefault="00A10646" w:rsidP="00A1064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Ability to prioritise tasks and </w:t>
            </w:r>
            <w:r w:rsidR="002A01C6" w:rsidRPr="008040B9">
              <w:rPr>
                <w:rFonts w:ascii="Arial" w:hAnsi="Arial" w:cs="Arial"/>
              </w:rPr>
              <w:t>t</w:t>
            </w:r>
            <w:r w:rsidRPr="008040B9">
              <w:rPr>
                <w:rFonts w:ascii="Arial" w:hAnsi="Arial" w:cs="Arial"/>
              </w:rPr>
              <w:t xml:space="preserve">ime management skills </w:t>
            </w:r>
          </w:p>
          <w:p w:rsidR="00A10646" w:rsidRPr="008040B9" w:rsidRDefault="00A10646" w:rsidP="00A10646">
            <w:pPr>
              <w:pStyle w:val="NoSpacing"/>
              <w:rPr>
                <w:rFonts w:ascii="Arial" w:hAnsi="Arial" w:cs="Arial"/>
              </w:rPr>
            </w:pPr>
            <w:r w:rsidRPr="008040B9">
              <w:rPr>
                <w:rFonts w:ascii="Arial" w:hAnsi="Arial" w:cs="Arial"/>
              </w:rPr>
              <w:t xml:space="preserve">Problem solving skills 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Manage and maintain the integrity and confidentiality of the exams system</w:t>
            </w:r>
          </w:p>
          <w:p w:rsidR="00EE6147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Communicate clearly and concisely both orally and in writing 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Work with a high degree of accuracy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Work well under pressure</w:t>
            </w:r>
            <w:r w:rsidR="008040B9" w:rsidRPr="008040B9">
              <w:rPr>
                <w:rFonts w:cs="Arial"/>
                <w:sz w:val="22"/>
                <w:szCs w:val="22"/>
              </w:rPr>
              <w:t xml:space="preserve"> and </w:t>
            </w:r>
            <w:r w:rsidRPr="008040B9">
              <w:rPr>
                <w:rFonts w:cs="Arial"/>
                <w:sz w:val="22"/>
                <w:szCs w:val="22"/>
              </w:rPr>
              <w:t xml:space="preserve">without close supervision 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Follow relevant policies, procedures and regulation</w:t>
            </w:r>
            <w:r w:rsidR="005D65CE">
              <w:rPr>
                <w:rFonts w:cs="Arial"/>
                <w:sz w:val="22"/>
                <w:szCs w:val="22"/>
              </w:rPr>
              <w:t>s</w:t>
            </w:r>
            <w:r w:rsidRPr="008040B9">
              <w:rPr>
                <w:rFonts w:cs="Arial"/>
                <w:sz w:val="22"/>
                <w:szCs w:val="22"/>
              </w:rPr>
              <w:t xml:space="preserve"> to complete work</w:t>
            </w:r>
          </w:p>
          <w:p w:rsidR="004904FE" w:rsidRPr="008040B9" w:rsidRDefault="004904FE" w:rsidP="005F3F6D">
            <w:pPr>
              <w:rPr>
                <w:rFonts w:cs="Arial"/>
                <w:color w:val="FF0000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Adapt quickly to changes to regulations and processes </w:t>
            </w:r>
          </w:p>
          <w:p w:rsidR="004904FE" w:rsidRPr="008040B9" w:rsidRDefault="004904FE" w:rsidP="005F3F6D">
            <w:pPr>
              <w:rPr>
                <w:rFonts w:cs="Arial"/>
                <w:color w:val="FF0000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Deal with enquiries in a professional and sensitive manner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Work in a confidential manner and observe and adhere to </w:t>
            </w:r>
            <w:r w:rsidR="00EE6147" w:rsidRPr="008040B9">
              <w:rPr>
                <w:rFonts w:cs="Arial"/>
                <w:sz w:val="22"/>
                <w:szCs w:val="22"/>
              </w:rPr>
              <w:t>GDPR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Aware of the Joint Council for Qualifications</w:t>
            </w:r>
            <w:r w:rsidR="00EE6147" w:rsidRPr="008040B9">
              <w:rPr>
                <w:rFonts w:cs="Arial"/>
                <w:sz w:val="22"/>
                <w:szCs w:val="22"/>
              </w:rPr>
              <w:t xml:space="preserve"> (JCQ) regulations</w:t>
            </w:r>
          </w:p>
          <w:p w:rsidR="00EE6147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Aware of qualifications contributing to performance tables </w:t>
            </w:r>
          </w:p>
          <w:p w:rsidR="004904FE" w:rsidRPr="008040B9" w:rsidRDefault="004904FE" w:rsidP="005F3F6D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 xml:space="preserve">Commit to safeguarding and promoting the welfare of young people </w:t>
            </w:r>
          </w:p>
          <w:p w:rsidR="00674C0B" w:rsidRPr="008040B9" w:rsidRDefault="004904FE" w:rsidP="002A01C6">
            <w:pPr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iCs/>
                <w:sz w:val="22"/>
                <w:szCs w:val="22"/>
              </w:rPr>
              <w:t>Undertake relevant training and development opportunities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163E45" w:rsidRDefault="00163E45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63E45" w:rsidRDefault="00163E45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6147" w:rsidRPr="008040B9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EE6147" w:rsidRPr="008040B9" w:rsidRDefault="0067135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4C29D3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6147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4C29D3" w:rsidRPr="008040B9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EE6147" w:rsidRPr="008040B9" w:rsidRDefault="0067135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EE6147" w:rsidRPr="008040B9" w:rsidRDefault="0067135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D65CE" w:rsidRPr="008040B9" w:rsidRDefault="00EE6147" w:rsidP="004C29D3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FE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EE6147" w:rsidRPr="008040B9">
              <w:rPr>
                <w:rFonts w:cs="Arial"/>
                <w:sz w:val="22"/>
                <w:szCs w:val="22"/>
              </w:rPr>
              <w:t xml:space="preserve"> </w:t>
            </w:r>
          </w:p>
          <w:p w:rsidR="00163E45" w:rsidRDefault="00163E45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63E45" w:rsidRDefault="00163E45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4C29D3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5D65CE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5D65CE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C29D3">
              <w:rPr>
                <w:rFonts w:cs="Arial"/>
                <w:sz w:val="22"/>
                <w:szCs w:val="22"/>
              </w:rPr>
              <w:t>/I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A/I</w:t>
            </w:r>
          </w:p>
          <w:p w:rsidR="00EE6147" w:rsidRPr="008040B9" w:rsidRDefault="005D65CE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  <w:p w:rsidR="00EE6147" w:rsidRPr="008040B9" w:rsidRDefault="00EE6147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5D65CE" w:rsidRPr="008040B9" w:rsidRDefault="00EE6147" w:rsidP="004C29D3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</w:tc>
      </w:tr>
      <w:tr w:rsidR="004904FE" w:rsidRPr="00891173" w:rsidTr="00163E45">
        <w:trPr>
          <w:trHeight w:val="3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4FE" w:rsidRPr="008040B9" w:rsidRDefault="004904FE" w:rsidP="005F3F6D">
            <w:pPr>
              <w:rPr>
                <w:rFonts w:cs="Arial"/>
                <w:b/>
                <w:sz w:val="22"/>
                <w:szCs w:val="22"/>
              </w:rPr>
            </w:pPr>
            <w:r w:rsidRPr="008040B9">
              <w:rPr>
                <w:rFonts w:cs="Arial"/>
                <w:b/>
                <w:sz w:val="22"/>
                <w:szCs w:val="22"/>
              </w:rPr>
              <w:t>Other qualities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04FE" w:rsidRPr="00891173" w:rsidTr="00163E45">
        <w:trPr>
          <w:trHeight w:val="12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FE" w:rsidRPr="00163E45" w:rsidRDefault="005F3F6D" w:rsidP="00163E45">
            <w:pPr>
              <w:pStyle w:val="NoSpacing"/>
              <w:rPr>
                <w:rFonts w:ascii="Arial" w:hAnsi="Arial" w:cs="Arial"/>
              </w:rPr>
            </w:pPr>
            <w:r w:rsidRPr="00163E45">
              <w:rPr>
                <w:rFonts w:ascii="Arial" w:hAnsi="Arial" w:cs="Arial"/>
              </w:rPr>
              <w:t>Commitment to sustaining regular attendance at work</w:t>
            </w:r>
          </w:p>
          <w:p w:rsidR="005D65CE" w:rsidRPr="00163E45" w:rsidRDefault="005F3F6D" w:rsidP="00163E45">
            <w:pPr>
              <w:pStyle w:val="NoSpacing"/>
              <w:rPr>
                <w:rFonts w:ascii="Arial" w:hAnsi="Arial" w:cs="Arial"/>
              </w:rPr>
            </w:pPr>
            <w:r w:rsidRPr="00163E45">
              <w:rPr>
                <w:rFonts w:ascii="Arial" w:hAnsi="Arial" w:cs="Arial"/>
              </w:rPr>
              <w:t>Work with h</w:t>
            </w:r>
            <w:r w:rsidR="004904FE" w:rsidRPr="00163E45">
              <w:rPr>
                <w:rFonts w:ascii="Arial" w:hAnsi="Arial" w:cs="Arial"/>
              </w:rPr>
              <w:t>onesty</w:t>
            </w:r>
            <w:r w:rsidRPr="00163E45">
              <w:rPr>
                <w:rFonts w:ascii="Arial" w:hAnsi="Arial" w:cs="Arial"/>
              </w:rPr>
              <w:t>, i</w:t>
            </w:r>
            <w:r w:rsidR="004904FE" w:rsidRPr="00163E45">
              <w:rPr>
                <w:rFonts w:ascii="Arial" w:hAnsi="Arial" w:cs="Arial"/>
              </w:rPr>
              <w:t>ntegrity</w:t>
            </w:r>
            <w:r w:rsidRPr="00163E45">
              <w:rPr>
                <w:rFonts w:ascii="Arial" w:hAnsi="Arial" w:cs="Arial"/>
              </w:rPr>
              <w:t xml:space="preserve"> and c</w:t>
            </w:r>
            <w:r w:rsidR="004904FE" w:rsidRPr="00163E45">
              <w:rPr>
                <w:rFonts w:ascii="Arial" w:hAnsi="Arial" w:cs="Arial"/>
              </w:rPr>
              <w:t>almness</w:t>
            </w:r>
          </w:p>
          <w:p w:rsidR="005F3F6D" w:rsidRPr="008040B9" w:rsidRDefault="005D65CE" w:rsidP="00163E45">
            <w:pPr>
              <w:pStyle w:val="NoSpacing"/>
              <w:rPr>
                <w:b/>
                <w:bCs/>
              </w:rPr>
            </w:pPr>
            <w:r w:rsidRPr="00163E45">
              <w:rPr>
                <w:rFonts w:ascii="Arial" w:hAnsi="Arial" w:cs="Arial"/>
              </w:rPr>
              <w:t>C</w:t>
            </w:r>
            <w:r w:rsidR="005F3F6D" w:rsidRPr="00163E45">
              <w:rPr>
                <w:rFonts w:ascii="Arial" w:hAnsi="Arial" w:cs="Arial"/>
              </w:rPr>
              <w:t>ommitment to equality and diversity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F3F6D" w:rsidRPr="008040B9" w:rsidRDefault="005F3F6D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  <w:p w:rsidR="005F3F6D" w:rsidRPr="008040B9" w:rsidRDefault="005F3F6D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FE" w:rsidRPr="008040B9" w:rsidRDefault="004904FE" w:rsidP="005F3F6D">
            <w:pPr>
              <w:jc w:val="center"/>
              <w:rPr>
                <w:rFonts w:cs="Arial"/>
                <w:sz w:val="22"/>
                <w:szCs w:val="22"/>
              </w:rPr>
            </w:pPr>
            <w:r w:rsidRPr="008040B9">
              <w:rPr>
                <w:rFonts w:cs="Arial"/>
                <w:sz w:val="22"/>
                <w:szCs w:val="22"/>
              </w:rPr>
              <w:t>I</w:t>
            </w:r>
          </w:p>
          <w:p w:rsidR="005F3F6D" w:rsidRPr="008040B9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  <w:p w:rsidR="005F3F6D" w:rsidRPr="008040B9" w:rsidRDefault="004C29D3" w:rsidP="005F3F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</w:tbl>
    <w:p w:rsidR="00901D52" w:rsidRDefault="00901D52" w:rsidP="004904FE">
      <w:pPr>
        <w:ind w:left="-1134"/>
      </w:pPr>
    </w:p>
    <w:sectPr w:rsidR="00901D52" w:rsidSect="004904FE">
      <w:headerReference w:type="default" r:id="rId8"/>
      <w:footerReference w:type="default" r:id="rId9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47" w:rsidRDefault="00EE6147" w:rsidP="004904FE">
      <w:r>
        <w:separator/>
      </w:r>
    </w:p>
  </w:endnote>
  <w:endnote w:type="continuationSeparator" w:id="0">
    <w:p w:rsidR="00EE6147" w:rsidRDefault="00EE6147" w:rsidP="0049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6B" w:rsidRDefault="00D30D6B" w:rsidP="00D30D6B">
    <w:pPr>
      <w:pStyle w:val="Footer"/>
      <w:jc w:val="center"/>
    </w:pPr>
    <w:r>
      <w:rPr>
        <w:noProof/>
        <w:lang w:eastAsia="en-GB"/>
      </w:rPr>
      <w:drawing>
        <wp:inline distT="114300" distB="114300" distL="114300" distR="114300" wp14:anchorId="6B1254F0" wp14:editId="39516F67">
          <wp:extent cx="2562039" cy="310551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213" cy="310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47" w:rsidRDefault="00EE6147" w:rsidP="004904FE">
      <w:r>
        <w:separator/>
      </w:r>
    </w:p>
  </w:footnote>
  <w:footnote w:type="continuationSeparator" w:id="0">
    <w:p w:rsidR="00EE6147" w:rsidRDefault="00EE6147" w:rsidP="0049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6D" w:rsidRDefault="002A01C6" w:rsidP="002A01C6">
    <w:pPr>
      <w:pStyle w:val="Header"/>
      <w:jc w:val="center"/>
    </w:pPr>
    <w:r>
      <w:rPr>
        <w:noProof/>
        <w:sz w:val="16"/>
        <w:szCs w:val="16"/>
        <w:lang w:eastAsia="en-GB"/>
      </w:rPr>
      <w:drawing>
        <wp:inline distT="114300" distB="114300" distL="114300" distR="114300" wp14:anchorId="1E8AB1B0" wp14:editId="49CF7D69">
          <wp:extent cx="2725945" cy="465826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2675" cy="466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B57"/>
    <w:multiLevelType w:val="hybridMultilevel"/>
    <w:tmpl w:val="FE64CE6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5813"/>
    <w:multiLevelType w:val="hybridMultilevel"/>
    <w:tmpl w:val="16C4CFDE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32405"/>
    <w:multiLevelType w:val="hybridMultilevel"/>
    <w:tmpl w:val="035A177E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E"/>
    <w:rsid w:val="000B71BD"/>
    <w:rsid w:val="00163E45"/>
    <w:rsid w:val="002A01C6"/>
    <w:rsid w:val="003D138F"/>
    <w:rsid w:val="00423F2D"/>
    <w:rsid w:val="004904FE"/>
    <w:rsid w:val="004C29D3"/>
    <w:rsid w:val="00554E77"/>
    <w:rsid w:val="005D65CE"/>
    <w:rsid w:val="005F3F6D"/>
    <w:rsid w:val="00671353"/>
    <w:rsid w:val="00674C0B"/>
    <w:rsid w:val="008040B9"/>
    <w:rsid w:val="00901D52"/>
    <w:rsid w:val="00A10646"/>
    <w:rsid w:val="00D30D6B"/>
    <w:rsid w:val="00D42643"/>
    <w:rsid w:val="00E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FE"/>
  </w:style>
  <w:style w:type="paragraph" w:styleId="Footer">
    <w:name w:val="footer"/>
    <w:basedOn w:val="Normal"/>
    <w:link w:val="FooterChar"/>
    <w:uiPriority w:val="99"/>
    <w:unhideWhenUsed/>
    <w:rsid w:val="00490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FE"/>
  </w:style>
  <w:style w:type="paragraph" w:styleId="ListParagraph">
    <w:name w:val="List Paragraph"/>
    <w:basedOn w:val="Normal"/>
    <w:uiPriority w:val="34"/>
    <w:qFormat/>
    <w:rsid w:val="004904FE"/>
    <w:pPr>
      <w:spacing w:after="200" w:line="276" w:lineRule="auto"/>
      <w:ind w:left="720"/>
      <w:contextualSpacing/>
    </w:pPr>
    <w:rPr>
      <w:rFonts w:ascii="Rockwell" w:eastAsiaTheme="minorEastAsia" w:hAnsi="Rockwell" w:cstheme="minorBidi"/>
      <w:sz w:val="22"/>
      <w:szCs w:val="22"/>
      <w:lang w:eastAsia="en-GB"/>
    </w:rPr>
  </w:style>
  <w:style w:type="paragraph" w:customStyle="1" w:styleId="Default">
    <w:name w:val="Default"/>
    <w:rsid w:val="004904FE"/>
    <w:pPr>
      <w:autoSpaceDE w:val="0"/>
      <w:autoSpaceDN w:val="0"/>
      <w:adjustRightInd w:val="0"/>
    </w:pPr>
    <w:rPr>
      <w:rFonts w:ascii="Arial" w:hAnsi="Arial" w:cs="Arial"/>
      <w:color w:val="000000"/>
      <w:lang w:eastAsia="en-GB"/>
    </w:rPr>
  </w:style>
  <w:style w:type="paragraph" w:styleId="NoSpacing">
    <w:name w:val="No Spacing"/>
    <w:uiPriority w:val="1"/>
    <w:qFormat/>
    <w:rsid w:val="00674C0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FE"/>
  </w:style>
  <w:style w:type="paragraph" w:styleId="Footer">
    <w:name w:val="footer"/>
    <w:basedOn w:val="Normal"/>
    <w:link w:val="FooterChar"/>
    <w:uiPriority w:val="99"/>
    <w:unhideWhenUsed/>
    <w:rsid w:val="00490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FE"/>
  </w:style>
  <w:style w:type="paragraph" w:styleId="ListParagraph">
    <w:name w:val="List Paragraph"/>
    <w:basedOn w:val="Normal"/>
    <w:uiPriority w:val="34"/>
    <w:qFormat/>
    <w:rsid w:val="004904FE"/>
    <w:pPr>
      <w:spacing w:after="200" w:line="276" w:lineRule="auto"/>
      <w:ind w:left="720"/>
      <w:contextualSpacing/>
    </w:pPr>
    <w:rPr>
      <w:rFonts w:ascii="Rockwell" w:eastAsiaTheme="minorEastAsia" w:hAnsi="Rockwell" w:cstheme="minorBidi"/>
      <w:sz w:val="22"/>
      <w:szCs w:val="22"/>
      <w:lang w:eastAsia="en-GB"/>
    </w:rPr>
  </w:style>
  <w:style w:type="paragraph" w:customStyle="1" w:styleId="Default">
    <w:name w:val="Default"/>
    <w:rsid w:val="004904FE"/>
    <w:pPr>
      <w:autoSpaceDE w:val="0"/>
      <w:autoSpaceDN w:val="0"/>
      <w:adjustRightInd w:val="0"/>
    </w:pPr>
    <w:rPr>
      <w:rFonts w:ascii="Arial" w:hAnsi="Arial" w:cs="Arial"/>
      <w:color w:val="000000"/>
      <w:lang w:eastAsia="en-GB"/>
    </w:rPr>
  </w:style>
  <w:style w:type="paragraph" w:styleId="NoSpacing">
    <w:name w:val="No Spacing"/>
    <w:uiPriority w:val="1"/>
    <w:qFormat/>
    <w:rsid w:val="00674C0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B5AF9334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 Park Academy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Logan</dc:creator>
  <cp:lastModifiedBy>Samantha Tomlinson</cp:lastModifiedBy>
  <cp:revision>2</cp:revision>
  <cp:lastPrinted>2020-10-05T07:50:00Z</cp:lastPrinted>
  <dcterms:created xsi:type="dcterms:W3CDTF">2020-10-23T09:12:00Z</dcterms:created>
  <dcterms:modified xsi:type="dcterms:W3CDTF">2020-10-23T09:12:00Z</dcterms:modified>
</cp:coreProperties>
</file>