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A13" w:rsidRDefault="00D67225" w:rsidP="00D67225">
      <w:pPr>
        <w:spacing w:after="0" w:line="240" w:lineRule="auto"/>
        <w:jc w:val="center"/>
      </w:pPr>
      <w:r>
        <w:rPr>
          <w:noProof/>
          <w:lang w:eastAsia="en-GB"/>
        </w:rPr>
        <w:drawing>
          <wp:inline distT="0" distB="0" distL="0" distR="0" wp14:anchorId="0B37CC38" wp14:editId="76A24174">
            <wp:extent cx="847725" cy="10352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Hill_Logo_RGB.png"/>
                    <pic:cNvPicPr/>
                  </pic:nvPicPr>
                  <pic:blipFill rotWithShape="1">
                    <a:blip r:embed="rId5" cstate="print">
                      <a:extLst>
                        <a:ext uri="{28A0092B-C50C-407E-A947-70E740481C1C}">
                          <a14:useLocalDpi xmlns:a14="http://schemas.microsoft.com/office/drawing/2010/main" val="0"/>
                        </a:ext>
                      </a:extLst>
                    </a:blip>
                    <a:srcRect t="-1511" r="61671" b="-1"/>
                    <a:stretch/>
                  </pic:blipFill>
                  <pic:spPr bwMode="auto">
                    <a:xfrm>
                      <a:off x="0" y="0"/>
                      <a:ext cx="858149" cy="1047982"/>
                    </a:xfrm>
                    <a:prstGeom prst="rect">
                      <a:avLst/>
                    </a:prstGeom>
                    <a:ln>
                      <a:noFill/>
                    </a:ln>
                    <a:extLst>
                      <a:ext uri="{53640926-AAD7-44D8-BBD7-CCE9431645EC}">
                        <a14:shadowObscured xmlns:a14="http://schemas.microsoft.com/office/drawing/2010/main"/>
                      </a:ext>
                    </a:extLst>
                  </pic:spPr>
                </pic:pic>
              </a:graphicData>
            </a:graphic>
          </wp:inline>
        </w:drawing>
      </w:r>
      <w:r w:rsidR="00E4281E">
        <w:rPr>
          <w:noProof/>
          <w:lang w:eastAsia="en-GB"/>
        </w:rPr>
        <mc:AlternateContent>
          <mc:Choice Requires="wps">
            <w:drawing>
              <wp:anchor distT="0" distB="0" distL="114300" distR="114300" simplePos="0" relativeHeight="251659264" behindDoc="0" locked="0" layoutInCell="1" allowOverlap="1" wp14:editId="36B11C9B">
                <wp:simplePos x="0" y="0"/>
                <wp:positionH relativeFrom="column">
                  <wp:posOffset>3557905</wp:posOffset>
                </wp:positionH>
                <wp:positionV relativeFrom="paragraph">
                  <wp:posOffset>31115</wp:posOffset>
                </wp:positionV>
                <wp:extent cx="2374265" cy="1403985"/>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433532" w:rsidRPr="00E4281E" w:rsidRDefault="00433532" w:rsidP="00E4281E">
                            <w:pPr>
                              <w:pStyle w:val="NoSpacing"/>
                              <w:jc w:val="right"/>
                              <w:rPr>
                                <w:b/>
                                <w:color w:val="0033A0"/>
                                <w:sz w:val="24"/>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0.15pt;margin-top:2.4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" stroked="f">
                <v:textbox style="mso-fit-shape-to-text:t">
                  <w:txbxContent>
                    <w:p w:rsidR="00433532" w:rsidRPr="00E4281E" w:rsidRDefault="00433532" w:rsidP="00E4281E">
                      <w:pPr>
                        <w:pStyle w:val="NoSpacing"/>
                        <w:jc w:val="right"/>
                        <w:rPr>
                          <w:b/>
                          <w:color w:val="0033A0"/>
                          <w:sz w:val="24"/>
                        </w:rPr>
                      </w:pPr>
                    </w:p>
                  </w:txbxContent>
                </v:textbox>
              </v:shape>
            </w:pict>
          </mc:Fallback>
        </mc:AlternateContent>
      </w:r>
    </w:p>
    <w:p w:rsidR="008B3C4E" w:rsidRDefault="008B3C4E" w:rsidP="008B3C4E">
      <w:pPr>
        <w:spacing w:after="0" w:line="240" w:lineRule="auto"/>
      </w:pPr>
    </w:p>
    <w:p w:rsidR="00D608FE" w:rsidRPr="00DA0C34" w:rsidRDefault="00433532" w:rsidP="00D608FE">
      <w:pPr>
        <w:spacing w:after="0" w:line="360" w:lineRule="auto"/>
        <w:jc w:val="center"/>
        <w:rPr>
          <w:rFonts w:ascii="Calibri" w:hAnsi="Calibri" w:cs="Arial"/>
          <w:b/>
          <w:sz w:val="36"/>
          <w:szCs w:val="36"/>
        </w:rPr>
      </w:pPr>
      <w:r w:rsidRPr="00DA0C34">
        <w:rPr>
          <w:rFonts w:ascii="Calibri" w:hAnsi="Calibri" w:cs="Arial"/>
          <w:b/>
          <w:sz w:val="36"/>
          <w:szCs w:val="36"/>
        </w:rPr>
        <w:t xml:space="preserve">Finance/ Admin Assistant </w:t>
      </w:r>
    </w:p>
    <w:p w:rsidR="00D608FE" w:rsidRPr="00433532" w:rsidRDefault="00D608FE" w:rsidP="00D67225">
      <w:pPr>
        <w:spacing w:after="0" w:line="240" w:lineRule="auto"/>
        <w:jc w:val="both"/>
        <w:rPr>
          <w:rFonts w:ascii="Century Gothic" w:hAnsi="Century Gothic" w:cs="Arial"/>
          <w:sz w:val="23"/>
          <w:szCs w:val="23"/>
        </w:rPr>
      </w:pPr>
      <w:r w:rsidRPr="00D608FE">
        <w:rPr>
          <w:rFonts w:ascii="Century Gothic" w:hAnsi="Century Gothic" w:cs="Arial"/>
          <w:b/>
          <w:sz w:val="24"/>
          <w:szCs w:val="24"/>
        </w:rPr>
        <w:t>Salary Scale</w:t>
      </w:r>
      <w:r w:rsidR="00433532">
        <w:rPr>
          <w:rFonts w:ascii="Century Gothic" w:hAnsi="Century Gothic" w:cs="Arial"/>
          <w:sz w:val="24"/>
          <w:szCs w:val="24"/>
        </w:rPr>
        <w:t xml:space="preserve">:  </w:t>
      </w:r>
      <w:r w:rsidR="00433532">
        <w:rPr>
          <w:rFonts w:ascii="Century Gothic" w:hAnsi="Century Gothic" w:cs="Arial"/>
          <w:sz w:val="24"/>
          <w:szCs w:val="24"/>
        </w:rPr>
        <w:tab/>
      </w:r>
      <w:r w:rsidR="00433532" w:rsidRPr="00433532">
        <w:rPr>
          <w:rFonts w:ascii="Century Gothic" w:hAnsi="Century Gothic" w:cs="Arial"/>
          <w:sz w:val="23"/>
          <w:szCs w:val="23"/>
        </w:rPr>
        <w:t>Grade 3 - £19,623</w:t>
      </w:r>
    </w:p>
    <w:p w:rsidR="00D608FE" w:rsidRPr="00433532" w:rsidRDefault="00D608FE" w:rsidP="00D608FE">
      <w:pPr>
        <w:spacing w:after="0" w:line="240" w:lineRule="auto"/>
        <w:jc w:val="both"/>
        <w:rPr>
          <w:rFonts w:ascii="Century Gothic" w:hAnsi="Century Gothic" w:cs="Arial"/>
          <w:sz w:val="23"/>
          <w:szCs w:val="23"/>
        </w:rPr>
      </w:pPr>
    </w:p>
    <w:p w:rsidR="00D608FE" w:rsidRPr="00433532" w:rsidRDefault="00D608FE" w:rsidP="00D67225">
      <w:pPr>
        <w:spacing w:after="0" w:line="240" w:lineRule="auto"/>
        <w:jc w:val="both"/>
        <w:rPr>
          <w:rFonts w:ascii="Century Gothic" w:hAnsi="Century Gothic" w:cs="Arial"/>
          <w:sz w:val="23"/>
          <w:szCs w:val="23"/>
        </w:rPr>
      </w:pPr>
      <w:r w:rsidRPr="00433532">
        <w:rPr>
          <w:rFonts w:ascii="Century Gothic" w:hAnsi="Century Gothic" w:cs="Arial"/>
          <w:b/>
          <w:sz w:val="23"/>
          <w:szCs w:val="23"/>
        </w:rPr>
        <w:t>Hours</w:t>
      </w:r>
      <w:r w:rsidR="00433532" w:rsidRPr="00433532">
        <w:rPr>
          <w:rFonts w:ascii="Century Gothic" w:hAnsi="Century Gothic" w:cs="Arial"/>
          <w:sz w:val="23"/>
          <w:szCs w:val="23"/>
        </w:rPr>
        <w:t>:</w:t>
      </w:r>
      <w:r w:rsidR="00433532" w:rsidRPr="00433532">
        <w:rPr>
          <w:rFonts w:ascii="Century Gothic" w:hAnsi="Century Gothic" w:cs="Arial"/>
          <w:sz w:val="23"/>
          <w:szCs w:val="23"/>
        </w:rPr>
        <w:tab/>
      </w:r>
      <w:r w:rsidR="00433532" w:rsidRPr="00433532">
        <w:rPr>
          <w:rFonts w:ascii="Century Gothic" w:hAnsi="Century Gothic" w:cs="Arial"/>
          <w:sz w:val="23"/>
          <w:szCs w:val="23"/>
        </w:rPr>
        <w:tab/>
      </w:r>
      <w:r w:rsidR="00433532" w:rsidRPr="00433532">
        <w:rPr>
          <w:rFonts w:ascii="Century Gothic" w:hAnsi="Century Gothic" w:cs="Arial"/>
          <w:sz w:val="23"/>
          <w:szCs w:val="23"/>
        </w:rPr>
        <w:tab/>
        <w:t xml:space="preserve">Monday – Friday 8.30am – 5pm </w:t>
      </w:r>
      <w:r w:rsidR="00D63851">
        <w:rPr>
          <w:rFonts w:ascii="Century Gothic" w:hAnsi="Century Gothic" w:cs="Arial"/>
          <w:sz w:val="23"/>
          <w:szCs w:val="23"/>
        </w:rPr>
        <w:t>(Term time plus, Inset days)</w:t>
      </w:r>
    </w:p>
    <w:p w:rsidR="00D608FE" w:rsidRPr="00433532" w:rsidRDefault="00D608FE" w:rsidP="00D608FE">
      <w:pPr>
        <w:spacing w:after="0" w:line="240" w:lineRule="auto"/>
        <w:jc w:val="both"/>
        <w:rPr>
          <w:rFonts w:ascii="Century Gothic" w:hAnsi="Century Gothic" w:cs="Arial"/>
          <w:sz w:val="23"/>
          <w:szCs w:val="23"/>
        </w:rPr>
      </w:pPr>
    </w:p>
    <w:p w:rsidR="00433532" w:rsidRPr="00433532" w:rsidRDefault="00433532" w:rsidP="00433532">
      <w:pPr>
        <w:shd w:val="clear" w:color="auto" w:fill="FFFFFF"/>
        <w:spacing w:after="0"/>
        <w:jc w:val="both"/>
        <w:rPr>
          <w:rFonts w:ascii="Century Gothic" w:eastAsia="Times New Roman" w:hAnsi="Century Gothic" w:cs="Times New Roman"/>
          <w:sz w:val="23"/>
          <w:szCs w:val="23"/>
        </w:rPr>
      </w:pPr>
      <w:r w:rsidRPr="00433532">
        <w:rPr>
          <w:rFonts w:ascii="Century Gothic" w:eastAsia="Times New Roman" w:hAnsi="Century Gothic" w:cs="Times New Roman"/>
          <w:sz w:val="23"/>
          <w:szCs w:val="23"/>
        </w:rPr>
        <w:t xml:space="preserve">We are currently seeking an enthusiastic and experienced Finance/Admin Officer.  Park Hill Junior School is a popular three form entry school, situated in a central area of Croydon. </w:t>
      </w:r>
    </w:p>
    <w:p w:rsidR="00433532" w:rsidRPr="00433532" w:rsidRDefault="00433532" w:rsidP="00433532">
      <w:pPr>
        <w:shd w:val="clear" w:color="auto" w:fill="FFFFFF"/>
        <w:spacing w:after="0"/>
        <w:jc w:val="both"/>
        <w:rPr>
          <w:rFonts w:ascii="Century Gothic" w:eastAsia="Times New Roman" w:hAnsi="Century Gothic" w:cs="Times New Roman"/>
          <w:sz w:val="23"/>
          <w:szCs w:val="23"/>
        </w:rPr>
      </w:pPr>
    </w:p>
    <w:p w:rsidR="00433532" w:rsidRPr="00433532" w:rsidRDefault="00433532" w:rsidP="00433532">
      <w:pPr>
        <w:shd w:val="clear" w:color="auto" w:fill="FFFFFF"/>
        <w:spacing w:after="0"/>
        <w:jc w:val="both"/>
        <w:rPr>
          <w:rFonts w:ascii="Century Gothic" w:eastAsia="Times New Roman" w:hAnsi="Century Gothic" w:cs="Times New Roman"/>
          <w:sz w:val="23"/>
          <w:szCs w:val="23"/>
        </w:rPr>
      </w:pPr>
      <w:r w:rsidRPr="00433532">
        <w:rPr>
          <w:rFonts w:ascii="Century Gothic" w:eastAsia="Times New Roman" w:hAnsi="Century Gothic" w:cs="Times New Roman"/>
          <w:sz w:val="23"/>
          <w:szCs w:val="23"/>
        </w:rPr>
        <w:t xml:space="preserve">The school is committed to safeguarding and promoting the welfare of children and expects all staff to share this commitment. We are an equal opportunities employer.  This post is subject to a satisfactory Enhanced DBS check and references.  </w:t>
      </w:r>
    </w:p>
    <w:p w:rsidR="00433532" w:rsidRPr="00433532" w:rsidRDefault="00433532" w:rsidP="00433532">
      <w:pPr>
        <w:shd w:val="clear" w:color="auto" w:fill="FFFFFF"/>
        <w:spacing w:before="100" w:beforeAutospacing="1" w:after="100" w:afterAutospacing="1" w:line="320" w:lineRule="atLeast"/>
        <w:rPr>
          <w:rFonts w:ascii="Century Gothic" w:eastAsia="Times New Roman" w:hAnsi="Century Gothic" w:cs="Times New Roman"/>
          <w:sz w:val="23"/>
          <w:szCs w:val="23"/>
        </w:rPr>
      </w:pPr>
      <w:r w:rsidRPr="00433532">
        <w:rPr>
          <w:rFonts w:ascii="Century Gothic" w:eastAsia="Times New Roman" w:hAnsi="Century Gothic" w:cs="Times New Roman"/>
          <w:sz w:val="23"/>
          <w:szCs w:val="23"/>
        </w:rPr>
        <w:t>We are looking for a Finance / Administration Officer who has:</w:t>
      </w:r>
    </w:p>
    <w:p w:rsidR="00433532" w:rsidRPr="00433532" w:rsidRDefault="00433532" w:rsidP="00433532">
      <w:pPr>
        <w:numPr>
          <w:ilvl w:val="0"/>
          <w:numId w:val="2"/>
        </w:numPr>
        <w:shd w:val="clear" w:color="auto" w:fill="FFFFFF"/>
        <w:spacing w:before="100" w:beforeAutospacing="1" w:after="0" w:line="320" w:lineRule="atLeast"/>
        <w:ind w:left="870"/>
        <w:rPr>
          <w:rFonts w:ascii="Century Gothic" w:eastAsia="Times New Roman" w:hAnsi="Century Gothic" w:cs="Times New Roman"/>
          <w:sz w:val="23"/>
          <w:szCs w:val="23"/>
        </w:rPr>
      </w:pPr>
      <w:r w:rsidRPr="00433532">
        <w:rPr>
          <w:rFonts w:ascii="Century Gothic" w:eastAsia="Times New Roman" w:hAnsi="Century Gothic" w:cs="Times New Roman"/>
          <w:sz w:val="23"/>
          <w:szCs w:val="23"/>
        </w:rPr>
        <w:t xml:space="preserve">Creativity, flexibility and innovation </w:t>
      </w:r>
    </w:p>
    <w:p w:rsidR="00433532" w:rsidRPr="00433532" w:rsidRDefault="00433532" w:rsidP="00433532">
      <w:pPr>
        <w:numPr>
          <w:ilvl w:val="0"/>
          <w:numId w:val="2"/>
        </w:numPr>
        <w:shd w:val="clear" w:color="auto" w:fill="FFFFFF"/>
        <w:spacing w:before="100" w:beforeAutospacing="1" w:after="0" w:line="320" w:lineRule="atLeast"/>
        <w:ind w:left="870"/>
        <w:rPr>
          <w:rFonts w:ascii="Century Gothic" w:eastAsia="Times New Roman" w:hAnsi="Century Gothic" w:cs="Times New Roman"/>
          <w:sz w:val="23"/>
          <w:szCs w:val="23"/>
        </w:rPr>
      </w:pPr>
      <w:r w:rsidRPr="00433532">
        <w:rPr>
          <w:rFonts w:ascii="Century Gothic" w:eastAsia="Times New Roman" w:hAnsi="Century Gothic" w:cs="Times New Roman"/>
          <w:sz w:val="23"/>
          <w:szCs w:val="23"/>
        </w:rPr>
        <w:t xml:space="preserve">A high level of personal organisation </w:t>
      </w:r>
    </w:p>
    <w:p w:rsidR="00433532" w:rsidRPr="00433532" w:rsidRDefault="00433532" w:rsidP="00433532">
      <w:pPr>
        <w:numPr>
          <w:ilvl w:val="0"/>
          <w:numId w:val="2"/>
        </w:numPr>
        <w:shd w:val="clear" w:color="auto" w:fill="FFFFFF"/>
        <w:spacing w:before="100" w:beforeAutospacing="1" w:after="0" w:line="320" w:lineRule="atLeast"/>
        <w:ind w:left="870"/>
        <w:rPr>
          <w:rFonts w:ascii="Century Gothic" w:eastAsia="Times New Roman" w:hAnsi="Century Gothic" w:cs="Times New Roman"/>
          <w:sz w:val="23"/>
          <w:szCs w:val="23"/>
        </w:rPr>
      </w:pPr>
      <w:r w:rsidRPr="00433532">
        <w:rPr>
          <w:rFonts w:ascii="Century Gothic" w:eastAsia="Times New Roman" w:hAnsi="Century Gothic" w:cs="Times New Roman"/>
          <w:sz w:val="23"/>
          <w:szCs w:val="23"/>
        </w:rPr>
        <w:t>An ability to manage finance using our PSF Financial &amp; SIMS package</w:t>
      </w:r>
    </w:p>
    <w:p w:rsidR="00433532" w:rsidRPr="00433532" w:rsidRDefault="00433532" w:rsidP="00433532">
      <w:pPr>
        <w:numPr>
          <w:ilvl w:val="0"/>
          <w:numId w:val="2"/>
        </w:numPr>
        <w:shd w:val="clear" w:color="auto" w:fill="FFFFFF"/>
        <w:spacing w:before="100" w:beforeAutospacing="1" w:after="0" w:line="320" w:lineRule="atLeast"/>
        <w:ind w:left="870"/>
        <w:rPr>
          <w:rFonts w:ascii="Century Gothic" w:eastAsia="Times New Roman" w:hAnsi="Century Gothic" w:cs="Times New Roman"/>
          <w:sz w:val="23"/>
          <w:szCs w:val="23"/>
        </w:rPr>
      </w:pPr>
      <w:r w:rsidRPr="00433532">
        <w:rPr>
          <w:rFonts w:ascii="Century Gothic" w:eastAsia="Times New Roman" w:hAnsi="Century Gothic" w:cs="Times New Roman"/>
          <w:sz w:val="23"/>
          <w:szCs w:val="23"/>
        </w:rPr>
        <w:t>A team player who has a good sense of humour and enjoys working as part of a small team</w:t>
      </w:r>
    </w:p>
    <w:p w:rsidR="00433532" w:rsidRPr="00433532" w:rsidRDefault="00433532" w:rsidP="00433532">
      <w:pPr>
        <w:shd w:val="clear" w:color="auto" w:fill="FFFFFF"/>
        <w:spacing w:before="100" w:beforeAutospacing="1" w:after="100" w:afterAutospacing="1" w:line="320" w:lineRule="atLeast"/>
        <w:rPr>
          <w:rFonts w:ascii="Century Gothic" w:eastAsia="Times New Roman" w:hAnsi="Century Gothic" w:cs="Times New Roman"/>
          <w:sz w:val="23"/>
          <w:szCs w:val="23"/>
        </w:rPr>
      </w:pPr>
      <w:r w:rsidRPr="00433532">
        <w:rPr>
          <w:rFonts w:ascii="Century Gothic" w:eastAsia="Times New Roman" w:hAnsi="Century Gothic" w:cs="Times New Roman"/>
          <w:sz w:val="23"/>
          <w:szCs w:val="23"/>
        </w:rPr>
        <w:t>We can offer:</w:t>
      </w:r>
    </w:p>
    <w:p w:rsidR="00433532" w:rsidRPr="00433532" w:rsidRDefault="00433532" w:rsidP="00433532">
      <w:pPr>
        <w:numPr>
          <w:ilvl w:val="0"/>
          <w:numId w:val="3"/>
        </w:numPr>
        <w:shd w:val="clear" w:color="auto" w:fill="FFFFFF"/>
        <w:spacing w:before="100" w:beforeAutospacing="1" w:after="0" w:line="320" w:lineRule="atLeast"/>
        <w:ind w:left="870"/>
        <w:rPr>
          <w:rFonts w:ascii="Century Gothic" w:eastAsia="Times New Roman" w:hAnsi="Century Gothic" w:cs="Times New Roman"/>
          <w:sz w:val="23"/>
          <w:szCs w:val="23"/>
        </w:rPr>
      </w:pPr>
      <w:r w:rsidRPr="00433532">
        <w:rPr>
          <w:rFonts w:ascii="Century Gothic" w:eastAsia="Times New Roman" w:hAnsi="Century Gothic" w:cs="Times New Roman"/>
          <w:sz w:val="23"/>
          <w:szCs w:val="23"/>
        </w:rPr>
        <w:t xml:space="preserve">A friendly, highly motivated and dedicated team committed to raising standards in all areas of school life </w:t>
      </w:r>
    </w:p>
    <w:p w:rsidR="00433532" w:rsidRPr="00433532" w:rsidRDefault="00433532" w:rsidP="00433532">
      <w:pPr>
        <w:numPr>
          <w:ilvl w:val="0"/>
          <w:numId w:val="3"/>
        </w:numPr>
        <w:shd w:val="clear" w:color="auto" w:fill="FFFFFF"/>
        <w:spacing w:before="100" w:beforeAutospacing="1" w:after="0" w:line="320" w:lineRule="atLeast"/>
        <w:ind w:left="870"/>
        <w:rPr>
          <w:rFonts w:ascii="Century Gothic" w:eastAsia="Times New Roman" w:hAnsi="Century Gothic" w:cs="Times New Roman"/>
          <w:sz w:val="23"/>
          <w:szCs w:val="23"/>
        </w:rPr>
      </w:pPr>
      <w:r w:rsidRPr="00433532">
        <w:rPr>
          <w:rFonts w:ascii="Century Gothic" w:eastAsia="Times New Roman" w:hAnsi="Century Gothic" w:cs="Times New Roman"/>
          <w:sz w:val="23"/>
          <w:szCs w:val="23"/>
        </w:rPr>
        <w:t>A supportive and encouraging Local Advisory Board</w:t>
      </w:r>
    </w:p>
    <w:p w:rsidR="00433532" w:rsidRPr="00433532" w:rsidRDefault="00433532" w:rsidP="00433532">
      <w:pPr>
        <w:numPr>
          <w:ilvl w:val="0"/>
          <w:numId w:val="3"/>
        </w:numPr>
        <w:shd w:val="clear" w:color="auto" w:fill="FFFFFF"/>
        <w:spacing w:before="100" w:beforeAutospacing="1" w:after="0" w:line="320" w:lineRule="atLeast"/>
        <w:ind w:left="870"/>
        <w:rPr>
          <w:rFonts w:ascii="Century Gothic" w:eastAsia="Times New Roman" w:hAnsi="Century Gothic" w:cs="Times New Roman"/>
          <w:sz w:val="23"/>
          <w:szCs w:val="23"/>
        </w:rPr>
      </w:pPr>
      <w:r w:rsidRPr="00433532">
        <w:rPr>
          <w:rFonts w:ascii="Century Gothic" w:eastAsia="Times New Roman" w:hAnsi="Century Gothic" w:cs="Times New Roman"/>
          <w:sz w:val="23"/>
          <w:szCs w:val="23"/>
        </w:rPr>
        <w:t>A commitment to continued professional development</w:t>
      </w:r>
    </w:p>
    <w:p w:rsidR="00433532" w:rsidRPr="00433532" w:rsidRDefault="00433532" w:rsidP="00D608FE">
      <w:pPr>
        <w:spacing w:after="0" w:line="240" w:lineRule="auto"/>
        <w:jc w:val="both"/>
        <w:rPr>
          <w:rFonts w:ascii="Century Gothic" w:eastAsia="Times New Roman" w:hAnsi="Century Gothic" w:cs="Times New Roman"/>
          <w:sz w:val="23"/>
          <w:szCs w:val="23"/>
        </w:rPr>
      </w:pPr>
    </w:p>
    <w:p w:rsidR="00D608FE" w:rsidRPr="00433532" w:rsidRDefault="00D608FE" w:rsidP="00D608FE">
      <w:pPr>
        <w:spacing w:after="0" w:line="240" w:lineRule="auto"/>
        <w:jc w:val="both"/>
        <w:rPr>
          <w:rFonts w:ascii="Century Gothic" w:hAnsi="Century Gothic" w:cs="Arial"/>
          <w:sz w:val="23"/>
          <w:szCs w:val="23"/>
        </w:rPr>
      </w:pPr>
      <w:r w:rsidRPr="00433532">
        <w:rPr>
          <w:rFonts w:ascii="Century Gothic" w:hAnsi="Century Gothic" w:cs="Arial"/>
          <w:sz w:val="23"/>
          <w:szCs w:val="23"/>
        </w:rPr>
        <w:t xml:space="preserve">Application forms are available from </w:t>
      </w:r>
      <w:hyperlink r:id="rId6" w:history="1">
        <w:r w:rsidRPr="00433532">
          <w:rPr>
            <w:rFonts w:ascii="Century Gothic" w:hAnsi="Century Gothic" w:cs="Arial"/>
            <w:color w:val="0000FF"/>
            <w:sz w:val="23"/>
            <w:szCs w:val="23"/>
            <w:u w:val="single"/>
          </w:rPr>
          <w:t>www.croydon.gov.uk</w:t>
        </w:r>
      </w:hyperlink>
      <w:r w:rsidRPr="00433532">
        <w:rPr>
          <w:rFonts w:ascii="Century Gothic" w:hAnsi="Century Gothic" w:cs="Arial"/>
          <w:color w:val="0000FF"/>
          <w:sz w:val="23"/>
          <w:szCs w:val="23"/>
          <w:u w:val="single"/>
        </w:rPr>
        <w:t>/jobs</w:t>
      </w:r>
      <w:r w:rsidRPr="00433532">
        <w:rPr>
          <w:rFonts w:ascii="Century Gothic" w:hAnsi="Century Gothic" w:cs="Arial"/>
          <w:sz w:val="23"/>
          <w:szCs w:val="23"/>
        </w:rPr>
        <w:t xml:space="preserve"> or </w:t>
      </w:r>
      <w:hyperlink r:id="rId7" w:history="1">
        <w:r w:rsidRPr="00433532">
          <w:rPr>
            <w:rFonts w:ascii="Century Gothic" w:hAnsi="Century Gothic" w:cs="Arial"/>
            <w:color w:val="0000FF"/>
            <w:sz w:val="23"/>
            <w:szCs w:val="23"/>
            <w:u w:val="single"/>
          </w:rPr>
          <w:t>www.phjs.co.uk</w:t>
        </w:r>
      </w:hyperlink>
      <w:r w:rsidRPr="00433532">
        <w:rPr>
          <w:rFonts w:ascii="Century Gothic" w:hAnsi="Century Gothic" w:cs="Arial"/>
          <w:sz w:val="23"/>
          <w:szCs w:val="23"/>
        </w:rPr>
        <w:t xml:space="preserve"> and should be returned;</w:t>
      </w:r>
    </w:p>
    <w:p w:rsidR="00D608FE" w:rsidRPr="00433532" w:rsidRDefault="009340EB" w:rsidP="00D608FE">
      <w:pPr>
        <w:spacing w:after="0" w:line="240" w:lineRule="auto"/>
        <w:jc w:val="both"/>
        <w:rPr>
          <w:rFonts w:ascii="Century Gothic" w:hAnsi="Century Gothic" w:cs="Arial"/>
          <w:sz w:val="23"/>
          <w:szCs w:val="23"/>
        </w:rPr>
      </w:pPr>
      <w:r w:rsidRPr="00433532">
        <w:rPr>
          <w:rFonts w:ascii="Century Gothic" w:hAnsi="Century Gothic" w:cs="Arial"/>
          <w:sz w:val="23"/>
          <w:szCs w:val="23"/>
        </w:rPr>
        <w:tab/>
      </w:r>
    </w:p>
    <w:p w:rsidR="00D608FE" w:rsidRPr="00433532" w:rsidRDefault="00D608FE" w:rsidP="00D608FE">
      <w:pPr>
        <w:spacing w:after="0" w:line="240" w:lineRule="auto"/>
        <w:jc w:val="both"/>
        <w:rPr>
          <w:rFonts w:ascii="Century Gothic" w:hAnsi="Century Gothic" w:cs="Arial"/>
          <w:sz w:val="23"/>
          <w:szCs w:val="23"/>
        </w:rPr>
      </w:pPr>
      <w:r w:rsidRPr="00433532">
        <w:rPr>
          <w:rFonts w:ascii="Century Gothic" w:hAnsi="Century Gothic" w:cs="Arial"/>
          <w:sz w:val="23"/>
          <w:szCs w:val="23"/>
        </w:rPr>
        <w:t xml:space="preserve">By post to: Park Hill Junior School, Stanhope Road, Croydon, Surrey CR0 5NS for the attention of Mrs Claire Gillick or by email to: hr@parkhill-jun.croydon.sch.uk </w:t>
      </w:r>
    </w:p>
    <w:p w:rsidR="00D608FE" w:rsidRPr="00433532" w:rsidRDefault="00D608FE" w:rsidP="00D608FE">
      <w:pPr>
        <w:spacing w:after="0" w:line="240" w:lineRule="auto"/>
        <w:jc w:val="both"/>
        <w:rPr>
          <w:rFonts w:ascii="Century Gothic" w:hAnsi="Century Gothic" w:cs="Arial"/>
          <w:sz w:val="23"/>
          <w:szCs w:val="23"/>
        </w:rPr>
      </w:pPr>
    </w:p>
    <w:p w:rsidR="00D608FE" w:rsidRPr="00433532" w:rsidRDefault="00D608FE" w:rsidP="00D608FE">
      <w:pPr>
        <w:spacing w:after="0" w:line="240" w:lineRule="auto"/>
        <w:jc w:val="both"/>
        <w:rPr>
          <w:rFonts w:ascii="Century Gothic" w:hAnsi="Century Gothic" w:cs="Arial"/>
          <w:sz w:val="23"/>
          <w:szCs w:val="23"/>
        </w:rPr>
      </w:pPr>
      <w:r w:rsidRPr="00433532">
        <w:rPr>
          <w:rFonts w:ascii="Century Gothic" w:hAnsi="Century Gothic" w:cs="Arial"/>
          <w:sz w:val="23"/>
          <w:szCs w:val="23"/>
        </w:rPr>
        <w:t xml:space="preserve">Closing date:   </w:t>
      </w:r>
      <w:r w:rsidR="00D63851">
        <w:rPr>
          <w:rFonts w:ascii="Century Gothic" w:hAnsi="Century Gothic" w:cs="Arial"/>
          <w:sz w:val="23"/>
          <w:szCs w:val="23"/>
        </w:rPr>
        <w:tab/>
        <w:t>8</w:t>
      </w:r>
      <w:r w:rsidR="00D63851" w:rsidRPr="00D63851">
        <w:rPr>
          <w:rFonts w:ascii="Century Gothic" w:hAnsi="Century Gothic" w:cs="Arial"/>
          <w:sz w:val="23"/>
          <w:szCs w:val="23"/>
          <w:vertAlign w:val="superscript"/>
        </w:rPr>
        <w:t>th</w:t>
      </w:r>
      <w:r w:rsidR="00D63851">
        <w:rPr>
          <w:rFonts w:ascii="Century Gothic" w:hAnsi="Century Gothic" w:cs="Arial"/>
          <w:sz w:val="23"/>
          <w:szCs w:val="23"/>
        </w:rPr>
        <w:t xml:space="preserve"> December </w:t>
      </w:r>
      <w:r w:rsidRPr="00433532">
        <w:rPr>
          <w:rFonts w:ascii="Century Gothic" w:hAnsi="Century Gothic" w:cs="Arial"/>
          <w:sz w:val="23"/>
          <w:szCs w:val="23"/>
        </w:rPr>
        <w:t>2017 (12pm)</w:t>
      </w:r>
      <w:r w:rsidRPr="00433532">
        <w:rPr>
          <w:rFonts w:ascii="Century Gothic" w:hAnsi="Century Gothic" w:cs="Arial"/>
          <w:sz w:val="23"/>
          <w:szCs w:val="23"/>
        </w:rPr>
        <w:tab/>
      </w:r>
      <w:r w:rsidRPr="00433532">
        <w:rPr>
          <w:rFonts w:ascii="Century Gothic" w:hAnsi="Century Gothic" w:cs="Arial"/>
          <w:sz w:val="23"/>
          <w:szCs w:val="23"/>
        </w:rPr>
        <w:tab/>
      </w:r>
    </w:p>
    <w:p w:rsidR="00D608FE" w:rsidRPr="00D608FE" w:rsidRDefault="00D608FE" w:rsidP="00D608FE">
      <w:pPr>
        <w:spacing w:after="0" w:line="240" w:lineRule="auto"/>
        <w:jc w:val="both"/>
        <w:rPr>
          <w:rFonts w:ascii="Century Gothic" w:hAnsi="Century Gothic" w:cs="Arial"/>
          <w:sz w:val="24"/>
          <w:szCs w:val="24"/>
        </w:rPr>
      </w:pPr>
      <w:r w:rsidRPr="00D608FE">
        <w:rPr>
          <w:rFonts w:ascii="Century Gothic" w:hAnsi="Century Gothic" w:cs="Arial"/>
          <w:sz w:val="24"/>
          <w:szCs w:val="24"/>
        </w:rPr>
        <w:t>Interviews:</w:t>
      </w:r>
      <w:r w:rsidRPr="00D608FE">
        <w:rPr>
          <w:rFonts w:ascii="Century Gothic" w:hAnsi="Century Gothic" w:cs="Arial"/>
          <w:sz w:val="24"/>
          <w:szCs w:val="24"/>
        </w:rPr>
        <w:tab/>
      </w:r>
      <w:r w:rsidRPr="00D608FE">
        <w:rPr>
          <w:rFonts w:ascii="Century Gothic" w:hAnsi="Century Gothic" w:cs="Arial"/>
          <w:sz w:val="24"/>
          <w:szCs w:val="24"/>
        </w:rPr>
        <w:tab/>
      </w:r>
      <w:r w:rsidR="00D63851">
        <w:rPr>
          <w:rFonts w:ascii="Century Gothic" w:hAnsi="Century Gothic" w:cs="Arial"/>
          <w:sz w:val="24"/>
          <w:szCs w:val="24"/>
        </w:rPr>
        <w:t>12</w:t>
      </w:r>
      <w:r w:rsidR="00D63851" w:rsidRPr="00D63851">
        <w:rPr>
          <w:rFonts w:ascii="Century Gothic" w:hAnsi="Century Gothic" w:cs="Arial"/>
          <w:sz w:val="24"/>
          <w:szCs w:val="24"/>
          <w:vertAlign w:val="superscript"/>
        </w:rPr>
        <w:t>th</w:t>
      </w:r>
      <w:r w:rsidR="00D63851">
        <w:rPr>
          <w:rFonts w:ascii="Century Gothic" w:hAnsi="Century Gothic" w:cs="Arial"/>
          <w:sz w:val="24"/>
          <w:szCs w:val="24"/>
        </w:rPr>
        <w:t xml:space="preserve"> December </w:t>
      </w:r>
      <w:r w:rsidRPr="00D608FE">
        <w:rPr>
          <w:rFonts w:ascii="Century Gothic" w:hAnsi="Century Gothic" w:cs="Arial"/>
          <w:sz w:val="24"/>
          <w:szCs w:val="24"/>
        </w:rPr>
        <w:t>2017</w:t>
      </w:r>
    </w:p>
    <w:p w:rsidR="00D608FE" w:rsidRPr="00D608FE" w:rsidRDefault="008C5371" w:rsidP="00D608FE">
      <w:pPr>
        <w:spacing w:after="0" w:line="240" w:lineRule="auto"/>
        <w:jc w:val="both"/>
        <w:rPr>
          <w:rFonts w:ascii="Century Gothic" w:hAnsi="Century Gothic" w:cs="Arial"/>
          <w:sz w:val="24"/>
          <w:szCs w:val="24"/>
        </w:rPr>
      </w:pPr>
      <w:r>
        <w:rPr>
          <w:rFonts w:ascii="Century Gothic" w:hAnsi="Century Gothic" w:cs="Arial"/>
          <w:sz w:val="24"/>
          <w:szCs w:val="24"/>
        </w:rPr>
        <w:t>Starting Date:</w:t>
      </w:r>
      <w:r>
        <w:rPr>
          <w:rFonts w:ascii="Century Gothic" w:hAnsi="Century Gothic" w:cs="Arial"/>
          <w:sz w:val="24"/>
          <w:szCs w:val="24"/>
        </w:rPr>
        <w:tab/>
      </w:r>
      <w:bookmarkStart w:id="0" w:name="_GoBack"/>
      <w:bookmarkEnd w:id="0"/>
      <w:r w:rsidR="00D63851">
        <w:rPr>
          <w:rFonts w:ascii="Century Gothic" w:hAnsi="Century Gothic" w:cs="Arial"/>
          <w:sz w:val="24"/>
          <w:szCs w:val="24"/>
        </w:rPr>
        <w:t>3</w:t>
      </w:r>
      <w:r w:rsidR="00D63851" w:rsidRPr="00D63851">
        <w:rPr>
          <w:rFonts w:ascii="Century Gothic" w:hAnsi="Century Gothic" w:cs="Arial"/>
          <w:sz w:val="24"/>
          <w:szCs w:val="24"/>
          <w:vertAlign w:val="superscript"/>
        </w:rPr>
        <w:t>rd</w:t>
      </w:r>
      <w:r w:rsidR="00D63851">
        <w:rPr>
          <w:rFonts w:ascii="Century Gothic" w:hAnsi="Century Gothic" w:cs="Arial"/>
          <w:sz w:val="24"/>
          <w:szCs w:val="24"/>
        </w:rPr>
        <w:t xml:space="preserve"> January 2018</w:t>
      </w:r>
    </w:p>
    <w:p w:rsidR="00D608FE" w:rsidRPr="00D608FE" w:rsidRDefault="00D608FE" w:rsidP="00D608FE">
      <w:pPr>
        <w:spacing w:after="0" w:line="240" w:lineRule="auto"/>
        <w:jc w:val="both"/>
        <w:rPr>
          <w:rFonts w:ascii="Century Gothic" w:hAnsi="Century Gothic"/>
          <w:sz w:val="24"/>
          <w:szCs w:val="24"/>
        </w:rPr>
      </w:pPr>
    </w:p>
    <w:p w:rsidR="00D608FE" w:rsidRDefault="00D608FE" w:rsidP="00D608FE">
      <w:pPr>
        <w:spacing w:after="0" w:line="240" w:lineRule="auto"/>
        <w:jc w:val="center"/>
      </w:pPr>
      <w:r w:rsidRPr="00D608FE">
        <w:rPr>
          <w:noProof/>
          <w:lang w:eastAsia="en-GB"/>
        </w:rPr>
        <w:drawing>
          <wp:inline distT="0" distB="0" distL="0" distR="0" wp14:anchorId="1BB41201" wp14:editId="66237EA9">
            <wp:extent cx="1076325" cy="676275"/>
            <wp:effectExtent l="0" t="0" r="9525" b="9525"/>
            <wp:docPr id="2" name="Picture 2" descr="Folio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lio_Logo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676275"/>
                    </a:xfrm>
                    <a:prstGeom prst="rect">
                      <a:avLst/>
                    </a:prstGeom>
                    <a:noFill/>
                    <a:ln>
                      <a:noFill/>
                    </a:ln>
                  </pic:spPr>
                </pic:pic>
              </a:graphicData>
            </a:graphic>
          </wp:inline>
        </w:drawing>
      </w:r>
    </w:p>
    <w:sectPr w:rsidR="00D608FE" w:rsidSect="00433532">
      <w:pgSz w:w="11906" w:h="16838"/>
      <w:pgMar w:top="964" w:right="1247" w:bottom="96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C4887"/>
    <w:multiLevelType w:val="multilevel"/>
    <w:tmpl w:val="2B22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042171"/>
    <w:multiLevelType w:val="hybridMultilevel"/>
    <w:tmpl w:val="6CE27238"/>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61733874"/>
    <w:multiLevelType w:val="multilevel"/>
    <w:tmpl w:val="EFBC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1E"/>
    <w:rsid w:val="00433532"/>
    <w:rsid w:val="00633F32"/>
    <w:rsid w:val="006B2044"/>
    <w:rsid w:val="008B3C4E"/>
    <w:rsid w:val="008C5371"/>
    <w:rsid w:val="009340EB"/>
    <w:rsid w:val="00A75CCC"/>
    <w:rsid w:val="00D608FE"/>
    <w:rsid w:val="00D62FB9"/>
    <w:rsid w:val="00D63851"/>
    <w:rsid w:val="00D67225"/>
    <w:rsid w:val="00DA0C34"/>
    <w:rsid w:val="00E4281E"/>
    <w:rsid w:val="00EA3A13"/>
    <w:rsid w:val="00F82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394D"/>
  <w15:docId w15:val="{0F4D1A4D-41B2-4448-9D4F-E28C4385A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81E"/>
    <w:rPr>
      <w:rFonts w:ascii="Tahoma" w:hAnsi="Tahoma" w:cs="Tahoma"/>
      <w:sz w:val="16"/>
      <w:szCs w:val="16"/>
    </w:rPr>
  </w:style>
  <w:style w:type="paragraph" w:styleId="NoSpacing">
    <w:name w:val="No Spacing"/>
    <w:uiPriority w:val="1"/>
    <w:qFormat/>
    <w:rsid w:val="00E428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phj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oydon.gov.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34E2D8E9</Template>
  <TotalTime>4</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Brown, Joanne</dc:creator>
  <cp:lastModifiedBy>Claire Gillick</cp:lastModifiedBy>
  <cp:revision>3</cp:revision>
  <dcterms:created xsi:type="dcterms:W3CDTF">2017-11-28T11:33:00Z</dcterms:created>
  <dcterms:modified xsi:type="dcterms:W3CDTF">2017-11-30T11:24:00Z</dcterms:modified>
</cp:coreProperties>
</file>