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2FC74" w14:textId="5137A006" w:rsidR="0096062B" w:rsidRDefault="00C21195" w:rsidP="00782F85">
      <w:r>
        <w:rPr>
          <w:noProof/>
        </w:rPr>
        <w:object w:dxaOrig="1440" w:dyaOrig="1440" w14:anchorId="033DC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33.35pt;margin-top:-57.3pt;width:148.5pt;height:148.5pt;z-index:251658240;mso-position-horizontal-relative:text;mso-position-vertical-relative:text">
            <v:imagedata r:id="rId7" o:title="" chromakey="white"/>
          </v:shape>
          <o:OLEObject Type="Embed" ProgID="PBrush" ShapeID="_x0000_s2050" DrawAspect="Content" ObjectID="_1794207758" r:id="rId8"/>
        </w:object>
      </w:r>
    </w:p>
    <w:p w14:paraId="5F208D71" w14:textId="77777777" w:rsidR="0096062B" w:rsidRDefault="0096062B" w:rsidP="00782F85"/>
    <w:p w14:paraId="3183B888" w14:textId="77777777" w:rsidR="0096062B" w:rsidRDefault="0096062B" w:rsidP="00782F85"/>
    <w:p w14:paraId="47E6FAD5" w14:textId="77777777" w:rsidR="0096062B" w:rsidRDefault="0096062B" w:rsidP="00782F85"/>
    <w:p w14:paraId="20077694" w14:textId="77777777" w:rsidR="0096062B" w:rsidRDefault="0096062B" w:rsidP="00782F85"/>
    <w:p w14:paraId="599F8DFA" w14:textId="77777777" w:rsidR="0096062B" w:rsidRDefault="0096062B" w:rsidP="00782F85"/>
    <w:p w14:paraId="39EE63E2" w14:textId="595CD68C" w:rsidR="00903558" w:rsidRPr="0096062B" w:rsidRDefault="00215833" w:rsidP="0096062B">
      <w:pPr>
        <w:jc w:val="center"/>
        <w:rPr>
          <w:b/>
        </w:rPr>
      </w:pPr>
      <w:r w:rsidRPr="0096062B">
        <w:rPr>
          <w:b/>
        </w:rPr>
        <w:t>Job description</w:t>
      </w:r>
    </w:p>
    <w:p w14:paraId="12613F8A" w14:textId="37CF4EF3" w:rsidR="00B46BA8" w:rsidRDefault="00B46BA8" w:rsidP="00782F85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286"/>
      </w:tblGrid>
      <w:tr w:rsidR="00B46BA8" w:rsidRPr="00C12E27" w14:paraId="7CDC9060" w14:textId="77777777" w:rsidTr="00B46BA8">
        <w:tc>
          <w:tcPr>
            <w:tcW w:w="2405" w:type="dxa"/>
          </w:tcPr>
          <w:p w14:paraId="372C035E" w14:textId="010D21A6" w:rsidR="00B46BA8" w:rsidRPr="00C12E27" w:rsidRDefault="00B46BA8" w:rsidP="00782F8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12E27">
              <w:rPr>
                <w:rFonts w:asciiTheme="minorHAnsi" w:hAnsiTheme="minorHAnsi" w:cstheme="minorHAnsi"/>
                <w:sz w:val="28"/>
                <w:szCs w:val="28"/>
              </w:rPr>
              <w:t>Title of Post</w:t>
            </w:r>
          </w:p>
        </w:tc>
        <w:tc>
          <w:tcPr>
            <w:tcW w:w="6286" w:type="dxa"/>
          </w:tcPr>
          <w:p w14:paraId="2E89F083" w14:textId="367B734F" w:rsidR="00B46BA8" w:rsidRPr="00C12E27" w:rsidRDefault="00B46BA8" w:rsidP="00782F8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12E27">
              <w:rPr>
                <w:rFonts w:asciiTheme="minorHAnsi" w:hAnsiTheme="minorHAnsi" w:cstheme="minorHAnsi"/>
                <w:sz w:val="28"/>
                <w:szCs w:val="28"/>
              </w:rPr>
              <w:t>Headteacher</w:t>
            </w:r>
          </w:p>
        </w:tc>
      </w:tr>
      <w:tr w:rsidR="00B46BA8" w:rsidRPr="00C12E27" w14:paraId="797A4B6B" w14:textId="77777777" w:rsidTr="00B46BA8">
        <w:tc>
          <w:tcPr>
            <w:tcW w:w="2405" w:type="dxa"/>
          </w:tcPr>
          <w:p w14:paraId="349BBB52" w14:textId="264AAD2B" w:rsidR="00B46BA8" w:rsidRPr="00C12E27" w:rsidRDefault="00B46BA8" w:rsidP="00782F8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12E27">
              <w:rPr>
                <w:rFonts w:asciiTheme="minorHAnsi" w:hAnsiTheme="minorHAnsi" w:cstheme="minorHAnsi"/>
                <w:sz w:val="28"/>
                <w:szCs w:val="28"/>
              </w:rPr>
              <w:t>Responsible to</w:t>
            </w:r>
          </w:p>
        </w:tc>
        <w:tc>
          <w:tcPr>
            <w:tcW w:w="6286" w:type="dxa"/>
          </w:tcPr>
          <w:p w14:paraId="556E09C9" w14:textId="6052D930" w:rsidR="00B46BA8" w:rsidRPr="00C12E27" w:rsidRDefault="00B46BA8" w:rsidP="00782F8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12E27">
              <w:rPr>
                <w:rFonts w:asciiTheme="minorHAnsi" w:hAnsiTheme="minorHAnsi" w:cstheme="minorHAnsi"/>
                <w:sz w:val="28"/>
                <w:szCs w:val="28"/>
              </w:rPr>
              <w:t>LA Governing Body</w:t>
            </w:r>
          </w:p>
        </w:tc>
      </w:tr>
      <w:tr w:rsidR="00B46BA8" w:rsidRPr="00C12E27" w14:paraId="572FE578" w14:textId="77777777" w:rsidTr="00B46BA8">
        <w:tc>
          <w:tcPr>
            <w:tcW w:w="2405" w:type="dxa"/>
          </w:tcPr>
          <w:p w14:paraId="63AC3B2F" w14:textId="60ADFD39" w:rsidR="00B46BA8" w:rsidRPr="00C12E27" w:rsidRDefault="00B46BA8" w:rsidP="00782F8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12E27">
              <w:rPr>
                <w:rFonts w:asciiTheme="minorHAnsi" w:hAnsiTheme="minorHAnsi" w:cstheme="minorHAnsi"/>
                <w:sz w:val="28"/>
                <w:szCs w:val="28"/>
              </w:rPr>
              <w:t>Salary</w:t>
            </w:r>
          </w:p>
        </w:tc>
        <w:tc>
          <w:tcPr>
            <w:tcW w:w="6286" w:type="dxa"/>
          </w:tcPr>
          <w:p w14:paraId="616768E4" w14:textId="3BBEE394" w:rsidR="00B46BA8" w:rsidRPr="00C12E27" w:rsidRDefault="002C71AB" w:rsidP="00782F8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12E27">
              <w:rPr>
                <w:rFonts w:asciiTheme="minorHAnsi" w:hAnsiTheme="minorHAnsi" w:cstheme="minorHAnsi"/>
                <w:sz w:val="28"/>
                <w:szCs w:val="28"/>
              </w:rPr>
              <w:t>Group ISR L17-23</w:t>
            </w:r>
          </w:p>
        </w:tc>
      </w:tr>
      <w:tr w:rsidR="00B46BA8" w:rsidRPr="00C12E27" w14:paraId="42746812" w14:textId="77777777" w:rsidTr="00B46BA8">
        <w:tc>
          <w:tcPr>
            <w:tcW w:w="2405" w:type="dxa"/>
          </w:tcPr>
          <w:p w14:paraId="0E89AA72" w14:textId="3F29C968" w:rsidR="00B46BA8" w:rsidRPr="00C12E27" w:rsidRDefault="00B46BA8" w:rsidP="00782F8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12E27">
              <w:rPr>
                <w:rFonts w:asciiTheme="minorHAnsi" w:hAnsiTheme="minorHAnsi" w:cstheme="minorHAnsi"/>
                <w:sz w:val="28"/>
                <w:szCs w:val="28"/>
              </w:rPr>
              <w:t>Location</w:t>
            </w:r>
          </w:p>
        </w:tc>
        <w:tc>
          <w:tcPr>
            <w:tcW w:w="6286" w:type="dxa"/>
          </w:tcPr>
          <w:p w14:paraId="525C8558" w14:textId="18374D25" w:rsidR="00B46BA8" w:rsidRPr="00C12E27" w:rsidRDefault="00B46BA8" w:rsidP="00782F8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12E27">
              <w:rPr>
                <w:rFonts w:asciiTheme="minorHAnsi" w:hAnsiTheme="minorHAnsi" w:cstheme="minorHAnsi"/>
                <w:sz w:val="28"/>
                <w:szCs w:val="28"/>
              </w:rPr>
              <w:t>Birkby Infant &amp; Nursery School</w:t>
            </w:r>
          </w:p>
        </w:tc>
      </w:tr>
      <w:tr w:rsidR="00B46BA8" w:rsidRPr="00C12E27" w14:paraId="5DC52D88" w14:textId="77777777" w:rsidTr="00B46BA8">
        <w:tc>
          <w:tcPr>
            <w:tcW w:w="2405" w:type="dxa"/>
          </w:tcPr>
          <w:p w14:paraId="06C951FC" w14:textId="3AA0C476" w:rsidR="00B46BA8" w:rsidRPr="00C12E27" w:rsidRDefault="00B46BA8" w:rsidP="00782F8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12E27">
              <w:rPr>
                <w:rFonts w:asciiTheme="minorHAnsi" w:hAnsiTheme="minorHAnsi" w:cstheme="minorHAnsi"/>
                <w:sz w:val="28"/>
                <w:szCs w:val="28"/>
              </w:rPr>
              <w:t xml:space="preserve">Key contacts </w:t>
            </w:r>
          </w:p>
        </w:tc>
        <w:tc>
          <w:tcPr>
            <w:tcW w:w="6286" w:type="dxa"/>
          </w:tcPr>
          <w:p w14:paraId="713962E3" w14:textId="41939CCB" w:rsidR="00B46BA8" w:rsidRPr="00C12E27" w:rsidRDefault="00B46BA8" w:rsidP="00782F8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12E27">
              <w:rPr>
                <w:rFonts w:asciiTheme="minorHAnsi" w:hAnsiTheme="minorHAnsi" w:cstheme="minorHAnsi"/>
                <w:sz w:val="28"/>
                <w:szCs w:val="28"/>
              </w:rPr>
              <w:t>Chair of Governors-Pat Holderness</w:t>
            </w:r>
          </w:p>
          <w:p w14:paraId="745AE30C" w14:textId="09C9D1A2" w:rsidR="00B46BA8" w:rsidRPr="00C12E27" w:rsidRDefault="00B46BA8" w:rsidP="00782F8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12E27">
              <w:rPr>
                <w:rFonts w:asciiTheme="minorHAnsi" w:hAnsiTheme="minorHAnsi" w:cstheme="minorHAnsi"/>
                <w:sz w:val="28"/>
                <w:szCs w:val="28"/>
              </w:rPr>
              <w:t>Birkby Infant &amp; Nursery School Office</w:t>
            </w:r>
          </w:p>
        </w:tc>
      </w:tr>
    </w:tbl>
    <w:p w14:paraId="147FDB02" w14:textId="4D531440" w:rsidR="00B46BA8" w:rsidRPr="00C12E27" w:rsidRDefault="00B46BA8" w:rsidP="00782F85">
      <w:pPr>
        <w:rPr>
          <w:rFonts w:asciiTheme="minorHAnsi" w:hAnsiTheme="minorHAnsi" w:cstheme="minorHAnsi"/>
          <w:sz w:val="28"/>
          <w:szCs w:val="28"/>
        </w:rPr>
      </w:pPr>
    </w:p>
    <w:p w14:paraId="39E66440" w14:textId="77777777" w:rsidR="00497C85" w:rsidRPr="00F115A3" w:rsidRDefault="00497C85" w:rsidP="00497C85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  <w:t>Purpose of the Job</w:t>
      </w:r>
    </w:p>
    <w:p w14:paraId="74F4AE7B" w14:textId="48EB75D6" w:rsidR="00497C85" w:rsidRPr="00F115A3" w:rsidRDefault="00497C85" w:rsidP="00497C85">
      <w:p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To be responsible for all aspects of the internal organisation, professional leadership,</w:t>
      </w:r>
      <w:r w:rsidR="00BE6738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management and control of the school and for exercising supervision over the teaching</w:t>
      </w:r>
      <w:r w:rsidR="00916FB8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and support staff.</w:t>
      </w:r>
    </w:p>
    <w:p w14:paraId="69D68903" w14:textId="77777777" w:rsidR="00497C85" w:rsidRPr="00F115A3" w:rsidRDefault="00497C85" w:rsidP="00497C85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  <w:t>Consultation</w:t>
      </w:r>
    </w:p>
    <w:p w14:paraId="46AAAA7F" w14:textId="00C0D826" w:rsidR="00497C85" w:rsidRPr="00F115A3" w:rsidRDefault="00497C85" w:rsidP="00497C85">
      <w:p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In carrying out these duties, to consult, where this is appropriate, with the</w:t>
      </w:r>
      <w:r w:rsidR="00215833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appropriate authority, the Governing Body, the staff of the school and the parents of its</w:t>
      </w:r>
      <w:r w:rsidR="00916FB8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pupils.</w:t>
      </w:r>
    </w:p>
    <w:p w14:paraId="0AADA135" w14:textId="77777777" w:rsidR="00A820A6" w:rsidRDefault="00A820A6" w:rsidP="00497C85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</w:p>
    <w:p w14:paraId="1C5B9BF6" w14:textId="3E7431F7" w:rsidR="00497C85" w:rsidRPr="00F115A3" w:rsidRDefault="00497C85" w:rsidP="00497C85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  <w:t>Headteachers - overriding requirements</w:t>
      </w:r>
    </w:p>
    <w:p w14:paraId="017AED56" w14:textId="2E05B543" w:rsidR="00497C85" w:rsidRPr="00F115A3" w:rsidRDefault="00497C85" w:rsidP="00497C85">
      <w:p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 xml:space="preserve">A </w:t>
      </w:r>
      <w:r w:rsidR="00E97B28">
        <w:rPr>
          <w:rFonts w:ascii="Calibri" w:hAnsi="Calibri" w:cs="Calibri"/>
          <w:color w:val="auto"/>
          <w:sz w:val="28"/>
          <w:szCs w:val="28"/>
          <w:lang w:eastAsia="en-GB"/>
        </w:rPr>
        <w:t>h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eadteacher's professional duties must be carried out in accordance with and subject to:</w:t>
      </w:r>
    </w:p>
    <w:p w14:paraId="7A3B39C9" w14:textId="578B2728" w:rsidR="00497C85" w:rsidRPr="00F115A3" w:rsidRDefault="00497C85" w:rsidP="00497C85">
      <w:p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a. the provisions of all applicable legislation and any orders and regulations having</w:t>
      </w:r>
      <w:r w:rsidR="00741A91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effect under the applicable legislation. This appointment will be made subject to</w:t>
      </w:r>
    </w:p>
    <w:p w14:paraId="4D24CAC8" w14:textId="77777777" w:rsidR="00497C85" w:rsidRPr="00F115A3" w:rsidRDefault="00497C85" w:rsidP="00497C85">
      <w:p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statutory authority in force at the time of the appointment;</w:t>
      </w:r>
    </w:p>
    <w:p w14:paraId="178430C0" w14:textId="77777777" w:rsidR="00497C85" w:rsidRPr="00F115A3" w:rsidRDefault="00497C85" w:rsidP="00497C85">
      <w:p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b. the instrument of government of the Headteacher's school;</w:t>
      </w:r>
    </w:p>
    <w:p w14:paraId="288ACFF2" w14:textId="4D8AA866" w:rsidR="00497C85" w:rsidRPr="00F115A3" w:rsidRDefault="00497C85" w:rsidP="00497C85">
      <w:p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c. any rules, regulations or policies made either by the governing body on matters</w:t>
      </w:r>
      <w:r w:rsidR="00741A91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for which it is responsible, by the authority with respect to matters for which the</w:t>
      </w:r>
      <w:r w:rsidR="00E97B28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governing body is not responsible or by the Headteacher's employers;</w:t>
      </w:r>
    </w:p>
    <w:p w14:paraId="02A6C143" w14:textId="3BBDA951" w:rsidR="00497C85" w:rsidRPr="00F115A3" w:rsidRDefault="00497C85" w:rsidP="00497C85">
      <w:p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d. where the school is a voluntary, foundation or foundation special school, any</w:t>
      </w:r>
      <w:r w:rsidR="00E97B28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trust deed that applies to the school;</w:t>
      </w:r>
    </w:p>
    <w:p w14:paraId="5250D0ED" w14:textId="3E1151A2" w:rsidR="00497C85" w:rsidRDefault="00497C85" w:rsidP="00497C85">
      <w:p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e. the terms of their appointment.</w:t>
      </w:r>
    </w:p>
    <w:p w14:paraId="39758D3E" w14:textId="77777777" w:rsidR="00110255" w:rsidRPr="00F115A3" w:rsidRDefault="00110255" w:rsidP="00497C85">
      <w:p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</w:p>
    <w:p w14:paraId="691B52A5" w14:textId="77777777" w:rsidR="00EE590C" w:rsidRPr="00F115A3" w:rsidRDefault="00EE590C" w:rsidP="00EE590C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  <w:t>Delegation</w:t>
      </w:r>
    </w:p>
    <w:p w14:paraId="41347E2D" w14:textId="408DF2E2" w:rsidR="00EE590C" w:rsidRPr="00F115A3" w:rsidRDefault="00EE590C" w:rsidP="00EE590C">
      <w:p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 xml:space="preserve">Subject to paragraph 1, a </w:t>
      </w:r>
      <w:r w:rsidR="00E951D0">
        <w:rPr>
          <w:rFonts w:ascii="Calibri" w:hAnsi="Calibri" w:cs="Calibri"/>
          <w:color w:val="auto"/>
          <w:sz w:val="28"/>
          <w:szCs w:val="28"/>
          <w:lang w:eastAsia="en-GB"/>
        </w:rPr>
        <w:t>h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eadteacher's responsibilities may be delegated to a</w:t>
      </w:r>
      <w:r w:rsidR="00F115A3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deputy headteacher, assistant headteacher or other member of the staff in a</w:t>
      </w:r>
      <w:r w:rsidR="00F115A3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 xml:space="preserve">manner consistent with their conditions of employment, having regard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lastRenderedPageBreak/>
        <w:t>to the nature</w:t>
      </w:r>
      <w:r w:rsidR="00F115A3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and extent of their management responsibilities, and maintaining a reasonable</w:t>
      </w:r>
      <w:r w:rsidR="00110255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balance between work and other commitments for each teacher and maintaining</w:t>
      </w:r>
      <w:r w:rsidR="00110255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a reasonable balance between work and other commitments for each teacher.</w:t>
      </w:r>
    </w:p>
    <w:p w14:paraId="28101E96" w14:textId="2940F6FB" w:rsidR="006B417D" w:rsidRPr="00F115A3" w:rsidRDefault="006B417D" w:rsidP="00497C85">
      <w:p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</w:p>
    <w:p w14:paraId="6D1A5665" w14:textId="77777777" w:rsidR="00F115A3" w:rsidRPr="00F115A3" w:rsidRDefault="00F115A3" w:rsidP="00F115A3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  <w:t>Professional responsibilities</w:t>
      </w:r>
    </w:p>
    <w:p w14:paraId="26715582" w14:textId="0195813A" w:rsidR="00F115A3" w:rsidRPr="00F115A3" w:rsidRDefault="0040739E" w:rsidP="00F115A3">
      <w:p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>
        <w:rPr>
          <w:rFonts w:ascii="Calibri" w:hAnsi="Calibri" w:cs="Calibri"/>
          <w:color w:val="auto"/>
          <w:sz w:val="28"/>
          <w:szCs w:val="28"/>
          <w:lang w:eastAsia="en-GB"/>
        </w:rPr>
        <w:t>A</w:t>
      </w:r>
      <w:r w:rsidR="00F115A3" w:rsidRPr="00F115A3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>
        <w:rPr>
          <w:rFonts w:ascii="Calibri" w:hAnsi="Calibri" w:cs="Calibri"/>
          <w:color w:val="auto"/>
          <w:sz w:val="28"/>
          <w:szCs w:val="28"/>
          <w:lang w:eastAsia="en-GB"/>
        </w:rPr>
        <w:t>h</w:t>
      </w:r>
      <w:r w:rsidR="00F115A3" w:rsidRPr="00F115A3">
        <w:rPr>
          <w:rFonts w:ascii="Calibri" w:hAnsi="Calibri" w:cs="Calibri"/>
          <w:color w:val="auto"/>
          <w:sz w:val="28"/>
          <w:szCs w:val="28"/>
          <w:lang w:eastAsia="en-GB"/>
        </w:rPr>
        <w:t>eadteacher may be required to undertake the following duties:</w:t>
      </w:r>
    </w:p>
    <w:p w14:paraId="7E5E1282" w14:textId="77777777" w:rsidR="0040739E" w:rsidRDefault="0040739E" w:rsidP="00F115A3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</w:p>
    <w:p w14:paraId="64EA1698" w14:textId="5F8B4EE2" w:rsidR="00F115A3" w:rsidRPr="00F115A3" w:rsidRDefault="00F115A3" w:rsidP="00F115A3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  <w:t>Whole school organisation, strategy and development</w:t>
      </w:r>
    </w:p>
    <w:p w14:paraId="3BCCD325" w14:textId="07D6C1F4" w:rsidR="00F115A3" w:rsidRPr="000B2A09" w:rsidRDefault="00F115A3" w:rsidP="000B2A0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0B2A09">
        <w:rPr>
          <w:rFonts w:ascii="Calibri" w:hAnsi="Calibri" w:cs="Calibri"/>
          <w:color w:val="auto"/>
          <w:sz w:val="28"/>
          <w:szCs w:val="28"/>
          <w:lang w:eastAsia="en-GB"/>
        </w:rPr>
        <w:t>Provide overall strategic leadership and, with others, lead, develop and support the</w:t>
      </w:r>
      <w:r w:rsidR="00110255" w:rsidRPr="000B2A09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0B2A09">
        <w:rPr>
          <w:rFonts w:ascii="Calibri" w:hAnsi="Calibri" w:cs="Calibri"/>
          <w:color w:val="auto"/>
          <w:sz w:val="28"/>
          <w:szCs w:val="28"/>
          <w:lang w:eastAsia="en-GB"/>
        </w:rPr>
        <w:t>strategic direction, vision, values and priorities of the school.</w:t>
      </w:r>
    </w:p>
    <w:p w14:paraId="3BCCFCC5" w14:textId="76FC5FCC" w:rsidR="00F115A3" w:rsidRPr="000B2A09" w:rsidRDefault="00F115A3" w:rsidP="000B2A0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0B2A09">
        <w:rPr>
          <w:rFonts w:ascii="Calibri" w:hAnsi="Calibri" w:cs="Calibri"/>
          <w:color w:val="auto"/>
          <w:sz w:val="28"/>
          <w:szCs w:val="28"/>
          <w:lang w:eastAsia="en-GB"/>
        </w:rPr>
        <w:t>Develop, implement and evaluate the school's policies, practices and procedures</w:t>
      </w:r>
    </w:p>
    <w:p w14:paraId="4209F299" w14:textId="77777777" w:rsidR="00F115A3" w:rsidRPr="00F115A3" w:rsidRDefault="00F115A3" w:rsidP="00F115A3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  <w:t>Teaching</w:t>
      </w:r>
    </w:p>
    <w:p w14:paraId="56466D8E" w14:textId="177889B4" w:rsidR="00F115A3" w:rsidRPr="000B2A09" w:rsidRDefault="00F115A3" w:rsidP="000B2A0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0B2A09">
        <w:rPr>
          <w:rFonts w:ascii="Calibri" w:hAnsi="Calibri" w:cs="Calibri"/>
          <w:color w:val="auto"/>
          <w:sz w:val="28"/>
          <w:szCs w:val="28"/>
          <w:lang w:eastAsia="en-GB"/>
        </w:rPr>
        <w:t>Lead and manage teaching and learning throughout the school.</w:t>
      </w:r>
    </w:p>
    <w:p w14:paraId="3A2A5C8F" w14:textId="77777777" w:rsidR="00F115A3" w:rsidRPr="00F115A3" w:rsidRDefault="00F115A3" w:rsidP="00F115A3">
      <w:p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</w:p>
    <w:p w14:paraId="66E5BD6C" w14:textId="77777777" w:rsidR="00F115A3" w:rsidRPr="00F115A3" w:rsidRDefault="00F115A3" w:rsidP="00F115A3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  <w:t>Health, safety and discipline</w:t>
      </w:r>
    </w:p>
    <w:p w14:paraId="16A0CB1A" w14:textId="7E204FB5" w:rsidR="00F115A3" w:rsidRPr="000B2A09" w:rsidRDefault="00F115A3" w:rsidP="000B2A0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0B2A09">
        <w:rPr>
          <w:rFonts w:ascii="Calibri" w:hAnsi="Calibri" w:cs="Calibri"/>
          <w:color w:val="auto"/>
          <w:sz w:val="28"/>
          <w:szCs w:val="28"/>
          <w:lang w:eastAsia="en-GB"/>
        </w:rPr>
        <w:t>Promote the safety and well-being of pupils and staff.</w:t>
      </w:r>
    </w:p>
    <w:p w14:paraId="319C6961" w14:textId="7E9082F6" w:rsidR="00F115A3" w:rsidRPr="000B2A09" w:rsidRDefault="00F115A3" w:rsidP="000B2A0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0B2A09">
        <w:rPr>
          <w:rFonts w:ascii="Calibri" w:hAnsi="Calibri" w:cs="Calibri"/>
          <w:color w:val="auto"/>
          <w:sz w:val="28"/>
          <w:szCs w:val="28"/>
          <w:lang w:eastAsia="en-GB"/>
        </w:rPr>
        <w:t>Ensure good order and discipline amongst pupils and staff.</w:t>
      </w:r>
    </w:p>
    <w:p w14:paraId="542D06DC" w14:textId="77777777" w:rsidR="00110255" w:rsidRPr="00F115A3" w:rsidRDefault="00110255" w:rsidP="00F115A3">
      <w:p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</w:p>
    <w:p w14:paraId="58838C46" w14:textId="77777777" w:rsidR="00F115A3" w:rsidRPr="00F115A3" w:rsidRDefault="00F115A3" w:rsidP="00F115A3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  <w:t>Management of staff and resources</w:t>
      </w:r>
    </w:p>
    <w:p w14:paraId="7AE45273" w14:textId="651462A3" w:rsidR="00F115A3" w:rsidRPr="00972D21" w:rsidRDefault="00F115A3" w:rsidP="00972D2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972D21">
        <w:rPr>
          <w:rFonts w:ascii="Calibri" w:hAnsi="Calibri" w:cs="Calibri"/>
          <w:color w:val="auto"/>
          <w:sz w:val="28"/>
          <w:szCs w:val="28"/>
          <w:lang w:eastAsia="en-GB"/>
        </w:rPr>
        <w:t>Lead, manage and develop the staff, including appraising and managing performance.</w:t>
      </w:r>
    </w:p>
    <w:p w14:paraId="3E299AD9" w14:textId="4969F928" w:rsidR="00F115A3" w:rsidRPr="00972D21" w:rsidRDefault="00F115A3" w:rsidP="00972D2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972D21">
        <w:rPr>
          <w:rFonts w:ascii="Calibri" w:hAnsi="Calibri" w:cs="Calibri"/>
          <w:color w:val="auto"/>
          <w:sz w:val="28"/>
          <w:szCs w:val="28"/>
          <w:lang w:eastAsia="en-GB"/>
        </w:rPr>
        <w:t>Develop clear arrangements for pay progression and advise the relevant body on pay recommendations for teachers, including on whether a teacher at the school who applied to be paid on the upper pay range should be paid</w:t>
      </w:r>
      <w:r w:rsidR="00110255" w:rsidRPr="00972D21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972D21">
        <w:rPr>
          <w:rFonts w:ascii="Calibri" w:hAnsi="Calibri" w:cs="Calibri"/>
          <w:color w:val="auto"/>
          <w:sz w:val="28"/>
          <w:szCs w:val="28"/>
          <w:lang w:eastAsia="en-GB"/>
        </w:rPr>
        <w:t>on that range.</w:t>
      </w:r>
    </w:p>
    <w:p w14:paraId="5D2656BD" w14:textId="1DD0C311" w:rsidR="00F115A3" w:rsidRPr="00972D21" w:rsidRDefault="00F115A3" w:rsidP="00972D2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972D21">
        <w:rPr>
          <w:rFonts w:ascii="Calibri" w:hAnsi="Calibri" w:cs="Calibri"/>
          <w:color w:val="auto"/>
          <w:sz w:val="28"/>
          <w:szCs w:val="28"/>
          <w:lang w:eastAsia="en-GB"/>
        </w:rPr>
        <w:t>Organise and deploy resources within the school.</w:t>
      </w:r>
    </w:p>
    <w:p w14:paraId="22DA7DAF" w14:textId="63E20F68" w:rsidR="00F115A3" w:rsidRPr="00972D21" w:rsidRDefault="00F115A3" w:rsidP="00972D2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972D21">
        <w:rPr>
          <w:rFonts w:ascii="Calibri" w:hAnsi="Calibri" w:cs="Calibri"/>
          <w:color w:val="auto"/>
          <w:sz w:val="28"/>
          <w:szCs w:val="28"/>
          <w:lang w:eastAsia="en-GB"/>
        </w:rPr>
        <w:t>Promote harmonious working relationships within the school.</w:t>
      </w:r>
    </w:p>
    <w:p w14:paraId="2FDC8F63" w14:textId="779A582F" w:rsidR="00F115A3" w:rsidRPr="00972D21" w:rsidRDefault="00F115A3" w:rsidP="00972D2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972D21">
        <w:rPr>
          <w:rFonts w:ascii="Calibri" w:hAnsi="Calibri" w:cs="Calibri"/>
          <w:color w:val="auto"/>
          <w:sz w:val="28"/>
          <w:szCs w:val="28"/>
          <w:lang w:eastAsia="en-GB"/>
        </w:rPr>
        <w:t>Maintain relationships with organisations representing teachers and other</w:t>
      </w:r>
      <w:r w:rsidR="00110255" w:rsidRPr="00972D21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972D21">
        <w:rPr>
          <w:rFonts w:ascii="Calibri" w:hAnsi="Calibri" w:cs="Calibri"/>
          <w:color w:val="auto"/>
          <w:sz w:val="28"/>
          <w:szCs w:val="28"/>
          <w:lang w:eastAsia="en-GB"/>
        </w:rPr>
        <w:t>members of the staff.</w:t>
      </w:r>
    </w:p>
    <w:p w14:paraId="5109758E" w14:textId="715FCE00" w:rsidR="00F115A3" w:rsidRPr="00972D21" w:rsidRDefault="00F115A3" w:rsidP="00972D2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972D21">
        <w:rPr>
          <w:rFonts w:ascii="Calibri" w:hAnsi="Calibri" w:cs="Calibri"/>
          <w:color w:val="auto"/>
          <w:sz w:val="28"/>
          <w:szCs w:val="28"/>
          <w:lang w:eastAsia="en-GB"/>
        </w:rPr>
        <w:t>Lead and manage the staff with a proper regard for their well-being and</w:t>
      </w:r>
      <w:r w:rsidR="001E2834" w:rsidRPr="00972D21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972D21">
        <w:rPr>
          <w:rFonts w:ascii="Calibri" w:hAnsi="Calibri" w:cs="Calibri"/>
          <w:color w:val="auto"/>
          <w:sz w:val="28"/>
          <w:szCs w:val="28"/>
          <w:lang w:eastAsia="en-GB"/>
        </w:rPr>
        <w:t>legitimate expectations, including the expectation of a healthy balance between</w:t>
      </w:r>
      <w:r w:rsidR="00110255" w:rsidRPr="00972D21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972D21">
        <w:rPr>
          <w:rFonts w:ascii="Calibri" w:hAnsi="Calibri" w:cs="Calibri"/>
          <w:color w:val="auto"/>
          <w:sz w:val="28"/>
          <w:szCs w:val="28"/>
          <w:lang w:eastAsia="en-GB"/>
        </w:rPr>
        <w:t>work and</w:t>
      </w:r>
      <w:r w:rsidR="00972D21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972D21">
        <w:rPr>
          <w:rFonts w:ascii="Calibri" w:hAnsi="Calibri" w:cs="Calibri"/>
          <w:color w:val="auto"/>
          <w:sz w:val="28"/>
          <w:szCs w:val="28"/>
          <w:lang w:eastAsia="en-GB"/>
        </w:rPr>
        <w:t>other commitments.</w:t>
      </w:r>
    </w:p>
    <w:p w14:paraId="59688F8C" w14:textId="77777777" w:rsidR="00C21195" w:rsidRDefault="00C21195" w:rsidP="00F115A3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</w:p>
    <w:p w14:paraId="72EF9649" w14:textId="6F27800E" w:rsidR="00F115A3" w:rsidRPr="00F115A3" w:rsidRDefault="00F115A3" w:rsidP="00F115A3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  <w:bookmarkStart w:id="0" w:name="_GoBack"/>
      <w:bookmarkEnd w:id="0"/>
      <w:r w:rsidRPr="00F115A3"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  <w:t>Professional Development</w:t>
      </w:r>
    </w:p>
    <w:p w14:paraId="06A98B2C" w14:textId="3530BCBF" w:rsidR="00F115A3" w:rsidRPr="0047629F" w:rsidRDefault="00F115A3" w:rsidP="0047629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47629F">
        <w:rPr>
          <w:rFonts w:ascii="Calibri" w:hAnsi="Calibri" w:cs="Calibri"/>
          <w:color w:val="auto"/>
          <w:sz w:val="28"/>
          <w:szCs w:val="28"/>
          <w:lang w:eastAsia="en-GB"/>
        </w:rPr>
        <w:t>Promote the participation of staff in relevant continuing professional</w:t>
      </w:r>
      <w:r w:rsidR="0047629F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47629F">
        <w:rPr>
          <w:rFonts w:ascii="Calibri" w:hAnsi="Calibri" w:cs="Calibri"/>
          <w:color w:val="auto"/>
          <w:sz w:val="28"/>
          <w:szCs w:val="28"/>
          <w:lang w:eastAsia="en-GB"/>
        </w:rPr>
        <w:t>development.</w:t>
      </w:r>
    </w:p>
    <w:p w14:paraId="3E30453F" w14:textId="140B2756" w:rsidR="002B189A" w:rsidRPr="0047629F" w:rsidRDefault="00F115A3" w:rsidP="0047629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47629F">
        <w:rPr>
          <w:rFonts w:ascii="Calibri" w:hAnsi="Calibri" w:cs="Calibri"/>
          <w:color w:val="auto"/>
          <w:sz w:val="28"/>
          <w:szCs w:val="28"/>
          <w:lang w:eastAsia="en-GB"/>
        </w:rPr>
        <w:t>Participate in arrangements for the appraisal and review of their own</w:t>
      </w:r>
      <w:r w:rsidR="002B189A" w:rsidRPr="0047629F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47629F">
        <w:rPr>
          <w:rFonts w:ascii="Calibri" w:hAnsi="Calibri" w:cs="Calibri"/>
          <w:color w:val="auto"/>
          <w:sz w:val="28"/>
          <w:szCs w:val="28"/>
          <w:lang w:eastAsia="en-GB"/>
        </w:rPr>
        <w:t>performance and, where appropriate, that of other teachers and support staff.</w:t>
      </w:r>
      <w:r w:rsidR="002B189A" w:rsidRPr="0047629F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</w:p>
    <w:p w14:paraId="6CED8D2C" w14:textId="7FDC36D3" w:rsidR="00F115A3" w:rsidRPr="0047629F" w:rsidRDefault="00F115A3" w:rsidP="0047629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47629F">
        <w:rPr>
          <w:rFonts w:ascii="Calibri" w:hAnsi="Calibri" w:cs="Calibri"/>
          <w:color w:val="auto"/>
          <w:sz w:val="28"/>
          <w:szCs w:val="28"/>
          <w:lang w:eastAsia="en-GB"/>
        </w:rPr>
        <w:lastRenderedPageBreak/>
        <w:t>Participate in arrangements for their own further training and professional</w:t>
      </w:r>
      <w:r w:rsidR="00110255" w:rsidRPr="0047629F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47629F">
        <w:rPr>
          <w:rFonts w:ascii="Calibri" w:hAnsi="Calibri" w:cs="Calibri"/>
          <w:color w:val="auto"/>
          <w:sz w:val="28"/>
          <w:szCs w:val="28"/>
          <w:lang w:eastAsia="en-GB"/>
        </w:rPr>
        <w:t>development and, where appropriate, that of other teachers and support staff</w:t>
      </w:r>
      <w:r w:rsidR="00110255" w:rsidRPr="0047629F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47629F">
        <w:rPr>
          <w:rFonts w:ascii="Calibri" w:hAnsi="Calibri" w:cs="Calibri"/>
          <w:color w:val="auto"/>
          <w:sz w:val="28"/>
          <w:szCs w:val="28"/>
          <w:lang w:eastAsia="en-GB"/>
        </w:rPr>
        <w:t>including induction.</w:t>
      </w:r>
    </w:p>
    <w:p w14:paraId="5BC6A7FD" w14:textId="77777777" w:rsidR="00C21195" w:rsidRDefault="00C21195" w:rsidP="00F115A3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</w:p>
    <w:p w14:paraId="704DBAB5" w14:textId="0DE315C4" w:rsidR="00F115A3" w:rsidRPr="00F115A3" w:rsidRDefault="00F115A3" w:rsidP="00F115A3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  <w:t>Communication</w:t>
      </w:r>
    </w:p>
    <w:p w14:paraId="3EAD044F" w14:textId="5EEF200D" w:rsidR="00F115A3" w:rsidRPr="0047629F" w:rsidRDefault="00F115A3" w:rsidP="0047629F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47629F">
        <w:rPr>
          <w:rFonts w:ascii="Calibri" w:hAnsi="Calibri" w:cs="Calibri"/>
          <w:color w:val="auto"/>
          <w:sz w:val="28"/>
          <w:szCs w:val="28"/>
          <w:lang w:eastAsia="en-GB"/>
        </w:rPr>
        <w:t>Consult and communicate with the governing body, staff, pupils, parents and</w:t>
      </w:r>
      <w:r w:rsidR="00110255" w:rsidRPr="0047629F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47629F">
        <w:rPr>
          <w:rFonts w:ascii="Calibri" w:hAnsi="Calibri" w:cs="Calibri"/>
          <w:color w:val="auto"/>
          <w:sz w:val="28"/>
          <w:szCs w:val="28"/>
          <w:lang w:eastAsia="en-GB"/>
        </w:rPr>
        <w:t>carers</w:t>
      </w:r>
    </w:p>
    <w:p w14:paraId="127AD8FD" w14:textId="77777777" w:rsidR="00C21195" w:rsidRDefault="00C21195" w:rsidP="00F115A3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</w:p>
    <w:p w14:paraId="0E8B1E8C" w14:textId="28BA69D5" w:rsidR="00F115A3" w:rsidRPr="00F115A3" w:rsidRDefault="00F115A3" w:rsidP="00F115A3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  <w:t>Work with colleagues and other relevant professionals</w:t>
      </w:r>
    </w:p>
    <w:p w14:paraId="7A0307F8" w14:textId="2CEF6E1A" w:rsidR="00F115A3" w:rsidRPr="009D70B4" w:rsidRDefault="00F115A3" w:rsidP="009D70B4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9D70B4">
        <w:rPr>
          <w:rFonts w:ascii="Calibri" w:hAnsi="Calibri" w:cs="Calibri"/>
          <w:color w:val="auto"/>
          <w:sz w:val="28"/>
          <w:szCs w:val="28"/>
          <w:lang w:eastAsia="en-GB"/>
        </w:rPr>
        <w:t>Collaborate and work with colleagues and other relevant professionals within and</w:t>
      </w:r>
      <w:r w:rsidR="00110255" w:rsidRPr="009D70B4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9D70B4">
        <w:rPr>
          <w:rFonts w:ascii="Calibri" w:hAnsi="Calibri" w:cs="Calibri"/>
          <w:color w:val="auto"/>
          <w:sz w:val="28"/>
          <w:szCs w:val="28"/>
          <w:lang w:eastAsia="en-GB"/>
        </w:rPr>
        <w:t>beyond the school including relevant external agencies and bodies</w:t>
      </w:r>
    </w:p>
    <w:p w14:paraId="15016A9D" w14:textId="77777777" w:rsidR="00C21195" w:rsidRDefault="00C21195" w:rsidP="00F115A3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</w:p>
    <w:p w14:paraId="6155B213" w14:textId="53739AAB" w:rsidR="00F115A3" w:rsidRPr="00F115A3" w:rsidRDefault="00F115A3" w:rsidP="00F115A3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  <w:t>Dedicated headship time</w:t>
      </w:r>
    </w:p>
    <w:p w14:paraId="224FAD5E" w14:textId="63476CE2" w:rsidR="00F115A3" w:rsidRPr="00F115A3" w:rsidRDefault="00F115A3" w:rsidP="00F115A3">
      <w:p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A headteacher is entitled to a reasonable amount of time during school sessions,</w:t>
      </w:r>
      <w:r w:rsidR="00110255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having regard to their teaching responsibilities, for the purpose of discharging their</w:t>
      </w:r>
      <w:r w:rsidR="00110255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leadership and management responsibilities.</w:t>
      </w:r>
    </w:p>
    <w:p w14:paraId="7A3D7CFD" w14:textId="77777777" w:rsidR="00C21195" w:rsidRDefault="00C21195" w:rsidP="00F115A3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</w:p>
    <w:p w14:paraId="65BAB8E0" w14:textId="7263D05D" w:rsidR="00F115A3" w:rsidRPr="00F115A3" w:rsidRDefault="00F115A3" w:rsidP="00F115A3">
      <w:pPr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b/>
          <w:bCs/>
          <w:color w:val="auto"/>
          <w:sz w:val="28"/>
          <w:szCs w:val="28"/>
          <w:lang w:eastAsia="en-GB"/>
        </w:rPr>
        <w:t>Daily break</w:t>
      </w:r>
    </w:p>
    <w:p w14:paraId="7F4874F1" w14:textId="7B1969A1" w:rsidR="00F115A3" w:rsidRDefault="00F115A3" w:rsidP="00F115A3">
      <w:pPr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  <w:lang w:eastAsia="en-GB"/>
        </w:rPr>
      </w:pP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 xml:space="preserve">A </w:t>
      </w:r>
      <w:r w:rsidR="001E2834">
        <w:rPr>
          <w:rFonts w:ascii="Calibri" w:hAnsi="Calibri" w:cs="Calibri"/>
          <w:color w:val="auto"/>
          <w:sz w:val="28"/>
          <w:szCs w:val="28"/>
          <w:lang w:eastAsia="en-GB"/>
        </w:rPr>
        <w:t>h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eadteacher is entitled to a break of reasonable length in the course of each</w:t>
      </w:r>
      <w:r w:rsidR="00110255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school day, and must arrange for a suitable person to assume responsibility for the</w:t>
      </w:r>
      <w:r w:rsidR="00110255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discharge of their functions as Headteacher during that break</w:t>
      </w:r>
      <w:r w:rsidR="00110255">
        <w:rPr>
          <w:rFonts w:ascii="Calibri" w:hAnsi="Calibri" w:cs="Calibri"/>
          <w:color w:val="auto"/>
          <w:sz w:val="28"/>
          <w:szCs w:val="28"/>
          <w:lang w:eastAsia="en-GB"/>
        </w:rPr>
        <w:t>.</w:t>
      </w:r>
    </w:p>
    <w:p w14:paraId="6B6127D6" w14:textId="77777777" w:rsidR="00C21195" w:rsidRDefault="00C21195" w:rsidP="00F115A3">
      <w:pPr>
        <w:autoSpaceDE w:val="0"/>
        <w:autoSpaceDN w:val="0"/>
        <w:adjustRightInd w:val="0"/>
        <w:rPr>
          <w:rFonts w:ascii="Calibri" w:hAnsi="Calibri" w:cs="Calibri"/>
          <w:b/>
          <w:color w:val="auto"/>
          <w:sz w:val="28"/>
          <w:szCs w:val="28"/>
          <w:lang w:eastAsia="en-GB"/>
        </w:rPr>
      </w:pPr>
    </w:p>
    <w:p w14:paraId="3C946455" w14:textId="23F0E3D5" w:rsidR="00C12E27" w:rsidRPr="00C12E27" w:rsidRDefault="00C12E27" w:rsidP="00F115A3">
      <w:pPr>
        <w:autoSpaceDE w:val="0"/>
        <w:autoSpaceDN w:val="0"/>
        <w:adjustRightInd w:val="0"/>
        <w:rPr>
          <w:rFonts w:ascii="Calibri" w:hAnsi="Calibri" w:cs="Calibri"/>
          <w:b/>
          <w:color w:val="auto"/>
          <w:sz w:val="28"/>
          <w:szCs w:val="28"/>
          <w:lang w:eastAsia="en-GB"/>
        </w:rPr>
      </w:pPr>
      <w:r w:rsidRPr="00C12E27">
        <w:rPr>
          <w:rFonts w:ascii="Calibri" w:hAnsi="Calibri" w:cs="Calibri"/>
          <w:b/>
          <w:color w:val="auto"/>
          <w:sz w:val="28"/>
          <w:szCs w:val="28"/>
          <w:lang w:eastAsia="en-GB"/>
        </w:rPr>
        <w:t>Safeguarding</w:t>
      </w:r>
    </w:p>
    <w:p w14:paraId="04DB5E7B" w14:textId="35D43322" w:rsidR="00F115A3" w:rsidRPr="00F115A3" w:rsidRDefault="00F115A3" w:rsidP="00306773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 xml:space="preserve">As part of your wider duties and responsibilities you are required to </w:t>
      </w:r>
      <w:r w:rsidR="00C21195">
        <w:rPr>
          <w:rFonts w:ascii="Calibri" w:hAnsi="Calibri" w:cs="Calibri"/>
          <w:color w:val="auto"/>
          <w:sz w:val="28"/>
          <w:szCs w:val="28"/>
          <w:lang w:eastAsia="en-GB"/>
        </w:rPr>
        <w:t xml:space="preserve">fulfil the statutory duties of the DSL and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 xml:space="preserve">promote </w:t>
      </w:r>
      <w:r w:rsidR="00C21195">
        <w:rPr>
          <w:rFonts w:ascii="Calibri" w:hAnsi="Calibri" w:cs="Calibri"/>
          <w:color w:val="auto"/>
          <w:sz w:val="28"/>
          <w:szCs w:val="28"/>
          <w:lang w:eastAsia="en-GB"/>
        </w:rPr>
        <w:t>a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nd</w:t>
      </w:r>
      <w:r w:rsidR="00110255">
        <w:rPr>
          <w:rFonts w:ascii="Calibri" w:hAnsi="Calibri" w:cs="Calibri"/>
          <w:color w:val="auto"/>
          <w:sz w:val="28"/>
          <w:szCs w:val="28"/>
          <w:lang w:eastAsia="en-GB"/>
        </w:rPr>
        <w:t xml:space="preserve">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 xml:space="preserve">actively support the </w:t>
      </w:r>
      <w:r w:rsidR="00C21195">
        <w:rPr>
          <w:rFonts w:ascii="Calibri" w:hAnsi="Calibri" w:cs="Calibri"/>
          <w:color w:val="auto"/>
          <w:sz w:val="28"/>
          <w:szCs w:val="28"/>
          <w:lang w:eastAsia="en-GB"/>
        </w:rPr>
        <w:t xml:space="preserve">school’s </w:t>
      </w:r>
      <w:r w:rsidRPr="00F115A3">
        <w:rPr>
          <w:rFonts w:ascii="Calibri" w:hAnsi="Calibri" w:cs="Calibri"/>
          <w:color w:val="auto"/>
          <w:sz w:val="28"/>
          <w:szCs w:val="28"/>
          <w:lang w:eastAsia="en-GB"/>
        </w:rPr>
        <w:t>responsibilities towards safeguarding</w:t>
      </w:r>
      <w:r w:rsidR="00C21195">
        <w:rPr>
          <w:rFonts w:ascii="Calibri" w:hAnsi="Calibri" w:cs="Calibri"/>
          <w:color w:val="auto"/>
          <w:sz w:val="28"/>
          <w:szCs w:val="28"/>
          <w:lang w:eastAsia="en-GB"/>
        </w:rPr>
        <w:t xml:space="preserve">. </w:t>
      </w:r>
    </w:p>
    <w:p w14:paraId="79E62C03" w14:textId="77777777" w:rsidR="00F115A3" w:rsidRPr="00F115A3" w:rsidRDefault="00F115A3" w:rsidP="00782F85">
      <w:pPr>
        <w:rPr>
          <w:rFonts w:ascii="Calibri" w:hAnsi="Calibri" w:cs="Calibri"/>
          <w:sz w:val="28"/>
          <w:szCs w:val="28"/>
        </w:rPr>
      </w:pPr>
    </w:p>
    <w:p w14:paraId="249E5250" w14:textId="77777777" w:rsidR="002C71AB" w:rsidRPr="00F115A3" w:rsidRDefault="002C71AB" w:rsidP="00782F85">
      <w:pPr>
        <w:rPr>
          <w:rFonts w:ascii="Calibri" w:hAnsi="Calibri" w:cs="Calibri"/>
          <w:sz w:val="28"/>
          <w:szCs w:val="28"/>
        </w:rPr>
      </w:pPr>
    </w:p>
    <w:sectPr w:rsidR="002C71AB" w:rsidRPr="00F115A3" w:rsidSect="00F115A3">
      <w:headerReference w:type="default" r:id="rId9"/>
      <w:footerReference w:type="default" r:id="rId10"/>
      <w:pgSz w:w="11907" w:h="16840" w:code="9"/>
      <w:pgMar w:top="1440" w:right="1409" w:bottom="726" w:left="179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BB915" w14:textId="77777777" w:rsidR="006C0E4C" w:rsidRDefault="006C0E4C">
      <w:r>
        <w:separator/>
      </w:r>
    </w:p>
  </w:endnote>
  <w:endnote w:type="continuationSeparator" w:id="0">
    <w:p w14:paraId="3C58B48F" w14:textId="77777777" w:rsidR="006C0E4C" w:rsidRDefault="006C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9894D" w14:textId="77777777" w:rsidR="006B417D" w:rsidRDefault="006B417D" w:rsidP="000F2675">
    <w:pPr>
      <w:tabs>
        <w:tab w:val="left" w:pos="1344"/>
      </w:tabs>
      <w:rPr>
        <w:noProof/>
        <w:lang w:eastAsia="en-GB"/>
      </w:rPr>
    </w:pPr>
  </w:p>
  <w:p w14:paraId="4C96A06A" w14:textId="77777777" w:rsidR="006B417D" w:rsidRDefault="006B417D" w:rsidP="000F2675">
    <w:pPr>
      <w:tabs>
        <w:tab w:val="left" w:pos="13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61D20" w14:textId="77777777" w:rsidR="006C0E4C" w:rsidRDefault="006C0E4C">
      <w:r>
        <w:separator/>
      </w:r>
    </w:p>
  </w:footnote>
  <w:footnote w:type="continuationSeparator" w:id="0">
    <w:p w14:paraId="23C31EB7" w14:textId="77777777" w:rsidR="006C0E4C" w:rsidRDefault="006C0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A506" w14:textId="67F2F307" w:rsidR="000F2675" w:rsidRDefault="000F2675">
    <w:pPr>
      <w:pStyle w:val="Header"/>
    </w:pPr>
  </w:p>
  <w:p w14:paraId="6E6242CF" w14:textId="77777777" w:rsidR="00F115A3" w:rsidRDefault="00F11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7218"/>
    <w:multiLevelType w:val="hybridMultilevel"/>
    <w:tmpl w:val="09E60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1D20"/>
    <w:multiLevelType w:val="hybridMultilevel"/>
    <w:tmpl w:val="07DA7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03D1F"/>
    <w:multiLevelType w:val="hybridMultilevel"/>
    <w:tmpl w:val="27847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06970"/>
    <w:multiLevelType w:val="hybridMultilevel"/>
    <w:tmpl w:val="8F401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33943"/>
    <w:multiLevelType w:val="hybridMultilevel"/>
    <w:tmpl w:val="22C426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54C25AD"/>
    <w:multiLevelType w:val="hybridMultilevel"/>
    <w:tmpl w:val="18EA2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FD"/>
    <w:rsid w:val="00010C8A"/>
    <w:rsid w:val="000223F5"/>
    <w:rsid w:val="00031FC9"/>
    <w:rsid w:val="0007391B"/>
    <w:rsid w:val="000B2A09"/>
    <w:rsid w:val="000C7C10"/>
    <w:rsid w:val="000D5588"/>
    <w:rsid w:val="000E042C"/>
    <w:rsid w:val="000E2A29"/>
    <w:rsid w:val="000E7E7C"/>
    <w:rsid w:val="000F2675"/>
    <w:rsid w:val="00102030"/>
    <w:rsid w:val="00104250"/>
    <w:rsid w:val="00110255"/>
    <w:rsid w:val="001217E3"/>
    <w:rsid w:val="0013205A"/>
    <w:rsid w:val="0015604D"/>
    <w:rsid w:val="001606F4"/>
    <w:rsid w:val="001D54C2"/>
    <w:rsid w:val="001E2834"/>
    <w:rsid w:val="001F54B7"/>
    <w:rsid w:val="002131AE"/>
    <w:rsid w:val="00215833"/>
    <w:rsid w:val="0023313E"/>
    <w:rsid w:val="00234A23"/>
    <w:rsid w:val="00280422"/>
    <w:rsid w:val="00290F18"/>
    <w:rsid w:val="002A68EF"/>
    <w:rsid w:val="002B189A"/>
    <w:rsid w:val="002B72F5"/>
    <w:rsid w:val="002C01EB"/>
    <w:rsid w:val="002C71AB"/>
    <w:rsid w:val="00306773"/>
    <w:rsid w:val="00322050"/>
    <w:rsid w:val="00324C10"/>
    <w:rsid w:val="003C1E9F"/>
    <w:rsid w:val="0040219B"/>
    <w:rsid w:val="0040739E"/>
    <w:rsid w:val="004315AA"/>
    <w:rsid w:val="004337F2"/>
    <w:rsid w:val="004667A7"/>
    <w:rsid w:val="00474B93"/>
    <w:rsid w:val="0047629F"/>
    <w:rsid w:val="00495179"/>
    <w:rsid w:val="00497C85"/>
    <w:rsid w:val="004B60AF"/>
    <w:rsid w:val="004C2196"/>
    <w:rsid w:val="004E30E2"/>
    <w:rsid w:val="004F6BA2"/>
    <w:rsid w:val="00524B34"/>
    <w:rsid w:val="0053616C"/>
    <w:rsid w:val="00536598"/>
    <w:rsid w:val="005373FF"/>
    <w:rsid w:val="00540C7A"/>
    <w:rsid w:val="00553C08"/>
    <w:rsid w:val="0056767E"/>
    <w:rsid w:val="005A4199"/>
    <w:rsid w:val="005B178B"/>
    <w:rsid w:val="005C4A35"/>
    <w:rsid w:val="005E462E"/>
    <w:rsid w:val="00606C0D"/>
    <w:rsid w:val="00607FB6"/>
    <w:rsid w:val="00670A6B"/>
    <w:rsid w:val="006B259D"/>
    <w:rsid w:val="006B417D"/>
    <w:rsid w:val="006C0E4C"/>
    <w:rsid w:val="00712CFD"/>
    <w:rsid w:val="007175FE"/>
    <w:rsid w:val="00720883"/>
    <w:rsid w:val="00741A91"/>
    <w:rsid w:val="00752A94"/>
    <w:rsid w:val="00771676"/>
    <w:rsid w:val="00782F85"/>
    <w:rsid w:val="007D2486"/>
    <w:rsid w:val="00851F7F"/>
    <w:rsid w:val="0085787E"/>
    <w:rsid w:val="008628A0"/>
    <w:rsid w:val="00863D34"/>
    <w:rsid w:val="0088374D"/>
    <w:rsid w:val="0088640B"/>
    <w:rsid w:val="008A1E8A"/>
    <w:rsid w:val="008D0B9C"/>
    <w:rsid w:val="008D5114"/>
    <w:rsid w:val="00903558"/>
    <w:rsid w:val="00903D81"/>
    <w:rsid w:val="00914A67"/>
    <w:rsid w:val="00915389"/>
    <w:rsid w:val="00916FB8"/>
    <w:rsid w:val="00945A12"/>
    <w:rsid w:val="0096062B"/>
    <w:rsid w:val="009621E1"/>
    <w:rsid w:val="00965512"/>
    <w:rsid w:val="00972D21"/>
    <w:rsid w:val="009D70B4"/>
    <w:rsid w:val="00A019FD"/>
    <w:rsid w:val="00A37FDD"/>
    <w:rsid w:val="00A443CB"/>
    <w:rsid w:val="00A46BC9"/>
    <w:rsid w:val="00A50A9A"/>
    <w:rsid w:val="00A820A6"/>
    <w:rsid w:val="00AA4A4E"/>
    <w:rsid w:val="00AB20F7"/>
    <w:rsid w:val="00AC08F0"/>
    <w:rsid w:val="00AC4B68"/>
    <w:rsid w:val="00AF66D0"/>
    <w:rsid w:val="00B04CB3"/>
    <w:rsid w:val="00B24904"/>
    <w:rsid w:val="00B43BF6"/>
    <w:rsid w:val="00B46BA8"/>
    <w:rsid w:val="00B50599"/>
    <w:rsid w:val="00BC6B4D"/>
    <w:rsid w:val="00BE6738"/>
    <w:rsid w:val="00BE69F3"/>
    <w:rsid w:val="00C073C1"/>
    <w:rsid w:val="00C12E27"/>
    <w:rsid w:val="00C13E08"/>
    <w:rsid w:val="00C21195"/>
    <w:rsid w:val="00C639F9"/>
    <w:rsid w:val="00C72EF3"/>
    <w:rsid w:val="00C73B54"/>
    <w:rsid w:val="00C92CC1"/>
    <w:rsid w:val="00CA78C6"/>
    <w:rsid w:val="00CD1565"/>
    <w:rsid w:val="00CE254A"/>
    <w:rsid w:val="00D0494F"/>
    <w:rsid w:val="00D06FC3"/>
    <w:rsid w:val="00D26BB7"/>
    <w:rsid w:val="00D42F7A"/>
    <w:rsid w:val="00D84AFF"/>
    <w:rsid w:val="00D95EA2"/>
    <w:rsid w:val="00DA5DBF"/>
    <w:rsid w:val="00DF3999"/>
    <w:rsid w:val="00E20F27"/>
    <w:rsid w:val="00E30B4D"/>
    <w:rsid w:val="00E346D8"/>
    <w:rsid w:val="00E3600A"/>
    <w:rsid w:val="00E4476B"/>
    <w:rsid w:val="00E920B4"/>
    <w:rsid w:val="00E951D0"/>
    <w:rsid w:val="00E97B28"/>
    <w:rsid w:val="00EB3793"/>
    <w:rsid w:val="00EB7F6E"/>
    <w:rsid w:val="00EE590C"/>
    <w:rsid w:val="00F115A3"/>
    <w:rsid w:val="00F3361E"/>
    <w:rsid w:val="00F366B5"/>
    <w:rsid w:val="00F430F2"/>
    <w:rsid w:val="00FA2BFA"/>
    <w:rsid w:val="00FC464C"/>
    <w:rsid w:val="00FD4005"/>
    <w:rsid w:val="00FE1848"/>
    <w:rsid w:val="00FE274C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C3CF7CC"/>
  <w15:chartTrackingRefBased/>
  <w15:docId w15:val="{97A118D2-4316-4267-93F0-61231CE1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D42F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2F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45A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361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a4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a4letterhead</Template>
  <TotalTime>4</TotalTime>
  <Pages>3</Pages>
  <Words>680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Kirklees LEA</Company>
  <LinksUpToDate>false</LinksUpToDate>
  <CharactersWithSpaces>4675</CharactersWithSpaces>
  <SharedDoc>false</SharedDoc>
  <HLinks>
    <vt:vector size="24" baseType="variant">
      <vt:variant>
        <vt:i4>4063310</vt:i4>
      </vt:variant>
      <vt:variant>
        <vt:i4>0</vt:i4>
      </vt:variant>
      <vt:variant>
        <vt:i4>0</vt:i4>
      </vt:variant>
      <vt:variant>
        <vt:i4>5</vt:i4>
      </vt:variant>
      <vt:variant>
        <vt:lpwstr>mailto:office.birkbyinf@kirkleeseducation.uk</vt:lpwstr>
      </vt:variant>
      <vt:variant>
        <vt:lpwstr/>
      </vt:variant>
      <vt:variant>
        <vt:i4>5963865</vt:i4>
      </vt:variant>
      <vt:variant>
        <vt:i4>-1</vt:i4>
      </vt:variant>
      <vt:variant>
        <vt:i4>1030</vt:i4>
      </vt:variant>
      <vt:variant>
        <vt:i4>4</vt:i4>
      </vt:variant>
      <vt:variant>
        <vt:lpwstr>http://www.kirklees.gov.uk/index.asp</vt:lpwstr>
      </vt:variant>
      <vt:variant>
        <vt:lpwstr/>
      </vt:variant>
      <vt:variant>
        <vt:i4>852033</vt:i4>
      </vt:variant>
      <vt:variant>
        <vt:i4>-1</vt:i4>
      </vt:variant>
      <vt:variant>
        <vt:i4>1030</vt:i4>
      </vt:variant>
      <vt:variant>
        <vt:i4>1</vt:i4>
      </vt:variant>
      <vt:variant>
        <vt:lpwstr>http://www.kirklees.gov.uk/images/banner.jpg</vt:lpwstr>
      </vt:variant>
      <vt:variant>
        <vt:lpwstr/>
      </vt:variant>
      <vt:variant>
        <vt:i4>7733349</vt:i4>
      </vt:variant>
      <vt:variant>
        <vt:i4>-1</vt:i4>
      </vt:variant>
      <vt:variant>
        <vt:i4>1039</vt:i4>
      </vt:variant>
      <vt:variant>
        <vt:i4>1</vt:i4>
      </vt:variant>
      <vt:variant>
        <vt:lpwstr>http://www.nhtschool.co.uk/wp-content/uploads/2018/05/Website-logo.jpg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Birkby I &amp; N School</dc:creator>
  <cp:keywords/>
  <dc:description/>
  <cp:lastModifiedBy>Diana Wilson</cp:lastModifiedBy>
  <cp:revision>3</cp:revision>
  <cp:lastPrinted>2023-01-24T08:07:00Z</cp:lastPrinted>
  <dcterms:created xsi:type="dcterms:W3CDTF">2024-11-27T09:15:00Z</dcterms:created>
  <dcterms:modified xsi:type="dcterms:W3CDTF">2024-11-27T10:16:00Z</dcterms:modified>
</cp:coreProperties>
</file>