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B1" w:rsidRPr="00A22B71" w:rsidRDefault="002B157B" w:rsidP="0074456B">
      <w:pPr>
        <w:pStyle w:val="Title"/>
        <w:rPr>
          <w:rFonts w:ascii="Arial" w:hAnsi="Arial" w:cs="Arial"/>
          <w:sz w:val="20"/>
        </w:rPr>
      </w:pPr>
      <w:bookmarkStart w:id="0" w:name="_GoBack"/>
      <w:bookmarkEnd w:id="0"/>
      <w:r>
        <w:rPr>
          <w:rFonts w:ascii="Arial" w:hAnsi="Arial" w:cs="Arial"/>
          <w:sz w:val="20"/>
        </w:rPr>
        <w:t xml:space="preserve">THE </w:t>
      </w:r>
      <w:r w:rsidR="003574B1" w:rsidRPr="00A22B71">
        <w:rPr>
          <w:rFonts w:ascii="Arial" w:hAnsi="Arial" w:cs="Arial"/>
          <w:sz w:val="20"/>
        </w:rPr>
        <w:t>TRAFFORD COLLEGE</w:t>
      </w:r>
      <w:r>
        <w:rPr>
          <w:rFonts w:ascii="Arial" w:hAnsi="Arial" w:cs="Arial"/>
          <w:sz w:val="20"/>
        </w:rPr>
        <w:t xml:space="preserve"> GROUP</w:t>
      </w:r>
    </w:p>
    <w:p w:rsidR="00D254DC" w:rsidRPr="00A22B71" w:rsidRDefault="00D254DC" w:rsidP="0074456B">
      <w:pPr>
        <w:jc w:val="center"/>
        <w:rPr>
          <w:rFonts w:ascii="Arial" w:hAnsi="Arial" w:cs="Arial"/>
          <w:b/>
          <w:sz w:val="20"/>
        </w:rPr>
      </w:pPr>
    </w:p>
    <w:p w:rsidR="003574B1" w:rsidRPr="00A22B71" w:rsidRDefault="000B19F1" w:rsidP="0074456B">
      <w:pPr>
        <w:jc w:val="center"/>
        <w:rPr>
          <w:rFonts w:ascii="Arial" w:hAnsi="Arial" w:cs="Arial"/>
          <w:b/>
          <w:sz w:val="20"/>
        </w:rPr>
      </w:pPr>
      <w:r w:rsidRPr="00A22B71">
        <w:rPr>
          <w:rFonts w:ascii="Arial" w:hAnsi="Arial" w:cs="Arial"/>
          <w:b/>
          <w:sz w:val="20"/>
        </w:rPr>
        <w:t>Job Description</w:t>
      </w:r>
    </w:p>
    <w:p w:rsidR="003574B1" w:rsidRPr="00A22B71" w:rsidRDefault="003574B1" w:rsidP="0074456B">
      <w:pPr>
        <w:jc w:val="both"/>
        <w:rPr>
          <w:rFonts w:ascii="Arial" w:hAnsi="Arial" w:cs="Arial"/>
          <w:b/>
          <w:sz w:val="20"/>
        </w:rPr>
      </w:pPr>
    </w:p>
    <w:p w:rsidR="003A1E4D" w:rsidRPr="00A22B71" w:rsidRDefault="003A1E4D" w:rsidP="003A1E4D">
      <w:pPr>
        <w:jc w:val="both"/>
        <w:rPr>
          <w:rFonts w:ascii="Arial" w:hAnsi="Arial" w:cs="Arial"/>
          <w:sz w:val="20"/>
        </w:rPr>
      </w:pPr>
      <w:r w:rsidRPr="00A22B71">
        <w:rPr>
          <w:rFonts w:ascii="Arial" w:hAnsi="Arial" w:cs="Arial"/>
          <w:b/>
          <w:sz w:val="20"/>
        </w:rPr>
        <w:t xml:space="preserve">JOB TITLE: </w:t>
      </w:r>
      <w:r w:rsidRPr="00A22B71">
        <w:rPr>
          <w:rFonts w:ascii="Arial" w:hAnsi="Arial" w:cs="Arial"/>
          <w:b/>
          <w:sz w:val="20"/>
        </w:rPr>
        <w:tab/>
      </w:r>
      <w:r w:rsidRPr="00A22B71">
        <w:rPr>
          <w:rFonts w:ascii="Arial" w:hAnsi="Arial" w:cs="Arial"/>
          <w:b/>
          <w:sz w:val="20"/>
        </w:rPr>
        <w:tab/>
      </w:r>
      <w:r w:rsidR="007B3D3E" w:rsidRPr="00A22B71">
        <w:rPr>
          <w:rFonts w:ascii="Arial" w:hAnsi="Arial" w:cs="Arial"/>
          <w:b/>
          <w:sz w:val="20"/>
        </w:rPr>
        <w:tab/>
      </w:r>
      <w:r w:rsidR="00A22B71">
        <w:rPr>
          <w:rFonts w:ascii="Arial" w:hAnsi="Arial" w:cs="Arial"/>
          <w:sz w:val="20"/>
        </w:rPr>
        <w:t xml:space="preserve">Achievement Measurement 2 </w:t>
      </w:r>
      <w:r w:rsidR="004A6B46">
        <w:rPr>
          <w:rFonts w:ascii="Arial" w:hAnsi="Arial" w:cs="Arial"/>
          <w:sz w:val="20"/>
        </w:rPr>
        <w:t xml:space="preserve">(AM2) </w:t>
      </w:r>
      <w:r w:rsidR="007B3D3E" w:rsidRPr="00A22B71">
        <w:rPr>
          <w:rFonts w:ascii="Arial" w:hAnsi="Arial" w:cs="Arial"/>
          <w:sz w:val="20"/>
        </w:rPr>
        <w:t xml:space="preserve">Centre </w:t>
      </w:r>
      <w:r w:rsidR="00A4080E" w:rsidRPr="00A22B71">
        <w:rPr>
          <w:rFonts w:ascii="Arial" w:hAnsi="Arial" w:cs="Arial"/>
          <w:sz w:val="20"/>
        </w:rPr>
        <w:t>Coordinator</w:t>
      </w:r>
      <w:r w:rsidR="00EF24B0" w:rsidRPr="00A22B71">
        <w:rPr>
          <w:rFonts w:ascii="Arial" w:hAnsi="Arial" w:cs="Arial"/>
          <w:sz w:val="20"/>
        </w:rPr>
        <w:t xml:space="preserve"> </w:t>
      </w:r>
    </w:p>
    <w:p w:rsidR="003A1E4D" w:rsidRPr="00A22B71" w:rsidRDefault="003A1E4D" w:rsidP="003A1E4D">
      <w:pPr>
        <w:jc w:val="both"/>
        <w:rPr>
          <w:rFonts w:ascii="Arial" w:hAnsi="Arial" w:cs="Arial"/>
          <w:b/>
          <w:sz w:val="20"/>
        </w:rPr>
      </w:pPr>
    </w:p>
    <w:p w:rsidR="003A1E4D" w:rsidRPr="00A22B71" w:rsidRDefault="007B3D3E" w:rsidP="007B3D3E">
      <w:pPr>
        <w:ind w:left="2880" w:hanging="2880"/>
        <w:jc w:val="both"/>
        <w:rPr>
          <w:rFonts w:ascii="Arial" w:hAnsi="Arial" w:cs="Arial"/>
          <w:sz w:val="20"/>
        </w:rPr>
      </w:pPr>
      <w:r w:rsidRPr="00A22B71">
        <w:rPr>
          <w:rFonts w:ascii="Arial" w:hAnsi="Arial" w:cs="Arial"/>
          <w:b/>
          <w:sz w:val="20"/>
        </w:rPr>
        <w:t>REPORTS TO:</w:t>
      </w:r>
      <w:r w:rsidRPr="00A22B71">
        <w:rPr>
          <w:rFonts w:ascii="Arial" w:hAnsi="Arial" w:cs="Arial"/>
          <w:b/>
          <w:sz w:val="20"/>
        </w:rPr>
        <w:tab/>
      </w:r>
      <w:r w:rsidRPr="00A22B71">
        <w:rPr>
          <w:rFonts w:ascii="Arial" w:hAnsi="Arial" w:cs="Arial"/>
          <w:sz w:val="20"/>
        </w:rPr>
        <w:t>Apprenticeships and Business Development Manager Building Services (inc ACS/AM2)</w:t>
      </w:r>
    </w:p>
    <w:p w:rsidR="00597798" w:rsidRPr="00A22B71" w:rsidRDefault="00597798" w:rsidP="003A1E4D">
      <w:pPr>
        <w:jc w:val="both"/>
        <w:rPr>
          <w:rFonts w:ascii="Arial" w:hAnsi="Arial" w:cs="Arial"/>
          <w:b/>
          <w:sz w:val="20"/>
        </w:rPr>
      </w:pPr>
    </w:p>
    <w:p w:rsidR="00EF24B0" w:rsidRPr="00A22B71" w:rsidRDefault="007B3D3E" w:rsidP="003A1E4D">
      <w:pPr>
        <w:jc w:val="both"/>
        <w:rPr>
          <w:rFonts w:ascii="Arial" w:hAnsi="Arial" w:cs="Arial"/>
          <w:b/>
          <w:sz w:val="20"/>
        </w:rPr>
      </w:pPr>
      <w:r w:rsidRPr="00A22B71">
        <w:rPr>
          <w:rFonts w:ascii="Arial" w:hAnsi="Arial" w:cs="Arial"/>
          <w:b/>
          <w:sz w:val="20"/>
        </w:rPr>
        <w:t>RESPONSIBLE FOR:</w:t>
      </w:r>
      <w:r w:rsidRPr="00A22B71">
        <w:rPr>
          <w:rFonts w:ascii="Arial" w:hAnsi="Arial" w:cs="Arial"/>
          <w:b/>
          <w:sz w:val="20"/>
        </w:rPr>
        <w:tab/>
      </w:r>
      <w:r w:rsidR="00A22B71">
        <w:rPr>
          <w:rFonts w:ascii="Arial" w:hAnsi="Arial" w:cs="Arial"/>
          <w:b/>
          <w:sz w:val="20"/>
        </w:rPr>
        <w:tab/>
      </w:r>
      <w:r w:rsidR="00247A25" w:rsidRPr="00247A25">
        <w:rPr>
          <w:rFonts w:ascii="Arial" w:hAnsi="Arial" w:cs="Arial"/>
          <w:sz w:val="20"/>
        </w:rPr>
        <w:t>AM2</w:t>
      </w:r>
      <w:r w:rsidR="00247A25">
        <w:rPr>
          <w:rFonts w:ascii="Arial" w:hAnsi="Arial" w:cs="Arial"/>
          <w:b/>
          <w:sz w:val="20"/>
        </w:rPr>
        <w:t xml:space="preserve"> </w:t>
      </w:r>
      <w:r w:rsidR="003031B2">
        <w:rPr>
          <w:rFonts w:ascii="Arial" w:hAnsi="Arial" w:cs="Arial"/>
          <w:sz w:val="20"/>
        </w:rPr>
        <w:t>Trainer / Assessors</w:t>
      </w:r>
    </w:p>
    <w:p w:rsidR="00EF24B0" w:rsidRPr="00A22B71" w:rsidRDefault="00EF24B0" w:rsidP="003A1E4D">
      <w:pPr>
        <w:jc w:val="both"/>
        <w:rPr>
          <w:rFonts w:ascii="Arial" w:hAnsi="Arial" w:cs="Arial"/>
          <w:b/>
          <w:sz w:val="20"/>
        </w:rPr>
      </w:pPr>
    </w:p>
    <w:p w:rsidR="003A1E4D" w:rsidRPr="00A22B71" w:rsidRDefault="00EF24B0" w:rsidP="003A1E4D">
      <w:pPr>
        <w:jc w:val="both"/>
        <w:rPr>
          <w:rFonts w:ascii="Arial" w:hAnsi="Arial" w:cs="Arial"/>
          <w:sz w:val="20"/>
        </w:rPr>
      </w:pPr>
      <w:r w:rsidRPr="00A22B71">
        <w:rPr>
          <w:rFonts w:ascii="Arial" w:hAnsi="Arial" w:cs="Arial"/>
          <w:b/>
          <w:sz w:val="20"/>
        </w:rPr>
        <w:t>AREA</w:t>
      </w:r>
      <w:r w:rsidR="00B7010E" w:rsidRPr="00A22B71">
        <w:rPr>
          <w:rFonts w:ascii="Arial" w:hAnsi="Arial" w:cs="Arial"/>
          <w:b/>
          <w:sz w:val="20"/>
        </w:rPr>
        <w:t xml:space="preserve">                               </w:t>
      </w:r>
      <w:r w:rsidRPr="00A22B71">
        <w:rPr>
          <w:rFonts w:ascii="Arial" w:hAnsi="Arial" w:cs="Arial"/>
          <w:b/>
          <w:sz w:val="20"/>
        </w:rPr>
        <w:t xml:space="preserve">     </w:t>
      </w:r>
      <w:r w:rsidR="007B3D3E" w:rsidRPr="00A22B71">
        <w:rPr>
          <w:rFonts w:ascii="Arial" w:hAnsi="Arial" w:cs="Arial"/>
          <w:b/>
          <w:sz w:val="20"/>
        </w:rPr>
        <w:tab/>
      </w:r>
      <w:r w:rsidRPr="00A22B71">
        <w:rPr>
          <w:rFonts w:ascii="Arial" w:hAnsi="Arial" w:cs="Arial"/>
          <w:sz w:val="20"/>
        </w:rPr>
        <w:t>Employer Responsive Directorate</w:t>
      </w:r>
    </w:p>
    <w:p w:rsidR="003A1E4D" w:rsidRPr="00A22B71" w:rsidRDefault="003A1E4D" w:rsidP="003A1E4D">
      <w:pPr>
        <w:jc w:val="both"/>
        <w:rPr>
          <w:rFonts w:ascii="Arial" w:hAnsi="Arial" w:cs="Arial"/>
          <w:b/>
          <w:sz w:val="20"/>
        </w:rPr>
      </w:pPr>
    </w:p>
    <w:p w:rsidR="00FB0AA0" w:rsidRPr="00FB0AA0" w:rsidRDefault="003A1E4D" w:rsidP="003A1E4D">
      <w:pPr>
        <w:jc w:val="both"/>
        <w:rPr>
          <w:rFonts w:ascii="Arial" w:hAnsi="Arial" w:cs="Arial"/>
          <w:sz w:val="20"/>
        </w:rPr>
      </w:pPr>
      <w:r w:rsidRPr="00A22B71">
        <w:rPr>
          <w:rFonts w:ascii="Arial" w:hAnsi="Arial" w:cs="Arial"/>
          <w:b/>
          <w:sz w:val="20"/>
        </w:rPr>
        <w:t>GRADE/SALARY</w:t>
      </w:r>
      <w:r w:rsidRPr="00A22B71">
        <w:rPr>
          <w:rFonts w:ascii="Arial" w:hAnsi="Arial" w:cs="Arial"/>
          <w:sz w:val="20"/>
        </w:rPr>
        <w:t>:</w:t>
      </w:r>
      <w:r w:rsidR="000E6EC0" w:rsidRPr="00A22B71">
        <w:rPr>
          <w:rFonts w:ascii="Arial" w:hAnsi="Arial" w:cs="Arial"/>
          <w:sz w:val="20"/>
        </w:rPr>
        <w:t xml:space="preserve">     </w:t>
      </w:r>
      <w:r w:rsidR="00C34D7C" w:rsidRPr="00A22B71">
        <w:rPr>
          <w:rFonts w:ascii="Arial" w:hAnsi="Arial" w:cs="Arial"/>
          <w:sz w:val="20"/>
        </w:rPr>
        <w:t xml:space="preserve"> </w:t>
      </w:r>
      <w:r w:rsidR="000524E8" w:rsidRPr="00A22B71">
        <w:rPr>
          <w:rFonts w:ascii="Arial" w:hAnsi="Arial" w:cs="Arial"/>
          <w:sz w:val="20"/>
        </w:rPr>
        <w:t xml:space="preserve">          </w:t>
      </w:r>
      <w:r w:rsidR="007B3D3E" w:rsidRPr="00A22B71">
        <w:rPr>
          <w:rFonts w:ascii="Arial" w:hAnsi="Arial" w:cs="Arial"/>
          <w:sz w:val="20"/>
        </w:rPr>
        <w:tab/>
      </w:r>
      <w:r w:rsidR="00B86780">
        <w:rPr>
          <w:rFonts w:ascii="Arial" w:hAnsi="Arial" w:cs="Arial"/>
          <w:sz w:val="20"/>
        </w:rPr>
        <w:t xml:space="preserve">Competitive </w:t>
      </w:r>
    </w:p>
    <w:p w:rsidR="00FB0AA0" w:rsidRDefault="00FB0AA0" w:rsidP="00A22B71">
      <w:pPr>
        <w:jc w:val="both"/>
        <w:rPr>
          <w:rFonts w:ascii="Arial" w:hAnsi="Arial" w:cs="Arial"/>
          <w:b/>
          <w:sz w:val="20"/>
        </w:rPr>
      </w:pPr>
    </w:p>
    <w:p w:rsidR="00FB0AA0" w:rsidRDefault="00FB0AA0" w:rsidP="00A22B71">
      <w:pPr>
        <w:jc w:val="both"/>
        <w:rPr>
          <w:rFonts w:ascii="Arial" w:hAnsi="Arial" w:cs="Arial"/>
          <w:b/>
          <w:sz w:val="20"/>
        </w:rPr>
      </w:pPr>
    </w:p>
    <w:p w:rsidR="00EF5BB4" w:rsidRPr="00011C7B" w:rsidRDefault="00EF5BB4" w:rsidP="00EF5BB4">
      <w:pPr>
        <w:jc w:val="both"/>
        <w:rPr>
          <w:rFonts w:ascii="Arial" w:hAnsi="Arial" w:cs="Arial"/>
          <w:b/>
          <w:lang w:eastAsia="en-GB"/>
        </w:rPr>
      </w:pPr>
      <w:r w:rsidRPr="00011C7B">
        <w:rPr>
          <w:rFonts w:ascii="Arial" w:hAnsi="Arial" w:cs="Arial"/>
          <w:b/>
          <w:lang w:eastAsia="en-GB"/>
        </w:rPr>
        <w:t>Our Vision</w:t>
      </w:r>
    </w:p>
    <w:p w:rsidR="00EF5BB4" w:rsidRPr="00011C7B" w:rsidRDefault="00EF5BB4" w:rsidP="00EF5BB4">
      <w:pPr>
        <w:jc w:val="both"/>
        <w:rPr>
          <w:rFonts w:ascii="Arial" w:hAnsi="Arial" w:cs="Arial"/>
          <w:b/>
        </w:rPr>
      </w:pPr>
    </w:p>
    <w:p w:rsidR="00EF5BB4" w:rsidRPr="00011C7B" w:rsidRDefault="00EF5BB4" w:rsidP="00EF5BB4">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rsidR="00EF5BB4" w:rsidRPr="00011C7B" w:rsidRDefault="00EF5BB4" w:rsidP="00EF5BB4">
      <w:pPr>
        <w:autoSpaceDE w:val="0"/>
        <w:autoSpaceDN w:val="0"/>
        <w:rPr>
          <w:rFonts w:ascii="Arial" w:hAnsi="Arial" w:cs="Arial"/>
          <w:lang w:eastAsia="en-GB"/>
        </w:rPr>
      </w:pPr>
    </w:p>
    <w:p w:rsidR="00EF5BB4" w:rsidRPr="00011C7B" w:rsidRDefault="00EF5BB4" w:rsidP="00EF5BB4">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rsidR="00EF5BB4" w:rsidRPr="00011C7B" w:rsidRDefault="00EF5BB4" w:rsidP="00EF5BB4">
      <w:pPr>
        <w:jc w:val="both"/>
        <w:rPr>
          <w:rFonts w:ascii="Arial" w:hAnsi="Arial" w:cs="Arial"/>
          <w:lang w:eastAsia="en-GB"/>
        </w:rPr>
      </w:pPr>
    </w:p>
    <w:p w:rsidR="00EF5BB4" w:rsidRPr="00011C7B" w:rsidRDefault="00EF5BB4" w:rsidP="00EF5BB4">
      <w:pPr>
        <w:jc w:val="both"/>
        <w:rPr>
          <w:rFonts w:ascii="Arial" w:hAnsi="Arial" w:cs="Arial"/>
          <w:b/>
          <w:lang w:eastAsia="en-GB"/>
        </w:rPr>
      </w:pPr>
    </w:p>
    <w:p w:rsidR="00EF5BB4" w:rsidRPr="00011C7B" w:rsidRDefault="00EF5BB4" w:rsidP="00EF5BB4">
      <w:pPr>
        <w:jc w:val="both"/>
        <w:rPr>
          <w:rFonts w:ascii="Arial" w:hAnsi="Arial" w:cs="Arial"/>
          <w:b/>
          <w:lang w:eastAsia="en-GB"/>
        </w:rPr>
      </w:pPr>
      <w:r w:rsidRPr="00011C7B">
        <w:rPr>
          <w:rFonts w:ascii="Arial" w:hAnsi="Arial" w:cs="Arial"/>
          <w:b/>
          <w:lang w:eastAsia="en-GB"/>
        </w:rPr>
        <w:t>OUR VALUES</w:t>
      </w:r>
    </w:p>
    <w:p w:rsidR="00EF5BB4" w:rsidRPr="00011C7B" w:rsidRDefault="00EF5BB4" w:rsidP="00EF5BB4">
      <w:pPr>
        <w:jc w:val="both"/>
        <w:rPr>
          <w:rFonts w:ascii="Arial" w:hAnsi="Arial" w:cs="Arial"/>
          <w:b/>
          <w:lang w:eastAsia="en-GB"/>
        </w:rPr>
      </w:pPr>
    </w:p>
    <w:p w:rsidR="00EF5BB4" w:rsidRPr="00011C7B" w:rsidRDefault="00EF5BB4" w:rsidP="00EF5BB4">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rsidR="00EF5BB4" w:rsidRPr="00011C7B" w:rsidRDefault="00EF5BB4" w:rsidP="00EF5BB4">
      <w:pPr>
        <w:rPr>
          <w:rFonts w:ascii="Arial" w:hAnsi="Arial" w:cs="Arial"/>
          <w:lang w:val="en" w:eastAsia="en-GB"/>
        </w:rPr>
      </w:pPr>
    </w:p>
    <w:p w:rsidR="00EF5BB4" w:rsidRPr="00011C7B" w:rsidRDefault="00EF5BB4" w:rsidP="00EF5BB4">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rsidR="00EF5BB4" w:rsidRPr="00011C7B" w:rsidRDefault="00EF5BB4" w:rsidP="00EF5BB4">
      <w:pPr>
        <w:rPr>
          <w:rFonts w:ascii="Arial" w:hAnsi="Arial" w:cs="Arial"/>
          <w:lang w:val="en" w:eastAsia="en-GB"/>
        </w:rPr>
      </w:pPr>
    </w:p>
    <w:p w:rsidR="00EF5BB4" w:rsidRPr="00011C7B" w:rsidRDefault="00EF5BB4" w:rsidP="00EF5BB4">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rsidR="00EF5BB4" w:rsidRPr="00011C7B" w:rsidRDefault="00EF5BB4" w:rsidP="00EF5BB4">
      <w:pPr>
        <w:rPr>
          <w:rFonts w:ascii="Arial" w:hAnsi="Arial" w:cs="Arial"/>
          <w:lang w:val="en" w:eastAsia="en-GB"/>
        </w:rPr>
      </w:pPr>
    </w:p>
    <w:p w:rsidR="00EF5BB4" w:rsidRPr="00011C7B" w:rsidRDefault="00EF5BB4" w:rsidP="00EF5BB4">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rsidR="00EF5BB4" w:rsidRPr="00011C7B" w:rsidRDefault="00EF5BB4" w:rsidP="00EF5BB4">
      <w:pPr>
        <w:rPr>
          <w:rFonts w:ascii="Arial" w:hAnsi="Arial" w:cs="Arial"/>
          <w:lang w:val="en" w:eastAsia="en-GB"/>
        </w:rPr>
      </w:pPr>
    </w:p>
    <w:p w:rsidR="00EF5BB4" w:rsidRPr="00011C7B" w:rsidRDefault="00EF5BB4" w:rsidP="00EF5BB4">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rsidR="00946134" w:rsidRPr="00A22B71" w:rsidRDefault="00946134" w:rsidP="00946134">
      <w:pPr>
        <w:ind w:left="284" w:hanging="284"/>
        <w:jc w:val="both"/>
        <w:rPr>
          <w:rFonts w:ascii="Arial" w:eastAsiaTheme="minorHAnsi" w:hAnsi="Arial" w:cs="Arial"/>
          <w:sz w:val="20"/>
        </w:rPr>
      </w:pPr>
    </w:p>
    <w:p w:rsidR="003A1E4D" w:rsidRDefault="003A1E4D" w:rsidP="003A1E4D">
      <w:pPr>
        <w:jc w:val="both"/>
        <w:rPr>
          <w:rFonts w:ascii="Arial" w:hAnsi="Arial" w:cs="Arial"/>
          <w:b/>
          <w:sz w:val="20"/>
        </w:rPr>
      </w:pPr>
      <w:r w:rsidRPr="00A22B71">
        <w:rPr>
          <w:rFonts w:ascii="Arial" w:hAnsi="Arial" w:cs="Arial"/>
          <w:b/>
          <w:sz w:val="20"/>
        </w:rPr>
        <w:t>JOB PURPOSE:</w:t>
      </w:r>
    </w:p>
    <w:p w:rsidR="00A22B71" w:rsidRDefault="00A22B71" w:rsidP="003A1E4D">
      <w:pPr>
        <w:jc w:val="both"/>
        <w:rPr>
          <w:rFonts w:ascii="Arial" w:hAnsi="Arial" w:cs="Arial"/>
          <w:b/>
          <w:sz w:val="20"/>
        </w:rPr>
      </w:pPr>
    </w:p>
    <w:p w:rsidR="00A22B71" w:rsidRPr="003042CC" w:rsidRDefault="00A22B71" w:rsidP="003A1E4D">
      <w:pPr>
        <w:jc w:val="both"/>
        <w:rPr>
          <w:rFonts w:ascii="Arial" w:hAnsi="Arial" w:cs="Arial"/>
          <w:sz w:val="20"/>
        </w:rPr>
      </w:pPr>
      <w:r w:rsidRPr="003042CC">
        <w:rPr>
          <w:rFonts w:ascii="Arial" w:hAnsi="Arial" w:cs="Arial"/>
          <w:sz w:val="20"/>
        </w:rPr>
        <w:t>To develop, prepare and maintain a safe, robust and secure induction and assessment programme that maximises occupancy of the AM2</w:t>
      </w:r>
      <w:r w:rsidR="004A6B46" w:rsidRPr="003042CC">
        <w:rPr>
          <w:rFonts w:ascii="Arial" w:hAnsi="Arial" w:cs="Arial"/>
          <w:sz w:val="20"/>
        </w:rPr>
        <w:t xml:space="preserve"> Centre</w:t>
      </w:r>
      <w:r w:rsidR="006268B2" w:rsidRPr="003042CC">
        <w:rPr>
          <w:rFonts w:ascii="Arial" w:hAnsi="Arial" w:cs="Arial"/>
          <w:sz w:val="20"/>
        </w:rPr>
        <w:t xml:space="preserve"> and AM2 Training Centre</w:t>
      </w:r>
      <w:r w:rsidR="004A6B46" w:rsidRPr="003042CC">
        <w:rPr>
          <w:rFonts w:ascii="Arial" w:hAnsi="Arial" w:cs="Arial"/>
          <w:sz w:val="20"/>
        </w:rPr>
        <w:t xml:space="preserve"> in line with NET requirements. </w:t>
      </w:r>
    </w:p>
    <w:p w:rsidR="004A6B46" w:rsidRPr="003042CC" w:rsidRDefault="004A6B46" w:rsidP="003A1E4D">
      <w:pPr>
        <w:jc w:val="both"/>
        <w:rPr>
          <w:rFonts w:ascii="Arial" w:hAnsi="Arial" w:cs="Arial"/>
          <w:sz w:val="20"/>
        </w:rPr>
      </w:pPr>
    </w:p>
    <w:p w:rsidR="004A6B46" w:rsidRPr="003042CC" w:rsidRDefault="004A6B46" w:rsidP="003A1E4D">
      <w:pPr>
        <w:jc w:val="both"/>
        <w:rPr>
          <w:rFonts w:ascii="Arial" w:hAnsi="Arial" w:cs="Arial"/>
          <w:sz w:val="20"/>
        </w:rPr>
      </w:pPr>
      <w:r w:rsidRPr="003042CC">
        <w:rPr>
          <w:rFonts w:ascii="Arial" w:hAnsi="Arial" w:cs="Arial"/>
          <w:sz w:val="20"/>
        </w:rPr>
        <w:t>Work with external parties, assisting with industry events and responding to stakeholder requests.</w:t>
      </w:r>
    </w:p>
    <w:p w:rsidR="00A22B71" w:rsidRPr="003042CC" w:rsidRDefault="00A22B71" w:rsidP="003A1E4D">
      <w:pPr>
        <w:jc w:val="both"/>
        <w:rPr>
          <w:rFonts w:ascii="Arial" w:hAnsi="Arial" w:cs="Arial"/>
          <w:sz w:val="20"/>
        </w:rPr>
      </w:pPr>
    </w:p>
    <w:p w:rsidR="00710B8D" w:rsidRPr="003042CC" w:rsidRDefault="00A22B71" w:rsidP="003A1E4D">
      <w:pPr>
        <w:jc w:val="both"/>
        <w:rPr>
          <w:rFonts w:ascii="Arial" w:hAnsi="Arial" w:cs="Arial"/>
          <w:sz w:val="20"/>
        </w:rPr>
      </w:pPr>
      <w:r w:rsidRPr="003042CC">
        <w:rPr>
          <w:rFonts w:ascii="Arial" w:hAnsi="Arial" w:cs="Arial"/>
          <w:sz w:val="20"/>
        </w:rPr>
        <w:t>L</w:t>
      </w:r>
      <w:r w:rsidR="00710B8D" w:rsidRPr="003042CC">
        <w:rPr>
          <w:rFonts w:ascii="Arial" w:hAnsi="Arial" w:cs="Arial"/>
          <w:sz w:val="20"/>
        </w:rPr>
        <w:t>ead,</w:t>
      </w:r>
      <w:r w:rsidR="004A6B46" w:rsidRPr="003042CC">
        <w:rPr>
          <w:rFonts w:ascii="Arial" w:hAnsi="Arial" w:cs="Arial"/>
          <w:sz w:val="20"/>
        </w:rPr>
        <w:t xml:space="preserve"> line manage</w:t>
      </w:r>
      <w:r w:rsidRPr="003042CC">
        <w:rPr>
          <w:rFonts w:ascii="Arial" w:hAnsi="Arial" w:cs="Arial"/>
          <w:sz w:val="20"/>
        </w:rPr>
        <w:t xml:space="preserve"> </w:t>
      </w:r>
      <w:r w:rsidR="004A6B46" w:rsidRPr="003042CC">
        <w:rPr>
          <w:rFonts w:ascii="Arial" w:hAnsi="Arial" w:cs="Arial"/>
          <w:sz w:val="20"/>
        </w:rPr>
        <w:t xml:space="preserve">and support </w:t>
      </w:r>
      <w:r w:rsidR="00710B8D" w:rsidRPr="003042CC">
        <w:rPr>
          <w:rFonts w:ascii="Arial" w:hAnsi="Arial" w:cs="Arial"/>
          <w:sz w:val="20"/>
        </w:rPr>
        <w:t xml:space="preserve">a group of </w:t>
      </w:r>
      <w:r w:rsidR="00247A25" w:rsidRPr="003042CC">
        <w:rPr>
          <w:rFonts w:ascii="Arial" w:hAnsi="Arial" w:cs="Arial"/>
          <w:sz w:val="20"/>
        </w:rPr>
        <w:t>AM2</w:t>
      </w:r>
      <w:r w:rsidR="006268B2" w:rsidRPr="003042CC">
        <w:rPr>
          <w:rFonts w:ascii="Arial" w:hAnsi="Arial" w:cs="Arial"/>
          <w:sz w:val="20"/>
        </w:rPr>
        <w:t xml:space="preserve"> and electro-technical apprentice</w:t>
      </w:r>
      <w:r w:rsidR="00247A25" w:rsidRPr="003042CC">
        <w:rPr>
          <w:rFonts w:ascii="Arial" w:hAnsi="Arial" w:cs="Arial"/>
          <w:sz w:val="20"/>
        </w:rPr>
        <w:t xml:space="preserve"> trainer</w:t>
      </w:r>
      <w:r w:rsidR="006268B2" w:rsidRPr="003042CC">
        <w:rPr>
          <w:rFonts w:ascii="Arial" w:hAnsi="Arial" w:cs="Arial"/>
          <w:sz w:val="20"/>
        </w:rPr>
        <w:t>s and</w:t>
      </w:r>
      <w:r w:rsidR="00247A25" w:rsidRPr="003042CC">
        <w:rPr>
          <w:rFonts w:ascii="Arial" w:hAnsi="Arial" w:cs="Arial"/>
          <w:sz w:val="20"/>
        </w:rPr>
        <w:t xml:space="preserve"> </w:t>
      </w:r>
      <w:r w:rsidR="00710B8D" w:rsidRPr="003042CC">
        <w:rPr>
          <w:rFonts w:ascii="Arial" w:hAnsi="Arial" w:cs="Arial"/>
          <w:sz w:val="20"/>
        </w:rPr>
        <w:t xml:space="preserve">assessors </w:t>
      </w:r>
    </w:p>
    <w:p w:rsidR="000524E8" w:rsidRPr="003042CC" w:rsidRDefault="000524E8" w:rsidP="003A1E4D">
      <w:pPr>
        <w:jc w:val="both"/>
        <w:rPr>
          <w:rFonts w:ascii="Arial" w:hAnsi="Arial" w:cs="Arial"/>
          <w:b/>
          <w:sz w:val="20"/>
        </w:rPr>
      </w:pPr>
    </w:p>
    <w:p w:rsidR="00511EAF" w:rsidRDefault="00511EAF" w:rsidP="003A1E4D">
      <w:pPr>
        <w:jc w:val="both"/>
        <w:rPr>
          <w:rFonts w:ascii="Arial" w:hAnsi="Arial" w:cs="Arial"/>
          <w:b/>
          <w:sz w:val="20"/>
        </w:rPr>
      </w:pPr>
    </w:p>
    <w:p w:rsidR="00AA2E18" w:rsidRDefault="003031B2" w:rsidP="003A1E4D">
      <w:pPr>
        <w:jc w:val="both"/>
        <w:rPr>
          <w:rFonts w:ascii="Arial" w:hAnsi="Arial" w:cs="Arial"/>
          <w:b/>
          <w:sz w:val="20"/>
        </w:rPr>
      </w:pPr>
      <w:r>
        <w:rPr>
          <w:rFonts w:ascii="Arial" w:hAnsi="Arial" w:cs="Arial"/>
          <w:b/>
          <w:sz w:val="20"/>
        </w:rPr>
        <w:t>KEY ACCOUNTABILITIES</w:t>
      </w:r>
      <w:r w:rsidR="00AA2E18">
        <w:rPr>
          <w:rFonts w:ascii="Arial" w:hAnsi="Arial" w:cs="Arial"/>
          <w:b/>
          <w:sz w:val="20"/>
        </w:rPr>
        <w:t>:</w:t>
      </w:r>
    </w:p>
    <w:p w:rsidR="00EF5BB4" w:rsidRDefault="00EF5BB4" w:rsidP="003A1E4D">
      <w:pPr>
        <w:jc w:val="both"/>
        <w:rPr>
          <w:rFonts w:ascii="Arial" w:hAnsi="Arial" w:cs="Arial"/>
          <w:b/>
          <w:sz w:val="20"/>
        </w:rPr>
      </w:pPr>
    </w:p>
    <w:p w:rsidR="00AA2E18" w:rsidRPr="003042CC" w:rsidRDefault="00AA2E18" w:rsidP="00AA2E18">
      <w:pPr>
        <w:pStyle w:val="ListParagraph"/>
        <w:numPr>
          <w:ilvl w:val="0"/>
          <w:numId w:val="28"/>
        </w:numPr>
        <w:jc w:val="both"/>
        <w:rPr>
          <w:rFonts w:ascii="Arial" w:hAnsi="Arial" w:cs="Arial"/>
          <w:sz w:val="20"/>
        </w:rPr>
      </w:pPr>
      <w:r w:rsidRPr="003042CC">
        <w:rPr>
          <w:rFonts w:ascii="Arial" w:hAnsi="Arial" w:cs="Arial"/>
          <w:sz w:val="20"/>
        </w:rPr>
        <w:t>Ensure the AM2 Centre</w:t>
      </w:r>
      <w:r w:rsidR="004D5F10" w:rsidRPr="003042CC">
        <w:rPr>
          <w:rFonts w:ascii="Arial" w:hAnsi="Arial" w:cs="Arial"/>
          <w:sz w:val="20"/>
        </w:rPr>
        <w:t xml:space="preserve"> and AM2 Training Centre</w:t>
      </w:r>
      <w:r w:rsidRPr="003042CC">
        <w:rPr>
          <w:rFonts w:ascii="Arial" w:hAnsi="Arial" w:cs="Arial"/>
          <w:sz w:val="20"/>
        </w:rPr>
        <w:t xml:space="preserve"> delivers high standards of learner and employer satisfaction against agreed KPIs</w:t>
      </w:r>
    </w:p>
    <w:p w:rsidR="00AA2E18" w:rsidRDefault="00AA2E18" w:rsidP="00AA2E18">
      <w:pPr>
        <w:pStyle w:val="ListParagraph"/>
        <w:ind w:left="360"/>
        <w:jc w:val="both"/>
        <w:rPr>
          <w:rFonts w:ascii="Arial" w:hAnsi="Arial" w:cs="Arial"/>
          <w:sz w:val="20"/>
        </w:rPr>
      </w:pPr>
      <w:r w:rsidRPr="00B640B9">
        <w:rPr>
          <w:rFonts w:ascii="Arial" w:hAnsi="Arial" w:cs="Arial"/>
          <w:sz w:val="20"/>
        </w:rPr>
        <w:t xml:space="preserve"> </w:t>
      </w:r>
    </w:p>
    <w:p w:rsidR="00AA2E18" w:rsidRDefault="00AA2E18" w:rsidP="00AA2E18">
      <w:pPr>
        <w:pStyle w:val="ListParagraph"/>
        <w:numPr>
          <w:ilvl w:val="0"/>
          <w:numId w:val="28"/>
        </w:numPr>
        <w:jc w:val="both"/>
        <w:rPr>
          <w:rFonts w:ascii="Arial" w:hAnsi="Arial" w:cs="Arial"/>
          <w:sz w:val="20"/>
        </w:rPr>
      </w:pPr>
      <w:r w:rsidRPr="00B640B9">
        <w:rPr>
          <w:rFonts w:ascii="Arial" w:hAnsi="Arial" w:cs="Arial"/>
          <w:sz w:val="20"/>
        </w:rPr>
        <w:lastRenderedPageBreak/>
        <w:t xml:space="preserve">Ensuring all health &amp; safety and safeguarding requirements are effectively in place in line with College policy and regulatory bodies </w:t>
      </w:r>
    </w:p>
    <w:p w:rsidR="00AA2E18" w:rsidRPr="00AA2E18" w:rsidRDefault="00AA2E18" w:rsidP="00AA2E18">
      <w:pPr>
        <w:pStyle w:val="ListParagraph"/>
        <w:rPr>
          <w:rFonts w:ascii="Arial" w:hAnsi="Arial" w:cs="Arial"/>
          <w:sz w:val="20"/>
        </w:rPr>
      </w:pPr>
    </w:p>
    <w:p w:rsidR="00AA2E18" w:rsidRPr="00AA2E18" w:rsidRDefault="00AA2E18" w:rsidP="00AA2E18">
      <w:pPr>
        <w:pStyle w:val="ListParagraph"/>
        <w:numPr>
          <w:ilvl w:val="0"/>
          <w:numId w:val="28"/>
        </w:numPr>
        <w:jc w:val="both"/>
        <w:rPr>
          <w:rFonts w:ascii="Arial" w:hAnsi="Arial" w:cs="Arial"/>
          <w:sz w:val="20"/>
        </w:rPr>
      </w:pPr>
      <w:r>
        <w:rPr>
          <w:rFonts w:ascii="Arial" w:hAnsi="Arial" w:cs="Arial"/>
          <w:sz w:val="20"/>
        </w:rPr>
        <w:t>Ensure NET rules and regulations are adhered to at all times</w:t>
      </w:r>
    </w:p>
    <w:p w:rsidR="00AA2E18" w:rsidRDefault="00AA2E18" w:rsidP="003A1E4D">
      <w:pPr>
        <w:jc w:val="both"/>
        <w:rPr>
          <w:rFonts w:ascii="Arial" w:hAnsi="Arial" w:cs="Arial"/>
          <w:b/>
          <w:sz w:val="20"/>
        </w:rPr>
      </w:pPr>
    </w:p>
    <w:p w:rsidR="00AA2E18" w:rsidRDefault="003031B2" w:rsidP="003A1E4D">
      <w:pPr>
        <w:jc w:val="both"/>
        <w:rPr>
          <w:rFonts w:ascii="Arial" w:hAnsi="Arial" w:cs="Arial"/>
          <w:b/>
          <w:sz w:val="20"/>
        </w:rPr>
      </w:pPr>
      <w:r>
        <w:rPr>
          <w:rFonts w:ascii="Arial" w:hAnsi="Arial" w:cs="Arial"/>
          <w:b/>
          <w:sz w:val="20"/>
        </w:rPr>
        <w:t>KEY RESPONSIBILITIES</w:t>
      </w:r>
      <w:r w:rsidR="00AA2E18">
        <w:rPr>
          <w:rFonts w:ascii="Arial" w:hAnsi="Arial" w:cs="Arial"/>
          <w:b/>
          <w:sz w:val="20"/>
        </w:rPr>
        <w:t>:</w:t>
      </w:r>
    </w:p>
    <w:p w:rsidR="003031B2" w:rsidRDefault="003031B2" w:rsidP="003A1E4D">
      <w:pPr>
        <w:jc w:val="both"/>
        <w:rPr>
          <w:rFonts w:ascii="Arial" w:hAnsi="Arial" w:cs="Arial"/>
          <w:b/>
          <w:sz w:val="20"/>
        </w:rPr>
      </w:pPr>
    </w:p>
    <w:p w:rsidR="003031B2" w:rsidRPr="003042CC" w:rsidRDefault="003031B2" w:rsidP="003A1E4D">
      <w:pPr>
        <w:jc w:val="both"/>
        <w:rPr>
          <w:rFonts w:ascii="Arial" w:hAnsi="Arial" w:cs="Arial"/>
          <w:b/>
          <w:sz w:val="20"/>
        </w:rPr>
      </w:pPr>
      <w:r w:rsidRPr="003042CC">
        <w:rPr>
          <w:rFonts w:ascii="Arial" w:hAnsi="Arial" w:cs="Arial"/>
          <w:b/>
          <w:sz w:val="20"/>
        </w:rPr>
        <w:t>Leadership of People</w:t>
      </w:r>
    </w:p>
    <w:p w:rsidR="00AA2E18" w:rsidRPr="003042CC" w:rsidRDefault="00AA2E18" w:rsidP="003A1E4D">
      <w:pPr>
        <w:jc w:val="both"/>
        <w:rPr>
          <w:rFonts w:ascii="Arial" w:hAnsi="Arial" w:cs="Arial"/>
          <w:b/>
          <w:sz w:val="20"/>
        </w:rPr>
      </w:pPr>
    </w:p>
    <w:p w:rsidR="003031B2" w:rsidRPr="003042CC" w:rsidRDefault="003031B2" w:rsidP="00221DEB">
      <w:pPr>
        <w:numPr>
          <w:ilvl w:val="0"/>
          <w:numId w:val="29"/>
        </w:numPr>
        <w:ind w:left="284" w:hanging="284"/>
        <w:jc w:val="both"/>
        <w:rPr>
          <w:rFonts w:ascii="Arial" w:hAnsi="Arial" w:cs="Arial"/>
          <w:sz w:val="20"/>
        </w:rPr>
      </w:pPr>
      <w:r w:rsidRPr="003042CC">
        <w:rPr>
          <w:rFonts w:ascii="Arial" w:hAnsi="Arial" w:cs="Arial"/>
          <w:sz w:val="20"/>
        </w:rPr>
        <w:t>To be responsible for the Assessor / Training team with</w:t>
      </w:r>
      <w:r w:rsidR="005A0F79" w:rsidRPr="003042CC">
        <w:rPr>
          <w:rFonts w:ascii="Arial" w:hAnsi="Arial" w:cs="Arial"/>
          <w:sz w:val="20"/>
        </w:rPr>
        <w:t>in</w:t>
      </w:r>
      <w:r w:rsidRPr="003042CC">
        <w:rPr>
          <w:rFonts w:ascii="Arial" w:hAnsi="Arial" w:cs="Arial"/>
          <w:sz w:val="20"/>
        </w:rPr>
        <w:t xml:space="preserve"> AM2</w:t>
      </w:r>
      <w:r w:rsidR="004D5F10" w:rsidRPr="003042CC">
        <w:rPr>
          <w:rFonts w:ascii="Arial" w:hAnsi="Arial" w:cs="Arial"/>
          <w:sz w:val="20"/>
        </w:rPr>
        <w:t xml:space="preserve"> and electro-technical apprenticeships</w:t>
      </w:r>
      <w:r w:rsidRPr="003042CC">
        <w:rPr>
          <w:rFonts w:ascii="Arial" w:hAnsi="Arial" w:cs="Arial"/>
          <w:sz w:val="20"/>
        </w:rPr>
        <w:t xml:space="preserve">, motivating and coaching staff to achieve, improve and develop to their full potential. </w:t>
      </w:r>
    </w:p>
    <w:p w:rsidR="003031B2" w:rsidRDefault="003031B2" w:rsidP="003031B2">
      <w:pPr>
        <w:jc w:val="both"/>
        <w:rPr>
          <w:rFonts w:ascii="Arial" w:hAnsi="Arial" w:cs="Arial"/>
          <w:sz w:val="20"/>
        </w:rPr>
      </w:pPr>
    </w:p>
    <w:p w:rsidR="003031B2" w:rsidRPr="00B640B9" w:rsidRDefault="003031B2" w:rsidP="003031B2">
      <w:pPr>
        <w:numPr>
          <w:ilvl w:val="0"/>
          <w:numId w:val="29"/>
        </w:numPr>
        <w:ind w:left="284" w:hanging="284"/>
        <w:jc w:val="both"/>
        <w:rPr>
          <w:rFonts w:ascii="Arial" w:hAnsi="Arial" w:cs="Arial"/>
          <w:sz w:val="20"/>
        </w:rPr>
      </w:pPr>
      <w:r w:rsidRPr="00B640B9">
        <w:rPr>
          <w:rFonts w:ascii="Arial" w:hAnsi="Arial" w:cs="Arial"/>
          <w:sz w:val="20"/>
        </w:rPr>
        <w:t xml:space="preserve">To appraise staff ensuring training needs are identified, effective feedback is given and underperformance is addressed. </w:t>
      </w:r>
    </w:p>
    <w:p w:rsidR="003031B2" w:rsidRPr="00B640B9" w:rsidRDefault="003031B2" w:rsidP="003031B2">
      <w:pPr>
        <w:pStyle w:val="ListParagraph"/>
        <w:ind w:left="284" w:hanging="284"/>
        <w:jc w:val="both"/>
        <w:rPr>
          <w:rFonts w:ascii="Arial" w:hAnsi="Arial" w:cs="Arial"/>
          <w:sz w:val="20"/>
        </w:rPr>
      </w:pPr>
    </w:p>
    <w:p w:rsidR="003031B2" w:rsidRPr="00B640B9" w:rsidRDefault="003031B2" w:rsidP="003031B2">
      <w:pPr>
        <w:numPr>
          <w:ilvl w:val="0"/>
          <w:numId w:val="29"/>
        </w:numPr>
        <w:ind w:left="284" w:hanging="284"/>
        <w:jc w:val="both"/>
        <w:rPr>
          <w:rFonts w:ascii="Arial" w:hAnsi="Arial" w:cs="Arial"/>
          <w:sz w:val="20"/>
        </w:rPr>
      </w:pPr>
      <w:r w:rsidRPr="00B640B9">
        <w:rPr>
          <w:rFonts w:ascii="Arial" w:hAnsi="Arial" w:cs="Arial"/>
          <w:sz w:val="20"/>
        </w:rPr>
        <w:t>To undertake/ensure that Human Resource processes and procedures are implemented including recruitment and selection, absence management, probation and induction ensuring the deli</w:t>
      </w:r>
      <w:r>
        <w:rPr>
          <w:rFonts w:ascii="Arial" w:hAnsi="Arial" w:cs="Arial"/>
          <w:sz w:val="20"/>
        </w:rPr>
        <w:t xml:space="preserve">very of an efficient AM2 centre </w:t>
      </w:r>
      <w:r w:rsidRPr="00B640B9">
        <w:rPr>
          <w:rFonts w:ascii="Arial" w:hAnsi="Arial" w:cs="Arial"/>
          <w:sz w:val="20"/>
        </w:rPr>
        <w:t>meets the needs of learners and employers.</w:t>
      </w:r>
    </w:p>
    <w:p w:rsidR="003031B2" w:rsidRPr="00B640B9" w:rsidRDefault="003031B2" w:rsidP="003031B2">
      <w:pPr>
        <w:pStyle w:val="ListParagraph"/>
        <w:ind w:left="284" w:hanging="284"/>
        <w:jc w:val="both"/>
        <w:rPr>
          <w:rFonts w:ascii="Arial" w:hAnsi="Arial" w:cs="Arial"/>
          <w:sz w:val="20"/>
        </w:rPr>
      </w:pPr>
    </w:p>
    <w:p w:rsidR="003031B2" w:rsidRPr="00B640B9" w:rsidRDefault="003031B2" w:rsidP="003031B2">
      <w:pPr>
        <w:numPr>
          <w:ilvl w:val="0"/>
          <w:numId w:val="29"/>
        </w:numPr>
        <w:ind w:left="284" w:hanging="284"/>
        <w:jc w:val="both"/>
        <w:rPr>
          <w:rFonts w:ascii="Arial" w:hAnsi="Arial" w:cs="Arial"/>
          <w:sz w:val="20"/>
        </w:rPr>
      </w:pPr>
      <w:r w:rsidRPr="00B640B9">
        <w:rPr>
          <w:rFonts w:ascii="Arial" w:hAnsi="Arial" w:cs="Arial"/>
          <w:sz w:val="20"/>
        </w:rPr>
        <w:t>To ensure that effective communication takes place across the curriculum area, good practice is shared, problems are raised and solutions identified.</w:t>
      </w:r>
    </w:p>
    <w:p w:rsidR="003031B2" w:rsidRPr="00B640B9" w:rsidRDefault="003031B2" w:rsidP="003031B2">
      <w:pPr>
        <w:pStyle w:val="ListParagraph"/>
        <w:ind w:left="284" w:hanging="284"/>
        <w:jc w:val="both"/>
        <w:rPr>
          <w:rFonts w:ascii="Arial" w:hAnsi="Arial" w:cs="Arial"/>
          <w:sz w:val="20"/>
        </w:rPr>
      </w:pPr>
    </w:p>
    <w:p w:rsidR="003031B2" w:rsidRDefault="003031B2" w:rsidP="003031B2">
      <w:pPr>
        <w:numPr>
          <w:ilvl w:val="0"/>
          <w:numId w:val="29"/>
        </w:numPr>
        <w:ind w:left="284" w:hanging="284"/>
        <w:jc w:val="both"/>
        <w:rPr>
          <w:rFonts w:ascii="Arial" w:hAnsi="Arial" w:cs="Arial"/>
          <w:sz w:val="20"/>
        </w:rPr>
      </w:pPr>
      <w:r w:rsidRPr="00B640B9">
        <w:rPr>
          <w:rFonts w:ascii="Arial" w:hAnsi="Arial" w:cs="Arial"/>
          <w:sz w:val="20"/>
        </w:rPr>
        <w:t xml:space="preserve">To work with the </w:t>
      </w:r>
      <w:r w:rsidR="005A0F79">
        <w:rPr>
          <w:rFonts w:ascii="Arial" w:hAnsi="Arial" w:cs="Arial"/>
          <w:sz w:val="20"/>
        </w:rPr>
        <w:t>Trainer / Assessors</w:t>
      </w:r>
      <w:r w:rsidRPr="00B640B9">
        <w:rPr>
          <w:rFonts w:ascii="Arial" w:hAnsi="Arial" w:cs="Arial"/>
          <w:sz w:val="20"/>
        </w:rPr>
        <w:t xml:space="preserve"> to determine the delivery programme, work load, annual leave and associated duties of staff ensu</w:t>
      </w:r>
      <w:r w:rsidR="005A0F79">
        <w:rPr>
          <w:rFonts w:ascii="Arial" w:hAnsi="Arial" w:cs="Arial"/>
          <w:sz w:val="20"/>
        </w:rPr>
        <w:t>ring effective staff management</w:t>
      </w:r>
      <w:r w:rsidRPr="00B640B9">
        <w:rPr>
          <w:rFonts w:ascii="Arial" w:hAnsi="Arial" w:cs="Arial"/>
          <w:sz w:val="20"/>
        </w:rPr>
        <w:t xml:space="preserve"> and staff utilisation. </w:t>
      </w:r>
    </w:p>
    <w:p w:rsidR="003031B2" w:rsidRDefault="003031B2" w:rsidP="003031B2">
      <w:pPr>
        <w:jc w:val="both"/>
        <w:rPr>
          <w:rFonts w:ascii="Arial" w:hAnsi="Arial" w:cs="Arial"/>
          <w:sz w:val="20"/>
        </w:rPr>
      </w:pPr>
    </w:p>
    <w:p w:rsidR="005A0F79" w:rsidRPr="005A0F79" w:rsidRDefault="005A0F79" w:rsidP="003031B2">
      <w:pPr>
        <w:jc w:val="both"/>
        <w:rPr>
          <w:rFonts w:ascii="Arial" w:hAnsi="Arial" w:cs="Arial"/>
          <w:b/>
          <w:sz w:val="20"/>
        </w:rPr>
      </w:pPr>
      <w:r w:rsidRPr="005A0F79">
        <w:rPr>
          <w:rFonts w:ascii="Arial" w:hAnsi="Arial" w:cs="Arial"/>
          <w:b/>
          <w:sz w:val="20"/>
        </w:rPr>
        <w:t>Quality and Curriculum Improvement</w:t>
      </w:r>
    </w:p>
    <w:p w:rsidR="004A6B46" w:rsidRDefault="004A6B46" w:rsidP="003A1E4D">
      <w:pPr>
        <w:jc w:val="both"/>
        <w:rPr>
          <w:rFonts w:ascii="Arial" w:hAnsi="Arial" w:cs="Arial"/>
          <w:b/>
          <w:sz w:val="20"/>
        </w:rPr>
      </w:pPr>
    </w:p>
    <w:p w:rsidR="004A6B46" w:rsidRPr="003042CC" w:rsidRDefault="00AA2E18" w:rsidP="004A6B46">
      <w:pPr>
        <w:pStyle w:val="ListParagraph"/>
        <w:numPr>
          <w:ilvl w:val="0"/>
          <w:numId w:val="27"/>
        </w:numPr>
        <w:rPr>
          <w:rFonts w:ascii="Arial" w:hAnsi="Arial" w:cs="Arial"/>
          <w:sz w:val="20"/>
          <w:shd w:val="clear" w:color="auto" w:fill="FFFFFF"/>
        </w:rPr>
      </w:pPr>
      <w:r w:rsidRPr="003042CC">
        <w:rPr>
          <w:rFonts w:ascii="Arial" w:hAnsi="Arial" w:cs="Arial"/>
          <w:sz w:val="20"/>
          <w:shd w:val="clear" w:color="auto" w:fill="FFFFFF"/>
        </w:rPr>
        <w:t xml:space="preserve">To coordinate </w:t>
      </w:r>
      <w:r w:rsidR="004A6B46" w:rsidRPr="003042CC">
        <w:rPr>
          <w:rFonts w:ascii="Arial" w:hAnsi="Arial" w:cs="Arial"/>
          <w:sz w:val="20"/>
          <w:shd w:val="clear" w:color="auto" w:fill="FFFFFF"/>
        </w:rPr>
        <w:t xml:space="preserve">the AM2 Test Centre </w:t>
      </w:r>
      <w:r w:rsidR="004D5F10" w:rsidRPr="003042CC">
        <w:rPr>
          <w:rFonts w:ascii="Arial" w:hAnsi="Arial" w:cs="Arial"/>
          <w:sz w:val="20"/>
          <w:shd w:val="clear" w:color="auto" w:fill="FFFFFF"/>
        </w:rPr>
        <w:t xml:space="preserve">and electro-technical apprenticeships </w:t>
      </w:r>
      <w:r w:rsidR="004A6B46" w:rsidRPr="003042CC">
        <w:rPr>
          <w:rFonts w:ascii="Arial" w:hAnsi="Arial" w:cs="Arial"/>
          <w:sz w:val="20"/>
          <w:shd w:val="clear" w:color="auto" w:fill="FFFFFF"/>
        </w:rPr>
        <w:t>ensuring we meet the requirements of NET and abide by their policies and procedures.</w:t>
      </w:r>
    </w:p>
    <w:p w:rsidR="00AA2E18" w:rsidRPr="00AA2E18" w:rsidRDefault="00AA2E18" w:rsidP="00AA2E18">
      <w:pPr>
        <w:pStyle w:val="ListParagraph"/>
        <w:ind w:left="360"/>
        <w:rPr>
          <w:rFonts w:ascii="Arial" w:hAnsi="Arial" w:cs="Arial"/>
          <w:sz w:val="20"/>
          <w:shd w:val="clear" w:color="auto" w:fill="FFFFFF"/>
        </w:rPr>
      </w:pPr>
    </w:p>
    <w:p w:rsidR="00AA2E18" w:rsidRDefault="00AA2E18" w:rsidP="00AA2E18">
      <w:pPr>
        <w:pStyle w:val="ListParagraph"/>
        <w:numPr>
          <w:ilvl w:val="0"/>
          <w:numId w:val="27"/>
        </w:numPr>
        <w:rPr>
          <w:rFonts w:ascii="Arial" w:hAnsi="Arial" w:cs="Arial"/>
          <w:sz w:val="20"/>
          <w:shd w:val="clear" w:color="auto" w:fill="FFFFFF"/>
        </w:rPr>
      </w:pPr>
      <w:r w:rsidRPr="00AA2E18">
        <w:rPr>
          <w:rFonts w:ascii="Arial" w:hAnsi="Arial" w:cs="Arial"/>
          <w:sz w:val="20"/>
          <w:shd w:val="clear" w:color="auto" w:fill="FFFFFF"/>
        </w:rPr>
        <w:t>To carry out candidate assessments and examinations as detailed in the guidelines defined by NET.  </w:t>
      </w:r>
    </w:p>
    <w:p w:rsidR="00AA2E18" w:rsidRPr="00AA2E18" w:rsidRDefault="00AA2E18" w:rsidP="00AA2E18">
      <w:pPr>
        <w:rPr>
          <w:rFonts w:ascii="Arial" w:hAnsi="Arial" w:cs="Arial"/>
          <w:sz w:val="20"/>
          <w:shd w:val="clear" w:color="auto" w:fill="FFFFFF"/>
        </w:rPr>
      </w:pPr>
    </w:p>
    <w:p w:rsidR="00AA2E18" w:rsidRDefault="003031B2" w:rsidP="00AA2E18">
      <w:pPr>
        <w:pStyle w:val="ListParagraph"/>
        <w:numPr>
          <w:ilvl w:val="0"/>
          <w:numId w:val="27"/>
        </w:numPr>
        <w:rPr>
          <w:rFonts w:ascii="Arial" w:hAnsi="Arial" w:cs="Arial"/>
          <w:sz w:val="20"/>
          <w:shd w:val="clear" w:color="auto" w:fill="FFFFFF"/>
        </w:rPr>
      </w:pPr>
      <w:r>
        <w:rPr>
          <w:rFonts w:ascii="Arial" w:hAnsi="Arial" w:cs="Arial"/>
          <w:sz w:val="20"/>
          <w:shd w:val="clear" w:color="auto" w:fill="FFFFFF"/>
        </w:rPr>
        <w:t>To be a</w:t>
      </w:r>
      <w:r w:rsidR="00AA2E18" w:rsidRPr="00AA2E18">
        <w:rPr>
          <w:rFonts w:ascii="Arial" w:hAnsi="Arial" w:cs="Arial"/>
          <w:sz w:val="20"/>
          <w:shd w:val="clear" w:color="auto" w:fill="FFFFFF"/>
        </w:rPr>
        <w:t xml:space="preserve"> NET accredited assessor and be conversant with the Examiner’s Manual. </w:t>
      </w:r>
    </w:p>
    <w:p w:rsidR="00AA2E18" w:rsidRPr="00AA2E18" w:rsidRDefault="00AA2E18" w:rsidP="00AA2E18">
      <w:pPr>
        <w:rPr>
          <w:rFonts w:ascii="Arial" w:hAnsi="Arial" w:cs="Arial"/>
          <w:sz w:val="20"/>
          <w:shd w:val="clear" w:color="auto" w:fill="FFFFFF"/>
        </w:rPr>
      </w:pPr>
      <w:r w:rsidRPr="00AA2E18">
        <w:rPr>
          <w:rFonts w:ascii="Arial" w:hAnsi="Arial" w:cs="Arial"/>
          <w:sz w:val="20"/>
          <w:shd w:val="clear" w:color="auto" w:fill="FFFFFF"/>
        </w:rPr>
        <w:t> </w:t>
      </w:r>
    </w:p>
    <w:p w:rsidR="00AA2E18" w:rsidRDefault="00AA2E18" w:rsidP="00AA2E18">
      <w:pPr>
        <w:pStyle w:val="ListParagraph"/>
        <w:numPr>
          <w:ilvl w:val="0"/>
          <w:numId w:val="27"/>
        </w:numPr>
        <w:rPr>
          <w:rFonts w:ascii="Arial" w:hAnsi="Arial" w:cs="Arial"/>
          <w:sz w:val="20"/>
          <w:shd w:val="clear" w:color="auto" w:fill="FFFFFF"/>
        </w:rPr>
      </w:pPr>
      <w:r w:rsidRPr="00AA2E18">
        <w:rPr>
          <w:rFonts w:ascii="Arial" w:hAnsi="Arial" w:cs="Arial"/>
          <w:sz w:val="20"/>
          <w:shd w:val="clear" w:color="auto" w:fill="FFFFFF"/>
        </w:rPr>
        <w:t>To accurately maintain candidate details, administration of assessment and other records. To carry out all administration as detailed by NET.  </w:t>
      </w:r>
    </w:p>
    <w:p w:rsidR="00AA2E18" w:rsidRPr="00AA2E18" w:rsidRDefault="00AA2E18" w:rsidP="00AA2E18">
      <w:pPr>
        <w:rPr>
          <w:rFonts w:ascii="Arial" w:hAnsi="Arial" w:cs="Arial"/>
          <w:sz w:val="20"/>
          <w:shd w:val="clear" w:color="auto" w:fill="FFFFFF"/>
        </w:rPr>
      </w:pPr>
    </w:p>
    <w:p w:rsidR="00AA2E18" w:rsidRDefault="00AA2E18" w:rsidP="00AA2E18">
      <w:pPr>
        <w:pStyle w:val="ListParagraph"/>
        <w:numPr>
          <w:ilvl w:val="0"/>
          <w:numId w:val="27"/>
        </w:numPr>
        <w:rPr>
          <w:rFonts w:ascii="Arial" w:hAnsi="Arial" w:cs="Arial"/>
          <w:sz w:val="20"/>
          <w:shd w:val="clear" w:color="auto" w:fill="FFFFFF"/>
        </w:rPr>
      </w:pPr>
      <w:r w:rsidRPr="00AA2E18">
        <w:rPr>
          <w:rFonts w:ascii="Arial" w:hAnsi="Arial" w:cs="Arial"/>
          <w:sz w:val="20"/>
          <w:shd w:val="clear" w:color="auto" w:fill="FFFFFF"/>
        </w:rPr>
        <w:t>To manage the stock and purchasing of materials for the Test Centre.  </w:t>
      </w:r>
    </w:p>
    <w:p w:rsidR="00AA2E18" w:rsidRPr="00AA2E18" w:rsidRDefault="00AA2E18" w:rsidP="00AA2E18">
      <w:pPr>
        <w:rPr>
          <w:rFonts w:ascii="Arial" w:hAnsi="Arial" w:cs="Arial"/>
          <w:sz w:val="20"/>
          <w:shd w:val="clear" w:color="auto" w:fill="FFFFFF"/>
        </w:rPr>
      </w:pPr>
    </w:p>
    <w:p w:rsidR="00C86263" w:rsidRDefault="00AA2E18" w:rsidP="00C86263">
      <w:pPr>
        <w:pStyle w:val="ListParagraph"/>
        <w:numPr>
          <w:ilvl w:val="0"/>
          <w:numId w:val="27"/>
        </w:numPr>
        <w:rPr>
          <w:rFonts w:ascii="Arial" w:hAnsi="Arial" w:cs="Arial"/>
          <w:sz w:val="20"/>
          <w:shd w:val="clear" w:color="auto" w:fill="FFFFFF"/>
        </w:rPr>
      </w:pPr>
      <w:r w:rsidRPr="00AA2E18">
        <w:rPr>
          <w:rFonts w:ascii="Arial" w:hAnsi="Arial" w:cs="Arial"/>
          <w:sz w:val="20"/>
          <w:shd w:val="clear" w:color="auto" w:fill="FFFFFF"/>
        </w:rPr>
        <w:t>Providing returns and documentation as necessary.</w:t>
      </w:r>
    </w:p>
    <w:p w:rsidR="00C86263" w:rsidRPr="00C86263" w:rsidRDefault="00C86263" w:rsidP="00C86263">
      <w:pPr>
        <w:pStyle w:val="ListParagraph"/>
        <w:rPr>
          <w:rFonts w:ascii="Arial" w:hAnsi="Arial" w:cs="Arial"/>
          <w:sz w:val="20"/>
        </w:rPr>
      </w:pPr>
    </w:p>
    <w:p w:rsidR="00AA2E18" w:rsidRPr="00C86263" w:rsidRDefault="00AA2E18" w:rsidP="00C86263">
      <w:pPr>
        <w:pStyle w:val="ListParagraph"/>
        <w:numPr>
          <w:ilvl w:val="0"/>
          <w:numId w:val="27"/>
        </w:numPr>
        <w:rPr>
          <w:rFonts w:ascii="Arial" w:hAnsi="Arial" w:cs="Arial"/>
          <w:sz w:val="20"/>
          <w:shd w:val="clear" w:color="auto" w:fill="FFFFFF"/>
        </w:rPr>
      </w:pPr>
      <w:r w:rsidRPr="00C86263">
        <w:rPr>
          <w:rFonts w:ascii="Arial" w:hAnsi="Arial" w:cs="Arial"/>
          <w:sz w:val="20"/>
        </w:rPr>
        <w:t xml:space="preserve">To maintain close contact and develop relationships with employers, appropriate agencies and organisations.  </w:t>
      </w:r>
    </w:p>
    <w:p w:rsidR="00710B8D" w:rsidRPr="00C86263" w:rsidRDefault="00AA2E18" w:rsidP="00C86263">
      <w:pPr>
        <w:rPr>
          <w:rFonts w:ascii="Arial" w:hAnsi="Arial" w:cs="Arial"/>
          <w:sz w:val="20"/>
          <w:shd w:val="clear" w:color="auto" w:fill="FFFFFF"/>
        </w:rPr>
      </w:pPr>
      <w:r w:rsidRPr="00AA2E18">
        <w:rPr>
          <w:rFonts w:ascii="Arial" w:hAnsi="Arial" w:cs="Arial"/>
          <w:sz w:val="20"/>
          <w:shd w:val="clear" w:color="auto" w:fill="FFFFFF"/>
        </w:rPr>
        <w:t xml:space="preserve"> </w:t>
      </w:r>
    </w:p>
    <w:p w:rsidR="00710B8D" w:rsidRPr="00A22B71" w:rsidRDefault="00710B8D" w:rsidP="00AA2E18">
      <w:pPr>
        <w:pStyle w:val="ListParagraph"/>
        <w:numPr>
          <w:ilvl w:val="0"/>
          <w:numId w:val="27"/>
        </w:numPr>
        <w:tabs>
          <w:tab w:val="left" w:pos="426"/>
          <w:tab w:val="left" w:pos="567"/>
        </w:tabs>
        <w:ind w:left="426" w:hanging="426"/>
        <w:jc w:val="both"/>
        <w:rPr>
          <w:rFonts w:ascii="Arial" w:hAnsi="Arial" w:cs="Arial"/>
          <w:sz w:val="20"/>
        </w:rPr>
      </w:pPr>
      <w:r w:rsidRPr="00A22B71">
        <w:rPr>
          <w:rFonts w:ascii="Arial" w:hAnsi="Arial" w:cs="Arial"/>
          <w:sz w:val="20"/>
        </w:rPr>
        <w:t xml:space="preserve">To ensure that data is timely, accurate and complete and used effectively within the Team to identify and plan improvement. </w:t>
      </w:r>
    </w:p>
    <w:p w:rsidR="00710B8D" w:rsidRPr="00A22B71" w:rsidRDefault="00710B8D" w:rsidP="00710B8D">
      <w:pPr>
        <w:pStyle w:val="ListParagraph"/>
        <w:tabs>
          <w:tab w:val="left" w:pos="4035"/>
        </w:tabs>
        <w:ind w:left="426" w:hanging="426"/>
        <w:jc w:val="both"/>
        <w:rPr>
          <w:rFonts w:ascii="Arial" w:hAnsi="Arial" w:cs="Arial"/>
          <w:sz w:val="20"/>
        </w:rPr>
      </w:pPr>
      <w:r w:rsidRPr="00A22B71">
        <w:rPr>
          <w:rFonts w:ascii="Arial" w:hAnsi="Arial" w:cs="Arial"/>
          <w:sz w:val="20"/>
        </w:rPr>
        <w:tab/>
      </w:r>
      <w:r w:rsidRPr="00A22B71">
        <w:rPr>
          <w:rFonts w:ascii="Arial" w:hAnsi="Arial" w:cs="Arial"/>
          <w:sz w:val="20"/>
        </w:rPr>
        <w:tab/>
      </w:r>
    </w:p>
    <w:p w:rsidR="005A0F79" w:rsidRPr="00B640B9" w:rsidRDefault="005A0F79" w:rsidP="005A0F79">
      <w:pPr>
        <w:jc w:val="both"/>
        <w:rPr>
          <w:rFonts w:ascii="Arial" w:hAnsi="Arial" w:cs="Arial"/>
          <w:b/>
          <w:sz w:val="20"/>
        </w:rPr>
      </w:pPr>
    </w:p>
    <w:p w:rsidR="005A0F79" w:rsidRPr="00B640B9" w:rsidRDefault="005A0F79" w:rsidP="005A0F79">
      <w:pPr>
        <w:jc w:val="both"/>
        <w:rPr>
          <w:rFonts w:ascii="Arial" w:hAnsi="Arial" w:cs="Arial"/>
          <w:b/>
          <w:sz w:val="20"/>
        </w:rPr>
      </w:pPr>
      <w:r w:rsidRPr="00B640B9">
        <w:rPr>
          <w:rFonts w:ascii="Arial" w:hAnsi="Arial" w:cs="Arial"/>
          <w:b/>
          <w:sz w:val="20"/>
        </w:rPr>
        <w:t xml:space="preserve">Curriculum Development, management and delivery </w:t>
      </w:r>
    </w:p>
    <w:p w:rsidR="005A0F79" w:rsidRPr="003042CC" w:rsidRDefault="005A0F79" w:rsidP="005A0F79">
      <w:pPr>
        <w:ind w:left="720"/>
        <w:jc w:val="both"/>
        <w:rPr>
          <w:rFonts w:ascii="Arial" w:hAnsi="Arial" w:cs="Arial"/>
          <w:sz w:val="20"/>
        </w:rPr>
      </w:pPr>
    </w:p>
    <w:p w:rsidR="005A0F79" w:rsidRPr="003042CC" w:rsidRDefault="005A0F79" w:rsidP="005A0F79">
      <w:pPr>
        <w:pStyle w:val="ListParagraph"/>
        <w:numPr>
          <w:ilvl w:val="0"/>
          <w:numId w:val="33"/>
        </w:numPr>
        <w:ind w:left="284" w:hanging="284"/>
        <w:jc w:val="both"/>
        <w:rPr>
          <w:rFonts w:ascii="Arial" w:hAnsi="Arial" w:cs="Arial"/>
          <w:sz w:val="20"/>
        </w:rPr>
      </w:pPr>
      <w:r w:rsidRPr="003042CC">
        <w:rPr>
          <w:rFonts w:ascii="Arial" w:hAnsi="Arial" w:cs="Arial"/>
          <w:sz w:val="20"/>
        </w:rPr>
        <w:t>Contribute to an annual business plan that will deliver the strategic ai</w:t>
      </w:r>
      <w:r w:rsidR="00C86263" w:rsidRPr="003042CC">
        <w:rPr>
          <w:rFonts w:ascii="Arial" w:hAnsi="Arial" w:cs="Arial"/>
          <w:sz w:val="20"/>
        </w:rPr>
        <w:t>ms and objectives of the AM2 Centre</w:t>
      </w:r>
      <w:r w:rsidR="004D5F10" w:rsidRPr="003042CC">
        <w:rPr>
          <w:rFonts w:ascii="Arial" w:hAnsi="Arial" w:cs="Arial"/>
          <w:sz w:val="20"/>
        </w:rPr>
        <w:t>, electro-technical apprenticeships</w:t>
      </w:r>
      <w:r w:rsidRPr="003042CC">
        <w:rPr>
          <w:rFonts w:ascii="Arial" w:hAnsi="Arial" w:cs="Arial"/>
          <w:sz w:val="20"/>
        </w:rPr>
        <w:t xml:space="preserve"> and its stakeholders. </w:t>
      </w:r>
    </w:p>
    <w:p w:rsidR="005A0F79" w:rsidRPr="00B640B9" w:rsidRDefault="005A0F79" w:rsidP="005A0F79">
      <w:pPr>
        <w:pStyle w:val="ListParagraph"/>
        <w:ind w:left="284"/>
        <w:jc w:val="both"/>
        <w:rPr>
          <w:rFonts w:ascii="Arial" w:hAnsi="Arial" w:cs="Arial"/>
          <w:sz w:val="20"/>
        </w:rPr>
      </w:pPr>
    </w:p>
    <w:p w:rsidR="005A0F79" w:rsidRPr="00B640B9" w:rsidRDefault="005A0F79" w:rsidP="005A0F79">
      <w:pPr>
        <w:pStyle w:val="ListParagraph"/>
        <w:numPr>
          <w:ilvl w:val="0"/>
          <w:numId w:val="33"/>
        </w:numPr>
        <w:ind w:left="284" w:hanging="284"/>
        <w:jc w:val="both"/>
        <w:rPr>
          <w:rFonts w:ascii="Arial" w:hAnsi="Arial" w:cs="Arial"/>
          <w:sz w:val="20"/>
        </w:rPr>
      </w:pPr>
      <w:r>
        <w:rPr>
          <w:rFonts w:ascii="Arial" w:hAnsi="Arial" w:cs="Arial"/>
          <w:sz w:val="20"/>
        </w:rPr>
        <w:t>Assist you</w:t>
      </w:r>
      <w:r w:rsidR="00C86263">
        <w:rPr>
          <w:rFonts w:ascii="Arial" w:hAnsi="Arial" w:cs="Arial"/>
          <w:sz w:val="20"/>
        </w:rPr>
        <w:t>r</w:t>
      </w:r>
      <w:r>
        <w:rPr>
          <w:rFonts w:ascii="Arial" w:hAnsi="Arial" w:cs="Arial"/>
          <w:sz w:val="20"/>
        </w:rPr>
        <w:t xml:space="preserve"> Manager in </w:t>
      </w:r>
      <w:r w:rsidRPr="00B640B9">
        <w:rPr>
          <w:rFonts w:ascii="Arial" w:hAnsi="Arial" w:cs="Arial"/>
          <w:sz w:val="20"/>
        </w:rPr>
        <w:t>meet</w:t>
      </w:r>
      <w:r>
        <w:rPr>
          <w:rFonts w:ascii="Arial" w:hAnsi="Arial" w:cs="Arial"/>
          <w:sz w:val="20"/>
        </w:rPr>
        <w:t xml:space="preserve">ing recruitment targets, </w:t>
      </w:r>
      <w:r w:rsidRPr="00B640B9">
        <w:rPr>
          <w:rFonts w:ascii="Arial" w:hAnsi="Arial" w:cs="Arial"/>
          <w:sz w:val="20"/>
        </w:rPr>
        <w:t>financial performance measures and contribution ratios.</w:t>
      </w:r>
    </w:p>
    <w:p w:rsidR="005A0F79" w:rsidRPr="00B640B9" w:rsidRDefault="005A0F79" w:rsidP="005A0F79">
      <w:pPr>
        <w:pStyle w:val="ListParagraph"/>
        <w:ind w:left="284"/>
        <w:jc w:val="both"/>
        <w:rPr>
          <w:rFonts w:ascii="Arial" w:hAnsi="Arial" w:cs="Arial"/>
          <w:sz w:val="20"/>
        </w:rPr>
      </w:pPr>
    </w:p>
    <w:p w:rsidR="005A0F79" w:rsidRPr="00B640B9" w:rsidRDefault="005A0F79" w:rsidP="005A0F79">
      <w:pPr>
        <w:pStyle w:val="ListParagraph"/>
        <w:numPr>
          <w:ilvl w:val="0"/>
          <w:numId w:val="33"/>
        </w:numPr>
        <w:ind w:left="284" w:hanging="284"/>
        <w:jc w:val="both"/>
        <w:rPr>
          <w:rFonts w:ascii="Arial" w:hAnsi="Arial" w:cs="Arial"/>
          <w:sz w:val="20"/>
        </w:rPr>
      </w:pPr>
      <w:r>
        <w:rPr>
          <w:rFonts w:ascii="Arial" w:hAnsi="Arial" w:cs="Arial"/>
          <w:sz w:val="20"/>
        </w:rPr>
        <w:lastRenderedPageBreak/>
        <w:t>To work closely with the</w:t>
      </w:r>
      <w:r w:rsidRPr="00B640B9">
        <w:rPr>
          <w:rFonts w:ascii="Arial" w:hAnsi="Arial" w:cs="Arial"/>
          <w:sz w:val="20"/>
        </w:rPr>
        <w:t xml:space="preserve"> </w:t>
      </w:r>
      <w:r w:rsidR="00C86263">
        <w:rPr>
          <w:rFonts w:ascii="Arial" w:hAnsi="Arial" w:cs="Arial"/>
          <w:sz w:val="20"/>
        </w:rPr>
        <w:t>Trainer</w:t>
      </w:r>
      <w:r>
        <w:rPr>
          <w:rFonts w:ascii="Arial" w:hAnsi="Arial" w:cs="Arial"/>
          <w:sz w:val="20"/>
        </w:rPr>
        <w:t xml:space="preserve"> / </w:t>
      </w:r>
      <w:r w:rsidRPr="00B640B9">
        <w:rPr>
          <w:rFonts w:ascii="Arial" w:hAnsi="Arial" w:cs="Arial"/>
          <w:sz w:val="20"/>
        </w:rPr>
        <w:t>Assessors to ensure the learner experiences high quality and utilises best practice.</w:t>
      </w:r>
    </w:p>
    <w:p w:rsidR="005A0F79" w:rsidRPr="00B640B9" w:rsidRDefault="005A0F79" w:rsidP="005A0F79">
      <w:pPr>
        <w:jc w:val="both"/>
        <w:rPr>
          <w:rFonts w:ascii="Arial" w:hAnsi="Arial" w:cs="Arial"/>
          <w:sz w:val="20"/>
        </w:rPr>
      </w:pPr>
    </w:p>
    <w:p w:rsidR="005A0F79" w:rsidRPr="00B640B9" w:rsidRDefault="005A0F79" w:rsidP="005A0F79">
      <w:pPr>
        <w:pStyle w:val="ListParagraph"/>
        <w:numPr>
          <w:ilvl w:val="0"/>
          <w:numId w:val="33"/>
        </w:numPr>
        <w:ind w:left="284" w:hanging="284"/>
        <w:jc w:val="both"/>
        <w:rPr>
          <w:rFonts w:ascii="Arial" w:hAnsi="Arial" w:cs="Arial"/>
          <w:sz w:val="20"/>
        </w:rPr>
      </w:pPr>
      <w:r w:rsidRPr="00B640B9">
        <w:rPr>
          <w:rFonts w:ascii="Arial" w:hAnsi="Arial" w:cs="Arial"/>
          <w:sz w:val="20"/>
        </w:rPr>
        <w:t>To maintain strong working links with employers and external stakehol</w:t>
      </w:r>
      <w:r w:rsidR="00C86263">
        <w:rPr>
          <w:rFonts w:ascii="Arial" w:hAnsi="Arial" w:cs="Arial"/>
          <w:sz w:val="20"/>
        </w:rPr>
        <w:t>ders, awarding bodies</w:t>
      </w:r>
      <w:r w:rsidRPr="00B640B9">
        <w:rPr>
          <w:rFonts w:ascii="Arial" w:hAnsi="Arial" w:cs="Arial"/>
          <w:sz w:val="20"/>
        </w:rPr>
        <w:t xml:space="preserve"> and professional organisations.    </w:t>
      </w:r>
    </w:p>
    <w:p w:rsidR="005A0F79" w:rsidRPr="00A0035C" w:rsidRDefault="005A0F79" w:rsidP="005A0F79">
      <w:pPr>
        <w:jc w:val="both"/>
        <w:rPr>
          <w:rFonts w:ascii="Arial" w:hAnsi="Arial" w:cs="Arial"/>
          <w:sz w:val="20"/>
        </w:rPr>
      </w:pPr>
    </w:p>
    <w:p w:rsidR="005A0F79" w:rsidRPr="00B640B9" w:rsidRDefault="005A0F79" w:rsidP="005A0F79">
      <w:pPr>
        <w:pStyle w:val="ListParagraph"/>
        <w:numPr>
          <w:ilvl w:val="0"/>
          <w:numId w:val="33"/>
        </w:numPr>
        <w:ind w:left="284" w:hanging="284"/>
        <w:jc w:val="both"/>
        <w:rPr>
          <w:rFonts w:ascii="Arial" w:hAnsi="Arial" w:cs="Arial"/>
          <w:sz w:val="20"/>
        </w:rPr>
      </w:pPr>
      <w:r w:rsidRPr="00B640B9">
        <w:rPr>
          <w:rFonts w:ascii="Arial" w:hAnsi="Arial" w:cs="Arial"/>
          <w:sz w:val="20"/>
        </w:rPr>
        <w:t xml:space="preserve">To respond to customer enquiries and provide advice </w:t>
      </w:r>
      <w:r w:rsidR="00C86263">
        <w:rPr>
          <w:rFonts w:ascii="Arial" w:hAnsi="Arial" w:cs="Arial"/>
          <w:sz w:val="20"/>
        </w:rPr>
        <w:t>as necessary</w:t>
      </w:r>
      <w:r w:rsidRPr="00B640B9">
        <w:rPr>
          <w:rFonts w:ascii="Arial" w:hAnsi="Arial" w:cs="Arial"/>
          <w:sz w:val="20"/>
        </w:rPr>
        <w:t xml:space="preserve"> </w:t>
      </w:r>
    </w:p>
    <w:p w:rsidR="005A0F79" w:rsidRDefault="005A0F79" w:rsidP="005A0F79">
      <w:pPr>
        <w:jc w:val="both"/>
        <w:rPr>
          <w:rFonts w:ascii="Arial" w:hAnsi="Arial" w:cs="Arial"/>
          <w:sz w:val="20"/>
        </w:rPr>
      </w:pPr>
    </w:p>
    <w:p w:rsidR="005A0F79" w:rsidRDefault="005A0F79" w:rsidP="005A0F79">
      <w:pPr>
        <w:jc w:val="both"/>
        <w:rPr>
          <w:rFonts w:ascii="Arial" w:hAnsi="Arial" w:cs="Arial"/>
          <w:sz w:val="20"/>
        </w:rPr>
      </w:pPr>
    </w:p>
    <w:p w:rsidR="005A0F79" w:rsidRPr="00B640B9" w:rsidRDefault="005A0F79" w:rsidP="005A0F79">
      <w:pPr>
        <w:ind w:left="720" w:hanging="720"/>
        <w:jc w:val="both"/>
        <w:rPr>
          <w:rFonts w:ascii="Arial" w:hAnsi="Arial" w:cs="Arial"/>
          <w:b/>
          <w:sz w:val="20"/>
        </w:rPr>
      </w:pPr>
      <w:r w:rsidRPr="00B640B9">
        <w:rPr>
          <w:rFonts w:ascii="Arial" w:hAnsi="Arial" w:cs="Arial"/>
          <w:b/>
          <w:sz w:val="20"/>
        </w:rPr>
        <w:t xml:space="preserve">Physical/Financial Resources </w:t>
      </w:r>
    </w:p>
    <w:p w:rsidR="005A0F79" w:rsidRPr="003042CC" w:rsidRDefault="005A0F79" w:rsidP="005A0F79">
      <w:pPr>
        <w:ind w:left="720" w:hanging="720"/>
        <w:jc w:val="both"/>
        <w:rPr>
          <w:rFonts w:ascii="Arial" w:hAnsi="Arial" w:cs="Arial"/>
          <w:sz w:val="20"/>
        </w:rPr>
      </w:pPr>
    </w:p>
    <w:p w:rsidR="005A0F79" w:rsidRPr="003042CC" w:rsidRDefault="005A0F79" w:rsidP="005A0F79">
      <w:pPr>
        <w:pStyle w:val="ListParagraph"/>
        <w:numPr>
          <w:ilvl w:val="0"/>
          <w:numId w:val="34"/>
        </w:numPr>
        <w:tabs>
          <w:tab w:val="left" w:pos="284"/>
        </w:tabs>
        <w:ind w:left="284" w:hanging="284"/>
        <w:jc w:val="both"/>
        <w:rPr>
          <w:rFonts w:ascii="Arial" w:hAnsi="Arial" w:cs="Arial"/>
          <w:sz w:val="20"/>
        </w:rPr>
      </w:pPr>
      <w:r w:rsidRPr="003042CC">
        <w:rPr>
          <w:rFonts w:ascii="Arial" w:hAnsi="Arial" w:cs="Arial"/>
          <w:sz w:val="20"/>
        </w:rPr>
        <w:t>To assist you Manager in drawing up income and expenditure budgets for the AM2 Centre</w:t>
      </w:r>
      <w:r w:rsidR="004D5F10" w:rsidRPr="003042CC">
        <w:rPr>
          <w:rFonts w:ascii="Arial" w:hAnsi="Arial" w:cs="Arial"/>
          <w:sz w:val="20"/>
        </w:rPr>
        <w:t xml:space="preserve"> and electro-technical apprenticeships.</w:t>
      </w:r>
    </w:p>
    <w:p w:rsidR="005A0F79" w:rsidRPr="003042CC" w:rsidRDefault="005A0F79" w:rsidP="005A0F79">
      <w:pPr>
        <w:pStyle w:val="ListParagraph"/>
        <w:tabs>
          <w:tab w:val="left" w:pos="284"/>
        </w:tabs>
        <w:ind w:left="284"/>
        <w:jc w:val="both"/>
        <w:rPr>
          <w:rFonts w:ascii="Arial" w:hAnsi="Arial" w:cs="Arial"/>
          <w:sz w:val="20"/>
        </w:rPr>
      </w:pPr>
      <w:r w:rsidRPr="003042CC">
        <w:rPr>
          <w:rFonts w:ascii="Arial" w:hAnsi="Arial" w:cs="Arial"/>
          <w:sz w:val="20"/>
        </w:rPr>
        <w:t xml:space="preserve">   </w:t>
      </w:r>
    </w:p>
    <w:p w:rsidR="005A0F79" w:rsidRPr="00B640B9" w:rsidRDefault="005A0F79" w:rsidP="005A0F79">
      <w:pPr>
        <w:pStyle w:val="ListParagraph"/>
        <w:numPr>
          <w:ilvl w:val="0"/>
          <w:numId w:val="34"/>
        </w:numPr>
        <w:tabs>
          <w:tab w:val="left" w:pos="284"/>
        </w:tabs>
        <w:ind w:left="284" w:hanging="284"/>
        <w:jc w:val="both"/>
        <w:rPr>
          <w:rFonts w:ascii="Arial" w:hAnsi="Arial" w:cs="Arial"/>
          <w:sz w:val="20"/>
        </w:rPr>
      </w:pPr>
      <w:r w:rsidRPr="00B640B9">
        <w:rPr>
          <w:rFonts w:ascii="Arial" w:hAnsi="Arial" w:cs="Arial"/>
          <w:sz w:val="20"/>
        </w:rPr>
        <w:t xml:space="preserve">To be responsible for the approval of timesheets/training schedules ensuring the information is accurate, HR is notified and the correct payments to staff are made. </w:t>
      </w:r>
    </w:p>
    <w:p w:rsidR="005A0F79" w:rsidRPr="00B640B9" w:rsidRDefault="005A0F79" w:rsidP="005A0F79">
      <w:pPr>
        <w:pStyle w:val="ListParagraph"/>
        <w:jc w:val="both"/>
        <w:rPr>
          <w:rFonts w:ascii="Arial" w:hAnsi="Arial" w:cs="Arial"/>
          <w:sz w:val="20"/>
        </w:rPr>
      </w:pPr>
    </w:p>
    <w:p w:rsidR="005A0F79" w:rsidRPr="00B640B9" w:rsidRDefault="005A0F79" w:rsidP="005A0F79">
      <w:pPr>
        <w:pStyle w:val="ListParagraph"/>
        <w:numPr>
          <w:ilvl w:val="0"/>
          <w:numId w:val="34"/>
        </w:numPr>
        <w:tabs>
          <w:tab w:val="left" w:pos="284"/>
        </w:tabs>
        <w:ind w:left="284" w:hanging="284"/>
        <w:jc w:val="both"/>
        <w:rPr>
          <w:rFonts w:ascii="Arial" w:hAnsi="Arial" w:cs="Arial"/>
          <w:sz w:val="20"/>
        </w:rPr>
      </w:pPr>
      <w:r w:rsidRPr="00B640B9">
        <w:rPr>
          <w:rFonts w:ascii="Arial" w:hAnsi="Arial" w:cs="Arial"/>
          <w:sz w:val="20"/>
        </w:rPr>
        <w:t>To contribute to the delivery of inco</w:t>
      </w:r>
      <w:r w:rsidR="00C86263">
        <w:rPr>
          <w:rFonts w:ascii="Arial" w:hAnsi="Arial" w:cs="Arial"/>
          <w:sz w:val="20"/>
        </w:rPr>
        <w:t>me targets and ensure that the AM2 Centre’s</w:t>
      </w:r>
      <w:r w:rsidRPr="00B640B9">
        <w:rPr>
          <w:rFonts w:ascii="Arial" w:hAnsi="Arial" w:cs="Arial"/>
          <w:sz w:val="20"/>
        </w:rPr>
        <w:t xml:space="preserve"> activities maximise cost efficiency and income. </w:t>
      </w:r>
    </w:p>
    <w:p w:rsidR="005A0F79" w:rsidRPr="00B640B9" w:rsidRDefault="005A0F79" w:rsidP="005A0F79">
      <w:pPr>
        <w:pStyle w:val="ListParagraph"/>
        <w:tabs>
          <w:tab w:val="left" w:pos="284"/>
        </w:tabs>
        <w:ind w:left="284" w:hanging="284"/>
        <w:jc w:val="both"/>
        <w:rPr>
          <w:rFonts w:ascii="Arial" w:hAnsi="Arial" w:cs="Arial"/>
          <w:sz w:val="20"/>
        </w:rPr>
      </w:pPr>
    </w:p>
    <w:p w:rsidR="005A0F79" w:rsidRPr="00B640B9" w:rsidRDefault="005A0F79" w:rsidP="005A0F79">
      <w:pPr>
        <w:pStyle w:val="ListParagraph"/>
        <w:numPr>
          <w:ilvl w:val="0"/>
          <w:numId w:val="34"/>
        </w:numPr>
        <w:tabs>
          <w:tab w:val="left" w:pos="284"/>
        </w:tabs>
        <w:ind w:left="284" w:hanging="284"/>
        <w:jc w:val="both"/>
        <w:rPr>
          <w:rFonts w:ascii="Arial" w:hAnsi="Arial" w:cs="Arial"/>
          <w:sz w:val="20"/>
        </w:rPr>
      </w:pPr>
      <w:r w:rsidRPr="00B640B9">
        <w:rPr>
          <w:rFonts w:ascii="Arial" w:hAnsi="Arial" w:cs="Arial"/>
          <w:sz w:val="20"/>
        </w:rPr>
        <w:t xml:space="preserve">Ensure the team meets health and safety requirements, undertakes appropriate health and safety risk assessments and reports any issues to the Health and Safety advisor as required. </w:t>
      </w:r>
    </w:p>
    <w:p w:rsidR="005A0F79" w:rsidRPr="005A0F79" w:rsidRDefault="005A0F79" w:rsidP="005A0F79">
      <w:pPr>
        <w:pStyle w:val="ListParagraph"/>
        <w:rPr>
          <w:rFonts w:ascii="Arial" w:hAnsi="Arial" w:cs="Arial"/>
          <w:sz w:val="20"/>
        </w:rPr>
      </w:pPr>
    </w:p>
    <w:p w:rsidR="005A0F79" w:rsidRPr="00B640B9" w:rsidRDefault="005A0F79" w:rsidP="005A0F79">
      <w:pPr>
        <w:jc w:val="both"/>
        <w:rPr>
          <w:rFonts w:ascii="Arial" w:hAnsi="Arial" w:cs="Arial"/>
          <w:b/>
          <w:sz w:val="20"/>
        </w:rPr>
      </w:pPr>
      <w:r w:rsidRPr="00B640B9">
        <w:rPr>
          <w:rFonts w:ascii="Arial" w:hAnsi="Arial" w:cs="Arial"/>
          <w:b/>
          <w:sz w:val="20"/>
        </w:rPr>
        <w:t>General</w:t>
      </w:r>
    </w:p>
    <w:p w:rsidR="005A0F79" w:rsidRPr="00B640B9" w:rsidRDefault="005A0F79" w:rsidP="005A0F79">
      <w:pPr>
        <w:jc w:val="both"/>
        <w:rPr>
          <w:rFonts w:ascii="Arial" w:hAnsi="Arial" w:cs="Arial"/>
          <w:b/>
          <w:sz w:val="20"/>
        </w:rPr>
      </w:pPr>
    </w:p>
    <w:p w:rsidR="005A0F79" w:rsidRDefault="005A0F79" w:rsidP="005A0F79">
      <w:pPr>
        <w:numPr>
          <w:ilvl w:val="0"/>
          <w:numId w:val="21"/>
        </w:numPr>
        <w:jc w:val="both"/>
        <w:rPr>
          <w:rFonts w:ascii="Arial" w:hAnsi="Arial" w:cs="Arial"/>
          <w:sz w:val="20"/>
        </w:rPr>
      </w:pPr>
      <w:r w:rsidRPr="00B640B9">
        <w:rPr>
          <w:rFonts w:ascii="Arial" w:hAnsi="Arial" w:cs="Arial"/>
          <w:sz w:val="20"/>
        </w:rPr>
        <w:t xml:space="preserve">To be committed to the safeguarding and wellbeing of learners. </w:t>
      </w:r>
    </w:p>
    <w:p w:rsidR="005A0F79" w:rsidRPr="00B640B9" w:rsidRDefault="005A0F79" w:rsidP="005A0F79">
      <w:pPr>
        <w:ind w:left="360"/>
        <w:jc w:val="both"/>
        <w:rPr>
          <w:rFonts w:ascii="Arial" w:hAnsi="Arial" w:cs="Arial"/>
          <w:sz w:val="20"/>
        </w:rPr>
      </w:pPr>
    </w:p>
    <w:p w:rsidR="005A0F79" w:rsidRDefault="005A0F79" w:rsidP="005A0F79">
      <w:pPr>
        <w:numPr>
          <w:ilvl w:val="0"/>
          <w:numId w:val="21"/>
        </w:numPr>
        <w:jc w:val="both"/>
        <w:rPr>
          <w:rFonts w:ascii="Arial" w:hAnsi="Arial" w:cs="Arial"/>
          <w:sz w:val="20"/>
        </w:rPr>
      </w:pPr>
      <w:r w:rsidRPr="00B640B9">
        <w:rPr>
          <w:rFonts w:ascii="Arial" w:hAnsi="Arial" w:cs="Arial"/>
          <w:sz w:val="20"/>
        </w:rPr>
        <w:t xml:space="preserve">To comply with the requirements of the college’s Equality &amp; Diversity Policy and promote equality &amp; diversity at all times. </w:t>
      </w:r>
    </w:p>
    <w:p w:rsidR="005A0F79" w:rsidRPr="00B640B9" w:rsidRDefault="005A0F79" w:rsidP="005A0F79">
      <w:pPr>
        <w:jc w:val="both"/>
        <w:rPr>
          <w:rFonts w:ascii="Arial" w:hAnsi="Arial" w:cs="Arial"/>
          <w:sz w:val="20"/>
        </w:rPr>
      </w:pPr>
      <w:r w:rsidRPr="00B640B9">
        <w:rPr>
          <w:rFonts w:ascii="Arial" w:hAnsi="Arial" w:cs="Arial"/>
          <w:sz w:val="20"/>
        </w:rPr>
        <w:t xml:space="preserve">                                                     </w:t>
      </w:r>
    </w:p>
    <w:p w:rsidR="005A0F79" w:rsidRDefault="005A0F79" w:rsidP="005A0F79">
      <w:pPr>
        <w:numPr>
          <w:ilvl w:val="0"/>
          <w:numId w:val="21"/>
        </w:numPr>
        <w:jc w:val="both"/>
        <w:rPr>
          <w:rFonts w:ascii="Arial" w:hAnsi="Arial" w:cs="Arial"/>
          <w:sz w:val="20"/>
        </w:rPr>
      </w:pPr>
      <w:r w:rsidRPr="00B640B9">
        <w:rPr>
          <w:rFonts w:ascii="Arial" w:hAnsi="Arial" w:cs="Arial"/>
          <w:sz w:val="20"/>
        </w:rPr>
        <w:t>To comply with the requirements of the Health and Safety at Work Act 1974 and fulfil your duties in accordance with the college’s Health &amp; Safety Policy and procedures.</w:t>
      </w:r>
    </w:p>
    <w:p w:rsidR="005A0F79" w:rsidRPr="00B640B9" w:rsidRDefault="005A0F79" w:rsidP="005A0F79">
      <w:pPr>
        <w:ind w:left="360"/>
        <w:jc w:val="both"/>
        <w:rPr>
          <w:rFonts w:ascii="Arial" w:hAnsi="Arial" w:cs="Arial"/>
          <w:sz w:val="20"/>
        </w:rPr>
      </w:pPr>
    </w:p>
    <w:p w:rsidR="005A0F79" w:rsidRDefault="005A0F79" w:rsidP="005A0F79">
      <w:pPr>
        <w:numPr>
          <w:ilvl w:val="0"/>
          <w:numId w:val="21"/>
        </w:numPr>
        <w:jc w:val="both"/>
        <w:rPr>
          <w:rFonts w:ascii="Arial" w:hAnsi="Arial" w:cs="Arial"/>
          <w:sz w:val="20"/>
        </w:rPr>
      </w:pPr>
      <w:r w:rsidRPr="00B640B9">
        <w:rPr>
          <w:rFonts w:ascii="Arial" w:hAnsi="Arial" w:cs="Arial"/>
          <w:sz w:val="20"/>
        </w:rPr>
        <w:t>To undertake risk assessments and comply with the college’s risk management audit requirements.</w:t>
      </w:r>
    </w:p>
    <w:p w:rsidR="005A0F79" w:rsidRPr="00B640B9" w:rsidRDefault="005A0F79" w:rsidP="005A0F79">
      <w:pPr>
        <w:jc w:val="both"/>
        <w:rPr>
          <w:rFonts w:ascii="Arial" w:hAnsi="Arial" w:cs="Arial"/>
          <w:sz w:val="20"/>
        </w:rPr>
      </w:pPr>
    </w:p>
    <w:p w:rsidR="005A0F79" w:rsidRDefault="005A0F79" w:rsidP="005A0F79">
      <w:pPr>
        <w:numPr>
          <w:ilvl w:val="0"/>
          <w:numId w:val="21"/>
        </w:numPr>
        <w:jc w:val="both"/>
        <w:rPr>
          <w:rFonts w:ascii="Arial" w:hAnsi="Arial" w:cs="Arial"/>
          <w:sz w:val="20"/>
        </w:rPr>
      </w:pPr>
      <w:r w:rsidRPr="00B640B9">
        <w:rPr>
          <w:rFonts w:ascii="Arial" w:hAnsi="Arial" w:cs="Arial"/>
          <w:sz w:val="20"/>
        </w:rPr>
        <w:t xml:space="preserve">Be committed to personal professional/vocational development and participate in the college’s appraisal process and training and development activities as required. </w:t>
      </w:r>
    </w:p>
    <w:p w:rsidR="005A0F79" w:rsidRPr="00B640B9" w:rsidRDefault="005A0F79" w:rsidP="005A0F79">
      <w:pPr>
        <w:jc w:val="both"/>
        <w:rPr>
          <w:rFonts w:ascii="Arial" w:hAnsi="Arial" w:cs="Arial"/>
          <w:sz w:val="20"/>
        </w:rPr>
      </w:pPr>
    </w:p>
    <w:p w:rsidR="005A0F79" w:rsidRPr="005A0F79" w:rsidRDefault="005A0F79" w:rsidP="005A0F79">
      <w:pPr>
        <w:numPr>
          <w:ilvl w:val="0"/>
          <w:numId w:val="21"/>
        </w:numPr>
        <w:ind w:left="284" w:hanging="284"/>
        <w:jc w:val="both"/>
        <w:rPr>
          <w:rFonts w:ascii="Arial" w:hAnsi="Arial" w:cs="Arial"/>
          <w:sz w:val="20"/>
        </w:rPr>
      </w:pPr>
      <w:r w:rsidRPr="00B640B9">
        <w:rPr>
          <w:rFonts w:ascii="Arial" w:hAnsi="Arial" w:cs="Arial"/>
          <w:sz w:val="20"/>
        </w:rPr>
        <w:t xml:space="preserve"> To undertake such other duties that may be reasonably required by the Principal </w:t>
      </w:r>
      <w:r w:rsidRPr="005A0F79">
        <w:rPr>
          <w:rFonts w:ascii="Arial" w:hAnsi="Arial" w:cs="Arial"/>
          <w:sz w:val="20"/>
        </w:rPr>
        <w:t xml:space="preserve">commensurate with grade. </w:t>
      </w:r>
    </w:p>
    <w:p w:rsidR="005A0F79" w:rsidRDefault="005A0F79" w:rsidP="005A0F79">
      <w:pPr>
        <w:ind w:left="284"/>
        <w:jc w:val="both"/>
        <w:rPr>
          <w:rFonts w:ascii="Arial" w:hAnsi="Arial" w:cs="Arial"/>
          <w:sz w:val="20"/>
        </w:rPr>
      </w:pPr>
    </w:p>
    <w:p w:rsidR="005A0F79" w:rsidRPr="00EF528E" w:rsidRDefault="005A0F79" w:rsidP="005A0F79">
      <w:pPr>
        <w:jc w:val="both"/>
        <w:rPr>
          <w:rFonts w:ascii="Arial" w:hAnsi="Arial" w:cs="Arial"/>
          <w:b/>
          <w:sz w:val="20"/>
        </w:rPr>
      </w:pPr>
      <w:r w:rsidRPr="00EF528E">
        <w:rPr>
          <w:rFonts w:ascii="Arial" w:hAnsi="Arial" w:cs="Arial"/>
          <w:b/>
          <w:sz w:val="20"/>
        </w:rPr>
        <w:t>Equality and Diversity:</w:t>
      </w:r>
    </w:p>
    <w:p w:rsidR="005A0F79" w:rsidRPr="00EF528E" w:rsidRDefault="005A0F79" w:rsidP="005A0F79">
      <w:pPr>
        <w:jc w:val="both"/>
        <w:rPr>
          <w:rFonts w:ascii="Arial" w:hAnsi="Arial" w:cs="Arial"/>
          <w:b/>
          <w:sz w:val="20"/>
          <w:u w:val="single"/>
        </w:rPr>
      </w:pPr>
    </w:p>
    <w:p w:rsidR="005A0F79" w:rsidRPr="00EF528E" w:rsidRDefault="005A0F79" w:rsidP="005A0F79">
      <w:pPr>
        <w:numPr>
          <w:ilvl w:val="0"/>
          <w:numId w:val="30"/>
        </w:numPr>
        <w:spacing w:after="200" w:line="276" w:lineRule="auto"/>
        <w:ind w:left="360"/>
        <w:contextualSpacing/>
        <w:jc w:val="both"/>
        <w:rPr>
          <w:rFonts w:ascii="Arial" w:hAnsi="Arial" w:cs="Arial"/>
          <w:sz w:val="20"/>
        </w:rPr>
      </w:pPr>
      <w:r w:rsidRPr="00EF528E">
        <w:rPr>
          <w:rFonts w:ascii="Arial" w:hAnsi="Arial" w:cs="Arial"/>
          <w:sz w:val="20"/>
        </w:rPr>
        <w:t>It is the responsibility of the post holder to promote equality and diversity throughout the Group.</w:t>
      </w:r>
    </w:p>
    <w:p w:rsidR="005A0F79" w:rsidRPr="00EF528E" w:rsidRDefault="005A0F79" w:rsidP="005A0F79">
      <w:pPr>
        <w:spacing w:after="200" w:line="276" w:lineRule="auto"/>
        <w:ind w:left="360"/>
        <w:contextualSpacing/>
        <w:jc w:val="both"/>
        <w:rPr>
          <w:rFonts w:ascii="Arial" w:hAnsi="Arial" w:cs="Arial"/>
          <w:sz w:val="20"/>
        </w:rPr>
      </w:pPr>
    </w:p>
    <w:p w:rsidR="005A0F79" w:rsidRPr="00EF528E" w:rsidRDefault="005A0F79" w:rsidP="005A0F79">
      <w:pPr>
        <w:numPr>
          <w:ilvl w:val="0"/>
          <w:numId w:val="30"/>
        </w:numPr>
        <w:spacing w:after="200" w:line="276" w:lineRule="auto"/>
        <w:ind w:left="360"/>
        <w:contextualSpacing/>
        <w:jc w:val="both"/>
        <w:rPr>
          <w:rFonts w:ascii="Arial" w:hAnsi="Arial" w:cs="Arial"/>
          <w:sz w:val="20"/>
        </w:rPr>
      </w:pPr>
      <w:r w:rsidRPr="00EF528E">
        <w:rPr>
          <w:rFonts w:ascii="Arial" w:hAnsi="Arial" w:cs="Arial"/>
          <w:sz w:val="20"/>
        </w:rPr>
        <w:t>The post holder will undertake their duties in full accordance with the Group’s policies and procedures relating to equal opportunity and diversity.</w:t>
      </w:r>
    </w:p>
    <w:p w:rsidR="005A0F79" w:rsidRPr="00EF528E" w:rsidRDefault="005A0F79" w:rsidP="005A0F79">
      <w:pPr>
        <w:jc w:val="both"/>
        <w:rPr>
          <w:rFonts w:ascii="Arial" w:hAnsi="Arial" w:cs="Arial"/>
          <w:b/>
          <w:sz w:val="20"/>
        </w:rPr>
      </w:pPr>
    </w:p>
    <w:p w:rsidR="005A0F79" w:rsidRPr="00EF528E" w:rsidRDefault="005A0F79" w:rsidP="005A0F79">
      <w:pPr>
        <w:jc w:val="both"/>
        <w:rPr>
          <w:rFonts w:ascii="Arial" w:hAnsi="Arial" w:cs="Arial"/>
          <w:b/>
          <w:sz w:val="20"/>
        </w:rPr>
      </w:pPr>
      <w:r w:rsidRPr="00EF528E">
        <w:rPr>
          <w:rFonts w:ascii="Arial" w:hAnsi="Arial" w:cs="Arial"/>
          <w:b/>
          <w:sz w:val="20"/>
        </w:rPr>
        <w:t>Health and Safety:</w:t>
      </w:r>
    </w:p>
    <w:p w:rsidR="005A0F79" w:rsidRPr="00EF528E" w:rsidRDefault="005A0F79" w:rsidP="005A0F79">
      <w:pPr>
        <w:jc w:val="both"/>
        <w:rPr>
          <w:rFonts w:ascii="Arial" w:hAnsi="Arial" w:cs="Arial"/>
          <w:b/>
          <w:sz w:val="20"/>
          <w:u w:val="single"/>
        </w:rPr>
      </w:pPr>
    </w:p>
    <w:p w:rsidR="005A0F79" w:rsidRPr="00EF528E" w:rsidRDefault="005A0F79" w:rsidP="005A0F79">
      <w:pPr>
        <w:numPr>
          <w:ilvl w:val="0"/>
          <w:numId w:val="31"/>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promote health, safety and welfare throughout the </w:t>
      </w:r>
      <w:r w:rsidRPr="00C86263">
        <w:rPr>
          <w:rFonts w:ascii="Arial" w:hAnsi="Arial" w:cs="Arial"/>
          <w:sz w:val="20"/>
        </w:rPr>
        <w:t>Trafford College</w:t>
      </w:r>
      <w:r>
        <w:rPr>
          <w:rFonts w:ascii="Arial" w:hAnsi="Arial" w:cs="Arial"/>
        </w:rPr>
        <w:t xml:space="preserve"> </w:t>
      </w:r>
      <w:r w:rsidRPr="00EF528E">
        <w:rPr>
          <w:rFonts w:ascii="Arial" w:hAnsi="Arial" w:cs="Arial"/>
          <w:sz w:val="20"/>
        </w:rPr>
        <w:t>Group</w:t>
      </w:r>
    </w:p>
    <w:p w:rsidR="005A0F79" w:rsidRPr="00EF528E" w:rsidRDefault="005A0F79" w:rsidP="005A0F79">
      <w:pPr>
        <w:spacing w:after="200" w:line="276" w:lineRule="auto"/>
        <w:ind w:left="360"/>
        <w:contextualSpacing/>
        <w:jc w:val="both"/>
        <w:rPr>
          <w:rFonts w:ascii="Arial" w:hAnsi="Arial" w:cs="Arial"/>
          <w:sz w:val="20"/>
          <w:u w:val="single"/>
        </w:rPr>
      </w:pPr>
    </w:p>
    <w:p w:rsidR="005A0F79" w:rsidRPr="00EF528E" w:rsidRDefault="005A0F79" w:rsidP="005A0F79">
      <w:pPr>
        <w:numPr>
          <w:ilvl w:val="0"/>
          <w:numId w:val="31"/>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undertake their duties and responsibilities in full accordance with </w:t>
      </w:r>
      <w:r w:rsidRPr="00C86263">
        <w:rPr>
          <w:rFonts w:ascii="Arial" w:hAnsi="Arial" w:cs="Arial"/>
          <w:sz w:val="20"/>
        </w:rPr>
        <w:t>Trafford College</w:t>
      </w:r>
      <w:r w:rsidRPr="00EF528E">
        <w:rPr>
          <w:rFonts w:ascii="Arial" w:hAnsi="Arial" w:cs="Arial"/>
          <w:sz w:val="20"/>
        </w:rPr>
        <w:t xml:space="preserve"> Group’s Health and Safety Policy and Procedures.</w:t>
      </w:r>
    </w:p>
    <w:p w:rsidR="005A0F79" w:rsidRPr="00EF528E" w:rsidRDefault="005A0F79" w:rsidP="005A0F79">
      <w:pPr>
        <w:jc w:val="both"/>
        <w:rPr>
          <w:rFonts w:ascii="Arial" w:hAnsi="Arial" w:cs="Arial"/>
          <w:b/>
          <w:sz w:val="20"/>
        </w:rPr>
      </w:pPr>
    </w:p>
    <w:p w:rsidR="005A0F79" w:rsidRPr="00EF528E" w:rsidRDefault="005A0F79" w:rsidP="005A0F79">
      <w:pPr>
        <w:jc w:val="both"/>
        <w:rPr>
          <w:rFonts w:ascii="Arial" w:hAnsi="Arial" w:cs="Arial"/>
          <w:b/>
          <w:sz w:val="20"/>
        </w:rPr>
      </w:pPr>
    </w:p>
    <w:p w:rsidR="005A0F79" w:rsidRPr="00EF528E" w:rsidRDefault="005A0F79" w:rsidP="005A0F79">
      <w:pPr>
        <w:jc w:val="both"/>
        <w:rPr>
          <w:rFonts w:ascii="Arial" w:hAnsi="Arial" w:cs="Arial"/>
          <w:b/>
          <w:sz w:val="20"/>
        </w:rPr>
      </w:pPr>
      <w:r w:rsidRPr="00EF528E">
        <w:rPr>
          <w:rFonts w:ascii="Arial" w:hAnsi="Arial" w:cs="Arial"/>
          <w:b/>
          <w:sz w:val="20"/>
        </w:rPr>
        <w:t>Safeguarding Children and Vulnerable Adults:</w:t>
      </w:r>
    </w:p>
    <w:p w:rsidR="005A0F79" w:rsidRPr="00EF528E" w:rsidRDefault="005A0F79" w:rsidP="005A0F79">
      <w:pPr>
        <w:jc w:val="both"/>
        <w:rPr>
          <w:rFonts w:ascii="Arial" w:hAnsi="Arial" w:cs="Arial"/>
          <w:b/>
          <w:sz w:val="20"/>
          <w:u w:val="single"/>
        </w:rPr>
      </w:pPr>
    </w:p>
    <w:p w:rsidR="005A0F79" w:rsidRPr="00EF528E" w:rsidRDefault="005A0F79" w:rsidP="005A0F79">
      <w:pPr>
        <w:numPr>
          <w:ilvl w:val="0"/>
          <w:numId w:val="32"/>
        </w:numPr>
        <w:spacing w:after="200" w:line="276" w:lineRule="auto"/>
        <w:ind w:left="360"/>
        <w:contextualSpacing/>
        <w:rPr>
          <w:rFonts w:ascii="Arial" w:hAnsi="Arial" w:cs="Arial"/>
          <w:sz w:val="20"/>
        </w:rPr>
      </w:pPr>
      <w:r w:rsidRPr="00EF528E">
        <w:rPr>
          <w:rFonts w:ascii="Arial" w:hAnsi="Arial" w:cs="Arial"/>
          <w:sz w:val="20"/>
        </w:rPr>
        <w:t>It is the responsibility of the post holder to commit to safeguarding and promoting the welfare of children and vulnerable adults within the Group.</w:t>
      </w:r>
    </w:p>
    <w:p w:rsidR="005A0F79" w:rsidRPr="00EF528E" w:rsidRDefault="005A0F79" w:rsidP="005A0F79">
      <w:pPr>
        <w:spacing w:after="200" w:line="276" w:lineRule="auto"/>
        <w:ind w:left="360"/>
        <w:contextualSpacing/>
        <w:rPr>
          <w:rFonts w:ascii="Arial" w:hAnsi="Arial" w:cs="Arial"/>
          <w:sz w:val="20"/>
        </w:rPr>
      </w:pPr>
    </w:p>
    <w:p w:rsidR="005A0F79" w:rsidRPr="00EF528E" w:rsidRDefault="005A0F79" w:rsidP="005A0F79">
      <w:pPr>
        <w:numPr>
          <w:ilvl w:val="0"/>
          <w:numId w:val="32"/>
        </w:numPr>
        <w:spacing w:after="200" w:line="276" w:lineRule="auto"/>
        <w:ind w:left="360"/>
        <w:contextualSpacing/>
        <w:rPr>
          <w:rFonts w:ascii="Arial" w:hAnsi="Arial" w:cs="Arial"/>
          <w:sz w:val="20"/>
        </w:rPr>
      </w:pPr>
      <w:r w:rsidRPr="00EF528E">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A0F79" w:rsidRPr="00EF528E" w:rsidRDefault="005A0F79" w:rsidP="005A0F79">
      <w:pPr>
        <w:spacing w:after="200" w:line="276" w:lineRule="auto"/>
        <w:contextualSpacing/>
        <w:rPr>
          <w:rFonts w:ascii="Arial" w:hAnsi="Arial" w:cs="Arial"/>
          <w:sz w:val="20"/>
        </w:rPr>
      </w:pPr>
    </w:p>
    <w:p w:rsidR="005A0F79" w:rsidRPr="00EF528E" w:rsidRDefault="005A0F79" w:rsidP="005A0F79">
      <w:pPr>
        <w:numPr>
          <w:ilvl w:val="0"/>
          <w:numId w:val="32"/>
        </w:numPr>
        <w:spacing w:after="200" w:line="276" w:lineRule="auto"/>
        <w:ind w:left="360"/>
        <w:contextualSpacing/>
        <w:rPr>
          <w:rFonts w:ascii="Arial" w:hAnsi="Arial" w:cs="Arial"/>
          <w:sz w:val="20"/>
        </w:rPr>
      </w:pPr>
      <w:r w:rsidRPr="00EF528E">
        <w:rPr>
          <w:rFonts w:ascii="Arial" w:hAnsi="Arial" w:cs="Arial"/>
          <w:sz w:val="20"/>
          <w:lang w:val="en"/>
        </w:rPr>
        <w:t>This position is subject to an enhanced criminal records check from the Disclosure &amp; Barring Service (DBS) and will be subject to satisfactory clearance of this check</w:t>
      </w:r>
      <w:r w:rsidRPr="00EF528E">
        <w:rPr>
          <w:rFonts w:ascii="Arial" w:hAnsi="Arial" w:cs="Arial"/>
          <w:sz w:val="20"/>
        </w:rPr>
        <w:t xml:space="preserve">. </w:t>
      </w:r>
    </w:p>
    <w:p w:rsidR="005A0F79" w:rsidRPr="00EF528E" w:rsidRDefault="005A0F79" w:rsidP="005A0F79">
      <w:pPr>
        <w:spacing w:after="200" w:line="276" w:lineRule="auto"/>
        <w:contextualSpacing/>
        <w:rPr>
          <w:rFonts w:ascii="Arial" w:hAnsi="Arial" w:cs="Arial"/>
          <w:sz w:val="20"/>
        </w:rPr>
      </w:pPr>
    </w:p>
    <w:p w:rsidR="005A0F79" w:rsidRPr="00EF528E" w:rsidRDefault="005A0F79" w:rsidP="005A0F79">
      <w:pPr>
        <w:numPr>
          <w:ilvl w:val="0"/>
          <w:numId w:val="32"/>
        </w:numPr>
        <w:spacing w:after="200" w:line="276" w:lineRule="auto"/>
        <w:ind w:left="360"/>
        <w:contextualSpacing/>
        <w:rPr>
          <w:rFonts w:ascii="Arial" w:hAnsi="Arial" w:cs="Arial"/>
          <w:color w:val="FF0000"/>
          <w:sz w:val="20"/>
        </w:rPr>
      </w:pPr>
      <w:r w:rsidRPr="00EF528E">
        <w:rPr>
          <w:rFonts w:ascii="Arial" w:hAnsi="Arial" w:cs="Arial"/>
          <w:sz w:val="20"/>
        </w:rPr>
        <w:t>If this position is classed as Regulated Activity, it is subject to an Adult &amp; Child</w:t>
      </w:r>
      <w:r w:rsidRPr="00EF528E">
        <w:rPr>
          <w:rFonts w:ascii="Arial" w:hAnsi="Arial" w:cs="Arial"/>
          <w:color w:val="FF0000"/>
          <w:sz w:val="20"/>
        </w:rPr>
        <w:t xml:space="preserve"> </w:t>
      </w:r>
      <w:r w:rsidRPr="00EF528E">
        <w:rPr>
          <w:rFonts w:ascii="Arial" w:hAnsi="Arial" w:cs="Arial"/>
          <w:sz w:val="20"/>
        </w:rPr>
        <w:t xml:space="preserve">barring check. </w:t>
      </w:r>
    </w:p>
    <w:p w:rsidR="005A0F79" w:rsidRPr="00EF528E" w:rsidRDefault="005A0F79" w:rsidP="005A0F79">
      <w:pPr>
        <w:jc w:val="both"/>
        <w:rPr>
          <w:rFonts w:ascii="Arial" w:hAnsi="Arial" w:cs="Arial"/>
          <w:b/>
          <w:sz w:val="20"/>
          <w:u w:val="single"/>
        </w:rPr>
      </w:pPr>
    </w:p>
    <w:p w:rsidR="005A0F79" w:rsidRPr="00EF528E" w:rsidRDefault="005A0F79" w:rsidP="005A0F79">
      <w:pPr>
        <w:jc w:val="both"/>
        <w:rPr>
          <w:rFonts w:ascii="Arial" w:hAnsi="Arial" w:cs="Arial"/>
          <w:b/>
          <w:sz w:val="20"/>
          <w:u w:val="single"/>
        </w:rPr>
      </w:pPr>
      <w:r w:rsidRPr="00EF528E">
        <w:rPr>
          <w:rFonts w:ascii="Arial" w:hAnsi="Arial" w:cs="Arial"/>
          <w:b/>
          <w:sz w:val="20"/>
          <w:u w:val="single"/>
        </w:rPr>
        <w:t>Review</w:t>
      </w:r>
    </w:p>
    <w:p w:rsidR="005A0F79" w:rsidRPr="00EF528E" w:rsidRDefault="005A0F79" w:rsidP="005A0F79">
      <w:pPr>
        <w:jc w:val="both"/>
        <w:rPr>
          <w:rFonts w:ascii="Arial" w:hAnsi="Arial" w:cs="Arial"/>
          <w:b/>
          <w:sz w:val="20"/>
          <w:u w:val="single"/>
        </w:rPr>
      </w:pPr>
    </w:p>
    <w:p w:rsidR="005A0F79" w:rsidRPr="00EF528E" w:rsidRDefault="005A0F79" w:rsidP="005A0F79">
      <w:pPr>
        <w:tabs>
          <w:tab w:val="left" w:pos="-360"/>
          <w:tab w:val="left" w:pos="0"/>
        </w:tabs>
        <w:ind w:right="-387"/>
        <w:jc w:val="both"/>
        <w:rPr>
          <w:rFonts w:ascii="Arial" w:hAnsi="Arial" w:cs="Arial"/>
          <w:sz w:val="20"/>
          <w:u w:val="single"/>
        </w:rPr>
      </w:pPr>
      <w:r w:rsidRPr="00EF528E">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A0F79" w:rsidRPr="005A0F79" w:rsidRDefault="005A0F79" w:rsidP="005A0F79">
      <w:pPr>
        <w:jc w:val="both"/>
        <w:rPr>
          <w:rFonts w:ascii="Arial" w:hAnsi="Arial" w:cs="Arial"/>
          <w:sz w:val="20"/>
        </w:rPr>
      </w:pPr>
    </w:p>
    <w:p w:rsidR="00B54D08" w:rsidRDefault="00B54D08" w:rsidP="00B54D08">
      <w:pPr>
        <w:jc w:val="both"/>
        <w:rPr>
          <w:rFonts w:ascii="Arial" w:hAnsi="Arial" w:cs="Arial"/>
          <w:b/>
          <w:sz w:val="20"/>
        </w:rPr>
      </w:pPr>
    </w:p>
    <w:p w:rsidR="002A37C2" w:rsidRDefault="002A37C2"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Default="00FB0AA0" w:rsidP="00B54D08">
      <w:pPr>
        <w:jc w:val="both"/>
        <w:rPr>
          <w:rFonts w:ascii="Arial" w:hAnsi="Arial" w:cs="Arial"/>
          <w:b/>
          <w:sz w:val="20"/>
        </w:rPr>
      </w:pPr>
    </w:p>
    <w:p w:rsidR="00FB0AA0" w:rsidRPr="00710BB3" w:rsidRDefault="00FB0AA0" w:rsidP="00FB0AA0">
      <w:pPr>
        <w:ind w:left="720" w:hanging="720"/>
        <w:jc w:val="both"/>
        <w:rPr>
          <w:rFonts w:ascii="Arial" w:hAnsi="Arial" w:cs="Arial"/>
          <w:b/>
          <w:sz w:val="20"/>
        </w:rPr>
      </w:pPr>
      <w:r w:rsidRPr="00710BB3">
        <w:rPr>
          <w:rFonts w:ascii="Arial" w:hAnsi="Arial" w:cs="Arial"/>
          <w:b/>
          <w:sz w:val="20"/>
        </w:rPr>
        <w:lastRenderedPageBreak/>
        <w:t>PERSON SPECIFICATION</w:t>
      </w:r>
      <w:r>
        <w:rPr>
          <w:rFonts w:ascii="Arial" w:hAnsi="Arial" w:cs="Arial"/>
          <w:sz w:val="20"/>
        </w:rPr>
        <w:t xml:space="preserve"> </w:t>
      </w:r>
      <w:r w:rsidRPr="00710BB3">
        <w:rPr>
          <w:rFonts w:ascii="Arial" w:hAnsi="Arial" w:cs="Arial"/>
          <w:b/>
          <w:sz w:val="20"/>
        </w:rPr>
        <w:t xml:space="preserve">– </w:t>
      </w:r>
      <w:r w:rsidRPr="00FB0AA0">
        <w:rPr>
          <w:rFonts w:ascii="Arial" w:hAnsi="Arial" w:cs="Arial"/>
          <w:b/>
          <w:sz w:val="20"/>
        </w:rPr>
        <w:t>Achievement Measurement 2 (AM2) Centre Coordinator</w:t>
      </w:r>
    </w:p>
    <w:p w:rsidR="00FB0AA0" w:rsidRPr="00EF528E" w:rsidRDefault="00FB0AA0" w:rsidP="00FB0AA0">
      <w:pPr>
        <w:ind w:left="720" w:hanging="7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095"/>
        <w:gridCol w:w="1117"/>
      </w:tblGrid>
      <w:tr w:rsidR="00FB0AA0"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FB0AA0" w:rsidRPr="002875B7" w:rsidRDefault="00FB0AA0" w:rsidP="009B0B84">
            <w:pPr>
              <w:spacing w:after="200" w:line="276" w:lineRule="auto"/>
              <w:contextualSpacing/>
              <w:jc w:val="both"/>
              <w:rPr>
                <w:rFonts w:ascii="Arial" w:eastAsia="Calibri" w:hAnsi="Arial" w:cs="Arial"/>
                <w:b/>
                <w:sz w:val="20"/>
              </w:rPr>
            </w:pPr>
            <w:r w:rsidRPr="002875B7">
              <w:rPr>
                <w:rFonts w:ascii="Arial" w:eastAsia="Calibri" w:hAnsi="Arial" w:cs="Arial"/>
                <w:b/>
                <w:sz w:val="20"/>
              </w:rPr>
              <w:t>Attributes</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FB0AA0" w:rsidRPr="009A103A" w:rsidRDefault="00FB0AA0" w:rsidP="009B0B84">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Essential</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FB0AA0" w:rsidRPr="009A103A" w:rsidRDefault="00FB0AA0" w:rsidP="009B0B84">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Desirable</w:t>
            </w:r>
          </w:p>
        </w:tc>
      </w:tr>
      <w:tr w:rsidR="00FB0AA0" w:rsidRPr="00E27ECE" w:rsidTr="009B0B84">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FB0AA0" w:rsidRPr="002875B7" w:rsidRDefault="00FB0AA0" w:rsidP="009B0B84">
            <w:pPr>
              <w:spacing w:after="200" w:line="276" w:lineRule="auto"/>
              <w:contextualSpacing/>
              <w:jc w:val="both"/>
              <w:rPr>
                <w:rFonts w:ascii="Arial" w:eastAsia="Calibri" w:hAnsi="Arial" w:cs="Arial"/>
                <w:sz w:val="20"/>
              </w:rPr>
            </w:pPr>
            <w:r w:rsidRPr="002875B7">
              <w:rPr>
                <w:rFonts w:ascii="Arial" w:eastAsia="Calibri" w:hAnsi="Arial" w:cs="Arial"/>
                <w:b/>
                <w:sz w:val="20"/>
              </w:rPr>
              <w:t>Values and Behaviours</w:t>
            </w:r>
          </w:p>
        </w:tc>
      </w:tr>
      <w:tr w:rsidR="00FB0AA0" w:rsidRPr="00E27ECE" w:rsidTr="009B0B84">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BB08A5" w:rsidRDefault="00FB0AA0" w:rsidP="009B0B84">
            <w:pPr>
              <w:spacing w:after="200"/>
              <w:contextualSpacing/>
              <w:jc w:val="both"/>
              <w:rPr>
                <w:rFonts w:ascii="Arial" w:eastAsia="Calibri" w:hAnsi="Arial" w:cs="Arial"/>
                <w:sz w:val="20"/>
              </w:rPr>
            </w:pPr>
            <w:r w:rsidRPr="00BB08A5">
              <w:rPr>
                <w:rFonts w:ascii="Arial" w:eastAsia="Calibri" w:hAnsi="Arial" w:cs="Arial"/>
                <w:sz w:val="20"/>
              </w:rPr>
              <w:t xml:space="preserve">Be </w:t>
            </w:r>
            <w:r w:rsidRPr="00BB08A5">
              <w:rPr>
                <w:rFonts w:ascii="Arial" w:eastAsia="Calibri" w:hAnsi="Arial" w:cs="Arial"/>
                <w:b/>
                <w:sz w:val="20"/>
              </w:rPr>
              <w:t>bold</w:t>
            </w:r>
            <w:r w:rsidRPr="00BB08A5">
              <w:rPr>
                <w:rFonts w:ascii="Arial" w:eastAsia="Calibri" w:hAnsi="Arial" w:cs="Arial"/>
                <w:sz w:val="20"/>
              </w:rPr>
              <w:t xml:space="preserve"> in all that we do, pushing the boundaries to ensure that our staff and learners reach their full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FB0AA0">
            <w:pPr>
              <w:numPr>
                <w:ilvl w:val="0"/>
                <w:numId w:val="36"/>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9B0B84">
            <w:pPr>
              <w:spacing w:after="200"/>
              <w:contextualSpacing/>
              <w:jc w:val="both"/>
              <w:rPr>
                <w:rFonts w:ascii="Arial" w:eastAsia="Calibri" w:hAnsi="Arial" w:cs="Arial"/>
                <w:sz w:val="20"/>
                <w:szCs w:val="22"/>
              </w:rPr>
            </w:pPr>
          </w:p>
        </w:tc>
      </w:tr>
      <w:tr w:rsidR="00FB0AA0"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BB08A5" w:rsidRDefault="00FB0AA0" w:rsidP="009B0B84">
            <w:pPr>
              <w:spacing w:after="200"/>
              <w:contextualSpacing/>
              <w:jc w:val="both"/>
              <w:rPr>
                <w:rFonts w:ascii="Arial" w:eastAsia="Calibri" w:hAnsi="Arial" w:cs="Arial"/>
                <w:sz w:val="20"/>
              </w:rPr>
            </w:pPr>
            <w:r w:rsidRPr="00BB08A5">
              <w:rPr>
                <w:rFonts w:ascii="Arial" w:eastAsia="Calibri" w:hAnsi="Arial" w:cs="Arial"/>
                <w:sz w:val="20"/>
              </w:rPr>
              <w:t xml:space="preserve">Be </w:t>
            </w:r>
            <w:r w:rsidRPr="00BB08A5">
              <w:rPr>
                <w:rFonts w:ascii="Arial" w:eastAsia="Calibri" w:hAnsi="Arial" w:cs="Arial"/>
                <w:b/>
                <w:sz w:val="20"/>
              </w:rPr>
              <w:t>ambitious</w:t>
            </w:r>
            <w:r w:rsidRPr="00BB08A5">
              <w:rPr>
                <w:rFonts w:ascii="Arial" w:eastAsia="Calibri" w:hAnsi="Arial" w:cs="Arial"/>
                <w:sz w:val="20"/>
              </w:rPr>
              <w:t xml:space="preserve"> for ourselves and our learners. Set high expectations and standards and strive to achieve excellence in all that we do.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9B0B84">
            <w:pPr>
              <w:spacing w:after="200" w:line="276" w:lineRule="auto"/>
              <w:ind w:left="360"/>
              <w:contextualSpacing/>
              <w:jc w:val="both"/>
              <w:rPr>
                <w:rFonts w:ascii="Arial" w:eastAsia="Calibri" w:hAnsi="Arial" w:cs="Arial"/>
                <w:sz w:val="20"/>
                <w:szCs w:val="22"/>
              </w:rPr>
            </w:pPr>
            <w:r>
              <w:rPr>
                <w:rFonts w:ascii="Arial" w:eastAsia="Calibri" w:hAnsi="Arial" w:cs="Arial"/>
                <w:sz w:val="20"/>
                <w:szCs w:val="22"/>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9B0B84">
            <w:pPr>
              <w:spacing w:after="200"/>
              <w:contextualSpacing/>
              <w:jc w:val="both"/>
              <w:rPr>
                <w:rFonts w:ascii="Arial" w:eastAsia="Calibri" w:hAnsi="Arial" w:cs="Arial"/>
                <w:sz w:val="20"/>
                <w:szCs w:val="22"/>
              </w:rPr>
            </w:pPr>
          </w:p>
        </w:tc>
      </w:tr>
      <w:tr w:rsidR="00FB0AA0"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BB08A5" w:rsidRDefault="00FB0AA0" w:rsidP="009B0B84">
            <w:pPr>
              <w:spacing w:after="200"/>
              <w:contextualSpacing/>
              <w:jc w:val="both"/>
              <w:rPr>
                <w:rFonts w:ascii="Arial" w:eastAsia="Calibri" w:hAnsi="Arial" w:cs="Arial"/>
                <w:sz w:val="20"/>
              </w:rPr>
            </w:pPr>
            <w:r w:rsidRPr="00BB08A5">
              <w:rPr>
                <w:rFonts w:ascii="Arial" w:eastAsia="Calibri" w:hAnsi="Arial" w:cs="Arial"/>
                <w:sz w:val="20"/>
              </w:rPr>
              <w:t xml:space="preserve">Show </w:t>
            </w:r>
            <w:r w:rsidRPr="00BB08A5">
              <w:rPr>
                <w:rFonts w:ascii="Arial" w:eastAsia="Calibri" w:hAnsi="Arial" w:cs="Arial"/>
                <w:b/>
                <w:sz w:val="20"/>
              </w:rPr>
              <w:t>respect</w:t>
            </w:r>
            <w:r w:rsidRPr="00BB08A5">
              <w:rPr>
                <w:rFonts w:ascii="Arial" w:eastAsia="Calibri" w:hAnsi="Arial" w:cs="Arial"/>
                <w:sz w:val="20"/>
              </w:rPr>
              <w:t xml:space="preserve"> for all those that we meet on our journey through life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FB0AA0">
            <w:pPr>
              <w:numPr>
                <w:ilvl w:val="0"/>
                <w:numId w:val="35"/>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9B0B84">
            <w:pPr>
              <w:spacing w:after="200"/>
              <w:contextualSpacing/>
              <w:jc w:val="both"/>
              <w:rPr>
                <w:rFonts w:ascii="Arial" w:eastAsia="Calibri" w:hAnsi="Arial" w:cs="Arial"/>
                <w:sz w:val="20"/>
                <w:szCs w:val="22"/>
              </w:rPr>
            </w:pPr>
          </w:p>
        </w:tc>
      </w:tr>
      <w:tr w:rsidR="00FB0AA0"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BB08A5" w:rsidRDefault="00FB0AA0" w:rsidP="009B0B84">
            <w:pPr>
              <w:spacing w:after="200"/>
              <w:contextualSpacing/>
              <w:jc w:val="both"/>
              <w:rPr>
                <w:rFonts w:ascii="Arial" w:eastAsia="Calibri" w:hAnsi="Arial" w:cs="Arial"/>
                <w:sz w:val="20"/>
              </w:rPr>
            </w:pPr>
            <w:r w:rsidRPr="00BB08A5">
              <w:rPr>
                <w:rFonts w:ascii="Arial" w:eastAsia="Calibri" w:hAnsi="Arial" w:cs="Arial"/>
                <w:b/>
                <w:sz w:val="20"/>
              </w:rPr>
              <w:t>Collaborate</w:t>
            </w:r>
            <w:r w:rsidRPr="00BB08A5">
              <w:rPr>
                <w:rFonts w:ascii="Arial" w:eastAsia="Calibri" w:hAnsi="Arial" w:cs="Arial"/>
                <w:sz w:val="20"/>
              </w:rPr>
              <w:t xml:space="preserve"> through effective and supportive </w:t>
            </w:r>
            <w:r w:rsidRPr="00BB08A5">
              <w:rPr>
                <w:rFonts w:ascii="Arial" w:eastAsia="Calibri" w:hAnsi="Arial" w:cs="Arial"/>
                <w:b/>
                <w:sz w:val="20"/>
              </w:rPr>
              <w:t>teamwork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FB0AA0">
            <w:pPr>
              <w:numPr>
                <w:ilvl w:val="0"/>
                <w:numId w:val="35"/>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9B0B84">
            <w:pPr>
              <w:spacing w:after="200"/>
              <w:contextualSpacing/>
              <w:jc w:val="both"/>
              <w:rPr>
                <w:rFonts w:ascii="Arial" w:eastAsia="Calibri" w:hAnsi="Arial" w:cs="Arial"/>
                <w:sz w:val="20"/>
                <w:szCs w:val="22"/>
              </w:rPr>
            </w:pPr>
          </w:p>
        </w:tc>
      </w:tr>
      <w:tr w:rsidR="00FB0AA0"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BB08A5" w:rsidRDefault="00FB0AA0" w:rsidP="009B0B84">
            <w:pPr>
              <w:spacing w:after="200"/>
              <w:contextualSpacing/>
              <w:jc w:val="both"/>
              <w:rPr>
                <w:rFonts w:ascii="Arial" w:eastAsia="Calibri" w:hAnsi="Arial" w:cs="Arial"/>
                <w:sz w:val="20"/>
              </w:rPr>
            </w:pPr>
            <w:r w:rsidRPr="00BB08A5">
              <w:rPr>
                <w:rFonts w:ascii="Arial" w:eastAsia="Calibri" w:hAnsi="Arial" w:cs="Arial"/>
                <w:sz w:val="20"/>
              </w:rPr>
              <w:t xml:space="preserve">Demonstrate a </w:t>
            </w:r>
            <w:r w:rsidRPr="00BB08A5">
              <w:rPr>
                <w:rFonts w:ascii="Arial" w:eastAsia="Calibri" w:hAnsi="Arial" w:cs="Arial"/>
                <w:b/>
                <w:sz w:val="20"/>
              </w:rPr>
              <w:t>professional</w:t>
            </w:r>
            <w:r w:rsidRPr="00BB08A5">
              <w:rPr>
                <w:rFonts w:ascii="Arial" w:eastAsia="Calibri" w:hAnsi="Arial" w:cs="Arial"/>
                <w:sz w:val="20"/>
              </w:rPr>
              <w:t xml:space="preserve"> attitude at all times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FB0AA0">
            <w:pPr>
              <w:numPr>
                <w:ilvl w:val="0"/>
                <w:numId w:val="35"/>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AA0" w:rsidRPr="009A103A" w:rsidRDefault="00FB0AA0" w:rsidP="009B0B84">
            <w:pPr>
              <w:spacing w:after="200"/>
              <w:contextualSpacing/>
              <w:jc w:val="both"/>
              <w:rPr>
                <w:rFonts w:ascii="Arial" w:eastAsia="Calibri" w:hAnsi="Arial" w:cs="Arial"/>
                <w:sz w:val="20"/>
                <w:szCs w:val="22"/>
              </w:rPr>
            </w:pPr>
          </w:p>
        </w:tc>
      </w:tr>
      <w:tr w:rsidR="00FB0AA0" w:rsidRPr="00E27ECE" w:rsidTr="009B0B84">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FB0AA0" w:rsidRPr="00BB08A5" w:rsidRDefault="00FB0AA0" w:rsidP="009B0B84">
            <w:pPr>
              <w:spacing w:after="200" w:line="276" w:lineRule="auto"/>
              <w:contextualSpacing/>
              <w:jc w:val="both"/>
              <w:rPr>
                <w:rFonts w:ascii="Arial" w:eastAsia="Calibri" w:hAnsi="Arial" w:cs="Arial"/>
                <w:b/>
                <w:sz w:val="20"/>
              </w:rPr>
            </w:pPr>
            <w:r w:rsidRPr="00BB08A5">
              <w:rPr>
                <w:rFonts w:ascii="Arial" w:eastAsia="Calibri" w:hAnsi="Arial" w:cs="Arial"/>
                <w:b/>
                <w:sz w:val="20"/>
              </w:rPr>
              <w:t>Qualifications</w:t>
            </w:r>
          </w:p>
        </w:tc>
      </w:tr>
      <w:tr w:rsidR="00760190"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90" w:rsidRPr="003042CC" w:rsidRDefault="00760190" w:rsidP="00760190">
            <w:pPr>
              <w:contextualSpacing/>
              <w:jc w:val="both"/>
              <w:rPr>
                <w:rFonts w:ascii="Arial" w:hAnsi="Arial" w:cs="Arial"/>
                <w:sz w:val="20"/>
              </w:rPr>
            </w:pPr>
            <w:r w:rsidRPr="003042CC">
              <w:rPr>
                <w:rFonts w:ascii="Arial" w:hAnsi="Arial" w:cs="Arial"/>
                <w:sz w:val="20"/>
              </w:rPr>
              <w:t>NVQ Level 3 installing and commissioning electrical systems and equipment or City and Guilds 2360 Part 1 and 2 certificates or equivalent</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0190" w:rsidRPr="003042CC" w:rsidRDefault="00760190" w:rsidP="00760190">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0190" w:rsidRPr="003042CC" w:rsidRDefault="00760190" w:rsidP="00760190">
            <w:pPr>
              <w:spacing w:after="200"/>
              <w:contextualSpacing/>
              <w:jc w:val="both"/>
              <w:rPr>
                <w:rFonts w:ascii="Arial" w:eastAsia="Calibri" w:hAnsi="Arial" w:cs="Arial"/>
                <w:sz w:val="20"/>
                <w:szCs w:val="22"/>
              </w:rPr>
            </w:pPr>
          </w:p>
        </w:tc>
      </w:tr>
      <w:tr w:rsidR="00760190"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760190" w:rsidRPr="003042CC" w:rsidRDefault="003042CC" w:rsidP="00760190">
            <w:pPr>
              <w:contextualSpacing/>
              <w:jc w:val="both"/>
              <w:rPr>
                <w:rFonts w:ascii="Arial" w:hAnsi="Arial" w:cs="Arial"/>
                <w:sz w:val="20"/>
              </w:rPr>
            </w:pPr>
            <w:r w:rsidRPr="003042CC">
              <w:rPr>
                <w:rFonts w:ascii="Arial" w:hAnsi="Arial" w:cs="Arial"/>
                <w:sz w:val="20"/>
              </w:rPr>
              <w:t>R</w:t>
            </w:r>
            <w:r w:rsidR="00760190" w:rsidRPr="003042CC">
              <w:rPr>
                <w:rFonts w:ascii="Arial" w:hAnsi="Arial" w:cs="Arial"/>
                <w:sz w:val="20"/>
              </w:rPr>
              <w:t>elevant industry experience subsequent to the completion of the relevant NVQ Level 3</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0190" w:rsidRPr="003042CC" w:rsidRDefault="00760190" w:rsidP="00760190">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0190" w:rsidRPr="003042CC" w:rsidRDefault="00760190" w:rsidP="00760190">
            <w:pPr>
              <w:spacing w:after="200"/>
              <w:contextualSpacing/>
              <w:jc w:val="both"/>
              <w:rPr>
                <w:rFonts w:ascii="Arial" w:eastAsia="Calibri" w:hAnsi="Arial" w:cs="Arial"/>
                <w:sz w:val="20"/>
                <w:szCs w:val="22"/>
              </w:rPr>
            </w:pPr>
          </w:p>
        </w:tc>
      </w:tr>
      <w:tr w:rsidR="004E6A61"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contextualSpacing/>
              <w:jc w:val="both"/>
              <w:rPr>
                <w:rFonts w:ascii="Arial" w:hAnsi="Arial" w:cs="Arial"/>
                <w:sz w:val="20"/>
              </w:rPr>
            </w:pPr>
            <w:r w:rsidRPr="003042CC">
              <w:rPr>
                <w:rFonts w:ascii="Arial" w:hAnsi="Arial" w:cs="Arial"/>
                <w:sz w:val="20"/>
              </w:rPr>
              <w:t>Relevant qualification relating to knowledge and understanding of the current edition of the BS7671 IET Requirements for Electrical Installations</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spacing w:after="200"/>
              <w:contextualSpacing/>
              <w:jc w:val="both"/>
              <w:rPr>
                <w:rFonts w:ascii="Arial" w:eastAsia="Calibri" w:hAnsi="Arial" w:cs="Arial"/>
                <w:sz w:val="20"/>
                <w:szCs w:val="22"/>
              </w:rPr>
            </w:pPr>
          </w:p>
        </w:tc>
      </w:tr>
      <w:tr w:rsidR="004E6A61"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contextualSpacing/>
              <w:jc w:val="both"/>
              <w:rPr>
                <w:rFonts w:ascii="Arial" w:hAnsi="Arial" w:cs="Arial"/>
                <w:sz w:val="20"/>
              </w:rPr>
            </w:pPr>
            <w:r w:rsidRPr="003042CC">
              <w:rPr>
                <w:rFonts w:ascii="Arial" w:hAnsi="Arial" w:cs="Arial"/>
                <w:sz w:val="20"/>
              </w:rPr>
              <w:t>Level 3 Certificate in Inspection, Testing and Certification of Electrical Installations (2391, 2394 and 2395 or equivalent)</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spacing w:after="200"/>
              <w:contextualSpacing/>
              <w:jc w:val="both"/>
              <w:rPr>
                <w:rFonts w:ascii="Arial" w:eastAsia="Calibri" w:hAnsi="Arial" w:cs="Arial"/>
                <w:sz w:val="20"/>
                <w:szCs w:val="22"/>
              </w:rPr>
            </w:pPr>
          </w:p>
        </w:tc>
      </w:tr>
      <w:tr w:rsidR="0019423E"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19423E" w:rsidRPr="003042CC" w:rsidRDefault="0019423E" w:rsidP="004E6A61">
            <w:pPr>
              <w:contextualSpacing/>
              <w:jc w:val="both"/>
              <w:rPr>
                <w:rFonts w:ascii="Arial" w:hAnsi="Arial" w:cs="Arial"/>
                <w:sz w:val="20"/>
              </w:rPr>
            </w:pPr>
            <w:r>
              <w:rPr>
                <w:rFonts w:ascii="Arial" w:hAnsi="Arial" w:cs="Arial"/>
                <w:sz w:val="20"/>
              </w:rPr>
              <w:t>JIB Gold Card.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423E" w:rsidRPr="003042CC" w:rsidRDefault="0019423E"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423E" w:rsidRPr="003042CC" w:rsidRDefault="0019423E" w:rsidP="004E6A61">
            <w:pPr>
              <w:spacing w:after="200"/>
              <w:contextualSpacing/>
              <w:jc w:val="both"/>
              <w:rPr>
                <w:rFonts w:ascii="Arial" w:eastAsia="Calibri" w:hAnsi="Arial" w:cs="Arial"/>
                <w:sz w:val="20"/>
                <w:szCs w:val="22"/>
              </w:rPr>
            </w:pPr>
          </w:p>
        </w:tc>
      </w:tr>
      <w:tr w:rsidR="0019423E"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19423E" w:rsidRPr="003042CC" w:rsidRDefault="0019423E" w:rsidP="004E6A61">
            <w:pPr>
              <w:contextualSpacing/>
              <w:jc w:val="both"/>
              <w:rPr>
                <w:rFonts w:ascii="Arial" w:hAnsi="Arial" w:cs="Arial"/>
                <w:sz w:val="20"/>
              </w:rPr>
            </w:pPr>
            <w:r>
              <w:rPr>
                <w:rFonts w:ascii="Arial" w:hAnsi="Arial" w:cs="Arial"/>
                <w:sz w:val="20"/>
              </w:rPr>
              <w:t>NET registered.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423E" w:rsidRPr="003042CC" w:rsidRDefault="0019423E"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423E" w:rsidRPr="003042CC" w:rsidRDefault="0019423E" w:rsidP="004E6A61">
            <w:pPr>
              <w:spacing w:after="200"/>
              <w:contextualSpacing/>
              <w:jc w:val="both"/>
              <w:rPr>
                <w:rFonts w:ascii="Arial" w:eastAsia="Calibri" w:hAnsi="Arial" w:cs="Arial"/>
                <w:sz w:val="20"/>
                <w:szCs w:val="22"/>
              </w:rPr>
            </w:pPr>
          </w:p>
        </w:tc>
      </w:tr>
      <w:tr w:rsidR="004E6A61"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contextualSpacing/>
              <w:jc w:val="both"/>
              <w:rPr>
                <w:rFonts w:ascii="Arial" w:hAnsi="Arial" w:cs="Arial"/>
                <w:sz w:val="20"/>
              </w:rPr>
            </w:pPr>
            <w:r w:rsidRPr="003042CC">
              <w:rPr>
                <w:rFonts w:ascii="Arial" w:hAnsi="Arial" w:cs="Arial"/>
                <w:sz w:val="20"/>
              </w:rPr>
              <w:t>Relevant assessor qualification</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spacing w:after="200"/>
              <w:contextualSpacing/>
              <w:jc w:val="both"/>
              <w:rPr>
                <w:rFonts w:ascii="Arial" w:eastAsia="Calibri" w:hAnsi="Arial" w:cs="Arial"/>
                <w:sz w:val="20"/>
                <w:szCs w:val="22"/>
              </w:rPr>
            </w:pPr>
          </w:p>
        </w:tc>
      </w:tr>
      <w:tr w:rsidR="004E6A61"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contextualSpacing/>
              <w:jc w:val="both"/>
              <w:rPr>
                <w:rFonts w:ascii="Arial" w:hAnsi="Arial" w:cs="Arial"/>
                <w:sz w:val="20"/>
              </w:rPr>
            </w:pPr>
            <w:r w:rsidRPr="003042CC">
              <w:rPr>
                <w:rFonts w:ascii="Arial" w:hAnsi="Arial" w:cs="Arial"/>
                <w:sz w:val="20"/>
              </w:rPr>
              <w:t>Relevant verifier qualification or a willingness to work towards attaining the qualification</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spacing w:after="200"/>
              <w:contextualSpacing/>
              <w:jc w:val="both"/>
              <w:rPr>
                <w:rFonts w:ascii="Arial" w:eastAsia="Calibri" w:hAnsi="Arial" w:cs="Arial"/>
                <w:sz w:val="20"/>
                <w:szCs w:val="22"/>
              </w:rPr>
            </w:pPr>
          </w:p>
        </w:tc>
      </w:tr>
      <w:tr w:rsidR="004E6A61"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contextualSpacing/>
              <w:jc w:val="both"/>
              <w:rPr>
                <w:rFonts w:ascii="Arial" w:hAnsi="Arial" w:cs="Arial"/>
                <w:sz w:val="20"/>
              </w:rPr>
            </w:pPr>
            <w:r w:rsidRPr="003042CC">
              <w:rPr>
                <w:rFonts w:ascii="Arial" w:hAnsi="Arial" w:cs="Arial"/>
                <w:sz w:val="20"/>
              </w:rPr>
              <w:t>Literacy and numeracy qualifications (Level 2 or above)</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E6A61" w:rsidRPr="003042CC" w:rsidRDefault="004E6A61" w:rsidP="004E6A61">
            <w:pPr>
              <w:spacing w:after="200"/>
              <w:contextualSpacing/>
              <w:jc w:val="both"/>
              <w:rPr>
                <w:rFonts w:ascii="Arial" w:eastAsia="Calibri" w:hAnsi="Arial" w:cs="Arial"/>
                <w:sz w:val="20"/>
                <w:szCs w:val="22"/>
              </w:rPr>
            </w:pPr>
          </w:p>
        </w:tc>
      </w:tr>
      <w:tr w:rsidR="00B0715C"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B0715C" w:rsidRPr="003042CC" w:rsidRDefault="00B0715C" w:rsidP="004E6A61">
            <w:pPr>
              <w:contextualSpacing/>
              <w:jc w:val="both"/>
              <w:rPr>
                <w:rFonts w:ascii="Arial" w:hAnsi="Arial" w:cs="Arial"/>
                <w:sz w:val="20"/>
              </w:rPr>
            </w:pPr>
            <w:r w:rsidRPr="003042CC">
              <w:rPr>
                <w:rFonts w:ascii="Arial" w:hAnsi="Arial" w:cs="Arial"/>
                <w:sz w:val="20"/>
              </w:rPr>
              <w:t>An un-expired First Aid at Work qualification and recognised H&amp;S qualification (e.g. IOSH Managing Safety).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715C" w:rsidRPr="003042CC" w:rsidRDefault="00B0715C" w:rsidP="004E6A61">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0715C" w:rsidRPr="003042CC" w:rsidRDefault="00B0715C" w:rsidP="004E6A61">
            <w:pPr>
              <w:spacing w:after="200"/>
              <w:contextualSpacing/>
              <w:jc w:val="both"/>
              <w:rPr>
                <w:rFonts w:ascii="Arial" w:eastAsia="Calibri" w:hAnsi="Arial" w:cs="Arial"/>
                <w:sz w:val="20"/>
                <w:szCs w:val="22"/>
              </w:rPr>
            </w:pPr>
          </w:p>
        </w:tc>
      </w:tr>
      <w:tr w:rsidR="00AC40B3" w:rsidRPr="00E27ECE" w:rsidTr="009B0B84">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AC40B3" w:rsidRPr="003042CC" w:rsidRDefault="00AC40B3" w:rsidP="00AC40B3">
            <w:pPr>
              <w:contextualSpacing/>
              <w:jc w:val="both"/>
              <w:rPr>
                <w:rFonts w:ascii="Arial" w:hAnsi="Arial" w:cs="Arial"/>
                <w:sz w:val="20"/>
              </w:rPr>
            </w:pPr>
            <w:r w:rsidRPr="003042CC">
              <w:rPr>
                <w:rFonts w:ascii="Arial" w:hAnsi="Arial" w:cs="Arial"/>
                <w:sz w:val="20"/>
              </w:rPr>
              <w:t>Teaching qualification (PTTLS, CTTLS, DTLLS, PGCE, CertEd)</w:t>
            </w:r>
            <w:r w:rsidR="00B0715C" w:rsidRPr="003042C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40B3" w:rsidRPr="003042CC" w:rsidRDefault="00AC40B3" w:rsidP="00AC40B3">
            <w:pPr>
              <w:pStyle w:val="ListParagraph"/>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40B3" w:rsidRPr="003042CC" w:rsidRDefault="00AC40B3" w:rsidP="00AC40B3">
            <w:pPr>
              <w:pStyle w:val="ListParagraph"/>
              <w:numPr>
                <w:ilvl w:val="0"/>
                <w:numId w:val="35"/>
              </w:numPr>
              <w:spacing w:after="200" w:line="276" w:lineRule="auto"/>
              <w:contextualSpacing/>
              <w:jc w:val="both"/>
              <w:rPr>
                <w:rFonts w:ascii="Arial" w:eastAsia="Calibri" w:hAnsi="Arial" w:cs="Arial"/>
                <w:sz w:val="20"/>
              </w:rPr>
            </w:pPr>
          </w:p>
        </w:tc>
      </w:tr>
      <w:tr w:rsidR="00AC40B3" w:rsidRPr="00E27ECE" w:rsidTr="009B0B84">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AC40B3" w:rsidRPr="00BB08A5" w:rsidRDefault="00AC40B3" w:rsidP="00AC40B3">
            <w:pPr>
              <w:spacing w:after="200" w:line="276" w:lineRule="auto"/>
              <w:contextualSpacing/>
              <w:jc w:val="both"/>
              <w:rPr>
                <w:rFonts w:ascii="Arial" w:eastAsia="Calibri" w:hAnsi="Arial" w:cs="Arial"/>
                <w:b/>
                <w:sz w:val="20"/>
              </w:rPr>
            </w:pPr>
            <w:r w:rsidRPr="00BB08A5">
              <w:rPr>
                <w:rFonts w:ascii="Arial" w:eastAsia="Calibri" w:hAnsi="Arial" w:cs="Arial"/>
                <w:b/>
                <w:sz w:val="20"/>
              </w:rPr>
              <w:t>Experience, Knowledge and Skills</w:t>
            </w:r>
          </w:p>
        </w:tc>
      </w:tr>
      <w:tr w:rsidR="003042CC"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contextualSpacing/>
              <w:jc w:val="both"/>
              <w:rPr>
                <w:rFonts w:ascii="Arial" w:hAnsi="Arial" w:cs="Arial"/>
                <w:sz w:val="20"/>
              </w:rPr>
            </w:pPr>
            <w:r w:rsidRPr="003042CC">
              <w:rPr>
                <w:rFonts w:ascii="Arial" w:hAnsi="Arial" w:cs="Arial"/>
                <w:sz w:val="20"/>
              </w:rPr>
              <w:t>Have current up to date NET assessment training and have experience of the management of AM2 assessment and candidate scheduling.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numPr>
                <w:ilvl w:val="0"/>
                <w:numId w:val="35"/>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spacing w:line="276" w:lineRule="auto"/>
              <w:contextualSpacing/>
              <w:jc w:val="both"/>
              <w:rPr>
                <w:rFonts w:ascii="Arial" w:eastAsia="Calibri" w:hAnsi="Arial" w:cs="Arial"/>
                <w:sz w:val="20"/>
              </w:rPr>
            </w:pPr>
          </w:p>
        </w:tc>
      </w:tr>
      <w:tr w:rsidR="003042CC"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contextualSpacing/>
              <w:jc w:val="both"/>
              <w:rPr>
                <w:rFonts w:ascii="Arial" w:hAnsi="Arial" w:cs="Arial"/>
                <w:sz w:val="20"/>
              </w:rPr>
            </w:pPr>
            <w:r w:rsidRPr="003042CC">
              <w:rPr>
                <w:rFonts w:ascii="Arial" w:hAnsi="Arial" w:cs="Arial"/>
                <w:sz w:val="20"/>
              </w:rPr>
              <w:t>Proven and demonstrable knowledge of the AM2 assessment equipment, material and accessories.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numPr>
                <w:ilvl w:val="0"/>
                <w:numId w:val="35"/>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spacing w:line="276" w:lineRule="auto"/>
              <w:contextualSpacing/>
              <w:jc w:val="both"/>
              <w:rPr>
                <w:rFonts w:ascii="Arial" w:eastAsia="Calibri" w:hAnsi="Arial" w:cs="Arial"/>
                <w:sz w:val="20"/>
              </w:rPr>
            </w:pPr>
          </w:p>
        </w:tc>
      </w:tr>
      <w:tr w:rsidR="003042CC"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contextualSpacing/>
              <w:jc w:val="both"/>
              <w:rPr>
                <w:rFonts w:ascii="Arial" w:hAnsi="Arial" w:cs="Arial"/>
                <w:sz w:val="20"/>
              </w:rPr>
            </w:pPr>
            <w:r w:rsidRPr="003042CC">
              <w:rPr>
                <w:rFonts w:ascii="Arial" w:hAnsi="Arial" w:cs="Arial"/>
                <w:sz w:val="20"/>
              </w:rPr>
              <w:t>Proven and demonstrable knowledge of the AM2 assessment licensing, guidance and assessment records.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numPr>
                <w:ilvl w:val="0"/>
                <w:numId w:val="35"/>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3042CC">
            <w:pPr>
              <w:spacing w:line="276" w:lineRule="auto"/>
              <w:contextualSpacing/>
              <w:jc w:val="both"/>
              <w:rPr>
                <w:rFonts w:ascii="Arial" w:eastAsia="Calibri" w:hAnsi="Arial" w:cs="Arial"/>
                <w:sz w:val="20"/>
              </w:rPr>
            </w:pPr>
          </w:p>
        </w:tc>
      </w:tr>
      <w:tr w:rsidR="003042CC" w:rsidRPr="00AC40B3" w:rsidTr="00D5503B">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D5503B">
            <w:pPr>
              <w:contextualSpacing/>
              <w:jc w:val="both"/>
              <w:rPr>
                <w:rFonts w:ascii="Arial" w:hAnsi="Arial" w:cs="Arial"/>
                <w:sz w:val="20"/>
              </w:rPr>
            </w:pPr>
            <w:r w:rsidRPr="003042CC">
              <w:rPr>
                <w:rFonts w:ascii="Arial" w:hAnsi="Arial" w:cs="Arial"/>
                <w:sz w:val="20"/>
              </w:rPr>
              <w:t>Knowledge in the use of One File or be willing to attend training to upskill knowledge and the effective use of this resource.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D5503B">
            <w:pPr>
              <w:numPr>
                <w:ilvl w:val="0"/>
                <w:numId w:val="35"/>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042CC" w:rsidRDefault="003042CC" w:rsidP="00D5503B">
            <w:pPr>
              <w:spacing w:after="200"/>
              <w:contextualSpacing/>
              <w:jc w:val="both"/>
              <w:rPr>
                <w:rFonts w:ascii="Arial" w:eastAsia="Calibri" w:hAnsi="Arial" w:cs="Arial"/>
                <w:sz w:val="20"/>
                <w:szCs w:val="22"/>
              </w:rPr>
            </w:pPr>
          </w:p>
        </w:tc>
      </w:tr>
      <w:tr w:rsidR="003042CC"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jc w:val="both"/>
              <w:rPr>
                <w:rFonts w:ascii="Arial" w:hAnsi="Arial" w:cs="Arial"/>
                <w:b/>
                <w:sz w:val="20"/>
              </w:rPr>
            </w:pPr>
            <w:r>
              <w:rPr>
                <w:rFonts w:ascii="Arial" w:hAnsi="Arial" w:cs="Arial"/>
                <w:sz w:val="20"/>
              </w:rPr>
              <w:t>Experience and evidence of planning and delivering assessments to meet learners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numPr>
                <w:ilvl w:val="0"/>
                <w:numId w:val="35"/>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line="276" w:lineRule="auto"/>
              <w:contextualSpacing/>
              <w:jc w:val="both"/>
              <w:rPr>
                <w:rFonts w:ascii="Arial" w:eastAsia="Calibri" w:hAnsi="Arial" w:cs="Arial"/>
                <w:sz w:val="20"/>
              </w:rPr>
            </w:pPr>
          </w:p>
        </w:tc>
      </w:tr>
      <w:tr w:rsidR="003042CC" w:rsidRPr="00E27ECE" w:rsidTr="009B0B84">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rPr>
            </w:pPr>
            <w:r>
              <w:rPr>
                <w:rFonts w:ascii="Arial" w:hAnsi="Arial" w:cs="Arial"/>
                <w:sz w:val="20"/>
              </w:rPr>
              <w:t>Experience and evidence of assessing learners’ starting points and monitoring their progress whilst tailoring tasks to be sufficiently challenging to ensure they perform to their maximum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numPr>
                <w:ilvl w:val="0"/>
                <w:numId w:val="35"/>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ind w:left="720"/>
              <w:contextualSpacing/>
              <w:jc w:val="both"/>
              <w:rPr>
                <w:rFonts w:ascii="Arial" w:eastAsia="Calibri" w:hAnsi="Arial" w:cs="Arial"/>
                <w:sz w:val="20"/>
              </w:rPr>
            </w:pPr>
          </w:p>
        </w:tc>
      </w:tr>
      <w:tr w:rsidR="003042CC"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rPr>
            </w:pPr>
            <w:r w:rsidRPr="009E603D">
              <w:rPr>
                <w:rFonts w:ascii="Arial" w:hAnsi="Arial" w:cs="Arial"/>
                <w:sz w:val="20"/>
              </w:rPr>
              <w:t>The ability to develop positive, supportive and coaching relationships with staff and learners</w:t>
            </w:r>
            <w:r>
              <w:rPr>
                <w:rFonts w:ascii="Arial" w:hAnsi="Arial" w:cs="Arial"/>
                <w:sz w:val="20"/>
              </w:rPr>
              <w:t xml:space="preserve"> ensuring timely feedback where appropriate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contextualSpacing/>
              <w:jc w:val="both"/>
              <w:rPr>
                <w:rFonts w:ascii="Arial" w:eastAsia="Calibri" w:hAnsi="Arial" w:cs="Arial"/>
                <w:sz w:val="20"/>
              </w:rPr>
            </w:pPr>
          </w:p>
        </w:tc>
      </w:tr>
      <w:tr w:rsidR="003042CC" w:rsidRPr="00E27ECE" w:rsidTr="009B0B84">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rPr>
            </w:pPr>
            <w:r w:rsidRPr="009E603D">
              <w:rPr>
                <w:rFonts w:ascii="Arial" w:hAnsi="Arial" w:cs="Arial"/>
                <w:sz w:val="20"/>
              </w:rPr>
              <w:t>Empathy and the ability to recognise the different needs of others and commitment to want to meet those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Default="003042CC" w:rsidP="003042CC">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contextualSpacing/>
              <w:jc w:val="center"/>
              <w:rPr>
                <w:rFonts w:ascii="Arial" w:eastAsia="Calibri" w:hAnsi="Arial" w:cs="Arial"/>
                <w:sz w:val="20"/>
              </w:rPr>
            </w:pPr>
          </w:p>
        </w:tc>
      </w:tr>
      <w:tr w:rsidR="003042CC" w:rsidRPr="00E27ECE" w:rsidTr="009B0B84">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b/>
                <w:sz w:val="20"/>
              </w:rPr>
            </w:pPr>
            <w:r w:rsidRPr="00BA0566">
              <w:rPr>
                <w:rFonts w:ascii="Arial" w:hAnsi="Arial" w:cs="Arial"/>
                <w:sz w:val="20"/>
              </w:rPr>
              <w:t>Evidence of an interest in learners and a commitment to support them to achieve their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Default="003042CC" w:rsidP="003042CC">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contextualSpacing/>
              <w:jc w:val="center"/>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lang w:val="en-US"/>
              </w:rPr>
            </w:pPr>
            <w:r>
              <w:rPr>
                <w:rFonts w:ascii="Arial" w:hAnsi="Arial" w:cs="Arial"/>
                <w:sz w:val="20"/>
                <w:lang w:val="en-US"/>
              </w:rPr>
              <w:t>Ability to be identify, listen and be responsive to employer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lang w:val="en-US"/>
              </w:rPr>
            </w:pPr>
            <w:r w:rsidRPr="009E603D">
              <w:rPr>
                <w:rFonts w:ascii="Arial" w:hAnsi="Arial" w:cs="Arial"/>
                <w:sz w:val="20"/>
              </w:rPr>
              <w:lastRenderedPageBreak/>
              <w:t>Self-confidence and an ability to tenaciously challenge under performance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rPr>
            </w:pPr>
            <w:r w:rsidRPr="009E603D">
              <w:rPr>
                <w:rFonts w:ascii="Arial" w:hAnsi="Arial" w:cs="Arial"/>
                <w:sz w:val="20"/>
              </w:rPr>
              <w:t>The ability to performance manage a Team ensuring that they deliver their objectives.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lang w:val="en-US"/>
              </w:rPr>
            </w:pPr>
            <w:r w:rsidRPr="009E603D">
              <w:rPr>
                <w:rFonts w:ascii="Arial" w:hAnsi="Arial" w:cs="Arial"/>
                <w:sz w:val="20"/>
              </w:rPr>
              <w:t xml:space="preserve">Evidence of taking advantage of opportunities to improve services, build </w:t>
            </w:r>
            <w:r>
              <w:rPr>
                <w:rFonts w:ascii="Arial" w:hAnsi="Arial" w:cs="Arial"/>
                <w:sz w:val="20"/>
              </w:rPr>
              <w:t>apprenticeship</w:t>
            </w:r>
            <w:r w:rsidRPr="009E603D">
              <w:rPr>
                <w:rFonts w:ascii="Arial" w:hAnsi="Arial" w:cs="Arial"/>
                <w:sz w:val="20"/>
              </w:rPr>
              <w:t xml:space="preserve"> streams and foster new relationships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b/>
                <w:sz w:val="20"/>
              </w:rPr>
            </w:pPr>
            <w:r w:rsidRPr="00706949">
              <w:rPr>
                <w:rFonts w:ascii="Arial" w:hAnsi="Arial" w:cs="Arial"/>
                <w:sz w:val="20"/>
              </w:rPr>
              <w:t>Awareness and understanding of contemporary development in education and training, especially Apprenticeships and work based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pStyle w:val="ListParagraph"/>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ind w:left="720"/>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jc w:val="both"/>
              <w:rPr>
                <w:rFonts w:ascii="Arial" w:hAnsi="Arial" w:cs="Arial"/>
                <w:sz w:val="20"/>
              </w:rPr>
            </w:pPr>
            <w:r>
              <w:rPr>
                <w:rFonts w:ascii="Arial" w:hAnsi="Arial" w:cs="Arial"/>
                <w:sz w:val="20"/>
              </w:rPr>
              <w:t>Track record of developing full-cost commercial programmes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pStyle w:val="ListParagraph"/>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pStyle w:val="ListParagraph"/>
              <w:numPr>
                <w:ilvl w:val="0"/>
                <w:numId w:val="35"/>
              </w:numPr>
              <w:spacing w:after="200" w:line="276" w:lineRule="auto"/>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jc w:val="both"/>
              <w:rPr>
                <w:rFonts w:ascii="Arial" w:hAnsi="Arial" w:cs="Arial"/>
                <w:sz w:val="20"/>
              </w:rPr>
            </w:pPr>
            <w:r>
              <w:rPr>
                <w:rFonts w:ascii="Arial" w:hAnsi="Arial" w:cs="Arial"/>
                <w:sz w:val="20"/>
              </w:rPr>
              <w:t>Strong leadership skills demonstrating an imaginative approach to resolving problems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pStyle w:val="ListParagraph"/>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ind w:left="720"/>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contextualSpacing/>
              <w:rPr>
                <w:rFonts w:ascii="Arial" w:hAnsi="Arial" w:cs="Arial"/>
                <w:sz w:val="20"/>
              </w:rPr>
            </w:pPr>
            <w:r>
              <w:rPr>
                <w:rFonts w:ascii="Arial" w:hAnsi="Arial" w:cs="Arial"/>
                <w:sz w:val="20"/>
              </w:rPr>
              <w:t>Ability to design and implement a service that will meet the needs of both the group and the employers in the Manchester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pStyle w:val="ListParagraph"/>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ind w:left="720"/>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rPr>
                <w:rFonts w:ascii="Arial" w:hAnsi="Arial" w:cs="Arial"/>
                <w:sz w:val="20"/>
              </w:rPr>
            </w:pPr>
            <w:r w:rsidRPr="009E603D">
              <w:rPr>
                <w:rFonts w:ascii="Arial" w:hAnsi="Arial" w:cs="Arial"/>
                <w:sz w:val="20"/>
              </w:rPr>
              <w:t>Evidence of continued professional development within the subject area/curriculum field the post relates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pStyle w:val="ListParagraph"/>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ind w:left="720"/>
              <w:contextualSpacing/>
              <w:jc w:val="both"/>
              <w:rPr>
                <w:rFonts w:ascii="Arial" w:eastAsia="Calibri" w:hAnsi="Arial" w:cs="Arial"/>
                <w:sz w:val="20"/>
              </w:rPr>
            </w:pPr>
          </w:p>
        </w:tc>
      </w:tr>
      <w:tr w:rsidR="003042CC" w:rsidRPr="009353BF"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9353BF" w:rsidRDefault="003042CC" w:rsidP="003042CC">
            <w:pPr>
              <w:jc w:val="both"/>
              <w:rPr>
                <w:rFonts w:ascii="Arial" w:hAnsi="Arial" w:cs="Arial"/>
                <w:sz w:val="20"/>
              </w:rPr>
            </w:pPr>
            <w:r w:rsidRPr="009353BF">
              <w:rPr>
                <w:rFonts w:ascii="Arial" w:hAnsi="Arial" w:cs="Arial"/>
                <w:sz w:val="20"/>
              </w:rPr>
              <w:t>Full driving licence and use of own car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9353BF" w:rsidRDefault="003042CC" w:rsidP="003042CC">
            <w:pPr>
              <w:pStyle w:val="ListParagraph"/>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9353BF" w:rsidRDefault="003042CC" w:rsidP="003042CC">
            <w:pPr>
              <w:spacing w:after="200" w:line="276" w:lineRule="auto"/>
              <w:ind w:left="720"/>
              <w:contextualSpacing/>
              <w:jc w:val="both"/>
              <w:rPr>
                <w:rFonts w:ascii="Arial" w:eastAsia="Calibri" w:hAnsi="Arial" w:cs="Arial"/>
                <w:sz w:val="20"/>
              </w:rPr>
            </w:pPr>
          </w:p>
        </w:tc>
      </w:tr>
      <w:tr w:rsidR="003042CC" w:rsidRPr="00E27ECE" w:rsidTr="009B0B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3C0984" w:rsidRDefault="003042CC" w:rsidP="003042CC">
            <w:pPr>
              <w:jc w:val="both"/>
              <w:rPr>
                <w:rFonts w:ascii="Arial" w:hAnsi="Arial" w:cs="Arial"/>
                <w:b/>
                <w:sz w:val="20"/>
              </w:rPr>
            </w:pPr>
            <w:r w:rsidRPr="009D0256">
              <w:rPr>
                <w:rFonts w:ascii="Arial" w:eastAsia="Calibri" w:hAnsi="Arial" w:cs="Arial"/>
                <w:sz w:val="20"/>
              </w:rPr>
              <w:t>A demonstrable commitment to safeguarding and promoting the welfare of children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pStyle w:val="ListParagraph"/>
              <w:numPr>
                <w:ilvl w:val="0"/>
                <w:numId w:val="35"/>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2CC" w:rsidRPr="00025AA6" w:rsidRDefault="003042CC" w:rsidP="003042CC">
            <w:pPr>
              <w:spacing w:after="200" w:line="276" w:lineRule="auto"/>
              <w:ind w:left="720"/>
              <w:contextualSpacing/>
              <w:jc w:val="both"/>
              <w:rPr>
                <w:rFonts w:ascii="Arial" w:eastAsia="Calibri" w:hAnsi="Arial" w:cs="Arial"/>
                <w:sz w:val="20"/>
              </w:rPr>
            </w:pPr>
          </w:p>
        </w:tc>
      </w:tr>
    </w:tbl>
    <w:p w:rsidR="00FB0AA0" w:rsidRDefault="00FB0AA0" w:rsidP="00FB0AA0">
      <w:pPr>
        <w:jc w:val="both"/>
        <w:rPr>
          <w:rFonts w:ascii="Arial" w:hAnsi="Arial" w:cs="Arial"/>
          <w:sz w:val="20"/>
        </w:rPr>
      </w:pPr>
    </w:p>
    <w:p w:rsidR="00FB0AA0" w:rsidRDefault="00FB0AA0" w:rsidP="00B54D08">
      <w:pPr>
        <w:jc w:val="both"/>
        <w:rPr>
          <w:rFonts w:ascii="Arial" w:hAnsi="Arial" w:cs="Arial"/>
          <w:b/>
          <w:sz w:val="20"/>
        </w:rPr>
      </w:pPr>
    </w:p>
    <w:sectPr w:rsidR="00FB0AA0" w:rsidSect="00EF5BB4">
      <w:headerReference w:type="even" r:id="rId8"/>
      <w:headerReference w:type="default" r:id="rId9"/>
      <w:footerReference w:type="even" r:id="rId10"/>
      <w:footerReference w:type="default" r:id="rId11"/>
      <w:footerReference w:type="first" r:id="rId12"/>
      <w:pgSz w:w="11907" w:h="16840" w:code="9"/>
      <w:pgMar w:top="1440" w:right="1440" w:bottom="1440" w:left="1440"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32" w:rsidRDefault="00EB2C32">
      <w:r>
        <w:separator/>
      </w:r>
    </w:p>
  </w:endnote>
  <w:endnote w:type="continuationSeparator" w:id="0">
    <w:p w:rsidR="00EB2C32" w:rsidRDefault="00EB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83" w:rsidRDefault="00BC4E83">
    <w:pPr>
      <w:pStyle w:val="Footer"/>
    </w:pPr>
  </w:p>
  <w:p w:rsidR="00EF5BB4" w:rsidRDefault="00EF5BB4">
    <w:pPr>
      <w:pStyle w:val="Footer"/>
    </w:pPr>
  </w:p>
  <w:p w:rsidR="00EF5BB4" w:rsidRDefault="00EF5BB4">
    <w:pPr>
      <w:pStyle w:val="Footer"/>
    </w:pPr>
  </w:p>
  <w:tbl>
    <w:tblPr>
      <w:tblStyle w:val="TableGrid"/>
      <w:tblW w:w="0" w:type="auto"/>
      <w:tblLook w:val="04A0" w:firstRow="1" w:lastRow="0" w:firstColumn="1" w:lastColumn="0" w:noHBand="0" w:noVBand="1"/>
    </w:tblPr>
    <w:tblGrid>
      <w:gridCol w:w="4504"/>
      <w:gridCol w:w="4513"/>
    </w:tblGrid>
    <w:tr w:rsidR="00BC4E83" w:rsidTr="00BC4E83">
      <w:tc>
        <w:tcPr>
          <w:tcW w:w="4621" w:type="dxa"/>
        </w:tcPr>
        <w:p w:rsidR="00BC4E83" w:rsidRPr="00BC4E83" w:rsidRDefault="00BC4E83">
          <w:pPr>
            <w:pStyle w:val="Footer"/>
            <w:rPr>
              <w:sz w:val="20"/>
            </w:rPr>
          </w:pPr>
          <w:r w:rsidRPr="00BC4E83">
            <w:rPr>
              <w:sz w:val="20"/>
            </w:rPr>
            <w:t>Version</w:t>
          </w:r>
        </w:p>
      </w:tc>
      <w:tc>
        <w:tcPr>
          <w:tcW w:w="4622" w:type="dxa"/>
        </w:tcPr>
        <w:p w:rsidR="00BC4E83" w:rsidRPr="00BC4E83" w:rsidRDefault="00A4080E">
          <w:pPr>
            <w:pStyle w:val="Footer"/>
            <w:rPr>
              <w:sz w:val="20"/>
            </w:rPr>
          </w:pPr>
          <w:r>
            <w:rPr>
              <w:sz w:val="20"/>
            </w:rPr>
            <w:t xml:space="preserve">Final </w:t>
          </w:r>
        </w:p>
      </w:tc>
    </w:tr>
    <w:tr w:rsidR="00BC4E83" w:rsidTr="00BC4E83">
      <w:tc>
        <w:tcPr>
          <w:tcW w:w="4621" w:type="dxa"/>
        </w:tcPr>
        <w:p w:rsidR="00BC4E83" w:rsidRPr="00BC4E83" w:rsidRDefault="00BC4E83">
          <w:pPr>
            <w:pStyle w:val="Footer"/>
            <w:rPr>
              <w:sz w:val="20"/>
            </w:rPr>
          </w:pPr>
          <w:r w:rsidRPr="00BC4E83">
            <w:rPr>
              <w:sz w:val="20"/>
            </w:rPr>
            <w:t xml:space="preserve">Last Updated </w:t>
          </w:r>
        </w:p>
      </w:tc>
      <w:tc>
        <w:tcPr>
          <w:tcW w:w="4622" w:type="dxa"/>
        </w:tcPr>
        <w:p w:rsidR="00BC4E83" w:rsidRPr="00BC4E83" w:rsidRDefault="00AD35A3" w:rsidP="002D5ADA">
          <w:pPr>
            <w:pStyle w:val="Footer"/>
            <w:rPr>
              <w:sz w:val="20"/>
            </w:rPr>
          </w:pPr>
          <w:r>
            <w:rPr>
              <w:sz w:val="20"/>
            </w:rPr>
            <w:t>24/05</w:t>
          </w:r>
          <w:r w:rsidR="00A4080E">
            <w:rPr>
              <w:sz w:val="20"/>
            </w:rPr>
            <w:t>/201</w:t>
          </w:r>
          <w:r>
            <w:rPr>
              <w:sz w:val="20"/>
            </w:rPr>
            <w:t>8</w:t>
          </w:r>
        </w:p>
      </w:tc>
    </w:tr>
  </w:tbl>
  <w:p w:rsidR="00BC4E83" w:rsidRDefault="00BC4E83">
    <w:pPr>
      <w:pStyle w:val="Footer"/>
    </w:pPr>
  </w:p>
  <w:p w:rsidR="00BC4E83" w:rsidRDefault="00BC4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32" w:rsidRDefault="00EB2C32">
      <w:r>
        <w:separator/>
      </w:r>
    </w:p>
  </w:footnote>
  <w:footnote w:type="continuationSeparator" w:id="0">
    <w:p w:rsidR="00EB2C32" w:rsidRDefault="00EB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D254DC" w:rsidRDefault="00FA2606" w:rsidP="006E60F0">
    <w:pPr>
      <w:pStyle w:val="Header"/>
      <w:framePr w:wrap="around" w:vAnchor="text" w:hAnchor="margin" w:xAlign="center" w:y="1"/>
      <w:rPr>
        <w:rStyle w:val="PageNumber"/>
        <w:rFonts w:ascii="Arial" w:hAnsi="Arial" w:cs="Arial"/>
        <w:sz w:val="20"/>
      </w:rPr>
    </w:pPr>
    <w:r w:rsidRPr="00D254DC">
      <w:rPr>
        <w:rStyle w:val="PageNumber"/>
        <w:rFonts w:ascii="Arial" w:hAnsi="Arial" w:cs="Arial"/>
        <w:sz w:val="20"/>
      </w:rPr>
      <w:fldChar w:fldCharType="begin"/>
    </w:r>
    <w:r w:rsidRPr="00D254DC">
      <w:rPr>
        <w:rStyle w:val="PageNumber"/>
        <w:rFonts w:ascii="Arial" w:hAnsi="Arial" w:cs="Arial"/>
        <w:sz w:val="20"/>
      </w:rPr>
      <w:instrText xml:space="preserve">PAGE  </w:instrText>
    </w:r>
    <w:r w:rsidRPr="00D254DC">
      <w:rPr>
        <w:rStyle w:val="PageNumber"/>
        <w:rFonts w:ascii="Arial" w:hAnsi="Arial" w:cs="Arial"/>
        <w:sz w:val="20"/>
      </w:rPr>
      <w:fldChar w:fldCharType="separate"/>
    </w:r>
    <w:r w:rsidR="00EF5BB4">
      <w:rPr>
        <w:rStyle w:val="PageNumber"/>
        <w:rFonts w:ascii="Arial" w:hAnsi="Arial" w:cs="Arial"/>
        <w:noProof/>
        <w:sz w:val="20"/>
      </w:rPr>
      <w:t>1</w:t>
    </w:r>
    <w:r w:rsidRPr="00D254DC">
      <w:rPr>
        <w:rStyle w:val="PageNumber"/>
        <w:rFonts w:ascii="Arial" w:hAnsi="Arial" w:cs="Arial"/>
        <w:sz w:val="20"/>
      </w:rPr>
      <w:fldChar w:fldCharType="end"/>
    </w:r>
  </w:p>
  <w:p w:rsidR="00FA2606" w:rsidRDefault="00FA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545"/>
    <w:multiLevelType w:val="hybridMultilevel"/>
    <w:tmpl w:val="1E423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C5090"/>
    <w:multiLevelType w:val="hybridMultilevel"/>
    <w:tmpl w:val="B9C8C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5"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6" w15:restartNumberingAfterBreak="0">
    <w:nsid w:val="276B65B1"/>
    <w:multiLevelType w:val="hybridMultilevel"/>
    <w:tmpl w:val="22EC0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50D68"/>
    <w:multiLevelType w:val="hybridMultilevel"/>
    <w:tmpl w:val="A0903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6"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7" w15:restartNumberingAfterBreak="0">
    <w:nsid w:val="450923D3"/>
    <w:multiLevelType w:val="hybridMultilevel"/>
    <w:tmpl w:val="350A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620CC9"/>
    <w:multiLevelType w:val="hybridMultilevel"/>
    <w:tmpl w:val="59B85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BB6A7B"/>
    <w:multiLevelType w:val="singleLevel"/>
    <w:tmpl w:val="87F2EB90"/>
    <w:lvl w:ilvl="0">
      <w:start w:val="1"/>
      <w:numFmt w:val="lowerRoman"/>
      <w:lvlText w:val="%1)"/>
      <w:lvlJc w:val="left"/>
      <w:pPr>
        <w:tabs>
          <w:tab w:val="num" w:pos="720"/>
        </w:tabs>
        <w:ind w:left="720" w:hanging="720"/>
      </w:pPr>
      <w:rPr>
        <w:rFonts w:hint="default"/>
      </w:rPr>
    </w:lvl>
  </w:abstractNum>
  <w:abstractNum w:abstractNumId="22" w15:restartNumberingAfterBreak="0">
    <w:nsid w:val="4CF87B56"/>
    <w:multiLevelType w:val="hybridMultilevel"/>
    <w:tmpl w:val="B2FAB76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879B2"/>
    <w:multiLevelType w:val="hybridMultilevel"/>
    <w:tmpl w:val="9DD0C2D2"/>
    <w:lvl w:ilvl="0" w:tplc="A1CA6B9C">
      <w:start w:val="18"/>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FFA70C0"/>
    <w:multiLevelType w:val="singleLevel"/>
    <w:tmpl w:val="EBA6DCFE"/>
    <w:lvl w:ilvl="0">
      <w:start w:val="1"/>
      <w:numFmt w:val="lowerRoman"/>
      <w:lvlText w:val="%1)"/>
      <w:lvlJc w:val="left"/>
      <w:pPr>
        <w:tabs>
          <w:tab w:val="num" w:pos="720"/>
        </w:tabs>
        <w:ind w:left="720" w:hanging="720"/>
      </w:pPr>
      <w:rPr>
        <w:rFonts w:hint="default"/>
      </w:rPr>
    </w:lvl>
  </w:abstractNum>
  <w:abstractNum w:abstractNumId="25"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6"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924F24"/>
    <w:multiLevelType w:val="hybridMultilevel"/>
    <w:tmpl w:val="BFAE1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35"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5"/>
  </w:num>
  <w:num w:numId="4">
    <w:abstractNumId w:val="16"/>
  </w:num>
  <w:num w:numId="5">
    <w:abstractNumId w:val="11"/>
  </w:num>
  <w:num w:numId="6">
    <w:abstractNumId w:val="19"/>
  </w:num>
  <w:num w:numId="7">
    <w:abstractNumId w:val="33"/>
  </w:num>
  <w:num w:numId="8">
    <w:abstractNumId w:val="29"/>
  </w:num>
  <w:num w:numId="9">
    <w:abstractNumId w:val="34"/>
  </w:num>
  <w:num w:numId="10">
    <w:abstractNumId w:val="9"/>
  </w:num>
  <w:num w:numId="11">
    <w:abstractNumId w:val="21"/>
  </w:num>
  <w:num w:numId="12">
    <w:abstractNumId w:val="24"/>
  </w:num>
  <w:num w:numId="13">
    <w:abstractNumId w:val="4"/>
  </w:num>
  <w:num w:numId="14">
    <w:abstractNumId w:val="12"/>
  </w:num>
  <w:num w:numId="15">
    <w:abstractNumId w:val="3"/>
  </w:num>
  <w:num w:numId="16">
    <w:abstractNumId w:val="2"/>
  </w:num>
  <w:num w:numId="17">
    <w:abstractNumId w:val="13"/>
  </w:num>
  <w:num w:numId="18">
    <w:abstractNumId w:val="10"/>
  </w:num>
  <w:num w:numId="19">
    <w:abstractNumId w:val="8"/>
  </w:num>
  <w:num w:numId="20">
    <w:abstractNumId w:val="14"/>
  </w:num>
  <w:num w:numId="21">
    <w:abstractNumId w:val="27"/>
  </w:num>
  <w:num w:numId="22">
    <w:abstractNumId w:val="0"/>
  </w:num>
  <w:num w:numId="23">
    <w:abstractNumId w:val="23"/>
  </w:num>
  <w:num w:numId="24">
    <w:abstractNumId w:val="22"/>
  </w:num>
  <w:num w:numId="25">
    <w:abstractNumId w:val="26"/>
  </w:num>
  <w:num w:numId="26">
    <w:abstractNumId w:val="17"/>
  </w:num>
  <w:num w:numId="27">
    <w:abstractNumId w:val="20"/>
  </w:num>
  <w:num w:numId="28">
    <w:abstractNumId w:val="7"/>
  </w:num>
  <w:num w:numId="29">
    <w:abstractNumId w:val="30"/>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1"/>
  </w:num>
  <w:num w:numId="34">
    <w:abstractNumId w:val="6"/>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42974"/>
    <w:rsid w:val="00043B78"/>
    <w:rsid w:val="00051026"/>
    <w:rsid w:val="000524E8"/>
    <w:rsid w:val="00063B26"/>
    <w:rsid w:val="00077C00"/>
    <w:rsid w:val="00083C30"/>
    <w:rsid w:val="000B0901"/>
    <w:rsid w:val="000B19F1"/>
    <w:rsid w:val="000D6D76"/>
    <w:rsid w:val="000E218D"/>
    <w:rsid w:val="000E4E28"/>
    <w:rsid w:val="000E6EC0"/>
    <w:rsid w:val="000F3ECA"/>
    <w:rsid w:val="000F4545"/>
    <w:rsid w:val="001009DE"/>
    <w:rsid w:val="00146A8D"/>
    <w:rsid w:val="0017613F"/>
    <w:rsid w:val="00176C02"/>
    <w:rsid w:val="00184958"/>
    <w:rsid w:val="001863E2"/>
    <w:rsid w:val="00193EAD"/>
    <w:rsid w:val="0019423E"/>
    <w:rsid w:val="001B2C1B"/>
    <w:rsid w:val="001C1406"/>
    <w:rsid w:val="001E0130"/>
    <w:rsid w:val="001E2E8D"/>
    <w:rsid w:val="002028BD"/>
    <w:rsid w:val="002322CA"/>
    <w:rsid w:val="00240AA8"/>
    <w:rsid w:val="00247A25"/>
    <w:rsid w:val="00262025"/>
    <w:rsid w:val="00277874"/>
    <w:rsid w:val="00280912"/>
    <w:rsid w:val="00286B2C"/>
    <w:rsid w:val="002A37C2"/>
    <w:rsid w:val="002B157B"/>
    <w:rsid w:val="002B5F39"/>
    <w:rsid w:val="002D5ADA"/>
    <w:rsid w:val="003031B2"/>
    <w:rsid w:val="003042CC"/>
    <w:rsid w:val="003403C4"/>
    <w:rsid w:val="003470BF"/>
    <w:rsid w:val="003574B1"/>
    <w:rsid w:val="00357EC3"/>
    <w:rsid w:val="00376A81"/>
    <w:rsid w:val="003914EB"/>
    <w:rsid w:val="003A1E4D"/>
    <w:rsid w:val="003E2280"/>
    <w:rsid w:val="003E2D92"/>
    <w:rsid w:val="003F211D"/>
    <w:rsid w:val="003F535B"/>
    <w:rsid w:val="0040032D"/>
    <w:rsid w:val="00435AE9"/>
    <w:rsid w:val="00442D7B"/>
    <w:rsid w:val="00481CC0"/>
    <w:rsid w:val="00482B52"/>
    <w:rsid w:val="00483BF9"/>
    <w:rsid w:val="004900D4"/>
    <w:rsid w:val="004A6B46"/>
    <w:rsid w:val="004C2D02"/>
    <w:rsid w:val="004D5CC9"/>
    <w:rsid w:val="004D5F10"/>
    <w:rsid w:val="004E6A61"/>
    <w:rsid w:val="00503A44"/>
    <w:rsid w:val="00511EAF"/>
    <w:rsid w:val="005153B4"/>
    <w:rsid w:val="00534FD6"/>
    <w:rsid w:val="0054677F"/>
    <w:rsid w:val="00557DB0"/>
    <w:rsid w:val="00562956"/>
    <w:rsid w:val="0057014D"/>
    <w:rsid w:val="005709EB"/>
    <w:rsid w:val="0057793B"/>
    <w:rsid w:val="005912E8"/>
    <w:rsid w:val="00597798"/>
    <w:rsid w:val="005A0F79"/>
    <w:rsid w:val="005D0F7D"/>
    <w:rsid w:val="005D67F6"/>
    <w:rsid w:val="006268B2"/>
    <w:rsid w:val="006456BC"/>
    <w:rsid w:val="00651119"/>
    <w:rsid w:val="006862AF"/>
    <w:rsid w:val="006C6912"/>
    <w:rsid w:val="006E60F0"/>
    <w:rsid w:val="00710B8D"/>
    <w:rsid w:val="00711B69"/>
    <w:rsid w:val="0074456B"/>
    <w:rsid w:val="00751D26"/>
    <w:rsid w:val="00753672"/>
    <w:rsid w:val="00753A79"/>
    <w:rsid w:val="00760190"/>
    <w:rsid w:val="00776BE5"/>
    <w:rsid w:val="00785517"/>
    <w:rsid w:val="007A08CE"/>
    <w:rsid w:val="007B3D3E"/>
    <w:rsid w:val="007D00D1"/>
    <w:rsid w:val="008100E5"/>
    <w:rsid w:val="00814511"/>
    <w:rsid w:val="00835495"/>
    <w:rsid w:val="00855609"/>
    <w:rsid w:val="00874CB9"/>
    <w:rsid w:val="0087607C"/>
    <w:rsid w:val="008858F3"/>
    <w:rsid w:val="008A6B6E"/>
    <w:rsid w:val="008B1A81"/>
    <w:rsid w:val="008E72AC"/>
    <w:rsid w:val="008F33B3"/>
    <w:rsid w:val="008F64E5"/>
    <w:rsid w:val="00905C89"/>
    <w:rsid w:val="00937085"/>
    <w:rsid w:val="00944139"/>
    <w:rsid w:val="009449ED"/>
    <w:rsid w:val="00946134"/>
    <w:rsid w:val="00984C3F"/>
    <w:rsid w:val="009A61D2"/>
    <w:rsid w:val="009B12EC"/>
    <w:rsid w:val="009B2632"/>
    <w:rsid w:val="009B4605"/>
    <w:rsid w:val="009D7091"/>
    <w:rsid w:val="009F486C"/>
    <w:rsid w:val="00A01C13"/>
    <w:rsid w:val="00A05D1F"/>
    <w:rsid w:val="00A2224A"/>
    <w:rsid w:val="00A22B71"/>
    <w:rsid w:val="00A31E21"/>
    <w:rsid w:val="00A4080E"/>
    <w:rsid w:val="00A83367"/>
    <w:rsid w:val="00AA2E18"/>
    <w:rsid w:val="00AC40B3"/>
    <w:rsid w:val="00AC5186"/>
    <w:rsid w:val="00AD35A3"/>
    <w:rsid w:val="00AF3F57"/>
    <w:rsid w:val="00B0715C"/>
    <w:rsid w:val="00B124EE"/>
    <w:rsid w:val="00B22D5E"/>
    <w:rsid w:val="00B272B8"/>
    <w:rsid w:val="00B300A8"/>
    <w:rsid w:val="00B3104F"/>
    <w:rsid w:val="00B426C4"/>
    <w:rsid w:val="00B44869"/>
    <w:rsid w:val="00B478E8"/>
    <w:rsid w:val="00B54D08"/>
    <w:rsid w:val="00B567DD"/>
    <w:rsid w:val="00B7010E"/>
    <w:rsid w:val="00B86780"/>
    <w:rsid w:val="00BA2CA7"/>
    <w:rsid w:val="00BB4AC5"/>
    <w:rsid w:val="00BB5B77"/>
    <w:rsid w:val="00BC052D"/>
    <w:rsid w:val="00BC1E0A"/>
    <w:rsid w:val="00BC4E83"/>
    <w:rsid w:val="00BF2BC1"/>
    <w:rsid w:val="00C068E3"/>
    <w:rsid w:val="00C268F3"/>
    <w:rsid w:val="00C329D8"/>
    <w:rsid w:val="00C34D7C"/>
    <w:rsid w:val="00C355FE"/>
    <w:rsid w:val="00C46446"/>
    <w:rsid w:val="00C86263"/>
    <w:rsid w:val="00C94AAC"/>
    <w:rsid w:val="00CB0E15"/>
    <w:rsid w:val="00CB30C6"/>
    <w:rsid w:val="00D254DC"/>
    <w:rsid w:val="00D33B0E"/>
    <w:rsid w:val="00D37040"/>
    <w:rsid w:val="00D469D7"/>
    <w:rsid w:val="00D53619"/>
    <w:rsid w:val="00D73155"/>
    <w:rsid w:val="00D80A48"/>
    <w:rsid w:val="00DF0856"/>
    <w:rsid w:val="00DF55CF"/>
    <w:rsid w:val="00E151E7"/>
    <w:rsid w:val="00E303C7"/>
    <w:rsid w:val="00E35439"/>
    <w:rsid w:val="00E606F6"/>
    <w:rsid w:val="00E6524B"/>
    <w:rsid w:val="00EA2116"/>
    <w:rsid w:val="00EA349B"/>
    <w:rsid w:val="00EB2C32"/>
    <w:rsid w:val="00EB3549"/>
    <w:rsid w:val="00EC52F5"/>
    <w:rsid w:val="00ED6161"/>
    <w:rsid w:val="00EE332B"/>
    <w:rsid w:val="00EE4097"/>
    <w:rsid w:val="00EF24B0"/>
    <w:rsid w:val="00EF5BB4"/>
    <w:rsid w:val="00EF633E"/>
    <w:rsid w:val="00F11916"/>
    <w:rsid w:val="00F27CB8"/>
    <w:rsid w:val="00F46499"/>
    <w:rsid w:val="00FA2606"/>
    <w:rsid w:val="00FA272C"/>
    <w:rsid w:val="00FB0AA0"/>
    <w:rsid w:val="00FC3DCC"/>
    <w:rsid w:val="00FE1E66"/>
    <w:rsid w:val="00FF4775"/>
    <w:rsid w:val="00FF4867"/>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6A0850"/>
  <w15:docId w15:val="{B1C8D8C5-207D-4C2F-9AF6-C15FB65F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A35E-AF67-47E9-B274-68DD6667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1696</Words>
  <Characters>9825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12</cp:revision>
  <cp:lastPrinted>2015-01-28T13:42:00Z</cp:lastPrinted>
  <dcterms:created xsi:type="dcterms:W3CDTF">2018-06-22T06:13:00Z</dcterms:created>
  <dcterms:modified xsi:type="dcterms:W3CDTF">2019-06-18T10:42:00Z</dcterms:modified>
</cp:coreProperties>
</file>