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C6F3" w14:textId="0EB588AE" w:rsidR="008321AF" w:rsidRPr="00F20607" w:rsidRDefault="00C27D1A" w:rsidP="008321AF">
      <w:pPr>
        <w:spacing w:after="0" w:line="240" w:lineRule="auto"/>
        <w:ind w:left="720" w:firstLine="720"/>
        <w:rPr>
          <w:rFonts w:ascii="Century Gothic" w:eastAsia="MS Mincho" w:hAnsi="Century Gothic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607">
        <w:rPr>
          <w:rFonts w:ascii="Century Gothic" w:eastAsia="MS Mincho" w:hAnsi="Century Gothic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7C70F" wp14:editId="0E780AD7">
                <wp:simplePos x="0" y="0"/>
                <wp:positionH relativeFrom="column">
                  <wp:posOffset>5191125</wp:posOffset>
                </wp:positionH>
                <wp:positionV relativeFrom="paragraph">
                  <wp:posOffset>-368300</wp:posOffset>
                </wp:positionV>
                <wp:extent cx="1285875" cy="1143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C72E" w14:textId="0D589708" w:rsidR="00834C1E" w:rsidRDefault="00C27D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6B3D3" wp14:editId="07E5F45F">
                                  <wp:extent cx="771525" cy="790575"/>
                                  <wp:effectExtent l="0" t="0" r="9525" b="9525"/>
                                  <wp:docPr id="17" name="Picture 1" descr="T:\Branding\LOGO FINAL 02.09.11\RGB\Greenford High School White Backgroun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Picture 1" descr="T:\Branding\LOGO FINAL 02.09.11\RGB\Greenford High School White Background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7C7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75pt;margin-top:-29pt;width:101.2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" fillcolor="white [3201]" stroked="f" strokeweight=".5pt">
                <v:textbox>
                  <w:txbxContent>
                    <w:p w14:paraId="4727C72E" w14:textId="0D589708" w:rsidR="00834C1E" w:rsidRDefault="00C27D1A">
                      <w:r>
                        <w:rPr>
                          <w:noProof/>
                        </w:rPr>
                        <w:drawing>
                          <wp:inline distT="0" distB="0" distL="0" distR="0" wp14:anchorId="1AA6B3D3" wp14:editId="07E5F45F">
                            <wp:extent cx="771525" cy="790575"/>
                            <wp:effectExtent l="0" t="0" r="9525" b="9525"/>
                            <wp:docPr id="17" name="Picture 1" descr="T:\Branding\LOGO FINAL 02.09.11\RGB\Greenford High School White Backgroun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" name="Picture 1" descr="T:\Branding\LOGO FINAL 02.09.11\RGB\Greenford High School White Background.jpg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4C1E" w:rsidRPr="00F20607">
        <w:rPr>
          <w:rFonts w:ascii="Century Gothic" w:eastAsia="MS Mincho" w:hAnsi="Century Gothic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7C70D" wp14:editId="65493A26">
                <wp:simplePos x="0" y="0"/>
                <wp:positionH relativeFrom="column">
                  <wp:posOffset>-695325</wp:posOffset>
                </wp:positionH>
                <wp:positionV relativeFrom="paragraph">
                  <wp:posOffset>-361950</wp:posOffset>
                </wp:positionV>
                <wp:extent cx="1285875" cy="904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C72D" w14:textId="4A43E245" w:rsidR="00834C1E" w:rsidRDefault="00C27D1A" w:rsidP="00834C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C553F" wp14:editId="706F261A">
                                  <wp:extent cx="811530" cy="807085"/>
                                  <wp:effectExtent l="0" t="0" r="7620" b="0"/>
                                  <wp:docPr id="781" name="Picture 1" descr="T:\Branding\LOGO FINAL 02.09.11\RGB\Greenford High School White Backgroun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Picture 1" descr="T:\Branding\LOGO FINAL 02.09.11\RGB\Greenford High School White Background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530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C70D" id="Text Box 2" o:spid="_x0000_s1027" type="#_x0000_t202" style="position:absolute;left:0;text-align:left;margin-left:-54.75pt;margin-top:-28.5pt;width:101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2TdQIAAGw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" fillcolor="white [3201]" stroked="f" strokeweight=".5pt">
                <v:textbox>
                  <w:txbxContent>
                    <w:p w14:paraId="4727C72D" w14:textId="4A43E245" w:rsidR="00834C1E" w:rsidRDefault="00C27D1A" w:rsidP="00834C1E">
                      <w:r>
                        <w:rPr>
                          <w:noProof/>
                        </w:rPr>
                        <w:drawing>
                          <wp:inline distT="0" distB="0" distL="0" distR="0" wp14:anchorId="294C553F" wp14:editId="706F261A">
                            <wp:extent cx="811530" cy="807085"/>
                            <wp:effectExtent l="0" t="0" r="7620" b="0"/>
                            <wp:docPr id="781" name="Picture 1" descr="T:\Branding\LOGO FINAL 02.09.11\RGB\Greenford High School White Backgroun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" name="Picture 1" descr="T:\Branding\LOGO FINAL 02.09.11\RGB\Greenford High School White Background.jpg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1530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1AF" w:rsidRPr="00F20607">
        <w:rPr>
          <w:rFonts w:ascii="Century Gothic" w:eastAsia="MS Mincho" w:hAnsi="Century Gothic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Greenford High School</w:t>
      </w:r>
    </w:p>
    <w:p w14:paraId="4727C6F4" w14:textId="77777777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Lady Margaret Road, Southall, Middlesex, UB1 2GU</w:t>
      </w:r>
    </w:p>
    <w:p w14:paraId="4727C6F5" w14:textId="14E326DD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Headteacher: Mr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s M. Pye 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B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A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 (Hons) M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A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 Ed</w:t>
      </w:r>
    </w:p>
    <w:p w14:paraId="4727C6F6" w14:textId="30BDD7D4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NOR: 1800; </w:t>
      </w:r>
      <w:r w:rsidR="00E5321E">
        <w:rPr>
          <w:rFonts w:ascii="Century Gothic" w:eastAsia="MS Mincho" w:hAnsi="Century Gothic" w:cs="Arial"/>
          <w:b/>
          <w:sz w:val="24"/>
          <w:szCs w:val="24"/>
          <w:lang w:eastAsia="en-GB"/>
        </w:rPr>
        <w:t>550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 Post 16.</w:t>
      </w:r>
    </w:p>
    <w:p w14:paraId="2252309E" w14:textId="64C97AD6" w:rsidR="00D50646" w:rsidRPr="00655C4C" w:rsidRDefault="00C010F2" w:rsidP="00D50646">
      <w:pPr>
        <w:spacing w:after="0" w:line="240" w:lineRule="auto"/>
        <w:jc w:val="center"/>
        <w:rPr>
          <w:rFonts w:ascii="Century Gothic" w:eastAsia="MS Mincho" w:hAnsi="Century Gothic" w:cs="Arial"/>
          <w:b/>
          <w:sz w:val="56"/>
          <w:szCs w:val="56"/>
          <w:lang w:eastAsia="en-GB"/>
        </w:rPr>
      </w:pPr>
      <w:r>
        <w:rPr>
          <w:rFonts w:ascii="Century Gothic" w:eastAsia="MS Mincho" w:hAnsi="Century Gothic" w:cs="Arial"/>
          <w:b/>
          <w:sz w:val="56"/>
          <w:szCs w:val="56"/>
          <w:lang w:eastAsia="en-GB"/>
        </w:rPr>
        <w:t>Receptionist /</w:t>
      </w:r>
      <w:r w:rsidR="00D50646" w:rsidRPr="00655C4C">
        <w:rPr>
          <w:rFonts w:ascii="Century Gothic" w:eastAsia="MS Mincho" w:hAnsi="Century Gothic" w:cs="Arial"/>
          <w:b/>
          <w:sz w:val="56"/>
          <w:szCs w:val="56"/>
          <w:lang w:eastAsia="en-GB"/>
        </w:rPr>
        <w:t>Administrator</w:t>
      </w:r>
    </w:p>
    <w:p w14:paraId="461FD093" w14:textId="33BE2CAF" w:rsidR="00D50646" w:rsidRPr="00655C4C" w:rsidRDefault="00D50646" w:rsidP="00D50646">
      <w:pPr>
        <w:spacing w:after="0" w:line="240" w:lineRule="auto"/>
        <w:jc w:val="center"/>
        <w:rPr>
          <w:rFonts w:ascii="Century Gothic" w:eastAsia="MS Mincho" w:hAnsi="Century Gothic" w:cs="Tahoma"/>
          <w:sz w:val="24"/>
          <w:szCs w:val="24"/>
          <w:lang w:val="en-US" w:eastAsia="en-GB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Starting Date:</w:t>
      </w:r>
      <w:r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  </w:t>
      </w:r>
      <w:r w:rsidR="00655C4C"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ASAP</w:t>
      </w:r>
    </w:p>
    <w:p w14:paraId="4D917390" w14:textId="7905396B" w:rsidR="00D50646" w:rsidRDefault="00D50646" w:rsidP="00D50646">
      <w:pPr>
        <w:spacing w:after="0" w:line="240" w:lineRule="auto"/>
        <w:jc w:val="center"/>
        <w:rPr>
          <w:rFonts w:ascii="Century Gothic" w:hAnsi="Century Gothic" w:cs="Tahoma"/>
          <w:b/>
          <w:sz w:val="24"/>
          <w:szCs w:val="24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Starting salary: </w:t>
      </w:r>
      <w:r w:rsidR="000C295E" w:rsidRPr="00655C4C">
        <w:rPr>
          <w:rFonts w:ascii="Century Gothic" w:hAnsi="Century Gothic" w:cs="Tahoma"/>
          <w:b/>
          <w:sz w:val="24"/>
          <w:szCs w:val="24"/>
        </w:rPr>
        <w:t>£</w:t>
      </w:r>
      <w:r w:rsidR="001B467C">
        <w:rPr>
          <w:rFonts w:ascii="Century Gothic" w:hAnsi="Century Gothic" w:cs="Tahoma"/>
          <w:b/>
          <w:sz w:val="24"/>
          <w:szCs w:val="24"/>
        </w:rPr>
        <w:t>23,093 - £24,244</w:t>
      </w:r>
    </w:p>
    <w:p w14:paraId="49D66825" w14:textId="297F4D44" w:rsidR="00F52FFE" w:rsidRPr="00655C4C" w:rsidRDefault="00F52FFE" w:rsidP="00D50646">
      <w:pPr>
        <w:spacing w:after="0" w:line="240" w:lineRule="auto"/>
        <w:jc w:val="center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Hours: 35hrs per week</w:t>
      </w:r>
    </w:p>
    <w:p w14:paraId="600B452F" w14:textId="1B0A0FB9" w:rsidR="00D50646" w:rsidRDefault="00D50646" w:rsidP="00D50646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Closing Date for application: </w:t>
      </w:r>
      <w:r w:rsidR="00C010F2">
        <w:rPr>
          <w:rFonts w:ascii="Century Gothic" w:eastAsia="MS Mincho" w:hAnsi="Century Gothic" w:cs="Tahoma"/>
          <w:b/>
          <w:sz w:val="24"/>
          <w:szCs w:val="24"/>
          <w:lang w:eastAsia="en-GB"/>
        </w:rPr>
        <w:t>Thursday</w:t>
      </w:r>
      <w:r w:rsidR="00655C4C"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 </w:t>
      </w:r>
      <w:r w:rsidR="00E61D81">
        <w:rPr>
          <w:rFonts w:ascii="Century Gothic" w:eastAsia="MS Mincho" w:hAnsi="Century Gothic" w:cs="Tahoma"/>
          <w:b/>
          <w:sz w:val="24"/>
          <w:szCs w:val="24"/>
          <w:lang w:eastAsia="en-GB"/>
        </w:rPr>
        <w:t>28</w:t>
      </w:r>
      <w:r w:rsidR="00E61D81" w:rsidRPr="00E61D81">
        <w:rPr>
          <w:rFonts w:ascii="Century Gothic" w:eastAsia="MS Mincho" w:hAnsi="Century Gothic" w:cs="Tahoma"/>
          <w:b/>
          <w:sz w:val="24"/>
          <w:szCs w:val="24"/>
          <w:vertAlign w:val="superscript"/>
          <w:lang w:eastAsia="en-GB"/>
        </w:rPr>
        <w:t>th</w:t>
      </w:r>
      <w:r w:rsidR="00E61D81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 September </w:t>
      </w:r>
      <w:r w:rsidR="0058156C">
        <w:rPr>
          <w:rFonts w:ascii="Century Gothic" w:eastAsia="MS Mincho" w:hAnsi="Century Gothic" w:cs="Tahoma"/>
          <w:b/>
          <w:sz w:val="24"/>
          <w:szCs w:val="24"/>
          <w:lang w:eastAsia="en-GB"/>
        </w:rPr>
        <w:t>2023</w:t>
      </w:r>
      <w:r w:rsidR="00655C4C"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 </w:t>
      </w: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(</w:t>
      </w:r>
      <w:r w:rsidR="00E61D81">
        <w:rPr>
          <w:rFonts w:ascii="Century Gothic" w:eastAsia="MS Mincho" w:hAnsi="Century Gothic" w:cs="Tahoma"/>
          <w:b/>
          <w:sz w:val="24"/>
          <w:szCs w:val="24"/>
          <w:lang w:eastAsia="en-GB"/>
        </w:rPr>
        <w:t>3</w:t>
      </w: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.00 </w:t>
      </w:r>
      <w:r w:rsidR="00E61D81">
        <w:rPr>
          <w:rFonts w:ascii="Century Gothic" w:eastAsia="MS Mincho" w:hAnsi="Century Gothic" w:cs="Tahoma"/>
          <w:b/>
          <w:sz w:val="24"/>
          <w:szCs w:val="24"/>
          <w:lang w:eastAsia="en-GB"/>
        </w:rPr>
        <w:t>p</w:t>
      </w: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m)</w:t>
      </w:r>
    </w:p>
    <w:p w14:paraId="24B48566" w14:textId="0E49C02F" w:rsidR="00F52FFE" w:rsidRPr="00655C4C" w:rsidRDefault="00F52FFE" w:rsidP="00D50646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</w:p>
    <w:p w14:paraId="2B6A0F2A" w14:textId="77777777" w:rsidR="00D50646" w:rsidRPr="00655C4C" w:rsidRDefault="00D50646" w:rsidP="00D50646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</w:p>
    <w:p w14:paraId="1ED49819" w14:textId="77777777" w:rsidR="00D50646" w:rsidRPr="00655C4C" w:rsidRDefault="00D50646" w:rsidP="00D50646">
      <w:pPr>
        <w:spacing w:after="0" w:line="240" w:lineRule="auto"/>
        <w:jc w:val="both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This is an exciting opportunity to join the admin team in a large and successful secondary school.  We are looking for a colleague with a range and depth of experience to provide administrative support in a number of areas.  We are looking for a well-organised, dedicated, friendly and enthusiastic person to join our team.  Experience of using SIMS, or an ability to learn ICT systems rapidly is needed.  </w:t>
      </w:r>
      <w:r w:rsidRPr="00655C4C">
        <w:rPr>
          <w:rFonts w:ascii="Century Gothic" w:hAnsi="Century Gothic" w:cs="Calibri"/>
          <w:sz w:val="24"/>
          <w:szCs w:val="24"/>
        </w:rPr>
        <w:t>Please refer to the Job Description and Person Specification for a full list of the skills and qualities required.</w:t>
      </w: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ab/>
      </w:r>
    </w:p>
    <w:p w14:paraId="5CDBC8C1" w14:textId="77777777" w:rsidR="00D50646" w:rsidRPr="00655C4C" w:rsidRDefault="00D50646" w:rsidP="00D50646">
      <w:pPr>
        <w:spacing w:after="0" w:line="240" w:lineRule="auto"/>
        <w:jc w:val="both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</w:p>
    <w:p w14:paraId="4727C6FF" w14:textId="6C5DDF9A" w:rsidR="008321AF" w:rsidRPr="00655C4C" w:rsidRDefault="008321AF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We offer:</w:t>
      </w:r>
    </w:p>
    <w:p w14:paraId="6857FCD8" w14:textId="77777777" w:rsidR="00C27D1A" w:rsidRPr="00655C4C" w:rsidRDefault="00C27D1A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</w:p>
    <w:p w14:paraId="4727C700" w14:textId="0A13AEC8" w:rsidR="008321AF" w:rsidRPr="00655C4C" w:rsidRDefault="008321AF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sz w:val="24"/>
          <w:szCs w:val="24"/>
          <w:lang w:eastAsia="en-GB"/>
        </w:rPr>
        <w:t>Greenford High School</w:t>
      </w:r>
      <w:r w:rsidR="00E5321E">
        <w:rPr>
          <w:rFonts w:ascii="Century Gothic" w:eastAsia="MS Mincho" w:hAnsi="Century Gothic" w:cs="Tahoma"/>
          <w:sz w:val="24"/>
          <w:szCs w:val="24"/>
          <w:lang w:eastAsia="en-GB"/>
        </w:rPr>
        <w:t xml:space="preserve"> </w:t>
      </w:r>
      <w:r w:rsidR="00D435AB"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has a long history of offering excellent </w:t>
      </w:r>
      <w:r w:rsidRPr="00655C4C">
        <w:rPr>
          <w:rFonts w:ascii="Century Gothic" w:eastAsia="MS Mincho" w:hAnsi="Century Gothic" w:cs="Tahoma"/>
          <w:sz w:val="24"/>
          <w:szCs w:val="24"/>
          <w:lang w:eastAsia="en-GB"/>
        </w:rPr>
        <w:t>CPD programmes</w:t>
      </w:r>
      <w:r w:rsidR="00D435AB" w:rsidRPr="00655C4C">
        <w:rPr>
          <w:rFonts w:ascii="Century Gothic" w:eastAsia="MS Mincho" w:hAnsi="Century Gothic" w:cs="Tahoma"/>
          <w:sz w:val="24"/>
          <w:szCs w:val="24"/>
          <w:lang w:eastAsia="en-GB"/>
        </w:rPr>
        <w:t>, collaboration with other schools, personalised coaching and an outstanding record of career progression</w:t>
      </w:r>
    </w:p>
    <w:p w14:paraId="4727C701" w14:textId="135BF8D5" w:rsidR="008321AF" w:rsidRPr="002B5580" w:rsidRDefault="00D435AB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Excellent modern </w:t>
      </w:r>
      <w:r w:rsidR="008321AF" w:rsidRPr="00655C4C">
        <w:rPr>
          <w:rFonts w:ascii="Century Gothic" w:eastAsia="MS Mincho" w:hAnsi="Century Gothic" w:cs="Tahoma"/>
          <w:sz w:val="24"/>
          <w:szCs w:val="24"/>
          <w:lang w:eastAsia="en-GB"/>
        </w:rPr>
        <w:t>facilities and interactive technology in a well-resourced, new school</w:t>
      </w:r>
      <w:r w:rsidR="002B5580">
        <w:rPr>
          <w:rFonts w:ascii="Century Gothic" w:eastAsia="MS Mincho" w:hAnsi="Century Gothic" w:cs="Tahoma"/>
          <w:sz w:val="24"/>
          <w:szCs w:val="24"/>
          <w:lang w:eastAsia="en-GB"/>
        </w:rPr>
        <w:t>.</w:t>
      </w:r>
      <w:r w:rsidR="00D507E4"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 </w:t>
      </w:r>
    </w:p>
    <w:p w14:paraId="4A65B80E" w14:textId="592AC9A7" w:rsidR="002B5580" w:rsidRPr="00655C4C" w:rsidRDefault="002B5580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>
        <w:rPr>
          <w:rFonts w:ascii="Century Gothic" w:eastAsia="MS Mincho" w:hAnsi="Century Gothic" w:cs="Tahoma"/>
          <w:sz w:val="24"/>
          <w:szCs w:val="24"/>
          <w:lang w:eastAsia="en-GB"/>
        </w:rPr>
        <w:t>Good CPD opportunities</w:t>
      </w:r>
    </w:p>
    <w:p w14:paraId="4727C702" w14:textId="08D15502" w:rsidR="008321AF" w:rsidRPr="00655C4C" w:rsidRDefault="008321AF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Other benefits include:</w:t>
      </w:r>
      <w:r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 an outstanding record of staff achieving promotion; </w:t>
      </w:r>
      <w:r w:rsidR="00D435AB" w:rsidRPr="00655C4C">
        <w:rPr>
          <w:rFonts w:ascii="Century Gothic" w:eastAsia="MS Mincho" w:hAnsi="Century Gothic" w:cs="Tahoma"/>
          <w:sz w:val="24"/>
          <w:szCs w:val="24"/>
          <w:lang w:eastAsia="en-GB"/>
        </w:rPr>
        <w:t>guaranteed car parking spaces</w:t>
      </w:r>
      <w:r w:rsidR="00FE57BC"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 and bicycle storage</w:t>
      </w:r>
      <w:r w:rsidR="00D507E4"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; an excellent library; </w:t>
      </w:r>
      <w:r w:rsidR="00FE57BC" w:rsidRPr="00655C4C">
        <w:rPr>
          <w:rFonts w:ascii="Century Gothic" w:eastAsia="MS Mincho" w:hAnsi="Century Gothic" w:cs="Tahoma"/>
          <w:sz w:val="24"/>
          <w:szCs w:val="24"/>
          <w:lang w:eastAsia="en-GB"/>
        </w:rPr>
        <w:t xml:space="preserve">access to sporting facilities and a fitness gym; </w:t>
      </w:r>
      <w:r w:rsidR="00D435AB" w:rsidRPr="00655C4C">
        <w:rPr>
          <w:rFonts w:ascii="Century Gothic" w:eastAsia="MS Mincho" w:hAnsi="Century Gothic" w:cs="Tahoma"/>
          <w:sz w:val="24"/>
          <w:szCs w:val="24"/>
          <w:lang w:eastAsia="en-GB"/>
        </w:rPr>
        <w:t>Workplace Options scheme providing advice and support; staff social events and well-being sessions</w:t>
      </w:r>
    </w:p>
    <w:p w14:paraId="4727C703" w14:textId="77777777" w:rsidR="008321AF" w:rsidRPr="00655C4C" w:rsidRDefault="008321AF" w:rsidP="008321AF">
      <w:pPr>
        <w:spacing w:after="0" w:line="240" w:lineRule="auto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</w:p>
    <w:p w14:paraId="51A0C2AB" w14:textId="77777777" w:rsidR="001E2DEA" w:rsidRPr="00655C4C" w:rsidRDefault="001E2DEA" w:rsidP="001E2DEA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Candidates will need to complete an application form and write a brief letter on why they are the right candidate for this post.  Details of the post can be found at </w:t>
      </w:r>
      <w:hyperlink r:id="rId11" w:history="1">
        <w:r w:rsidRPr="00655C4C">
          <w:rPr>
            <w:rStyle w:val="Hyperlink"/>
            <w:rFonts w:ascii="Century Gothic" w:eastAsia="MS Mincho" w:hAnsi="Century Gothic" w:cs="Tahoma"/>
            <w:b/>
            <w:sz w:val="24"/>
            <w:szCs w:val="24"/>
            <w:lang w:eastAsia="en-GB"/>
          </w:rPr>
          <w:t>www.greenford.ealing.sch.uk</w:t>
        </w:r>
      </w:hyperlink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 xml:space="preserve">.  Completed applications should be emailed to </w:t>
      </w:r>
    </w:p>
    <w:p w14:paraId="1F590964" w14:textId="77777777" w:rsidR="001E2DEA" w:rsidRPr="00655C4C" w:rsidRDefault="001E2DEA" w:rsidP="001E2DEA">
      <w:pPr>
        <w:spacing w:after="0" w:line="240" w:lineRule="auto"/>
        <w:jc w:val="center"/>
        <w:rPr>
          <w:rFonts w:ascii="Century Gothic" w:eastAsia="MS Mincho" w:hAnsi="Century Gothic" w:cs="Tahoma"/>
          <w:b/>
          <w:sz w:val="24"/>
          <w:szCs w:val="24"/>
          <w:lang w:eastAsia="en-GB"/>
        </w:rPr>
      </w:pPr>
      <w:r w:rsidRPr="00655C4C">
        <w:rPr>
          <w:rFonts w:ascii="Century Gothic" w:eastAsia="MS Mincho" w:hAnsi="Century Gothic" w:cs="Tahoma"/>
          <w:b/>
          <w:sz w:val="24"/>
          <w:szCs w:val="24"/>
          <w:lang w:eastAsia="en-GB"/>
        </w:rPr>
        <w:t>Dawn Druce at jobs@greenford.ealing.sch.uk</w:t>
      </w:r>
    </w:p>
    <w:p w14:paraId="4727C705" w14:textId="77777777" w:rsidR="00B37E36" w:rsidRPr="00F20607" w:rsidRDefault="00B37E36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noProof/>
          <w:color w:val="548DD4"/>
          <w:sz w:val="20"/>
          <w:szCs w:val="20"/>
          <w:lang w:eastAsia="en-GB"/>
        </w:rPr>
      </w:pPr>
    </w:p>
    <w:p w14:paraId="4727C706" w14:textId="2AD48836" w:rsidR="00F7083E" w:rsidRPr="00F20607" w:rsidRDefault="00B37E36" w:rsidP="00B37E36">
      <w:pPr>
        <w:spacing w:after="0" w:line="240" w:lineRule="auto"/>
        <w:rPr>
          <w:rFonts w:ascii="Century Gothic" w:eastAsia="MS Mincho" w:hAnsi="Century Gothic" w:cs="Arial"/>
          <w:b/>
          <w:noProof/>
          <w:color w:val="548DD4"/>
          <w:sz w:val="20"/>
          <w:szCs w:val="20"/>
          <w:lang w:eastAsia="en-GB"/>
        </w:rPr>
      </w:pPr>
      <w:r w:rsidRPr="00F20607">
        <w:rPr>
          <w:rFonts w:ascii="Century Gothic" w:hAnsi="Century Gothic"/>
          <w:noProof/>
          <w:lang w:eastAsia="en-GB"/>
        </w:rPr>
        <w:t xml:space="preserve">                                               </w:t>
      </w:r>
      <w:r w:rsidRPr="00F20607">
        <w:rPr>
          <w:rFonts w:ascii="Century Gothic" w:eastAsia="MS Mincho" w:hAnsi="Century Gothic" w:cs="Arial"/>
          <w:b/>
          <w:noProof/>
          <w:color w:val="548DD4"/>
          <w:sz w:val="20"/>
          <w:szCs w:val="20"/>
          <w:lang w:eastAsia="en-GB"/>
        </w:rPr>
        <w:t xml:space="preserve"> </w:t>
      </w:r>
    </w:p>
    <w:p w14:paraId="4727C707" w14:textId="77777777" w:rsidR="00F7083E" w:rsidRPr="00F20607" w:rsidRDefault="00B37E36" w:rsidP="00B37E36">
      <w:pPr>
        <w:spacing w:after="0" w:line="240" w:lineRule="auto"/>
        <w:rPr>
          <w:rFonts w:ascii="Century Gothic" w:hAnsi="Century Gothic"/>
          <w:noProof/>
          <w:lang w:eastAsia="en-GB"/>
        </w:rPr>
      </w:pPr>
      <w:r w:rsidRPr="00F20607">
        <w:rPr>
          <w:rFonts w:ascii="Century Gothic" w:hAnsi="Century Gothic"/>
          <w:noProof/>
          <w:lang w:eastAsia="en-GB"/>
        </w:rPr>
        <w:t xml:space="preserve"> </w:t>
      </w:r>
    </w:p>
    <w:p w14:paraId="4727C708" w14:textId="6058E79B" w:rsidR="00E41656" w:rsidRPr="00655C4C" w:rsidRDefault="00B37E36" w:rsidP="00B37E36">
      <w:pPr>
        <w:spacing w:after="0" w:line="240" w:lineRule="auto"/>
        <w:rPr>
          <w:rFonts w:ascii="Century Gothic" w:hAnsi="Century Gothic"/>
          <w:lang w:val="en-US"/>
        </w:rPr>
      </w:pPr>
      <w:r w:rsidRPr="00F20607">
        <w:rPr>
          <w:rFonts w:ascii="Century Gothic" w:hAnsi="Century Gothic"/>
          <w:noProof/>
          <w:lang w:eastAsia="en-GB"/>
        </w:rPr>
        <w:t xml:space="preserve">  </w:t>
      </w:r>
      <w:r w:rsidR="00834C1E" w:rsidRPr="00F20607">
        <w:rPr>
          <w:rFonts w:ascii="Century Gothic" w:hAnsi="Century Gothic"/>
          <w:noProof/>
          <w:lang w:eastAsia="en-GB"/>
        </w:rPr>
        <w:t xml:space="preserve"> </w:t>
      </w:r>
      <w:r w:rsidR="00E41656" w:rsidRPr="00F20607">
        <w:rPr>
          <w:rFonts w:ascii="Century Gothic" w:hAnsi="Century Gothic"/>
          <w:noProof/>
          <w:lang w:eastAsia="en-GB"/>
        </w:rPr>
        <w:t xml:space="preserve">   </w:t>
      </w:r>
      <w:r w:rsidRPr="00F20607">
        <w:rPr>
          <w:rFonts w:ascii="Century Gothic" w:hAnsi="Century Gothic"/>
          <w:noProof/>
          <w:lang w:eastAsia="en-GB"/>
        </w:rPr>
        <w:t xml:space="preserve"> </w:t>
      </w:r>
      <w:r w:rsidR="00E41656" w:rsidRPr="00F20607">
        <w:rPr>
          <w:rFonts w:ascii="Century Gothic" w:hAnsi="Century Gothic"/>
          <w:noProof/>
          <w:lang w:eastAsia="en-GB"/>
        </w:rPr>
        <w:t xml:space="preserve">   </w:t>
      </w:r>
      <w:r w:rsidR="00E41656" w:rsidRPr="00F20607">
        <w:rPr>
          <w:rFonts w:ascii="Century Gothic" w:hAnsi="Century Gothic"/>
          <w:noProof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</w:t>
      </w:r>
      <w:r w:rsidR="00E41656" w:rsidRPr="00F20607">
        <w:rPr>
          <w:rFonts w:ascii="Century Gothic" w:hAnsi="Century Gothic"/>
          <w:noProof/>
        </w:rPr>
        <w:t xml:space="preserve">   </w:t>
      </w:r>
      <w:r w:rsidR="00B50B71" w:rsidRPr="00F20607">
        <w:rPr>
          <w:rFonts w:ascii="Century Gothic" w:hAnsi="Century Gothic"/>
          <w:noProof/>
        </w:rPr>
        <w:t xml:space="preserve">   </w:t>
      </w:r>
      <w:r w:rsidR="00E41656" w:rsidRPr="00F20607">
        <w:rPr>
          <w:rFonts w:ascii="Century Gothic" w:hAnsi="Century Gothic"/>
          <w:noProof/>
          <w:lang w:eastAsia="en-GB"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    </w:t>
      </w:r>
      <w:r w:rsidR="00E41656" w:rsidRPr="00F20607">
        <w:rPr>
          <w:rFonts w:ascii="Century Gothic" w:hAnsi="Century Gothic"/>
          <w:noProof/>
          <w:lang w:eastAsia="en-GB"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          </w:t>
      </w:r>
      <w:r w:rsidR="00E41656" w:rsidRPr="00F20607">
        <w:rPr>
          <w:rFonts w:ascii="Century Gothic" w:hAnsi="Century Gothic"/>
          <w:noProof/>
          <w:lang w:eastAsia="en-GB"/>
        </w:rPr>
        <w:t xml:space="preserve">          </w:t>
      </w:r>
    </w:p>
    <w:sectPr w:rsidR="00E41656" w:rsidRPr="00655C4C" w:rsidSect="00AE38B4">
      <w:headerReference w:type="default" r:id="rId12"/>
      <w:pgSz w:w="11906" w:h="16838"/>
      <w:pgMar w:top="567" w:right="1134" w:bottom="567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C727" w14:textId="77777777" w:rsidR="00A6282A" w:rsidRDefault="00A6282A" w:rsidP="00502360">
      <w:pPr>
        <w:spacing w:after="0" w:line="240" w:lineRule="auto"/>
      </w:pPr>
      <w:r>
        <w:separator/>
      </w:r>
    </w:p>
  </w:endnote>
  <w:endnote w:type="continuationSeparator" w:id="0">
    <w:p w14:paraId="4727C728" w14:textId="77777777" w:rsidR="00A6282A" w:rsidRDefault="00A6282A" w:rsidP="005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C725" w14:textId="77777777" w:rsidR="00A6282A" w:rsidRDefault="00A6282A" w:rsidP="00502360">
      <w:pPr>
        <w:spacing w:after="0" w:line="240" w:lineRule="auto"/>
      </w:pPr>
      <w:r>
        <w:separator/>
      </w:r>
    </w:p>
  </w:footnote>
  <w:footnote w:type="continuationSeparator" w:id="0">
    <w:p w14:paraId="4727C726" w14:textId="77777777" w:rsidR="00A6282A" w:rsidRDefault="00A6282A" w:rsidP="0050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966C" w14:textId="77777777" w:rsidR="00F20607" w:rsidRPr="00F20607" w:rsidRDefault="00502360" w:rsidP="00F20607">
    <w:pPr>
      <w:pStyle w:val="NormalWeb"/>
      <w:spacing w:before="240" w:beforeAutospacing="0" w:after="240" w:afterAutospacing="0"/>
      <w:jc w:val="center"/>
      <w:rPr>
        <w:rFonts w:ascii="Century Gothic" w:hAnsi="Century Gothic"/>
        <w:sz w:val="20"/>
        <w:szCs w:val="20"/>
      </w:rPr>
    </w:pPr>
    <w:r w:rsidRPr="00F20607">
      <w:rPr>
        <w:rFonts w:ascii="Century Gothic" w:eastAsia="MS Mincho" w:hAnsi="Century Gothic" w:cs="Tahoma"/>
        <w:b/>
        <w:sz w:val="20"/>
        <w:szCs w:val="20"/>
      </w:rPr>
      <w:t>G</w:t>
    </w:r>
    <w:r w:rsidRPr="00F20607">
      <w:rPr>
        <w:rFonts w:ascii="Century Gothic" w:eastAsia="MS Mincho" w:hAnsi="Century Gothic" w:cs="Tahoma"/>
        <w:b/>
        <w:bCs/>
        <w:i/>
        <w:iCs/>
        <w:sz w:val="20"/>
        <w:szCs w:val="20"/>
      </w:rPr>
      <w:t>reenford is committed to safeguarding and promoting the welfare of children and young people.  Successful applicants will undergo reference checks with previous employers and a criminal record check with the Criminal Records Bureau.</w:t>
    </w:r>
    <w:r w:rsidRPr="00F20607">
      <w:rPr>
        <w:rFonts w:ascii="Century Gothic" w:eastAsia="MS Mincho" w:hAnsi="Century Gothic" w:cs="Arial"/>
        <w:b/>
        <w:noProof/>
        <w:color w:val="548DD4"/>
        <w:sz w:val="20"/>
        <w:szCs w:val="20"/>
      </w:rPr>
      <w:t xml:space="preserve"> </w:t>
    </w:r>
    <w:r w:rsidR="00F20607" w:rsidRPr="00F20607">
      <w:rPr>
        <w:rFonts w:ascii="Century Gothic" w:hAnsi="Century Gothic" w:cs="Tahoma"/>
        <w:b/>
        <w:bCs/>
        <w:i/>
        <w:iCs/>
        <w:color w:val="000000"/>
        <w:sz w:val="20"/>
        <w:szCs w:val="20"/>
      </w:rPr>
      <w:t>Greenford High School is a highly diverse community, and it is very important to us that the profile of our staff group matches that of our students. We therefore welcome applications from candidates from a wide range of backgrounds.</w:t>
    </w:r>
  </w:p>
  <w:p w14:paraId="4727C729" w14:textId="77777777" w:rsidR="00502360" w:rsidRPr="00502360" w:rsidRDefault="00502360" w:rsidP="00502360">
    <w:pPr>
      <w:spacing w:after="0" w:line="240" w:lineRule="auto"/>
      <w:ind w:left="1440"/>
      <w:jc w:val="both"/>
      <w:rPr>
        <w:rFonts w:ascii="Century Gothic" w:eastAsia="MS Mincho" w:hAnsi="Century Gothic" w:cs="Arial"/>
        <w:b/>
        <w:noProof/>
        <w:color w:val="548DD4"/>
        <w:lang w:eastAsia="en-GB"/>
      </w:rPr>
    </w:pPr>
  </w:p>
  <w:p w14:paraId="4727C72A" w14:textId="77777777" w:rsidR="00502360" w:rsidRDefault="00502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18A1"/>
    <w:multiLevelType w:val="hybridMultilevel"/>
    <w:tmpl w:val="6DC8249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F5049B6"/>
    <w:multiLevelType w:val="hybridMultilevel"/>
    <w:tmpl w:val="38100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484213">
    <w:abstractNumId w:val="0"/>
  </w:num>
  <w:num w:numId="2" w16cid:durableId="116597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AF"/>
    <w:rsid w:val="00076905"/>
    <w:rsid w:val="000C295E"/>
    <w:rsid w:val="001473D6"/>
    <w:rsid w:val="00171F92"/>
    <w:rsid w:val="001B08C8"/>
    <w:rsid w:val="001B1C3B"/>
    <w:rsid w:val="001B467C"/>
    <w:rsid w:val="001C2BBE"/>
    <w:rsid w:val="001E2DEA"/>
    <w:rsid w:val="00250947"/>
    <w:rsid w:val="00281C95"/>
    <w:rsid w:val="00292DED"/>
    <w:rsid w:val="002B44A9"/>
    <w:rsid w:val="002B5580"/>
    <w:rsid w:val="00313245"/>
    <w:rsid w:val="00320B5B"/>
    <w:rsid w:val="00332881"/>
    <w:rsid w:val="00387E4C"/>
    <w:rsid w:val="003E6D1E"/>
    <w:rsid w:val="0041235C"/>
    <w:rsid w:val="004D0AC7"/>
    <w:rsid w:val="004D1509"/>
    <w:rsid w:val="00502360"/>
    <w:rsid w:val="00535190"/>
    <w:rsid w:val="00544637"/>
    <w:rsid w:val="00572D06"/>
    <w:rsid w:val="0058156C"/>
    <w:rsid w:val="00655C4C"/>
    <w:rsid w:val="00666CAE"/>
    <w:rsid w:val="0078547A"/>
    <w:rsid w:val="00803C79"/>
    <w:rsid w:val="00823CA9"/>
    <w:rsid w:val="008321AF"/>
    <w:rsid w:val="00833C7C"/>
    <w:rsid w:val="00834C1E"/>
    <w:rsid w:val="0088286C"/>
    <w:rsid w:val="008879FF"/>
    <w:rsid w:val="008925B2"/>
    <w:rsid w:val="008D04B8"/>
    <w:rsid w:val="008F545E"/>
    <w:rsid w:val="009A7604"/>
    <w:rsid w:val="00A6282A"/>
    <w:rsid w:val="00AE38B4"/>
    <w:rsid w:val="00B371F3"/>
    <w:rsid w:val="00B37E36"/>
    <w:rsid w:val="00B50B71"/>
    <w:rsid w:val="00B54A00"/>
    <w:rsid w:val="00BF3351"/>
    <w:rsid w:val="00C010F2"/>
    <w:rsid w:val="00C27D1A"/>
    <w:rsid w:val="00C94D26"/>
    <w:rsid w:val="00CC78E5"/>
    <w:rsid w:val="00D435AB"/>
    <w:rsid w:val="00D50646"/>
    <w:rsid w:val="00D507E4"/>
    <w:rsid w:val="00D71DE7"/>
    <w:rsid w:val="00DF2456"/>
    <w:rsid w:val="00E06362"/>
    <w:rsid w:val="00E36390"/>
    <w:rsid w:val="00E41656"/>
    <w:rsid w:val="00E5321E"/>
    <w:rsid w:val="00E61D81"/>
    <w:rsid w:val="00F20607"/>
    <w:rsid w:val="00F52034"/>
    <w:rsid w:val="00F52FFE"/>
    <w:rsid w:val="00F60BEB"/>
    <w:rsid w:val="00F6472E"/>
    <w:rsid w:val="00F7083E"/>
    <w:rsid w:val="00F82D1D"/>
    <w:rsid w:val="00FE57BC"/>
    <w:rsid w:val="00FE610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C6F3"/>
  <w15:docId w15:val="{F9DF0B0B-6237-41AE-8287-E4FDEE09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60"/>
  </w:style>
  <w:style w:type="paragraph" w:styleId="Footer">
    <w:name w:val="footer"/>
    <w:basedOn w:val="Normal"/>
    <w:link w:val="FooterChar"/>
    <w:uiPriority w:val="99"/>
    <w:unhideWhenUsed/>
    <w:rsid w:val="0050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60"/>
  </w:style>
  <w:style w:type="paragraph" w:styleId="NormalWeb">
    <w:name w:val="Normal (Web)"/>
    <w:basedOn w:val="Normal"/>
    <w:uiPriority w:val="99"/>
    <w:semiHidden/>
    <w:unhideWhenUsed/>
    <w:rsid w:val="00F2060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1E2D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eenford.ealing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3EBD871F4DA4F959BE0A5E190F81A" ma:contentTypeVersion="2" ma:contentTypeDescription="Create a new document." ma:contentTypeScope="" ma:versionID="d5e309e3d1a627107e321878947108af">
  <xsd:schema xmlns:xsd="http://www.w3.org/2001/XMLSchema" xmlns:xs="http://www.w3.org/2001/XMLSchema" xmlns:p="http://schemas.microsoft.com/office/2006/metadata/properties" xmlns:ns2="c3121e6d-3f16-4610-8907-6d450ce89c2f" targetNamespace="http://schemas.microsoft.com/office/2006/metadata/properties" ma:root="true" ma:fieldsID="6d5ba204d40c5f654a69eb21c0e04b6c" ns2:_="">
    <xsd:import namespace="c3121e6d-3f16-4610-8907-6d450ce89c2f"/>
    <xsd:element name="properties">
      <xsd:complexType>
        <xsd:sequence>
          <xsd:element name="documentManagement">
            <xsd:complexType>
              <xsd:all>
                <xsd:element ref="ns2: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1e6d-3f16-4610-8907-6d450ce89c2f" elementFormDefault="qualified">
    <xsd:import namespace="http://schemas.microsoft.com/office/2006/documentManagement/types"/>
    <xsd:import namespace="http://schemas.microsoft.com/office/infopath/2007/PartnerControls"/>
    <xsd:element name="Expires" ma:index="8" nillable="true" ma:displayName="Expires" ma:format="DateOnly" ma:internalName="Expire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s xmlns="c3121e6d-3f16-4610-8907-6d450ce89c2f" xsi:nil="true"/>
  </documentManagement>
</p:properties>
</file>

<file path=customXml/itemProps1.xml><?xml version="1.0" encoding="utf-8"?>
<ds:datastoreItem xmlns:ds="http://schemas.openxmlformats.org/officeDocument/2006/customXml" ds:itemID="{EA3C97B4-735C-459D-84C8-87A2F5FB9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1e6d-3f16-4610-8907-6d450ce89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47812-4640-443E-BEDC-8FFBB9050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28EDD-4B4B-4E1B-A4BD-83924EC355D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c3121e6d-3f16-4610-8907-6d450ce89c2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Cramer</dc:creator>
  <cp:lastModifiedBy>C O'Callaghan</cp:lastModifiedBy>
  <cp:revision>4</cp:revision>
  <cp:lastPrinted>2022-03-10T14:33:00Z</cp:lastPrinted>
  <dcterms:created xsi:type="dcterms:W3CDTF">2023-07-06T13:10:00Z</dcterms:created>
  <dcterms:modified xsi:type="dcterms:W3CDTF">2023-09-13T11:21:00Z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0x010100F3E3EBD871F4DA4F959BE0A5E190F81A</vt:lpwstr>
  </property>
</Properties>
</file>