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462" w:rsidRDefault="008D03E6" w:rsidP="005E4462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noProof/>
          <w:snapToGrid/>
          <w:lang w:val="en-GB" w:eastAsia="en-GB"/>
        </w:rPr>
        <w:drawing>
          <wp:inline distT="0" distB="0" distL="0" distR="0" wp14:anchorId="0E4AC920" wp14:editId="661291A9">
            <wp:extent cx="2181225" cy="4476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ELF logo CMYK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235" cy="45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462" w:rsidRDefault="005E4462" w:rsidP="005E4462">
      <w:pPr>
        <w:rPr>
          <w:rFonts w:asciiTheme="minorHAnsi" w:hAnsiTheme="minorHAnsi"/>
          <w:lang w:val="en-GB"/>
        </w:rPr>
      </w:pPr>
    </w:p>
    <w:p w:rsidR="004162BB" w:rsidRPr="005E4462" w:rsidRDefault="00BA2F57" w:rsidP="005E4462">
      <w:pPr>
        <w:rPr>
          <w:rFonts w:asciiTheme="minorHAnsi" w:hAnsiTheme="minorHAnsi"/>
          <w:b/>
          <w:lang w:val="en-GB"/>
        </w:rPr>
      </w:pPr>
      <w:r w:rsidRPr="005E4462">
        <w:rPr>
          <w:rFonts w:ascii="Gill Sans MT" w:hAnsi="Gill Sans MT"/>
          <w:b/>
          <w:bCs/>
          <w:szCs w:val="24"/>
          <w:lang w:val="en-GB"/>
        </w:rPr>
        <w:t>Job Description</w:t>
      </w:r>
    </w:p>
    <w:p w:rsidR="005E4462" w:rsidRDefault="005E4462">
      <w:pPr>
        <w:spacing w:after="240"/>
        <w:rPr>
          <w:rFonts w:ascii="Gill Sans MT" w:hAnsi="Gill Sans MT" w:cs="Arial"/>
          <w:szCs w:val="24"/>
          <w:lang w:val="en-GB"/>
        </w:rPr>
      </w:pPr>
    </w:p>
    <w:p w:rsidR="005E4462" w:rsidRPr="00ED4B56" w:rsidRDefault="005E4462">
      <w:pPr>
        <w:spacing w:after="240"/>
        <w:rPr>
          <w:rFonts w:ascii="Gill Sans MT" w:hAnsi="Gill Sans MT" w:cs="Arial"/>
          <w:szCs w:val="24"/>
          <w:lang w:val="en-GB"/>
        </w:rPr>
      </w:pPr>
      <w:r>
        <w:rPr>
          <w:rFonts w:ascii="Gill Sans MT" w:hAnsi="Gill Sans MT" w:cs="Arial"/>
          <w:szCs w:val="24"/>
          <w:lang w:val="en-GB"/>
        </w:rPr>
        <w:t>Post:</w:t>
      </w:r>
      <w:r>
        <w:rPr>
          <w:rFonts w:ascii="Gill Sans MT" w:hAnsi="Gill Sans MT" w:cs="Arial"/>
          <w:szCs w:val="24"/>
          <w:lang w:val="en-GB"/>
        </w:rPr>
        <w:tab/>
      </w:r>
      <w:r>
        <w:rPr>
          <w:rFonts w:ascii="Gill Sans MT" w:hAnsi="Gill Sans MT" w:cs="Arial"/>
          <w:szCs w:val="24"/>
          <w:lang w:val="en-GB"/>
        </w:rPr>
        <w:tab/>
      </w:r>
      <w:r>
        <w:rPr>
          <w:rFonts w:ascii="Gill Sans MT" w:hAnsi="Gill Sans MT" w:cs="Arial"/>
          <w:szCs w:val="24"/>
          <w:lang w:val="en-GB"/>
        </w:rPr>
        <w:tab/>
        <w:t>IT Support Engineer/website m</w:t>
      </w:r>
      <w:r w:rsidR="00BA2F57" w:rsidRPr="00ED4B56">
        <w:rPr>
          <w:rFonts w:ascii="Gill Sans MT" w:hAnsi="Gill Sans MT" w:cs="Arial"/>
          <w:szCs w:val="24"/>
          <w:lang w:val="en-GB"/>
        </w:rPr>
        <w:t>anager</w:t>
      </w:r>
    </w:p>
    <w:p w:rsidR="004162BB" w:rsidRPr="00ED4B56" w:rsidRDefault="00904905">
      <w:pPr>
        <w:spacing w:after="240"/>
        <w:rPr>
          <w:rFonts w:ascii="Gill Sans MT" w:hAnsi="Gill Sans MT" w:cs="Arial"/>
          <w:szCs w:val="24"/>
          <w:lang w:val="en-GB"/>
        </w:rPr>
      </w:pPr>
      <w:r>
        <w:rPr>
          <w:rFonts w:ascii="Gill Sans MT" w:hAnsi="Gill Sans MT" w:cs="Arial"/>
          <w:szCs w:val="24"/>
          <w:lang w:val="en-GB"/>
        </w:rPr>
        <w:t>Salary:</w:t>
      </w:r>
      <w:r>
        <w:rPr>
          <w:rFonts w:ascii="Gill Sans MT" w:hAnsi="Gill Sans MT" w:cs="Arial"/>
          <w:szCs w:val="24"/>
          <w:lang w:val="en-GB"/>
        </w:rPr>
        <w:tab/>
      </w:r>
      <w:r>
        <w:rPr>
          <w:rFonts w:ascii="Gill Sans MT" w:hAnsi="Gill Sans MT" w:cs="Arial"/>
          <w:szCs w:val="24"/>
          <w:lang w:val="en-GB"/>
        </w:rPr>
        <w:tab/>
      </w:r>
      <w:r>
        <w:rPr>
          <w:rFonts w:ascii="Gill Sans MT" w:hAnsi="Gill Sans MT" w:cs="Arial"/>
          <w:szCs w:val="24"/>
          <w:lang w:val="en-GB"/>
        </w:rPr>
        <w:tab/>
        <w:t>£25,064</w:t>
      </w:r>
      <w:r w:rsidR="00BA2F57" w:rsidRPr="00ED4B56">
        <w:rPr>
          <w:rFonts w:ascii="Gill Sans MT" w:hAnsi="Gill Sans MT" w:cs="Arial"/>
          <w:szCs w:val="24"/>
          <w:lang w:val="en-GB"/>
        </w:rPr>
        <w:t xml:space="preserve"> - £26,</w:t>
      </w:r>
      <w:r>
        <w:rPr>
          <w:rFonts w:ascii="Gill Sans MT" w:hAnsi="Gill Sans MT" w:cs="Arial"/>
          <w:szCs w:val="24"/>
          <w:lang w:val="en-GB"/>
        </w:rPr>
        <w:t>890</w:t>
      </w:r>
      <w:bookmarkStart w:id="0" w:name="_GoBack"/>
      <w:bookmarkEnd w:id="0"/>
      <w:r w:rsidR="00BA2F57" w:rsidRPr="00ED4B56">
        <w:rPr>
          <w:rFonts w:ascii="Gill Sans MT" w:hAnsi="Gill Sans MT" w:cs="Arial"/>
          <w:szCs w:val="24"/>
          <w:lang w:val="en-GB"/>
        </w:rPr>
        <w:t xml:space="preserve"> (DCC Grade 9)</w:t>
      </w:r>
    </w:p>
    <w:p w:rsidR="004162BB" w:rsidRPr="00ED4B56" w:rsidRDefault="00BA2F57">
      <w:pPr>
        <w:spacing w:after="240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>Responsible to:</w:t>
      </w:r>
      <w:r w:rsidRPr="00ED4B56">
        <w:rPr>
          <w:rFonts w:ascii="Gill Sans MT" w:hAnsi="Gill Sans MT" w:cs="Arial"/>
          <w:szCs w:val="24"/>
          <w:lang w:val="en-GB"/>
        </w:rPr>
        <w:tab/>
        <w:t>Network Manager</w:t>
      </w:r>
    </w:p>
    <w:p w:rsidR="004162BB" w:rsidRPr="00ED4B56" w:rsidRDefault="00ED4B56">
      <w:pPr>
        <w:spacing w:after="240"/>
        <w:rPr>
          <w:rFonts w:ascii="Gill Sans MT" w:hAnsi="Gill Sans MT" w:cs="Arial"/>
          <w:szCs w:val="24"/>
          <w:lang w:val="en-GB"/>
        </w:rPr>
      </w:pPr>
      <w:r>
        <w:rPr>
          <w:rFonts w:ascii="Gill Sans MT" w:hAnsi="Gill Sans MT" w:cs="Arial"/>
          <w:szCs w:val="24"/>
          <w:lang w:val="en-GB"/>
        </w:rPr>
        <w:t xml:space="preserve">Hours </w:t>
      </w:r>
      <w:proofErr w:type="gramStart"/>
      <w:r>
        <w:rPr>
          <w:rFonts w:ascii="Gill Sans MT" w:hAnsi="Gill Sans MT" w:cs="Arial"/>
          <w:szCs w:val="24"/>
          <w:lang w:val="en-GB"/>
        </w:rPr>
        <w:t>worked:</w:t>
      </w:r>
      <w:proofErr w:type="gramEnd"/>
      <w:r>
        <w:rPr>
          <w:rFonts w:ascii="Gill Sans MT" w:hAnsi="Gill Sans MT" w:cs="Arial"/>
          <w:szCs w:val="24"/>
          <w:lang w:val="en-GB"/>
        </w:rPr>
        <w:tab/>
      </w:r>
      <w:r w:rsidR="00BA2F57" w:rsidRPr="00ED4B56">
        <w:rPr>
          <w:rFonts w:ascii="Gill Sans MT" w:hAnsi="Gill Sans MT" w:cs="Arial"/>
          <w:szCs w:val="24"/>
          <w:lang w:val="en-GB"/>
        </w:rPr>
        <w:t>37 per week</w:t>
      </w:r>
    </w:p>
    <w:p w:rsidR="004162BB" w:rsidRPr="00ED4B56" w:rsidRDefault="00BA2F57">
      <w:pPr>
        <w:spacing w:after="240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 xml:space="preserve">Weeks </w:t>
      </w:r>
      <w:proofErr w:type="gramStart"/>
      <w:r w:rsidRPr="00ED4B56">
        <w:rPr>
          <w:rFonts w:ascii="Gill Sans MT" w:hAnsi="Gill Sans MT" w:cs="Arial"/>
          <w:szCs w:val="24"/>
          <w:lang w:val="en-GB"/>
        </w:rPr>
        <w:t>worked:</w:t>
      </w:r>
      <w:proofErr w:type="gramEnd"/>
      <w:r w:rsidRPr="00ED4B56">
        <w:rPr>
          <w:rFonts w:ascii="Gill Sans MT" w:hAnsi="Gill Sans MT" w:cs="Arial"/>
          <w:szCs w:val="24"/>
          <w:lang w:val="en-GB"/>
        </w:rPr>
        <w:tab/>
        <w:t>52 per annum</w:t>
      </w:r>
    </w:p>
    <w:p w:rsidR="004162BB" w:rsidRPr="00ED4B56" w:rsidRDefault="00BA2F57">
      <w:pPr>
        <w:spacing w:after="240"/>
        <w:rPr>
          <w:rFonts w:ascii="Gill Sans MT" w:hAnsi="Gill Sans MT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>The broad responsibilities and characteristics of the post are as follows:</w:t>
      </w:r>
    </w:p>
    <w:p w:rsidR="004162BB" w:rsidRPr="00ED4B56" w:rsidRDefault="00BA2F57">
      <w:pPr>
        <w:widowControl/>
        <w:numPr>
          <w:ilvl w:val="0"/>
          <w:numId w:val="1"/>
        </w:numPr>
        <w:spacing w:after="240"/>
        <w:ind w:left="714" w:hanging="357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 xml:space="preserve">To </w:t>
      </w:r>
      <w:r w:rsidR="000F3187">
        <w:rPr>
          <w:rFonts w:ascii="Gill Sans MT" w:hAnsi="Gill Sans MT" w:cs="Arial"/>
          <w:szCs w:val="24"/>
          <w:lang w:val="en-GB"/>
        </w:rPr>
        <w:t>support the network manager in</w:t>
      </w:r>
      <w:r w:rsidR="005E4462">
        <w:rPr>
          <w:rFonts w:ascii="Gill Sans MT" w:hAnsi="Gill Sans MT" w:cs="Arial"/>
          <w:szCs w:val="24"/>
          <w:lang w:val="en-GB"/>
        </w:rPr>
        <w:t xml:space="preserve"> </w:t>
      </w:r>
      <w:r w:rsidRPr="00ED4B56">
        <w:rPr>
          <w:rFonts w:ascii="Gill Sans MT" w:hAnsi="Gill Sans MT" w:cs="Arial"/>
          <w:szCs w:val="24"/>
          <w:lang w:val="en-GB"/>
        </w:rPr>
        <w:t>carry</w:t>
      </w:r>
      <w:r w:rsidR="000F3187">
        <w:rPr>
          <w:rFonts w:ascii="Gill Sans MT" w:hAnsi="Gill Sans MT" w:cs="Arial"/>
          <w:szCs w:val="24"/>
          <w:lang w:val="en-GB"/>
        </w:rPr>
        <w:t>ing</w:t>
      </w:r>
      <w:r w:rsidRPr="00ED4B56">
        <w:rPr>
          <w:rFonts w:ascii="Gill Sans MT" w:hAnsi="Gill Sans MT" w:cs="Arial"/>
          <w:szCs w:val="24"/>
          <w:lang w:val="en-GB"/>
        </w:rPr>
        <w:t xml:space="preserve"> out the</w:t>
      </w:r>
      <w:r w:rsidR="005E4462">
        <w:rPr>
          <w:rFonts w:ascii="Gill Sans MT" w:hAnsi="Gill Sans MT" w:cs="Arial"/>
          <w:szCs w:val="24"/>
          <w:lang w:val="en-GB"/>
        </w:rPr>
        <w:t xml:space="preserve"> planning, installation, </w:t>
      </w:r>
      <w:r w:rsidRPr="00ED4B56">
        <w:rPr>
          <w:rFonts w:ascii="Gill Sans MT" w:hAnsi="Gill Sans MT" w:cs="Arial"/>
          <w:szCs w:val="24"/>
          <w:lang w:val="en-GB"/>
        </w:rPr>
        <w:t xml:space="preserve">commissioning </w:t>
      </w:r>
      <w:r w:rsidR="005E4462">
        <w:rPr>
          <w:rFonts w:ascii="Gill Sans MT" w:hAnsi="Gill Sans MT" w:cs="Arial"/>
          <w:szCs w:val="24"/>
          <w:lang w:val="en-GB"/>
        </w:rPr>
        <w:t xml:space="preserve">and maintenance </w:t>
      </w:r>
      <w:r w:rsidRPr="00ED4B56">
        <w:rPr>
          <w:rFonts w:ascii="Gill Sans MT" w:hAnsi="Gill Sans MT" w:cs="Arial"/>
          <w:szCs w:val="24"/>
          <w:lang w:val="en-GB"/>
        </w:rPr>
        <w:t>of the IT infrastructure for the school.</w:t>
      </w:r>
    </w:p>
    <w:p w:rsidR="004162BB" w:rsidRPr="00ED4B56" w:rsidRDefault="00BA2F57">
      <w:pPr>
        <w:widowControl/>
        <w:numPr>
          <w:ilvl w:val="0"/>
          <w:numId w:val="1"/>
        </w:numPr>
        <w:spacing w:after="240"/>
        <w:ind w:left="714" w:hanging="357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>To research</w:t>
      </w:r>
      <w:r w:rsidR="002A2E7D">
        <w:rPr>
          <w:rFonts w:ascii="Gill Sans MT" w:hAnsi="Gill Sans MT" w:cs="Arial"/>
          <w:szCs w:val="24"/>
          <w:lang w:val="en-GB"/>
        </w:rPr>
        <w:t>,</w:t>
      </w:r>
      <w:r w:rsidRPr="00ED4B56">
        <w:rPr>
          <w:rFonts w:ascii="Gill Sans MT" w:hAnsi="Gill Sans MT" w:cs="Arial"/>
          <w:szCs w:val="24"/>
          <w:lang w:val="en-GB"/>
        </w:rPr>
        <w:t xml:space="preserve"> plan and configure network security systems, su</w:t>
      </w:r>
      <w:r w:rsidR="005E4462">
        <w:rPr>
          <w:rFonts w:ascii="Gill Sans MT" w:hAnsi="Gill Sans MT" w:cs="Arial"/>
          <w:szCs w:val="24"/>
          <w:lang w:val="en-GB"/>
        </w:rPr>
        <w:t>ch as firewalls and virtual private n</w:t>
      </w:r>
      <w:r w:rsidRPr="00ED4B56">
        <w:rPr>
          <w:rFonts w:ascii="Gill Sans MT" w:hAnsi="Gill Sans MT" w:cs="Arial"/>
          <w:szCs w:val="24"/>
          <w:lang w:val="en-GB"/>
        </w:rPr>
        <w:t>etworks for remote access, in accordance with current best practice.</w:t>
      </w:r>
    </w:p>
    <w:p w:rsidR="004162BB" w:rsidRPr="00ED4B56" w:rsidRDefault="00BA2F57">
      <w:pPr>
        <w:widowControl/>
        <w:numPr>
          <w:ilvl w:val="0"/>
          <w:numId w:val="1"/>
        </w:numPr>
        <w:spacing w:after="240"/>
        <w:ind w:left="714" w:hanging="357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>To contribute to a library of network documentation and diagrams including</w:t>
      </w:r>
      <w:r w:rsidR="000F3187">
        <w:rPr>
          <w:rFonts w:ascii="Gill Sans MT" w:hAnsi="Gill Sans MT" w:cs="Arial"/>
          <w:szCs w:val="24"/>
          <w:lang w:val="en-GB"/>
        </w:rPr>
        <w:t>,</w:t>
      </w:r>
      <w:r w:rsidRPr="00ED4B56">
        <w:rPr>
          <w:rFonts w:ascii="Gill Sans MT" w:hAnsi="Gill Sans MT" w:cs="Arial"/>
          <w:szCs w:val="24"/>
          <w:lang w:val="en-GB"/>
        </w:rPr>
        <w:t xml:space="preserve"> but not limited to</w:t>
      </w:r>
      <w:r w:rsidR="000F3187">
        <w:rPr>
          <w:rFonts w:ascii="Gill Sans MT" w:hAnsi="Gill Sans MT" w:cs="Arial"/>
          <w:szCs w:val="24"/>
          <w:lang w:val="en-GB"/>
        </w:rPr>
        <w:t>,</w:t>
      </w:r>
      <w:r w:rsidRPr="00ED4B56">
        <w:rPr>
          <w:rFonts w:ascii="Gill Sans MT" w:hAnsi="Gill Sans MT" w:cs="Arial"/>
          <w:szCs w:val="24"/>
          <w:lang w:val="en-GB"/>
        </w:rPr>
        <w:t xml:space="preserve"> installation procedures, directory structure and permissions for shared resources and the website.</w:t>
      </w:r>
    </w:p>
    <w:p w:rsidR="004162BB" w:rsidRPr="00ED4B56" w:rsidRDefault="00BA2F57">
      <w:pPr>
        <w:widowControl/>
        <w:numPr>
          <w:ilvl w:val="0"/>
          <w:numId w:val="1"/>
        </w:numPr>
        <w:spacing w:after="240"/>
        <w:ind w:left="714" w:hanging="357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>To deputise for the Ne</w:t>
      </w:r>
      <w:r w:rsidR="002A2E7D">
        <w:rPr>
          <w:rFonts w:ascii="Gill Sans MT" w:hAnsi="Gill Sans MT" w:cs="Arial"/>
          <w:szCs w:val="24"/>
          <w:lang w:val="en-GB"/>
        </w:rPr>
        <w:t>twork Manager when appropriate</w:t>
      </w:r>
      <w:proofErr w:type="gramStart"/>
      <w:r w:rsidR="002A2E7D">
        <w:rPr>
          <w:rFonts w:ascii="Gill Sans MT" w:hAnsi="Gill Sans MT" w:cs="Arial"/>
          <w:szCs w:val="24"/>
          <w:lang w:val="en-GB"/>
        </w:rPr>
        <w:t>;</w:t>
      </w:r>
      <w:proofErr w:type="gramEnd"/>
      <w:r w:rsidR="002A2E7D">
        <w:rPr>
          <w:rFonts w:ascii="Gill Sans MT" w:hAnsi="Gill Sans MT" w:cs="Arial"/>
          <w:szCs w:val="24"/>
          <w:lang w:val="en-GB"/>
        </w:rPr>
        <w:t xml:space="preserve"> </w:t>
      </w:r>
      <w:r w:rsidRPr="00ED4B56">
        <w:rPr>
          <w:rFonts w:ascii="Gill Sans MT" w:hAnsi="Gill Sans MT" w:cs="Arial"/>
          <w:szCs w:val="24"/>
          <w:lang w:val="en-GB"/>
        </w:rPr>
        <w:t xml:space="preserve">this includes IT budget management, purchasing IT equipment, and co-ordination and management </w:t>
      </w:r>
      <w:r w:rsidR="00720463" w:rsidRPr="00ED4B56">
        <w:rPr>
          <w:rFonts w:ascii="Gill Sans MT" w:hAnsi="Gill Sans MT" w:cs="Arial"/>
          <w:szCs w:val="24"/>
          <w:lang w:val="en-GB"/>
        </w:rPr>
        <w:t>of</w:t>
      </w:r>
      <w:r w:rsidR="00720463">
        <w:rPr>
          <w:rFonts w:ascii="Gill Sans MT" w:hAnsi="Gill Sans MT" w:cs="Arial"/>
          <w:szCs w:val="24"/>
          <w:lang w:val="en-GB"/>
        </w:rPr>
        <w:t xml:space="preserve"> </w:t>
      </w:r>
      <w:r w:rsidR="00720463" w:rsidRPr="00ED4B56">
        <w:rPr>
          <w:rFonts w:ascii="Gill Sans MT" w:hAnsi="Gill Sans MT" w:cs="Arial"/>
          <w:szCs w:val="24"/>
          <w:lang w:val="en-GB"/>
        </w:rPr>
        <w:t>IT</w:t>
      </w:r>
      <w:r w:rsidRPr="00ED4B56">
        <w:rPr>
          <w:rFonts w:ascii="Gill Sans MT" w:hAnsi="Gill Sans MT" w:cs="Arial"/>
          <w:szCs w:val="24"/>
          <w:lang w:val="en-GB"/>
        </w:rPr>
        <w:t xml:space="preserve"> Support tasks.</w:t>
      </w:r>
    </w:p>
    <w:p w:rsidR="004162BB" w:rsidRPr="00ED4B56" w:rsidRDefault="00BA2F57">
      <w:pPr>
        <w:widowControl/>
        <w:numPr>
          <w:ilvl w:val="0"/>
          <w:numId w:val="1"/>
        </w:numPr>
        <w:spacing w:after="240"/>
        <w:ind w:left="714" w:hanging="357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 xml:space="preserve">Responsibility for the </w:t>
      </w:r>
      <w:r w:rsidR="002A2E7D">
        <w:rPr>
          <w:rFonts w:ascii="Gill Sans MT" w:hAnsi="Gill Sans MT" w:cs="Arial"/>
          <w:szCs w:val="24"/>
          <w:lang w:val="en-GB"/>
        </w:rPr>
        <w:t xml:space="preserve">maintenance of the </w:t>
      </w:r>
      <w:r w:rsidRPr="00ED4B56">
        <w:rPr>
          <w:rFonts w:ascii="Gill Sans MT" w:hAnsi="Gill Sans MT" w:cs="Arial"/>
          <w:szCs w:val="24"/>
          <w:lang w:val="en-GB"/>
        </w:rPr>
        <w:t>school website.</w:t>
      </w:r>
    </w:p>
    <w:p w:rsidR="004162BB" w:rsidRPr="00ED4B56" w:rsidRDefault="00BA2F57">
      <w:pPr>
        <w:widowControl/>
        <w:numPr>
          <w:ilvl w:val="0"/>
          <w:numId w:val="1"/>
        </w:numPr>
        <w:spacing w:after="240"/>
        <w:ind w:left="714" w:hanging="357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>To maintain a high level of</w:t>
      </w:r>
      <w:r w:rsidR="002A2E7D">
        <w:rPr>
          <w:rFonts w:ascii="Gill Sans MT" w:hAnsi="Gill Sans MT" w:cs="Arial"/>
          <w:szCs w:val="24"/>
          <w:lang w:val="en-GB"/>
        </w:rPr>
        <w:t xml:space="preserve"> up to date technical knowledge</w:t>
      </w:r>
      <w:r w:rsidRPr="00ED4B56">
        <w:rPr>
          <w:rFonts w:ascii="Gill Sans MT" w:hAnsi="Gill Sans MT" w:cs="Arial"/>
          <w:szCs w:val="24"/>
          <w:lang w:val="en-GB"/>
        </w:rPr>
        <w:t xml:space="preserve"> and </w:t>
      </w:r>
      <w:r w:rsidR="002A2E7D">
        <w:rPr>
          <w:rFonts w:ascii="Gill Sans MT" w:hAnsi="Gill Sans MT" w:cs="Arial"/>
          <w:szCs w:val="24"/>
          <w:lang w:val="en-GB"/>
        </w:rPr>
        <w:t xml:space="preserve">knowledge </w:t>
      </w:r>
      <w:r w:rsidRPr="00ED4B56">
        <w:rPr>
          <w:rFonts w:ascii="Gill Sans MT" w:hAnsi="Gill Sans MT" w:cs="Arial"/>
          <w:szCs w:val="24"/>
          <w:lang w:val="en-GB"/>
        </w:rPr>
        <w:t>of developments within the IT industry, and their possible impact on, and benefit to, the school.</w:t>
      </w:r>
    </w:p>
    <w:p w:rsidR="004162BB" w:rsidRPr="00ED4B56" w:rsidRDefault="00BA2F57">
      <w:pPr>
        <w:widowControl/>
        <w:numPr>
          <w:ilvl w:val="0"/>
          <w:numId w:val="1"/>
        </w:numPr>
        <w:spacing w:after="240"/>
        <w:ind w:left="714" w:hanging="357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>To deliver technical support for the IT infrastructure to ensure a secure and stable platform for delivery of curriculum and administration services.</w:t>
      </w:r>
    </w:p>
    <w:p w:rsidR="004162BB" w:rsidRPr="00ED4B56" w:rsidRDefault="00BA2F57">
      <w:pPr>
        <w:widowControl/>
        <w:numPr>
          <w:ilvl w:val="0"/>
          <w:numId w:val="1"/>
        </w:numPr>
        <w:spacing w:after="240"/>
        <w:ind w:left="714" w:hanging="357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>To ensure all issues logged in the helpdesk are resolved in a timely manner either in-house or by responsible third parties.</w:t>
      </w:r>
    </w:p>
    <w:p w:rsidR="004162BB" w:rsidRPr="00ED4B56" w:rsidRDefault="00BA2F57">
      <w:pPr>
        <w:widowControl/>
        <w:numPr>
          <w:ilvl w:val="0"/>
          <w:numId w:val="1"/>
        </w:numPr>
        <w:spacing w:after="240"/>
        <w:ind w:left="714" w:hanging="357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>To identify underlying problems with the high school IT systems, and to research, propose, design and implement resolutions in a timely manner.</w:t>
      </w:r>
    </w:p>
    <w:p w:rsidR="004162BB" w:rsidRPr="00ED4B56" w:rsidRDefault="00BA2F57">
      <w:pPr>
        <w:widowControl/>
        <w:numPr>
          <w:ilvl w:val="0"/>
          <w:numId w:val="1"/>
        </w:numPr>
        <w:spacing w:after="240"/>
        <w:ind w:left="714" w:hanging="357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>Provide assistance</w:t>
      </w:r>
      <w:r w:rsidR="002A2E7D">
        <w:rPr>
          <w:rFonts w:ascii="Gill Sans MT" w:hAnsi="Gill Sans MT" w:cs="Arial"/>
          <w:szCs w:val="24"/>
          <w:lang w:val="en-GB"/>
        </w:rPr>
        <w:t xml:space="preserve"> and guidance to staff and student</w:t>
      </w:r>
      <w:r w:rsidRPr="00ED4B56">
        <w:rPr>
          <w:rFonts w:ascii="Gill Sans MT" w:hAnsi="Gill Sans MT" w:cs="Arial"/>
          <w:szCs w:val="24"/>
          <w:lang w:val="en-GB"/>
        </w:rPr>
        <w:t xml:space="preserve">s in the use of application software and IT equipment as necessary. </w:t>
      </w:r>
    </w:p>
    <w:p w:rsidR="004162BB" w:rsidRPr="00ED4B56" w:rsidRDefault="00BA2F57">
      <w:pPr>
        <w:widowControl/>
        <w:numPr>
          <w:ilvl w:val="0"/>
          <w:numId w:val="1"/>
        </w:numPr>
        <w:spacing w:after="240"/>
        <w:ind w:left="714" w:hanging="357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>Undertake such professional development as may be necessary to discharge these duties.</w:t>
      </w:r>
    </w:p>
    <w:p w:rsidR="004162BB" w:rsidRPr="00ED4B56" w:rsidRDefault="00BA2F57">
      <w:pPr>
        <w:widowControl/>
        <w:numPr>
          <w:ilvl w:val="0"/>
          <w:numId w:val="1"/>
        </w:numPr>
        <w:spacing w:after="240"/>
        <w:ind w:left="714" w:hanging="357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>To work flexibly as a member of the support team, undertaking any jobs identified by line management.</w:t>
      </w:r>
    </w:p>
    <w:p w:rsidR="004162BB" w:rsidRDefault="00BA2F57">
      <w:pPr>
        <w:widowControl/>
        <w:numPr>
          <w:ilvl w:val="0"/>
          <w:numId w:val="1"/>
        </w:numPr>
        <w:spacing w:after="240"/>
        <w:ind w:left="714" w:hanging="357"/>
        <w:rPr>
          <w:rFonts w:ascii="Gill Sans MT" w:hAnsi="Gill Sans MT" w:cs="Arial"/>
          <w:szCs w:val="24"/>
          <w:lang w:val="en-GB"/>
        </w:rPr>
      </w:pPr>
      <w:r w:rsidRPr="00ED4B56">
        <w:rPr>
          <w:rFonts w:ascii="Gill Sans MT" w:hAnsi="Gill Sans MT" w:cs="Arial"/>
          <w:szCs w:val="24"/>
          <w:lang w:val="en-GB"/>
        </w:rPr>
        <w:t>To understand and comply with the school’s policy documentation.</w:t>
      </w:r>
    </w:p>
    <w:p w:rsidR="005E4462" w:rsidRPr="00ED4B56" w:rsidRDefault="005E4462">
      <w:pPr>
        <w:widowControl/>
        <w:numPr>
          <w:ilvl w:val="0"/>
          <w:numId w:val="1"/>
        </w:numPr>
        <w:spacing w:after="240"/>
        <w:ind w:left="714" w:hanging="357"/>
        <w:rPr>
          <w:rFonts w:ascii="Gill Sans MT" w:hAnsi="Gill Sans MT" w:cs="Arial"/>
          <w:szCs w:val="24"/>
          <w:lang w:val="en-GB"/>
        </w:rPr>
      </w:pPr>
      <w:r>
        <w:rPr>
          <w:rFonts w:ascii="Gill Sans MT" w:hAnsi="Gill Sans MT" w:cs="Arial"/>
          <w:szCs w:val="24"/>
          <w:lang w:val="en-GB"/>
        </w:rPr>
        <w:lastRenderedPageBreak/>
        <w:t xml:space="preserve"> The school currently provides some ICT support to local primary schools and the role may entail visiting these schools to provide support and to resolve problems. </w:t>
      </w: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p w:rsidR="00477A46" w:rsidRDefault="00477A46" w:rsidP="00477A46">
      <w:pPr>
        <w:widowControl/>
        <w:spacing w:after="240"/>
        <w:ind w:left="720"/>
        <w:rPr>
          <w:rFonts w:ascii="Gill Sans MT" w:hAnsi="Gill Sans MT" w:cs="Arial"/>
          <w:szCs w:val="24"/>
          <w:lang w:val="en-GB"/>
        </w:rPr>
      </w:pPr>
    </w:p>
    <w:sectPr w:rsidR="00477A46" w:rsidSect="004162BB">
      <w:footerReference w:type="default" r:id="rId9"/>
      <w:headerReference w:type="first" r:id="rId10"/>
      <w:footerReference w:type="first" r:id="rId11"/>
      <w:pgSz w:w="11906" w:h="16838" w:code="9"/>
      <w:pgMar w:top="851" w:right="1134" w:bottom="851" w:left="120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E3D" w:rsidRDefault="00D33E3D">
      <w:r>
        <w:separator/>
      </w:r>
    </w:p>
  </w:endnote>
  <w:endnote w:type="continuationSeparator" w:id="0">
    <w:p w:rsidR="00D33E3D" w:rsidRDefault="00D33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62016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62BB" w:rsidRDefault="00256833">
        <w:pPr>
          <w:pStyle w:val="Footer"/>
          <w:jc w:val="center"/>
        </w:pPr>
        <w:r>
          <w:fldChar w:fldCharType="begin"/>
        </w:r>
        <w:r w:rsidR="00BA2F57">
          <w:instrText xml:space="preserve"> PAGE   \* MERGEFORMAT </w:instrText>
        </w:r>
        <w:r>
          <w:fldChar w:fldCharType="separate"/>
        </w:r>
        <w:r w:rsidR="0090490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162BB" w:rsidRDefault="004162BB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86908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62BB" w:rsidRDefault="00256833">
        <w:pPr>
          <w:pStyle w:val="Footer"/>
          <w:jc w:val="center"/>
        </w:pPr>
        <w:r>
          <w:fldChar w:fldCharType="begin"/>
        </w:r>
        <w:r w:rsidR="00BA2F57">
          <w:instrText xml:space="preserve"> PAGE   \* MERGEFORMAT </w:instrText>
        </w:r>
        <w:r>
          <w:fldChar w:fldCharType="separate"/>
        </w:r>
        <w:r w:rsidR="00BA2F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162BB" w:rsidRDefault="004162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E3D" w:rsidRDefault="00D33E3D">
      <w:r>
        <w:separator/>
      </w:r>
    </w:p>
  </w:footnote>
  <w:footnote w:type="continuationSeparator" w:id="0">
    <w:p w:rsidR="00D33E3D" w:rsidRDefault="00D33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2BB" w:rsidRDefault="004162B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38F01F72"/>
    <w:multiLevelType w:val="hybridMultilevel"/>
    <w:tmpl w:val="37BC7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CC5B9A"/>
    <w:multiLevelType w:val="hybridMultilevel"/>
    <w:tmpl w:val="DD9E8A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917A06"/>
    <w:multiLevelType w:val="hybridMultilevel"/>
    <w:tmpl w:val="389887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3B4D38"/>
    <w:multiLevelType w:val="hybridMultilevel"/>
    <w:tmpl w:val="6B589E2C"/>
    <w:lvl w:ilvl="0" w:tplc="8C1EC17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F222D7"/>
    <w:multiLevelType w:val="hybridMultilevel"/>
    <w:tmpl w:val="A6688B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3FC0DB6"/>
    <w:multiLevelType w:val="hybridMultilevel"/>
    <w:tmpl w:val="DCDA461C"/>
    <w:lvl w:ilvl="0" w:tplc="EFE25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"/>
        <w:legacy w:legacy="1" w:legacySpace="0" w:legacyIndent="283"/>
        <w:lvlJc w:val="left"/>
        <w:pPr>
          <w:ind w:left="720" w:hanging="283"/>
        </w:pPr>
        <w:rPr>
          <w:rFonts w:ascii="Wingdings" w:hAnsi="Wingdings" w:hint="default"/>
          <w:sz w:val="16"/>
        </w:rPr>
      </w:lvl>
    </w:lvlOverride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BB"/>
    <w:rsid w:val="00020346"/>
    <w:rsid w:val="000F3187"/>
    <w:rsid w:val="001B24BE"/>
    <w:rsid w:val="00256833"/>
    <w:rsid w:val="002A2E7D"/>
    <w:rsid w:val="004162BB"/>
    <w:rsid w:val="00477A46"/>
    <w:rsid w:val="005E4462"/>
    <w:rsid w:val="0062235C"/>
    <w:rsid w:val="00720463"/>
    <w:rsid w:val="008D03E6"/>
    <w:rsid w:val="00904905"/>
    <w:rsid w:val="00BA2F57"/>
    <w:rsid w:val="00CD160C"/>
    <w:rsid w:val="00D2225E"/>
    <w:rsid w:val="00D33E3D"/>
    <w:rsid w:val="00ED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580BC85"/>
  <w15:docId w15:val="{9A30B2B8-309A-43BA-A9E2-152F5EA5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2BB"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4162BB"/>
    <w:pPr>
      <w:keepNext/>
      <w:widowControl/>
      <w:outlineLvl w:val="0"/>
    </w:pPr>
    <w:rPr>
      <w:b/>
      <w:bCs/>
      <w:snapToGrid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162BB"/>
    <w:pPr>
      <w:spacing w:after="120"/>
    </w:pPr>
  </w:style>
  <w:style w:type="paragraph" w:styleId="BalloonText">
    <w:name w:val="Balloon Text"/>
    <w:basedOn w:val="Normal"/>
    <w:link w:val="BalloonTextChar"/>
    <w:rsid w:val="00416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2BB"/>
    <w:rPr>
      <w:rFonts w:ascii="Tahoma" w:hAnsi="Tahoma" w:cs="Tahoma"/>
      <w:snapToGrid w:val="0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4162BB"/>
    <w:pPr>
      <w:ind w:left="720"/>
      <w:contextualSpacing/>
    </w:pPr>
  </w:style>
  <w:style w:type="paragraph" w:styleId="Revision">
    <w:name w:val="Revision"/>
    <w:hidden/>
    <w:uiPriority w:val="99"/>
    <w:semiHidden/>
    <w:rsid w:val="004162BB"/>
    <w:rPr>
      <w:snapToGrid w:val="0"/>
      <w:sz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162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62BB"/>
    <w:rPr>
      <w:snapToGrid w:val="0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162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62BB"/>
    <w:rPr>
      <w:snapToGrid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1A50901-D471-40CD-91DB-1AD8A9383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334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Support Engineer - Website Manager Job Specification</vt:lpstr>
    </vt:vector>
  </TitlesOfParts>
  <Company>Chapel-en-le-Frith High School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Support Engineer - Website Manager Job Specification</dc:title>
  <dc:subject>Job Specification</dc:subject>
  <dc:creator>Chapel-en-le-Frith High School</dc:creator>
  <cp:keywords>Job Specification</cp:keywords>
  <cp:lastModifiedBy>Joanna Emsley</cp:lastModifiedBy>
  <cp:revision>5</cp:revision>
  <cp:lastPrinted>2018-09-27T12:21:00Z</cp:lastPrinted>
  <dcterms:created xsi:type="dcterms:W3CDTF">2019-04-08T12:22:00Z</dcterms:created>
  <dcterms:modified xsi:type="dcterms:W3CDTF">2019-04-09T07:38:00Z</dcterms:modified>
</cp:coreProperties>
</file>