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D60F" w14:textId="77777777" w:rsidR="00825710" w:rsidRPr="00770629" w:rsidRDefault="00825710" w:rsidP="00770629">
      <w:pPr>
        <w:pStyle w:val="PlainText"/>
        <w:jc w:val="center"/>
        <w:rPr>
          <w:b/>
          <w:sz w:val="52"/>
          <w:szCs w:val="52"/>
        </w:rPr>
      </w:pPr>
      <w:r w:rsidRPr="00770629">
        <w:rPr>
          <w:b/>
          <w:sz w:val="52"/>
          <w:szCs w:val="52"/>
        </w:rPr>
        <w:t xml:space="preserve">Saint John Henry </w:t>
      </w:r>
    </w:p>
    <w:p w14:paraId="47C7A32A" w14:textId="7C69ECDD" w:rsidR="00695015" w:rsidRPr="00770629" w:rsidRDefault="00825710" w:rsidP="00770629">
      <w:pPr>
        <w:pStyle w:val="PlainText"/>
        <w:jc w:val="center"/>
        <w:rPr>
          <w:b/>
          <w:sz w:val="52"/>
          <w:szCs w:val="52"/>
        </w:rPr>
      </w:pPr>
      <w:r w:rsidRPr="00770629">
        <w:rPr>
          <w:b/>
          <w:sz w:val="52"/>
          <w:szCs w:val="52"/>
        </w:rPr>
        <w:t>Newman Catholic College</w:t>
      </w:r>
    </w:p>
    <w:p w14:paraId="1E0CD90B" w14:textId="24D652B0" w:rsidR="009A3F36" w:rsidRDefault="009A3F36" w:rsidP="00770629">
      <w:pPr>
        <w:spacing w:after="0" w:line="240" w:lineRule="auto"/>
        <w:jc w:val="center"/>
        <w:rPr>
          <w:rFonts w:ascii="Arial" w:hAnsi="Arial" w:cs="Arial"/>
          <w:b/>
          <w:bCs/>
          <w:color w:val="000000"/>
          <w:sz w:val="28"/>
          <w:szCs w:val="24"/>
        </w:rPr>
      </w:pPr>
    </w:p>
    <w:p w14:paraId="23767067" w14:textId="153AAA04" w:rsidR="000A2258" w:rsidRPr="000A2258" w:rsidRDefault="000A2258" w:rsidP="00770629">
      <w:pPr>
        <w:spacing w:after="0" w:line="240" w:lineRule="auto"/>
        <w:jc w:val="center"/>
        <w:rPr>
          <w:rFonts w:ascii="Arial" w:hAnsi="Arial" w:cs="Arial"/>
          <w:b/>
          <w:bCs/>
          <w:color w:val="000000"/>
          <w:sz w:val="28"/>
          <w:szCs w:val="24"/>
        </w:rPr>
      </w:pPr>
      <w:r>
        <w:rPr>
          <w:rFonts w:ascii="Arial" w:hAnsi="Arial" w:cs="Arial"/>
          <w:b/>
          <w:bCs/>
          <w:color w:val="000000"/>
          <w:sz w:val="28"/>
          <w:szCs w:val="24"/>
        </w:rPr>
        <w:t>Job Description</w:t>
      </w:r>
    </w:p>
    <w:tbl>
      <w:tblPr>
        <w:tblpPr w:leftFromText="180" w:rightFromText="180" w:vertAnchor="text" w:horzAnchor="margin" w:tblpY="185"/>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1"/>
      </w:tblGrid>
      <w:tr w:rsidR="000A2258" w:rsidRPr="00E36AF3" w14:paraId="6A3832DC" w14:textId="77777777" w:rsidTr="009366D6">
        <w:trPr>
          <w:trHeight w:val="315"/>
        </w:trPr>
        <w:tc>
          <w:tcPr>
            <w:tcW w:w="4815" w:type="dxa"/>
            <w:shd w:val="clear" w:color="auto" w:fill="auto"/>
          </w:tcPr>
          <w:p w14:paraId="11C2EF12" w14:textId="187706FB" w:rsidR="000A2258" w:rsidRPr="00332327" w:rsidRDefault="000A2258" w:rsidP="00770629">
            <w:pPr>
              <w:spacing w:after="0" w:line="240" w:lineRule="auto"/>
              <w:rPr>
                <w:rFonts w:ascii="Calibri" w:eastAsia="Times New Roman" w:hAnsi="Calibri" w:cs="Calibri"/>
                <w:b/>
                <w:sz w:val="28"/>
              </w:rPr>
            </w:pPr>
            <w:r w:rsidRPr="00332327">
              <w:rPr>
                <w:rFonts w:ascii="Calibri" w:eastAsia="Times New Roman" w:hAnsi="Calibri" w:cs="Calibri"/>
                <w:b/>
                <w:sz w:val="28"/>
              </w:rPr>
              <w:t xml:space="preserve">Title: </w:t>
            </w:r>
            <w:r w:rsidR="00B507FE">
              <w:t xml:space="preserve"> </w:t>
            </w:r>
            <w:r w:rsidR="00B507FE" w:rsidRPr="00B507FE">
              <w:rPr>
                <w:rFonts w:ascii="Calibri" w:eastAsia="Times New Roman" w:hAnsi="Calibri" w:cs="Calibri"/>
                <w:b/>
                <w:sz w:val="28"/>
              </w:rPr>
              <w:t>Associate Assistant Headteacher</w:t>
            </w:r>
          </w:p>
        </w:tc>
        <w:tc>
          <w:tcPr>
            <w:tcW w:w="4671" w:type="dxa"/>
            <w:shd w:val="clear" w:color="auto" w:fill="auto"/>
          </w:tcPr>
          <w:p w14:paraId="7E5A533C" w14:textId="054210F9" w:rsidR="000A2258" w:rsidRPr="00332327" w:rsidRDefault="000A2258" w:rsidP="00770629">
            <w:pPr>
              <w:spacing w:after="0" w:line="240" w:lineRule="auto"/>
              <w:rPr>
                <w:rFonts w:ascii="Calibri" w:eastAsia="Times New Roman" w:hAnsi="Calibri" w:cs="Calibri"/>
                <w:b/>
                <w:sz w:val="28"/>
              </w:rPr>
            </w:pPr>
            <w:r w:rsidRPr="00332327">
              <w:rPr>
                <w:rFonts w:ascii="Calibri" w:eastAsia="Times New Roman" w:hAnsi="Calibri" w:cs="Calibri"/>
                <w:b/>
                <w:sz w:val="28"/>
              </w:rPr>
              <w:t>Salary Scale:</w:t>
            </w:r>
            <w:r w:rsidR="00332327">
              <w:rPr>
                <w:rFonts w:ascii="Calibri" w:eastAsia="Times New Roman" w:hAnsi="Calibri" w:cs="Calibri"/>
                <w:b/>
                <w:sz w:val="28"/>
              </w:rPr>
              <w:t xml:space="preserve"> </w:t>
            </w:r>
            <w:r w:rsidR="00C42D5F">
              <w:rPr>
                <w:rFonts w:ascii="Calibri" w:eastAsia="Times New Roman" w:hAnsi="Calibri" w:cs="Calibri"/>
                <w:b/>
                <w:sz w:val="28"/>
              </w:rPr>
              <w:t>LDS 4 -8</w:t>
            </w:r>
          </w:p>
        </w:tc>
      </w:tr>
      <w:tr w:rsidR="000A2258" w:rsidRPr="00E36AF3" w14:paraId="2753EA1D" w14:textId="77777777" w:rsidTr="009366D6">
        <w:trPr>
          <w:trHeight w:val="330"/>
        </w:trPr>
        <w:tc>
          <w:tcPr>
            <w:tcW w:w="4815" w:type="dxa"/>
            <w:shd w:val="clear" w:color="auto" w:fill="auto"/>
          </w:tcPr>
          <w:p w14:paraId="7E93F2D3" w14:textId="77777777" w:rsidR="009366D6" w:rsidRDefault="000A2258" w:rsidP="00770629">
            <w:pPr>
              <w:spacing w:after="0" w:line="240" w:lineRule="auto"/>
              <w:rPr>
                <w:rFonts w:ascii="Calibri" w:eastAsia="Times New Roman" w:hAnsi="Calibri" w:cs="Calibri"/>
                <w:b/>
                <w:sz w:val="28"/>
              </w:rPr>
            </w:pPr>
            <w:r w:rsidRPr="00332327">
              <w:rPr>
                <w:rFonts w:ascii="Calibri" w:eastAsia="Times New Roman" w:hAnsi="Calibri" w:cs="Calibri"/>
                <w:b/>
                <w:sz w:val="28"/>
              </w:rPr>
              <w:t>Reporting to</w:t>
            </w:r>
            <w:r w:rsidR="009366D6">
              <w:rPr>
                <w:rFonts w:ascii="Calibri" w:eastAsia="Times New Roman" w:hAnsi="Calibri" w:cs="Calibri"/>
                <w:b/>
                <w:sz w:val="28"/>
              </w:rPr>
              <w:t>:</w:t>
            </w:r>
          </w:p>
          <w:p w14:paraId="09040AC0" w14:textId="0CD771DB" w:rsidR="000A2258" w:rsidRPr="00332327" w:rsidRDefault="00C42D5F" w:rsidP="00770629">
            <w:pPr>
              <w:spacing w:after="0" w:line="240" w:lineRule="auto"/>
              <w:rPr>
                <w:rFonts w:ascii="Calibri" w:eastAsia="Times New Roman" w:hAnsi="Calibri" w:cs="Calibri"/>
                <w:b/>
                <w:sz w:val="28"/>
              </w:rPr>
            </w:pPr>
            <w:r>
              <w:rPr>
                <w:rFonts w:ascii="Calibri" w:eastAsia="Times New Roman" w:hAnsi="Calibri" w:cs="Calibri"/>
                <w:b/>
                <w:sz w:val="28"/>
              </w:rPr>
              <w:t xml:space="preserve">Deputy Headteacher/ </w:t>
            </w:r>
            <w:r w:rsidR="00B507FE">
              <w:rPr>
                <w:rFonts w:ascii="Calibri" w:eastAsia="Times New Roman" w:hAnsi="Calibri" w:cs="Calibri"/>
                <w:b/>
                <w:sz w:val="28"/>
              </w:rPr>
              <w:t>Headteacher</w:t>
            </w:r>
          </w:p>
        </w:tc>
        <w:tc>
          <w:tcPr>
            <w:tcW w:w="4671" w:type="dxa"/>
            <w:shd w:val="clear" w:color="auto" w:fill="auto"/>
          </w:tcPr>
          <w:p w14:paraId="2F0CB364" w14:textId="77777777" w:rsidR="009366D6" w:rsidRDefault="00C42D5F" w:rsidP="00770629">
            <w:pPr>
              <w:spacing w:after="0" w:line="240" w:lineRule="auto"/>
            </w:pPr>
            <w:r>
              <w:rPr>
                <w:rFonts w:ascii="Calibri" w:eastAsia="Times New Roman" w:hAnsi="Calibri" w:cs="Calibri"/>
                <w:b/>
                <w:sz w:val="28"/>
              </w:rPr>
              <w:t xml:space="preserve">Main Purpose: </w:t>
            </w:r>
            <w:r w:rsidR="009366D6">
              <w:t xml:space="preserve"> </w:t>
            </w:r>
          </w:p>
          <w:p w14:paraId="7B1D1FA5" w14:textId="12741990" w:rsidR="000A2258" w:rsidRPr="00C0063E" w:rsidRDefault="009366D6" w:rsidP="00770629">
            <w:pPr>
              <w:spacing w:after="0" w:line="240" w:lineRule="auto"/>
              <w:rPr>
                <w:rFonts w:ascii="Calibri" w:eastAsia="Times New Roman" w:hAnsi="Calibri" w:cs="Calibri"/>
                <w:b/>
                <w:sz w:val="28"/>
              </w:rPr>
            </w:pPr>
            <w:r w:rsidRPr="009366D6">
              <w:rPr>
                <w:rFonts w:ascii="Calibri" w:eastAsia="Times New Roman" w:hAnsi="Calibri" w:cs="Calibri"/>
                <w:b/>
                <w:sz w:val="28"/>
              </w:rPr>
              <w:t xml:space="preserve">Attendance </w:t>
            </w:r>
          </w:p>
        </w:tc>
      </w:tr>
    </w:tbl>
    <w:p w14:paraId="59492709" w14:textId="77777777" w:rsidR="000A2258" w:rsidRDefault="000A2258" w:rsidP="00770629">
      <w:pPr>
        <w:spacing w:line="240" w:lineRule="auto"/>
      </w:pPr>
    </w:p>
    <w:p w14:paraId="666B6F91" w14:textId="2107F020" w:rsidR="000A2258" w:rsidRDefault="000A2258" w:rsidP="00770629">
      <w:pPr>
        <w:spacing w:after="0" w:line="240" w:lineRule="auto"/>
      </w:pPr>
      <w:r>
        <w:t xml:space="preserve">This is </w:t>
      </w:r>
      <w:r w:rsidR="003F1703">
        <w:t>the</w:t>
      </w:r>
      <w:r>
        <w:t xml:space="preserve"> framework for </w:t>
      </w:r>
      <w:r w:rsidR="003F1703">
        <w:t xml:space="preserve">the </w:t>
      </w:r>
      <w:r w:rsidR="009366D6" w:rsidRPr="009366D6">
        <w:rPr>
          <w:b/>
        </w:rPr>
        <w:t xml:space="preserve">Associate Assistant Headteacher </w:t>
      </w:r>
      <w:r w:rsidR="009366D6">
        <w:rPr>
          <w:b/>
        </w:rPr>
        <w:t xml:space="preserve">– Attendance </w:t>
      </w:r>
      <w:r>
        <w:t xml:space="preserve">role. </w:t>
      </w:r>
    </w:p>
    <w:p w14:paraId="42A3EBB6" w14:textId="77777777" w:rsidR="000A2258" w:rsidRDefault="000A2258" w:rsidP="00770629">
      <w:pPr>
        <w:spacing w:after="0" w:line="240" w:lineRule="auto"/>
      </w:pPr>
      <w:r>
        <w:t xml:space="preserve">Reference is made throughout to Professional Standards and the current School Pay and Conditions. </w:t>
      </w:r>
    </w:p>
    <w:p w14:paraId="25967D62" w14:textId="77777777" w:rsidR="000A2258" w:rsidRDefault="000A2258" w:rsidP="00770629">
      <w:pPr>
        <w:spacing w:line="240" w:lineRule="auto"/>
        <w:rPr>
          <w:b/>
        </w:rPr>
      </w:pPr>
    </w:p>
    <w:p w14:paraId="6D6E64F6" w14:textId="77777777" w:rsidR="00770629" w:rsidRPr="008A6262" w:rsidRDefault="00770629" w:rsidP="00770629">
      <w:pPr>
        <w:kinsoku w:val="0"/>
        <w:overflowPunct w:val="0"/>
        <w:spacing w:line="240" w:lineRule="auto"/>
        <w:ind w:left="216"/>
        <w:textAlignment w:val="baseline"/>
        <w:rPr>
          <w:rFonts w:ascii="Calibri" w:hAnsi="Calibri" w:cs="Calibri"/>
          <w:b/>
          <w:bCs/>
          <w:sz w:val="24"/>
          <w:szCs w:val="24"/>
        </w:rPr>
      </w:pPr>
      <w:r w:rsidRPr="008A6262">
        <w:rPr>
          <w:rFonts w:ascii="Calibri" w:hAnsi="Calibri" w:cs="Calibri"/>
          <w:b/>
          <w:bCs/>
          <w:sz w:val="24"/>
          <w:szCs w:val="24"/>
        </w:rPr>
        <w:t xml:space="preserve">The </w:t>
      </w:r>
      <w:r>
        <w:rPr>
          <w:rFonts w:ascii="Calibri" w:hAnsi="Calibri" w:cs="Calibri"/>
          <w:b/>
          <w:bCs/>
          <w:sz w:val="24"/>
          <w:szCs w:val="24"/>
        </w:rPr>
        <w:t>Associate Assistant</w:t>
      </w:r>
      <w:r w:rsidRPr="008A6262">
        <w:rPr>
          <w:rFonts w:ascii="Calibri" w:hAnsi="Calibri" w:cs="Calibri"/>
          <w:b/>
          <w:bCs/>
          <w:sz w:val="24"/>
          <w:szCs w:val="24"/>
        </w:rPr>
        <w:t xml:space="preserve"> Headteacher will:</w:t>
      </w:r>
    </w:p>
    <w:p w14:paraId="65EE3511" w14:textId="77777777" w:rsidR="00770629" w:rsidRPr="008A6262" w:rsidRDefault="00770629" w:rsidP="00770629">
      <w:pPr>
        <w:pStyle w:val="ListParagraph"/>
        <w:widowControl w:val="0"/>
        <w:numPr>
          <w:ilvl w:val="0"/>
          <w:numId w:val="10"/>
        </w:numPr>
        <w:kinsoku w:val="0"/>
        <w:overflowPunct w:val="0"/>
        <w:spacing w:after="0" w:line="240" w:lineRule="auto"/>
        <w:textAlignment w:val="baseline"/>
        <w:rPr>
          <w:rFonts w:ascii="Calibri" w:hAnsi="Calibri" w:cs="Calibri"/>
          <w:b/>
          <w:bCs/>
          <w:sz w:val="24"/>
          <w:szCs w:val="24"/>
        </w:rPr>
      </w:pPr>
      <w:r w:rsidRPr="78A22BDB">
        <w:rPr>
          <w:rFonts w:ascii="Calibri" w:hAnsi="Calibri" w:cs="Calibri"/>
          <w:sz w:val="24"/>
          <w:szCs w:val="24"/>
        </w:rPr>
        <w:t>Undertake the normal responsibilities of the class teacher;</w:t>
      </w:r>
    </w:p>
    <w:p w14:paraId="7E76B76C" w14:textId="77777777" w:rsidR="00770629" w:rsidRPr="008A6262" w:rsidRDefault="00770629" w:rsidP="00770629">
      <w:pPr>
        <w:pStyle w:val="ListParagraph"/>
        <w:widowControl w:val="0"/>
        <w:numPr>
          <w:ilvl w:val="0"/>
          <w:numId w:val="10"/>
        </w:numPr>
        <w:kinsoku w:val="0"/>
        <w:overflowPunct w:val="0"/>
        <w:spacing w:after="0" w:line="240" w:lineRule="auto"/>
        <w:textAlignment w:val="baseline"/>
        <w:rPr>
          <w:rFonts w:ascii="Calibri" w:hAnsi="Calibri" w:cs="Calibri"/>
          <w:b/>
          <w:bCs/>
          <w:sz w:val="24"/>
          <w:szCs w:val="24"/>
        </w:rPr>
      </w:pPr>
      <w:r w:rsidRPr="78A22BDB">
        <w:rPr>
          <w:rFonts w:ascii="Calibri" w:hAnsi="Calibri" w:cs="Calibri"/>
          <w:sz w:val="24"/>
          <w:szCs w:val="24"/>
        </w:rPr>
        <w:t>Be a member of the senior leadership team;</w:t>
      </w:r>
    </w:p>
    <w:p w14:paraId="2B6799CE" w14:textId="77777777" w:rsidR="00770629" w:rsidRPr="008A6262" w:rsidRDefault="00770629" w:rsidP="00770629">
      <w:pPr>
        <w:pStyle w:val="ListParagraph"/>
        <w:widowControl w:val="0"/>
        <w:numPr>
          <w:ilvl w:val="0"/>
          <w:numId w:val="10"/>
        </w:numPr>
        <w:kinsoku w:val="0"/>
        <w:overflowPunct w:val="0"/>
        <w:spacing w:after="0" w:line="240" w:lineRule="auto"/>
        <w:textAlignment w:val="baseline"/>
        <w:rPr>
          <w:rFonts w:ascii="Calibri" w:hAnsi="Calibri" w:cs="Calibri"/>
          <w:b/>
          <w:bCs/>
          <w:sz w:val="24"/>
          <w:szCs w:val="24"/>
        </w:rPr>
      </w:pPr>
      <w:r w:rsidRPr="78A22BDB">
        <w:rPr>
          <w:rFonts w:ascii="Calibri" w:hAnsi="Calibri" w:cs="Calibri"/>
          <w:sz w:val="24"/>
          <w:szCs w:val="24"/>
        </w:rPr>
        <w:t>Assist the headteacher in managing the school;</w:t>
      </w:r>
    </w:p>
    <w:p w14:paraId="40843925" w14:textId="77777777" w:rsidR="00770629" w:rsidRPr="008A6262" w:rsidRDefault="00770629" w:rsidP="00770629">
      <w:pPr>
        <w:pStyle w:val="ListParagraph"/>
        <w:widowControl w:val="0"/>
        <w:numPr>
          <w:ilvl w:val="0"/>
          <w:numId w:val="10"/>
        </w:numPr>
        <w:kinsoku w:val="0"/>
        <w:overflowPunct w:val="0"/>
        <w:spacing w:after="0" w:line="240" w:lineRule="auto"/>
        <w:textAlignment w:val="baseline"/>
        <w:rPr>
          <w:rFonts w:ascii="Calibri" w:hAnsi="Calibri" w:cs="Calibri"/>
          <w:b/>
          <w:bCs/>
          <w:sz w:val="24"/>
          <w:szCs w:val="24"/>
        </w:rPr>
      </w:pPr>
      <w:r w:rsidRPr="78A22BDB">
        <w:rPr>
          <w:rFonts w:ascii="Calibri" w:hAnsi="Calibri" w:cs="Calibri"/>
          <w:sz w:val="24"/>
          <w:szCs w:val="24"/>
        </w:rPr>
        <w:t>Support and represent the headteacher at meetings as and when required;</w:t>
      </w:r>
    </w:p>
    <w:p w14:paraId="2B911AF5" w14:textId="77777777" w:rsidR="00770629" w:rsidRPr="008A6262" w:rsidRDefault="00770629" w:rsidP="00770629">
      <w:pPr>
        <w:pStyle w:val="ListParagraph"/>
        <w:widowControl w:val="0"/>
        <w:numPr>
          <w:ilvl w:val="0"/>
          <w:numId w:val="10"/>
        </w:numPr>
        <w:kinsoku w:val="0"/>
        <w:overflowPunct w:val="0"/>
        <w:spacing w:after="0" w:line="240" w:lineRule="auto"/>
        <w:textAlignment w:val="baseline"/>
        <w:rPr>
          <w:rFonts w:ascii="Calibri" w:hAnsi="Calibri" w:cs="Calibri"/>
          <w:b/>
          <w:bCs/>
          <w:sz w:val="24"/>
          <w:szCs w:val="24"/>
        </w:rPr>
      </w:pPr>
      <w:r w:rsidRPr="78A22BDB">
        <w:rPr>
          <w:rFonts w:ascii="Calibri" w:hAnsi="Calibri" w:cs="Calibri"/>
          <w:sz w:val="24"/>
          <w:szCs w:val="24"/>
        </w:rPr>
        <w:t>Undertake such duties as are delegated by the Headteacher;</w:t>
      </w:r>
    </w:p>
    <w:p w14:paraId="78C3ECA9" w14:textId="77777777" w:rsidR="00770629" w:rsidRPr="006B6F2B" w:rsidRDefault="00770629" w:rsidP="00770629">
      <w:pPr>
        <w:pStyle w:val="ListParagraph"/>
        <w:widowControl w:val="0"/>
        <w:numPr>
          <w:ilvl w:val="0"/>
          <w:numId w:val="10"/>
        </w:numPr>
        <w:kinsoku w:val="0"/>
        <w:overflowPunct w:val="0"/>
        <w:spacing w:after="0" w:line="240" w:lineRule="auto"/>
        <w:ind w:right="222"/>
        <w:textAlignment w:val="baseline"/>
        <w:rPr>
          <w:rFonts w:ascii="Calibri" w:hAnsi="Calibri" w:cs="Calibri"/>
          <w:b/>
          <w:bCs/>
          <w:sz w:val="24"/>
          <w:szCs w:val="24"/>
        </w:rPr>
      </w:pPr>
      <w:r w:rsidRPr="008A6262">
        <w:rPr>
          <w:rFonts w:ascii="Calibri" w:hAnsi="Calibri" w:cs="Calibri"/>
          <w:spacing w:val="-1"/>
          <w:sz w:val="24"/>
          <w:szCs w:val="24"/>
        </w:rPr>
        <w:t xml:space="preserve">Play a major role, under the overall direction of the headteacher in formulating and reviewing the Mission Statement, Development Plan, overall aims and objectives of the school by helping establish </w:t>
      </w:r>
      <w:r w:rsidRPr="008A6262">
        <w:rPr>
          <w:rFonts w:ascii="Calibri" w:hAnsi="Calibri" w:cs="Calibri"/>
          <w:sz w:val="24"/>
          <w:szCs w:val="24"/>
        </w:rPr>
        <w:t>the policies through which they shall be achieved, managing staff and resources to that end and m</w:t>
      </w:r>
      <w:r w:rsidRPr="008A6262">
        <w:rPr>
          <w:rFonts w:ascii="Calibri" w:hAnsi="Calibri" w:cs="Calibri"/>
          <w:spacing w:val="4"/>
          <w:sz w:val="24"/>
          <w:szCs w:val="24"/>
        </w:rPr>
        <w:t>onitoring progress towards their achievement;</w:t>
      </w:r>
    </w:p>
    <w:p w14:paraId="0F5B106D" w14:textId="77777777" w:rsidR="00770629" w:rsidRPr="00A73101" w:rsidRDefault="00770629" w:rsidP="00770629">
      <w:pPr>
        <w:pStyle w:val="ListParagraph"/>
        <w:widowControl w:val="0"/>
        <w:numPr>
          <w:ilvl w:val="0"/>
          <w:numId w:val="10"/>
        </w:numPr>
        <w:autoSpaceDE w:val="0"/>
        <w:autoSpaceDN w:val="0"/>
        <w:adjustRightInd w:val="0"/>
        <w:spacing w:after="0" w:line="240" w:lineRule="auto"/>
        <w:ind w:right="222"/>
        <w:rPr>
          <w:rFonts w:eastAsiaTheme="minorEastAsia"/>
          <w:sz w:val="24"/>
          <w:szCs w:val="24"/>
        </w:rPr>
      </w:pPr>
      <w:r w:rsidRPr="007B3641">
        <w:rPr>
          <w:rFonts w:eastAsiaTheme="minorEastAsia"/>
          <w:color w:val="000000" w:themeColor="text1"/>
          <w:sz w:val="24"/>
          <w:szCs w:val="24"/>
        </w:rPr>
        <w:t>Responsibility for strategic overview of admissions and implementing procedures for admission of students (and those leaving) and inform SLT of any changes to procedures ensuring all LA and  DfE guidelines and timescales are met.</w:t>
      </w:r>
    </w:p>
    <w:p w14:paraId="08E59FA3" w14:textId="77777777" w:rsidR="00A73101" w:rsidRPr="00A73101" w:rsidRDefault="00A73101" w:rsidP="00A73101">
      <w:pPr>
        <w:pStyle w:val="ListParagraph"/>
        <w:widowControl w:val="0"/>
        <w:numPr>
          <w:ilvl w:val="0"/>
          <w:numId w:val="10"/>
        </w:numPr>
        <w:autoSpaceDE w:val="0"/>
        <w:autoSpaceDN w:val="0"/>
        <w:adjustRightInd w:val="0"/>
        <w:spacing w:after="0" w:line="240" w:lineRule="auto"/>
        <w:ind w:right="222"/>
        <w:rPr>
          <w:rFonts w:eastAsiaTheme="minorEastAsia"/>
          <w:sz w:val="24"/>
          <w:szCs w:val="24"/>
        </w:rPr>
      </w:pPr>
      <w:r w:rsidRPr="00A73101">
        <w:rPr>
          <w:rFonts w:eastAsiaTheme="minorEastAsia"/>
          <w:color w:val="000000" w:themeColor="text1"/>
          <w:sz w:val="24"/>
          <w:szCs w:val="24"/>
        </w:rPr>
        <w:t>Play a major role in supporting the essential business of Newman RC College in providing an education for the whole child and fostering in and through a Catholic atmosphere those qualities which will enable each individual to live happily and develop fully his or her intellectual, moral, physical, social, emotional and spiritual qualities.</w:t>
      </w:r>
    </w:p>
    <w:p w14:paraId="7C0B0D8A" w14:textId="77777777" w:rsidR="00770629" w:rsidRPr="005B685A" w:rsidRDefault="00770629" w:rsidP="00770629">
      <w:pPr>
        <w:pStyle w:val="ListParagraph"/>
        <w:widowControl w:val="0"/>
        <w:numPr>
          <w:ilvl w:val="0"/>
          <w:numId w:val="10"/>
        </w:numPr>
        <w:autoSpaceDE w:val="0"/>
        <w:autoSpaceDN w:val="0"/>
        <w:adjustRightInd w:val="0"/>
        <w:spacing w:after="0" w:line="240" w:lineRule="auto"/>
        <w:ind w:right="222"/>
        <w:rPr>
          <w:rFonts w:eastAsiaTheme="minorEastAsia"/>
          <w:color w:val="000000" w:themeColor="text1"/>
          <w:sz w:val="24"/>
          <w:szCs w:val="24"/>
        </w:rPr>
      </w:pPr>
      <w:r w:rsidRPr="005B685A">
        <w:rPr>
          <w:rFonts w:eastAsiaTheme="minorEastAsia"/>
          <w:color w:val="000000" w:themeColor="text1"/>
          <w:sz w:val="24"/>
          <w:szCs w:val="24"/>
        </w:rPr>
        <w:t xml:space="preserve">To oversee the re-engagement of pupils who are severely absent from college and lessons. </w:t>
      </w:r>
    </w:p>
    <w:p w14:paraId="4F135799" w14:textId="77777777" w:rsidR="00770629" w:rsidRPr="005B685A" w:rsidRDefault="00770629" w:rsidP="00770629">
      <w:pPr>
        <w:pStyle w:val="ListParagraph"/>
        <w:widowControl w:val="0"/>
        <w:numPr>
          <w:ilvl w:val="0"/>
          <w:numId w:val="10"/>
        </w:numPr>
        <w:autoSpaceDE w:val="0"/>
        <w:autoSpaceDN w:val="0"/>
        <w:adjustRightInd w:val="0"/>
        <w:spacing w:line="240" w:lineRule="auto"/>
        <w:rPr>
          <w:rFonts w:eastAsiaTheme="minorEastAsia"/>
          <w:color w:val="000000" w:themeColor="text1"/>
          <w:sz w:val="24"/>
          <w:szCs w:val="24"/>
        </w:rPr>
      </w:pPr>
      <w:r w:rsidRPr="005B685A">
        <w:rPr>
          <w:rFonts w:eastAsiaTheme="minorEastAsia"/>
          <w:color w:val="000000" w:themeColor="text1"/>
          <w:sz w:val="24"/>
          <w:szCs w:val="24"/>
        </w:rPr>
        <w:t>To oversee the implementation of strategies to support academic, pastoral, emotional and social needs of pupils to support them back into full time education in college.</w:t>
      </w:r>
    </w:p>
    <w:p w14:paraId="34147B26" w14:textId="77777777" w:rsidR="00770629" w:rsidRPr="005B685A" w:rsidRDefault="00770629" w:rsidP="00770629">
      <w:pPr>
        <w:pStyle w:val="ListParagraph"/>
        <w:widowControl w:val="0"/>
        <w:numPr>
          <w:ilvl w:val="0"/>
          <w:numId w:val="10"/>
        </w:numPr>
        <w:autoSpaceDE w:val="0"/>
        <w:autoSpaceDN w:val="0"/>
        <w:adjustRightInd w:val="0"/>
        <w:spacing w:line="240" w:lineRule="auto"/>
        <w:rPr>
          <w:rFonts w:eastAsiaTheme="minorEastAsia"/>
          <w:color w:val="000000" w:themeColor="text1"/>
          <w:sz w:val="24"/>
          <w:szCs w:val="24"/>
        </w:rPr>
      </w:pPr>
      <w:r w:rsidRPr="005B685A">
        <w:rPr>
          <w:rFonts w:eastAsiaTheme="minorEastAsia"/>
          <w:color w:val="000000" w:themeColor="text1"/>
          <w:sz w:val="24"/>
          <w:szCs w:val="24"/>
        </w:rPr>
        <w:lastRenderedPageBreak/>
        <w:t>To liaise with parents/carers, relevant staff and external professionals and agencies to secure alternative learning pathways for pupils when required.</w:t>
      </w:r>
    </w:p>
    <w:p w14:paraId="10C5303B" w14:textId="77777777" w:rsidR="00770629" w:rsidRPr="006B6F2B" w:rsidRDefault="00770629" w:rsidP="00770629">
      <w:pPr>
        <w:kinsoku w:val="0"/>
        <w:overflowPunct w:val="0"/>
        <w:spacing w:line="240" w:lineRule="auto"/>
        <w:ind w:left="270"/>
        <w:textAlignment w:val="baseline"/>
        <w:rPr>
          <w:rFonts w:ascii="Calibri" w:hAnsi="Calibri" w:cs="Calibri"/>
          <w:spacing w:val="-2"/>
          <w:sz w:val="24"/>
          <w:szCs w:val="24"/>
        </w:rPr>
      </w:pPr>
      <w:r w:rsidRPr="008A6262">
        <w:rPr>
          <w:rFonts w:ascii="Calibri" w:hAnsi="Calibri" w:cs="Calibri"/>
          <w:spacing w:val="-2"/>
          <w:sz w:val="24"/>
          <w:szCs w:val="24"/>
        </w:rPr>
        <w:t xml:space="preserve">If the </w:t>
      </w:r>
      <w:r>
        <w:rPr>
          <w:rFonts w:ascii="Calibri" w:hAnsi="Calibri" w:cs="Calibri"/>
          <w:spacing w:val="-2"/>
          <w:sz w:val="24"/>
          <w:szCs w:val="24"/>
        </w:rPr>
        <w:t>Headteacher or Deputy Headteacher</w:t>
      </w:r>
      <w:r w:rsidRPr="008A6262">
        <w:rPr>
          <w:rFonts w:ascii="Calibri" w:hAnsi="Calibri" w:cs="Calibri"/>
          <w:spacing w:val="-2"/>
          <w:sz w:val="24"/>
          <w:szCs w:val="24"/>
        </w:rPr>
        <w:t xml:space="preserve"> is absent from the school, the </w:t>
      </w:r>
      <w:r>
        <w:rPr>
          <w:rFonts w:ascii="Calibri" w:hAnsi="Calibri" w:cs="Calibri"/>
          <w:spacing w:val="-2"/>
          <w:sz w:val="24"/>
          <w:szCs w:val="24"/>
        </w:rPr>
        <w:t>Associate Assistant</w:t>
      </w:r>
      <w:r w:rsidRPr="008A6262">
        <w:rPr>
          <w:rFonts w:ascii="Calibri" w:hAnsi="Calibri" w:cs="Calibri"/>
          <w:spacing w:val="-2"/>
          <w:sz w:val="24"/>
          <w:szCs w:val="24"/>
        </w:rPr>
        <w:t xml:space="preserve"> headteacher must undertake such duties of the headteacher as the headteacher or the governing body s</w:t>
      </w:r>
      <w:r>
        <w:rPr>
          <w:rFonts w:ascii="Calibri" w:hAnsi="Calibri" w:cs="Calibri"/>
          <w:spacing w:val="-2"/>
          <w:sz w:val="24"/>
          <w:szCs w:val="24"/>
        </w:rPr>
        <w:t>hall require</w:t>
      </w:r>
    </w:p>
    <w:p w14:paraId="77D80F96" w14:textId="77777777" w:rsidR="00770629" w:rsidRDefault="00770629" w:rsidP="00770629">
      <w:pPr>
        <w:spacing w:line="240" w:lineRule="auto"/>
        <w:ind w:left="216"/>
        <w:rPr>
          <w:rFonts w:ascii="Calibri" w:hAnsi="Calibri" w:cs="Calibri"/>
          <w:b/>
          <w:bCs/>
          <w:sz w:val="24"/>
          <w:szCs w:val="24"/>
        </w:rPr>
      </w:pPr>
    </w:p>
    <w:p w14:paraId="0767BCCB" w14:textId="36550204" w:rsidR="00770629" w:rsidRPr="00770629" w:rsidRDefault="00770629" w:rsidP="00770629">
      <w:pPr>
        <w:kinsoku w:val="0"/>
        <w:overflowPunct w:val="0"/>
        <w:spacing w:line="240" w:lineRule="auto"/>
        <w:ind w:left="216"/>
        <w:textAlignment w:val="baseline"/>
        <w:rPr>
          <w:rFonts w:ascii="Calibri" w:hAnsi="Calibri" w:cs="Calibri"/>
          <w:b/>
          <w:spacing w:val="-2"/>
          <w:sz w:val="24"/>
          <w:szCs w:val="24"/>
        </w:rPr>
      </w:pPr>
      <w:r w:rsidRPr="00617F48">
        <w:rPr>
          <w:rFonts w:ascii="Calibri" w:hAnsi="Calibri" w:cs="Calibri"/>
          <w:b/>
          <w:spacing w:val="-2"/>
          <w:sz w:val="24"/>
          <w:szCs w:val="24"/>
        </w:rPr>
        <w:t>MAIN TASKS:</w:t>
      </w:r>
    </w:p>
    <w:p w14:paraId="31C261DB" w14:textId="77777777" w:rsidR="00770629" w:rsidRPr="008A6262" w:rsidRDefault="00770629" w:rsidP="00770629">
      <w:pPr>
        <w:kinsoku w:val="0"/>
        <w:overflowPunct w:val="0"/>
        <w:spacing w:line="240" w:lineRule="auto"/>
        <w:ind w:left="216"/>
        <w:textAlignment w:val="baseline"/>
        <w:rPr>
          <w:rFonts w:ascii="Calibri" w:hAnsi="Calibri" w:cs="Calibri"/>
          <w:bCs/>
          <w:i/>
          <w:spacing w:val="3"/>
          <w:sz w:val="24"/>
          <w:szCs w:val="24"/>
        </w:rPr>
      </w:pPr>
      <w:r w:rsidRPr="008A6262">
        <w:rPr>
          <w:rFonts w:ascii="Calibri" w:hAnsi="Calibri" w:cs="Calibri"/>
          <w:bCs/>
          <w:i/>
          <w:spacing w:val="3"/>
          <w:sz w:val="24"/>
          <w:szCs w:val="24"/>
        </w:rPr>
        <w:t xml:space="preserve">The specific nature and balance of these responsibilities may vary from time to time and, particularly in a large school, be distributed amongst other holders of the post of </w:t>
      </w:r>
      <w:r>
        <w:rPr>
          <w:rFonts w:ascii="Calibri" w:hAnsi="Calibri" w:cs="Calibri"/>
          <w:bCs/>
          <w:i/>
          <w:spacing w:val="3"/>
          <w:sz w:val="24"/>
          <w:szCs w:val="24"/>
        </w:rPr>
        <w:t>Associate Assistant</w:t>
      </w:r>
      <w:r w:rsidRPr="008A6262">
        <w:rPr>
          <w:rFonts w:ascii="Calibri" w:hAnsi="Calibri" w:cs="Calibri"/>
          <w:bCs/>
          <w:i/>
          <w:spacing w:val="3"/>
          <w:sz w:val="24"/>
          <w:szCs w:val="24"/>
        </w:rPr>
        <w:t xml:space="preserve"> headteacher.</w:t>
      </w:r>
    </w:p>
    <w:p w14:paraId="0930EB8C" w14:textId="77777777" w:rsidR="00770629" w:rsidRPr="008A6262" w:rsidRDefault="00770629" w:rsidP="00770629">
      <w:pPr>
        <w:kinsoku w:val="0"/>
        <w:overflowPunct w:val="0"/>
        <w:spacing w:line="240" w:lineRule="auto"/>
        <w:ind w:left="216"/>
        <w:textAlignment w:val="baseline"/>
        <w:rPr>
          <w:rFonts w:ascii="Calibri" w:hAnsi="Calibri" w:cs="Calibri"/>
          <w:bCs/>
          <w:i/>
          <w:spacing w:val="3"/>
          <w:sz w:val="24"/>
          <w:szCs w:val="24"/>
        </w:rPr>
      </w:pPr>
    </w:p>
    <w:p w14:paraId="2275B25F" w14:textId="09FB47AC" w:rsidR="00770629" w:rsidRDefault="00770629" w:rsidP="00770629">
      <w:pPr>
        <w:kinsoku w:val="0"/>
        <w:overflowPunct w:val="0"/>
        <w:spacing w:line="240" w:lineRule="auto"/>
        <w:ind w:firstLine="216"/>
        <w:textAlignment w:val="baseline"/>
        <w:rPr>
          <w:rFonts w:ascii="Calibri" w:hAnsi="Calibri" w:cs="Calibri"/>
          <w:b/>
          <w:bCs/>
          <w:spacing w:val="3"/>
          <w:sz w:val="24"/>
          <w:szCs w:val="24"/>
        </w:rPr>
      </w:pPr>
      <w:r w:rsidRPr="00F75D3D">
        <w:rPr>
          <w:rFonts w:ascii="Calibri" w:hAnsi="Calibri" w:cs="Calibri"/>
          <w:b/>
          <w:bCs/>
          <w:spacing w:val="3"/>
          <w:sz w:val="24"/>
          <w:szCs w:val="24"/>
        </w:rPr>
        <w:t>1.</w:t>
      </w:r>
      <w:r>
        <w:rPr>
          <w:rFonts w:ascii="Calibri" w:hAnsi="Calibri" w:cs="Calibri"/>
          <w:b/>
          <w:bCs/>
          <w:spacing w:val="3"/>
          <w:sz w:val="24"/>
          <w:szCs w:val="24"/>
        </w:rPr>
        <w:tab/>
      </w:r>
      <w:r w:rsidRPr="00A12724">
        <w:rPr>
          <w:rFonts w:ascii="Calibri" w:hAnsi="Calibri" w:cs="Calibri"/>
          <w:b/>
          <w:bCs/>
          <w:spacing w:val="3"/>
          <w:sz w:val="24"/>
          <w:szCs w:val="24"/>
        </w:rPr>
        <w:t>Class teacher responsibilities</w:t>
      </w:r>
    </w:p>
    <w:p w14:paraId="34E66978" w14:textId="53F8A1F1" w:rsidR="00770629" w:rsidRPr="00770629" w:rsidRDefault="00770629" w:rsidP="00770629">
      <w:pPr>
        <w:tabs>
          <w:tab w:val="left" w:pos="8647"/>
          <w:tab w:val="left" w:pos="9214"/>
          <w:tab w:val="left" w:pos="9498"/>
        </w:tabs>
        <w:kinsoku w:val="0"/>
        <w:overflowPunct w:val="0"/>
        <w:spacing w:line="240" w:lineRule="auto"/>
        <w:ind w:left="1440" w:hanging="720"/>
        <w:textAlignment w:val="baseline"/>
        <w:rPr>
          <w:rFonts w:ascii="Calibri" w:hAnsi="Calibri" w:cs="Calibri"/>
          <w:spacing w:val="3"/>
          <w:sz w:val="24"/>
          <w:szCs w:val="24"/>
        </w:rPr>
      </w:pPr>
      <w:r w:rsidRPr="78A22BDB">
        <w:rPr>
          <w:rFonts w:ascii="Calibri" w:hAnsi="Calibri" w:cs="Calibri"/>
          <w:spacing w:val="3"/>
          <w:sz w:val="24"/>
          <w:szCs w:val="24"/>
        </w:rPr>
        <w:t>1.1</w:t>
      </w:r>
      <w:r>
        <w:rPr>
          <w:rFonts w:ascii="Calibri" w:hAnsi="Calibri" w:cs="Calibri"/>
          <w:spacing w:val="3"/>
          <w:sz w:val="24"/>
          <w:szCs w:val="24"/>
        </w:rPr>
        <w:tab/>
      </w:r>
      <w:r w:rsidRPr="00A12724">
        <w:rPr>
          <w:rFonts w:ascii="Calibri" w:hAnsi="Calibri" w:cs="Calibri"/>
          <w:spacing w:val="4"/>
          <w:sz w:val="24"/>
          <w:szCs w:val="24"/>
        </w:rPr>
        <w:t>To carry out the duties of a school teacher a</w:t>
      </w:r>
      <w:r>
        <w:rPr>
          <w:rFonts w:ascii="Calibri" w:hAnsi="Calibri" w:cs="Calibri"/>
          <w:spacing w:val="4"/>
          <w:sz w:val="24"/>
          <w:szCs w:val="24"/>
        </w:rPr>
        <w:t xml:space="preserve">s set out in the current School </w:t>
      </w:r>
      <w:r w:rsidRPr="00A12724">
        <w:rPr>
          <w:rFonts w:ascii="Calibri" w:hAnsi="Calibri" w:cs="Calibri"/>
          <w:spacing w:val="4"/>
          <w:sz w:val="24"/>
          <w:szCs w:val="24"/>
        </w:rPr>
        <w:t>Teachers’</w:t>
      </w:r>
      <w:r w:rsidRPr="78A22BDB">
        <w:rPr>
          <w:rFonts w:ascii="Calibri" w:hAnsi="Calibri" w:cs="Calibri"/>
          <w:spacing w:val="3"/>
          <w:sz w:val="24"/>
          <w:szCs w:val="24"/>
        </w:rPr>
        <w:t xml:space="preserve"> </w:t>
      </w:r>
      <w:r w:rsidRPr="00A12724">
        <w:rPr>
          <w:rFonts w:ascii="Calibri" w:hAnsi="Calibri" w:cs="Calibri"/>
          <w:sz w:val="24"/>
          <w:szCs w:val="24"/>
        </w:rPr>
        <w:t>Pay and Conditions Document.</w:t>
      </w:r>
    </w:p>
    <w:p w14:paraId="04D220B3" w14:textId="63E19E16" w:rsidR="00770629" w:rsidRDefault="00770629" w:rsidP="00770629">
      <w:pPr>
        <w:tabs>
          <w:tab w:val="left" w:pos="709"/>
          <w:tab w:val="left" w:pos="1418"/>
        </w:tabs>
        <w:kinsoku w:val="0"/>
        <w:overflowPunct w:val="0"/>
        <w:spacing w:line="240" w:lineRule="auto"/>
        <w:ind w:left="1418" w:hanging="1418"/>
        <w:textAlignment w:val="baseline"/>
        <w:rPr>
          <w:rFonts w:ascii="Calibri" w:hAnsi="Calibri" w:cs="Calibri"/>
          <w:bCs/>
          <w:spacing w:val="3"/>
          <w:sz w:val="24"/>
          <w:szCs w:val="24"/>
        </w:rPr>
      </w:pPr>
      <w:r>
        <w:rPr>
          <w:rFonts w:ascii="Calibri" w:hAnsi="Calibri" w:cs="Calibri"/>
          <w:bCs/>
          <w:spacing w:val="3"/>
          <w:sz w:val="24"/>
          <w:szCs w:val="24"/>
        </w:rPr>
        <w:tab/>
        <w:t>1.2</w:t>
      </w:r>
      <w:r>
        <w:rPr>
          <w:rFonts w:ascii="Calibri" w:hAnsi="Calibri" w:cs="Calibri"/>
          <w:bCs/>
          <w:spacing w:val="3"/>
          <w:sz w:val="24"/>
          <w:szCs w:val="24"/>
        </w:rPr>
        <w:tab/>
        <w:t>To carry out the duties of a general class teacher as detailed in the school’s class teacher job description, including the provision of cover for absent teachers.</w:t>
      </w:r>
    </w:p>
    <w:p w14:paraId="0C3D168C" w14:textId="77777777" w:rsidR="00770629" w:rsidRDefault="00770629" w:rsidP="00770629">
      <w:pPr>
        <w:tabs>
          <w:tab w:val="left" w:pos="709"/>
          <w:tab w:val="left" w:pos="1418"/>
        </w:tabs>
        <w:kinsoku w:val="0"/>
        <w:overflowPunct w:val="0"/>
        <w:spacing w:line="240" w:lineRule="auto"/>
        <w:ind w:left="1418" w:hanging="1418"/>
        <w:textAlignment w:val="baseline"/>
        <w:rPr>
          <w:rFonts w:ascii="Calibri" w:hAnsi="Calibri" w:cs="Calibri"/>
          <w:bCs/>
          <w:spacing w:val="3"/>
          <w:sz w:val="24"/>
          <w:szCs w:val="24"/>
        </w:rPr>
      </w:pPr>
      <w:r>
        <w:rPr>
          <w:rFonts w:ascii="Calibri" w:hAnsi="Calibri" w:cs="Calibri"/>
          <w:bCs/>
          <w:spacing w:val="3"/>
          <w:sz w:val="24"/>
          <w:szCs w:val="24"/>
        </w:rPr>
        <w:tab/>
        <w:t>1.3</w:t>
      </w:r>
      <w:r>
        <w:rPr>
          <w:rFonts w:ascii="Calibri" w:hAnsi="Calibri" w:cs="Calibri"/>
          <w:bCs/>
          <w:spacing w:val="3"/>
          <w:sz w:val="24"/>
          <w:szCs w:val="24"/>
        </w:rPr>
        <w:tab/>
        <w:t>If required, to be responsible for a specific class or age group of children to be decided on appointment.</w:t>
      </w:r>
    </w:p>
    <w:p w14:paraId="1E96B015" w14:textId="782D0BA2" w:rsidR="00770629" w:rsidRPr="002F1177" w:rsidRDefault="00770629" w:rsidP="00770629">
      <w:pPr>
        <w:tabs>
          <w:tab w:val="left" w:pos="8647"/>
          <w:tab w:val="left" w:pos="9498"/>
        </w:tabs>
        <w:kinsoku w:val="0"/>
        <w:overflowPunct w:val="0"/>
        <w:spacing w:line="240" w:lineRule="auto"/>
        <w:textAlignment w:val="baseline"/>
        <w:rPr>
          <w:rFonts w:ascii="Calibri" w:hAnsi="Calibri" w:cs="Calibri"/>
          <w:bCs/>
          <w:spacing w:val="3"/>
          <w:sz w:val="24"/>
          <w:szCs w:val="24"/>
        </w:rPr>
      </w:pPr>
    </w:p>
    <w:p w14:paraId="634808EE" w14:textId="695E81D2" w:rsidR="00770629" w:rsidRDefault="00770629" w:rsidP="00770629">
      <w:pPr>
        <w:tabs>
          <w:tab w:val="left" w:pos="851"/>
        </w:tabs>
        <w:kinsoku w:val="0"/>
        <w:overflowPunct w:val="0"/>
        <w:spacing w:line="240" w:lineRule="auto"/>
        <w:ind w:left="216"/>
        <w:textAlignment w:val="baseline"/>
        <w:rPr>
          <w:rFonts w:ascii="Calibri" w:hAnsi="Calibri" w:cs="Calibri"/>
          <w:b/>
          <w:bCs/>
          <w:spacing w:val="1"/>
          <w:sz w:val="24"/>
          <w:szCs w:val="24"/>
        </w:rPr>
      </w:pPr>
      <w:r w:rsidRPr="00A12724">
        <w:rPr>
          <w:rFonts w:ascii="Calibri" w:hAnsi="Calibri" w:cs="Calibri"/>
          <w:b/>
          <w:bCs/>
          <w:spacing w:val="1"/>
          <w:sz w:val="24"/>
          <w:szCs w:val="24"/>
        </w:rPr>
        <w:t xml:space="preserve">2. </w:t>
      </w:r>
      <w:r>
        <w:rPr>
          <w:rFonts w:ascii="Calibri" w:hAnsi="Calibri" w:cs="Calibri"/>
          <w:b/>
          <w:bCs/>
          <w:spacing w:val="1"/>
          <w:sz w:val="24"/>
          <w:szCs w:val="24"/>
        </w:rPr>
        <w:tab/>
      </w:r>
      <w:r w:rsidRPr="00A12724">
        <w:rPr>
          <w:rFonts w:ascii="Calibri" w:hAnsi="Calibri" w:cs="Calibri"/>
          <w:b/>
          <w:bCs/>
          <w:spacing w:val="1"/>
          <w:sz w:val="24"/>
          <w:szCs w:val="24"/>
        </w:rPr>
        <w:t>The internal organisation, management and control of the school</w:t>
      </w:r>
    </w:p>
    <w:p w14:paraId="49D7AB5C" w14:textId="2F7C3083" w:rsidR="00770629" w:rsidRDefault="00770629" w:rsidP="00770629">
      <w:pPr>
        <w:tabs>
          <w:tab w:val="left" w:pos="864"/>
        </w:tabs>
        <w:kinsoku w:val="0"/>
        <w:overflowPunct w:val="0"/>
        <w:spacing w:line="240" w:lineRule="auto"/>
        <w:ind w:left="1440" w:right="222" w:hanging="1224"/>
        <w:jc w:val="both"/>
        <w:textAlignment w:val="baseline"/>
        <w:rPr>
          <w:rFonts w:ascii="Calibri" w:hAnsi="Calibri" w:cs="Calibri"/>
          <w:sz w:val="24"/>
          <w:szCs w:val="24"/>
        </w:rPr>
      </w:pPr>
      <w:r w:rsidRPr="00F75D3D">
        <w:rPr>
          <w:rFonts w:ascii="Calibri" w:hAnsi="Calibri" w:cs="Calibri"/>
          <w:bCs/>
          <w:spacing w:val="1"/>
          <w:sz w:val="24"/>
          <w:szCs w:val="24"/>
        </w:rPr>
        <w:tab/>
        <w:t>2.1</w:t>
      </w:r>
      <w:r>
        <w:rPr>
          <w:rFonts w:ascii="Calibri" w:hAnsi="Calibri" w:cs="Calibri"/>
          <w:bCs/>
          <w:spacing w:val="1"/>
          <w:sz w:val="24"/>
          <w:szCs w:val="24"/>
        </w:rPr>
        <w:tab/>
      </w:r>
      <w:r w:rsidRPr="00A12724">
        <w:rPr>
          <w:rFonts w:ascii="Calibri" w:hAnsi="Calibri" w:cs="Calibri"/>
          <w:sz w:val="24"/>
          <w:szCs w:val="24"/>
        </w:rPr>
        <w:t>To have specific responsibilities to be agreed upon appointment.</w:t>
      </w:r>
    </w:p>
    <w:p w14:paraId="2F4B445E" w14:textId="6680217F" w:rsidR="00770629" w:rsidRPr="00F75D3D" w:rsidRDefault="00770629" w:rsidP="00770629">
      <w:pPr>
        <w:tabs>
          <w:tab w:val="left" w:pos="864"/>
        </w:tabs>
        <w:kinsoku w:val="0"/>
        <w:overflowPunct w:val="0"/>
        <w:spacing w:line="240" w:lineRule="auto"/>
        <w:ind w:left="1440" w:hanging="1224"/>
        <w:jc w:val="both"/>
        <w:textAlignment w:val="baseline"/>
        <w:rPr>
          <w:rFonts w:ascii="Calibri" w:hAnsi="Calibri" w:cs="Calibri"/>
          <w:sz w:val="24"/>
          <w:szCs w:val="24"/>
        </w:rPr>
      </w:pPr>
      <w:r>
        <w:rPr>
          <w:rFonts w:ascii="Calibri" w:hAnsi="Calibri" w:cs="Calibri"/>
          <w:sz w:val="24"/>
          <w:szCs w:val="24"/>
        </w:rPr>
        <w:tab/>
        <w:t>2.2</w:t>
      </w:r>
      <w:r>
        <w:rPr>
          <w:rFonts w:ascii="Calibri" w:hAnsi="Calibri" w:cs="Calibri"/>
          <w:sz w:val="24"/>
          <w:szCs w:val="24"/>
        </w:rPr>
        <w:tab/>
      </w:r>
      <w:r w:rsidRPr="00A12724">
        <w:rPr>
          <w:rFonts w:ascii="Calibri" w:hAnsi="Calibri" w:cs="Calibri"/>
          <w:sz w:val="24"/>
          <w:szCs w:val="24"/>
        </w:rPr>
        <w:t>To contribute to:</w:t>
      </w:r>
    </w:p>
    <w:p w14:paraId="758AA0B0" w14:textId="77777777" w:rsidR="00770629" w:rsidRDefault="00770629" w:rsidP="00770629">
      <w:pPr>
        <w:widowControl w:val="0"/>
        <w:numPr>
          <w:ilvl w:val="0"/>
          <w:numId w:val="7"/>
        </w:numPr>
        <w:tabs>
          <w:tab w:val="clear" w:pos="1368"/>
          <w:tab w:val="num" w:pos="1872"/>
        </w:tabs>
        <w:kinsoku w:val="0"/>
        <w:overflowPunct w:val="0"/>
        <w:spacing w:after="0" w:line="240" w:lineRule="auto"/>
        <w:ind w:left="1872"/>
        <w:jc w:val="both"/>
        <w:textAlignment w:val="baseline"/>
        <w:rPr>
          <w:rFonts w:ascii="Calibri" w:hAnsi="Calibri" w:cs="Calibri"/>
          <w:sz w:val="24"/>
          <w:szCs w:val="24"/>
        </w:rPr>
      </w:pPr>
      <w:r w:rsidRPr="78A22BDB">
        <w:rPr>
          <w:rFonts w:ascii="Calibri" w:hAnsi="Calibri" w:cs="Calibri"/>
          <w:sz w:val="24"/>
          <w:szCs w:val="24"/>
        </w:rPr>
        <w:t>Fulfilling the school’s Mission Statement</w:t>
      </w:r>
    </w:p>
    <w:p w14:paraId="62437845" w14:textId="77777777" w:rsidR="00770629" w:rsidRDefault="00770629" w:rsidP="00770629">
      <w:pPr>
        <w:widowControl w:val="0"/>
        <w:numPr>
          <w:ilvl w:val="0"/>
          <w:numId w:val="7"/>
        </w:numPr>
        <w:tabs>
          <w:tab w:val="clear" w:pos="1368"/>
          <w:tab w:val="num" w:pos="1872"/>
        </w:tabs>
        <w:kinsoku w:val="0"/>
        <w:overflowPunct w:val="0"/>
        <w:spacing w:after="0" w:line="240" w:lineRule="auto"/>
        <w:ind w:left="1872" w:right="222"/>
        <w:jc w:val="both"/>
        <w:textAlignment w:val="baseline"/>
        <w:rPr>
          <w:rFonts w:ascii="Calibri" w:hAnsi="Calibri" w:cs="Calibri"/>
          <w:sz w:val="24"/>
          <w:szCs w:val="24"/>
        </w:rPr>
      </w:pPr>
      <w:r w:rsidRPr="78A22BDB">
        <w:rPr>
          <w:rFonts w:ascii="Calibri" w:hAnsi="Calibri" w:cs="Calibri"/>
          <w:sz w:val="24"/>
          <w:szCs w:val="24"/>
        </w:rPr>
        <w:t>Maintaining and developing the Catholic ethos, values and overall purposes of the school</w:t>
      </w:r>
    </w:p>
    <w:p w14:paraId="5169E47A" w14:textId="77777777" w:rsidR="00770629" w:rsidRDefault="00770629" w:rsidP="00770629">
      <w:pPr>
        <w:widowControl w:val="0"/>
        <w:numPr>
          <w:ilvl w:val="0"/>
          <w:numId w:val="7"/>
        </w:numPr>
        <w:tabs>
          <w:tab w:val="clear" w:pos="1368"/>
          <w:tab w:val="num" w:pos="1872"/>
        </w:tabs>
        <w:kinsoku w:val="0"/>
        <w:overflowPunct w:val="0"/>
        <w:spacing w:after="0" w:line="240" w:lineRule="auto"/>
        <w:ind w:left="1872" w:right="222"/>
        <w:jc w:val="both"/>
        <w:textAlignment w:val="baseline"/>
        <w:rPr>
          <w:rFonts w:ascii="Calibri" w:hAnsi="Calibri" w:cs="Calibri"/>
          <w:sz w:val="24"/>
          <w:szCs w:val="24"/>
        </w:rPr>
      </w:pPr>
      <w:r w:rsidRPr="78A22BDB">
        <w:rPr>
          <w:rFonts w:ascii="Calibri" w:hAnsi="Calibri" w:cs="Calibri"/>
          <w:sz w:val="24"/>
          <w:szCs w:val="24"/>
        </w:rPr>
        <w:t>Formulating the aims and objectives of the school and policies for their implementation</w:t>
      </w:r>
    </w:p>
    <w:p w14:paraId="666F0E5C" w14:textId="77777777" w:rsidR="00770629" w:rsidRDefault="00770629" w:rsidP="00770629">
      <w:pPr>
        <w:widowControl w:val="0"/>
        <w:numPr>
          <w:ilvl w:val="0"/>
          <w:numId w:val="7"/>
        </w:numPr>
        <w:tabs>
          <w:tab w:val="clear" w:pos="1368"/>
          <w:tab w:val="num" w:pos="1872"/>
        </w:tabs>
        <w:kinsoku w:val="0"/>
        <w:overflowPunct w:val="0"/>
        <w:spacing w:after="0" w:line="240" w:lineRule="auto"/>
        <w:ind w:left="1872"/>
        <w:jc w:val="both"/>
        <w:textAlignment w:val="baseline"/>
        <w:rPr>
          <w:rFonts w:ascii="Calibri" w:hAnsi="Calibri" w:cs="Calibri"/>
          <w:sz w:val="24"/>
          <w:szCs w:val="24"/>
        </w:rPr>
      </w:pPr>
      <w:r w:rsidRPr="78A22BDB">
        <w:rPr>
          <w:rFonts w:ascii="Calibri" w:hAnsi="Calibri" w:cs="Calibri"/>
          <w:sz w:val="24"/>
          <w:szCs w:val="24"/>
        </w:rPr>
        <w:t>A development plan which will translate school aims and policies into actions</w:t>
      </w:r>
    </w:p>
    <w:p w14:paraId="4D86CACB" w14:textId="77777777" w:rsidR="00770629" w:rsidRDefault="00770629" w:rsidP="00770629">
      <w:pPr>
        <w:widowControl w:val="0"/>
        <w:numPr>
          <w:ilvl w:val="0"/>
          <w:numId w:val="7"/>
        </w:numPr>
        <w:tabs>
          <w:tab w:val="clear" w:pos="1368"/>
          <w:tab w:val="num" w:pos="1872"/>
        </w:tabs>
        <w:kinsoku w:val="0"/>
        <w:overflowPunct w:val="0"/>
        <w:spacing w:after="0" w:line="240" w:lineRule="auto"/>
        <w:ind w:left="1872" w:right="222"/>
        <w:jc w:val="both"/>
        <w:textAlignment w:val="baseline"/>
        <w:rPr>
          <w:rFonts w:ascii="Calibri" w:hAnsi="Calibri" w:cs="Calibri"/>
          <w:sz w:val="24"/>
          <w:szCs w:val="24"/>
        </w:rPr>
      </w:pPr>
      <w:r w:rsidRPr="78A22BDB">
        <w:rPr>
          <w:rFonts w:ascii="Calibri" w:hAnsi="Calibri" w:cs="Calibri"/>
          <w:sz w:val="24"/>
          <w:szCs w:val="24"/>
        </w:rPr>
        <w:t>Monitoring and evaluating the performance of the school and its achievements as a Catholic school</w:t>
      </w:r>
    </w:p>
    <w:p w14:paraId="515B69B9" w14:textId="77777777" w:rsidR="00770629" w:rsidRDefault="00770629" w:rsidP="00770629">
      <w:pPr>
        <w:widowControl w:val="0"/>
        <w:kinsoku w:val="0"/>
        <w:overflowPunct w:val="0"/>
        <w:spacing w:after="0" w:line="240" w:lineRule="auto"/>
        <w:ind w:left="1872" w:right="222"/>
        <w:jc w:val="both"/>
        <w:textAlignment w:val="baseline"/>
        <w:rPr>
          <w:rFonts w:ascii="Calibri" w:hAnsi="Calibri" w:cs="Calibri"/>
          <w:sz w:val="24"/>
          <w:szCs w:val="24"/>
        </w:rPr>
      </w:pPr>
    </w:p>
    <w:p w14:paraId="33E56AA7" w14:textId="77777777" w:rsidR="00770629" w:rsidRDefault="00770629" w:rsidP="00770629">
      <w:pPr>
        <w:widowControl w:val="0"/>
        <w:kinsoku w:val="0"/>
        <w:overflowPunct w:val="0"/>
        <w:spacing w:after="0" w:line="240" w:lineRule="auto"/>
        <w:ind w:left="1872" w:right="222"/>
        <w:jc w:val="both"/>
        <w:textAlignment w:val="baseline"/>
        <w:rPr>
          <w:rFonts w:ascii="Calibri" w:hAnsi="Calibri" w:cs="Calibri"/>
          <w:sz w:val="24"/>
          <w:szCs w:val="24"/>
        </w:rPr>
      </w:pPr>
    </w:p>
    <w:p w14:paraId="471EB2C0" w14:textId="3AF3BEA4" w:rsidR="00770629" w:rsidRDefault="00770629" w:rsidP="00770629">
      <w:pPr>
        <w:widowControl w:val="0"/>
        <w:numPr>
          <w:ilvl w:val="0"/>
          <w:numId w:val="7"/>
        </w:numPr>
        <w:tabs>
          <w:tab w:val="clear" w:pos="1368"/>
          <w:tab w:val="num" w:pos="1872"/>
        </w:tabs>
        <w:kinsoku w:val="0"/>
        <w:overflowPunct w:val="0"/>
        <w:spacing w:after="0" w:line="240" w:lineRule="auto"/>
        <w:ind w:left="1872" w:right="222"/>
        <w:jc w:val="both"/>
        <w:textAlignment w:val="baseline"/>
        <w:rPr>
          <w:rFonts w:ascii="Calibri" w:hAnsi="Calibri" w:cs="Calibri"/>
          <w:sz w:val="24"/>
          <w:szCs w:val="24"/>
        </w:rPr>
      </w:pPr>
      <w:r w:rsidRPr="78A22BDB">
        <w:rPr>
          <w:rFonts w:ascii="Calibri" w:hAnsi="Calibri" w:cs="Calibri"/>
          <w:sz w:val="24"/>
          <w:szCs w:val="24"/>
        </w:rPr>
        <w:lastRenderedPageBreak/>
        <w:t>Implementing the governing body’s policies on equal opportunity issues for all staff and pupils in relation to sex, gender, race, disability and special needs</w:t>
      </w:r>
    </w:p>
    <w:p w14:paraId="7FBC43E4" w14:textId="77777777" w:rsidR="00770629" w:rsidRPr="006B6F2B" w:rsidRDefault="00770629" w:rsidP="00770629">
      <w:pPr>
        <w:widowControl w:val="0"/>
        <w:numPr>
          <w:ilvl w:val="0"/>
          <w:numId w:val="7"/>
        </w:numPr>
        <w:tabs>
          <w:tab w:val="clear" w:pos="1368"/>
          <w:tab w:val="num" w:pos="1872"/>
        </w:tabs>
        <w:kinsoku w:val="0"/>
        <w:overflowPunct w:val="0"/>
        <w:spacing w:after="0" w:line="240" w:lineRule="auto"/>
        <w:ind w:left="1872"/>
        <w:jc w:val="both"/>
        <w:textAlignment w:val="baseline"/>
        <w:rPr>
          <w:rFonts w:ascii="Calibri" w:hAnsi="Calibri" w:cs="Calibri"/>
          <w:sz w:val="24"/>
          <w:szCs w:val="24"/>
        </w:rPr>
      </w:pPr>
      <w:r w:rsidRPr="78A22BDB">
        <w:rPr>
          <w:rFonts w:ascii="Calibri" w:hAnsi="Calibri" w:cs="Calibri"/>
          <w:sz w:val="24"/>
          <w:szCs w:val="24"/>
        </w:rPr>
        <w:t>The efficient organisation, management and supervision of school routines</w:t>
      </w:r>
    </w:p>
    <w:p w14:paraId="7485815A" w14:textId="77777777" w:rsidR="00770629" w:rsidRDefault="00770629" w:rsidP="00770629">
      <w:pPr>
        <w:kinsoku w:val="0"/>
        <w:overflowPunct w:val="0"/>
        <w:spacing w:line="240" w:lineRule="auto"/>
        <w:textAlignment w:val="baseline"/>
        <w:rPr>
          <w:rFonts w:ascii="Calibri" w:hAnsi="Calibri" w:cs="Calibri"/>
          <w:b/>
          <w:bCs/>
          <w:spacing w:val="4"/>
          <w:sz w:val="24"/>
          <w:szCs w:val="24"/>
        </w:rPr>
      </w:pPr>
    </w:p>
    <w:p w14:paraId="2F2B93F5" w14:textId="29EE3CA9" w:rsidR="00770629" w:rsidRDefault="00770629" w:rsidP="00770629">
      <w:pPr>
        <w:tabs>
          <w:tab w:val="left" w:pos="851"/>
        </w:tabs>
        <w:kinsoku w:val="0"/>
        <w:overflowPunct w:val="0"/>
        <w:spacing w:line="240" w:lineRule="auto"/>
        <w:ind w:left="216"/>
        <w:textAlignment w:val="baseline"/>
        <w:rPr>
          <w:rFonts w:ascii="Calibri" w:hAnsi="Calibri" w:cs="Calibri"/>
          <w:b/>
          <w:bCs/>
          <w:spacing w:val="4"/>
          <w:sz w:val="24"/>
          <w:szCs w:val="24"/>
        </w:rPr>
      </w:pPr>
      <w:r w:rsidRPr="0016490F">
        <w:rPr>
          <w:rFonts w:ascii="Calibri" w:hAnsi="Calibri" w:cs="Calibri"/>
          <w:b/>
          <w:bCs/>
          <w:spacing w:val="4"/>
          <w:sz w:val="24"/>
          <w:szCs w:val="24"/>
        </w:rPr>
        <w:t>3.</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Curriculum Development</w:t>
      </w:r>
    </w:p>
    <w:p w14:paraId="36DC2735" w14:textId="1B64CE31" w:rsidR="00770629" w:rsidRPr="00770629" w:rsidRDefault="00770629" w:rsidP="00770629">
      <w:pPr>
        <w:tabs>
          <w:tab w:val="left" w:pos="864"/>
        </w:tabs>
        <w:kinsoku w:val="0"/>
        <w:overflowPunct w:val="0"/>
        <w:spacing w:line="240" w:lineRule="auto"/>
        <w:ind w:left="216"/>
        <w:textAlignment w:val="baseline"/>
        <w:rPr>
          <w:rFonts w:ascii="Calibri" w:hAnsi="Calibri" w:cs="Calibri"/>
          <w:sz w:val="24"/>
          <w:szCs w:val="24"/>
        </w:rPr>
      </w:pPr>
      <w:r>
        <w:rPr>
          <w:rFonts w:ascii="Calibri" w:hAnsi="Calibri" w:cs="Calibri"/>
          <w:b/>
          <w:bCs/>
          <w:spacing w:val="4"/>
          <w:sz w:val="24"/>
          <w:szCs w:val="24"/>
        </w:rPr>
        <w:tab/>
      </w:r>
      <w:r w:rsidRPr="0016490F">
        <w:rPr>
          <w:rFonts w:ascii="Calibri" w:hAnsi="Calibri" w:cs="Calibri"/>
          <w:bCs/>
          <w:spacing w:val="4"/>
          <w:sz w:val="24"/>
          <w:szCs w:val="24"/>
        </w:rPr>
        <w:t>3.1</w:t>
      </w:r>
      <w:r>
        <w:rPr>
          <w:rFonts w:ascii="Calibri" w:hAnsi="Calibri" w:cs="Calibri"/>
          <w:bCs/>
          <w:spacing w:val="4"/>
          <w:sz w:val="24"/>
          <w:szCs w:val="24"/>
        </w:rPr>
        <w:tab/>
      </w:r>
      <w:r w:rsidRPr="00A12724">
        <w:rPr>
          <w:rFonts w:ascii="Calibri" w:hAnsi="Calibri" w:cs="Calibri"/>
          <w:sz w:val="24"/>
          <w:szCs w:val="24"/>
        </w:rPr>
        <w:t>To contribute to:</w:t>
      </w:r>
    </w:p>
    <w:p w14:paraId="36D8DB32"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hanging="382"/>
        <w:jc w:val="both"/>
        <w:textAlignment w:val="baseline"/>
        <w:rPr>
          <w:rFonts w:ascii="Calibri" w:hAnsi="Calibri" w:cs="Calibri"/>
          <w:sz w:val="24"/>
          <w:szCs w:val="24"/>
        </w:rPr>
      </w:pPr>
      <w:r w:rsidRPr="78A22BDB">
        <w:rPr>
          <w:rFonts w:ascii="Calibri" w:hAnsi="Calibri" w:cs="Calibri"/>
          <w:sz w:val="24"/>
          <w:szCs w:val="24"/>
        </w:rPr>
        <w:t>The development, organisation and implementation of the school’s curriculum</w:t>
      </w:r>
    </w:p>
    <w:p w14:paraId="385DD6D2"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School policies on curriculum, teaching and learning styles, assessment, recording and reporting</w:t>
      </w:r>
    </w:p>
    <w:p w14:paraId="0306FEF9"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Ensuring that the learning and teaching provided by different departments and teaching teams form a co-ordinated, coherent curriculum entitlement for individuals, including these with special educational needs</w:t>
      </w:r>
    </w:p>
    <w:p w14:paraId="3E705147"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hanging="382"/>
        <w:jc w:val="both"/>
        <w:textAlignment w:val="baseline"/>
        <w:rPr>
          <w:rFonts w:ascii="Calibri" w:hAnsi="Calibri" w:cs="Calibri"/>
          <w:sz w:val="24"/>
          <w:szCs w:val="24"/>
        </w:rPr>
      </w:pPr>
      <w:r w:rsidRPr="78A22BDB">
        <w:rPr>
          <w:rFonts w:ascii="Calibri" w:hAnsi="Calibri" w:cs="Calibri"/>
          <w:sz w:val="24"/>
          <w:szCs w:val="24"/>
        </w:rPr>
        <w:t>Ensuring that the Diocesan policy on Religious Education is fulfilled</w:t>
      </w:r>
    </w:p>
    <w:p w14:paraId="75EADAD2"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Ensuring arrangements for the daily act of collective worship and the spiritual life of the school</w:t>
      </w:r>
    </w:p>
    <w:p w14:paraId="4DD9ACD0" w14:textId="77777777" w:rsidR="00770629" w:rsidRPr="0016490F"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0016490F">
        <w:rPr>
          <w:rFonts w:ascii="Calibri" w:hAnsi="Calibri" w:cs="Calibri"/>
          <w:spacing w:val="-1"/>
          <w:sz w:val="24"/>
          <w:szCs w:val="24"/>
        </w:rPr>
        <w:t>Providing a curriculum for the spiritual, moral, social and cultural development of all pupils in line with the distinctive Catholic nature, purpose and aims of the school</w:t>
      </w:r>
    </w:p>
    <w:p w14:paraId="32C79196"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Providing high quality personal, social, health education and citizenship in accordance with the teachings and doctrines of the Catholic Church</w:t>
      </w:r>
    </w:p>
    <w:p w14:paraId="2D290228"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19448A21" w14:textId="77777777" w:rsidR="00770629"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Ensuring that the individual pupil’s continuity of learning and effective progression of achievement are provided</w:t>
      </w:r>
    </w:p>
    <w:p w14:paraId="7573E668" w14:textId="77777777" w:rsidR="00770629" w:rsidRPr="0016490F" w:rsidRDefault="00770629" w:rsidP="00770629">
      <w:pPr>
        <w:widowControl w:val="0"/>
        <w:numPr>
          <w:ilvl w:val="0"/>
          <w:numId w:val="7"/>
        </w:numPr>
        <w:tabs>
          <w:tab w:val="clear" w:pos="1368"/>
          <w:tab w:val="num" w:pos="1843"/>
        </w:tabs>
        <w:kinsoku w:val="0"/>
        <w:overflowPunct w:val="0"/>
        <w:spacing w:after="0" w:line="240" w:lineRule="auto"/>
        <w:ind w:left="1800" w:right="222" w:hanging="382"/>
        <w:jc w:val="both"/>
        <w:textAlignment w:val="baseline"/>
        <w:rPr>
          <w:rFonts w:ascii="Calibri" w:hAnsi="Calibri" w:cs="Calibri"/>
          <w:sz w:val="24"/>
          <w:szCs w:val="24"/>
        </w:rPr>
      </w:pPr>
      <w:r w:rsidRPr="78A22BDB">
        <w:rPr>
          <w:rFonts w:ascii="Calibri" w:hAnsi="Calibri" w:cs="Calibri"/>
          <w:sz w:val="24"/>
          <w:szCs w:val="24"/>
        </w:rPr>
        <w:t>The promotion of extra-curricular activities in accordance with the educational aims and Catholic ethos of the school</w:t>
      </w:r>
    </w:p>
    <w:p w14:paraId="7A5B1C7D" w14:textId="77777777" w:rsidR="00770629" w:rsidRPr="00770629" w:rsidRDefault="00770629" w:rsidP="00770629">
      <w:pPr>
        <w:kinsoku w:val="0"/>
        <w:overflowPunct w:val="0"/>
        <w:spacing w:line="240" w:lineRule="auto"/>
        <w:textAlignment w:val="baseline"/>
        <w:rPr>
          <w:rFonts w:ascii="Calibri" w:hAnsi="Calibri" w:cs="Calibri"/>
          <w:b/>
          <w:bCs/>
          <w:spacing w:val="7"/>
          <w:sz w:val="20"/>
          <w:szCs w:val="20"/>
        </w:rPr>
      </w:pPr>
    </w:p>
    <w:p w14:paraId="1460D93B" w14:textId="77777777" w:rsidR="00770629" w:rsidRDefault="00770629" w:rsidP="00770629">
      <w:pPr>
        <w:tabs>
          <w:tab w:val="left" w:pos="851"/>
        </w:tabs>
        <w:kinsoku w:val="0"/>
        <w:overflowPunct w:val="0"/>
        <w:spacing w:line="240" w:lineRule="auto"/>
        <w:textAlignment w:val="baseline"/>
        <w:rPr>
          <w:rFonts w:ascii="Calibri" w:hAnsi="Calibri" w:cs="Calibri"/>
          <w:b/>
          <w:bCs/>
          <w:spacing w:val="7"/>
          <w:sz w:val="24"/>
          <w:szCs w:val="24"/>
        </w:rPr>
      </w:pPr>
      <w:r w:rsidRPr="000E7FD5">
        <w:rPr>
          <w:rFonts w:ascii="Calibri" w:hAnsi="Calibri" w:cs="Calibri"/>
          <w:b/>
          <w:bCs/>
          <w:spacing w:val="7"/>
          <w:sz w:val="24"/>
          <w:szCs w:val="24"/>
        </w:rPr>
        <w:t>4.</w:t>
      </w:r>
      <w:r>
        <w:rPr>
          <w:rFonts w:ascii="Calibri" w:hAnsi="Calibri" w:cs="Calibri"/>
          <w:b/>
          <w:bCs/>
          <w:spacing w:val="7"/>
          <w:sz w:val="24"/>
          <w:szCs w:val="24"/>
        </w:rPr>
        <w:t xml:space="preserve"> </w:t>
      </w:r>
      <w:r>
        <w:rPr>
          <w:rFonts w:ascii="Calibri" w:hAnsi="Calibri" w:cs="Calibri"/>
          <w:b/>
          <w:bCs/>
          <w:spacing w:val="7"/>
          <w:sz w:val="24"/>
          <w:szCs w:val="24"/>
        </w:rPr>
        <w:tab/>
      </w:r>
      <w:r w:rsidRPr="00A12724">
        <w:rPr>
          <w:rFonts w:ascii="Calibri" w:hAnsi="Calibri" w:cs="Calibri"/>
          <w:b/>
          <w:bCs/>
          <w:spacing w:val="7"/>
          <w:sz w:val="24"/>
          <w:szCs w:val="24"/>
        </w:rPr>
        <w:t>Pupil care</w:t>
      </w:r>
    </w:p>
    <w:p w14:paraId="2875ACA1" w14:textId="1E564A05" w:rsidR="00770629" w:rsidRPr="000E7FD5" w:rsidRDefault="00770629" w:rsidP="00770629">
      <w:pPr>
        <w:tabs>
          <w:tab w:val="left" w:pos="864"/>
        </w:tabs>
        <w:kinsoku w:val="0"/>
        <w:overflowPunct w:val="0"/>
        <w:spacing w:line="240" w:lineRule="auto"/>
        <w:ind w:left="216"/>
        <w:textAlignment w:val="baseline"/>
        <w:rPr>
          <w:rFonts w:ascii="Calibri" w:hAnsi="Calibri" w:cs="Calibri"/>
          <w:sz w:val="24"/>
          <w:szCs w:val="24"/>
        </w:rPr>
      </w:pPr>
      <w:r>
        <w:rPr>
          <w:rFonts w:ascii="Calibri" w:hAnsi="Calibri" w:cs="Calibri"/>
          <w:b/>
          <w:bCs/>
          <w:spacing w:val="7"/>
          <w:sz w:val="24"/>
          <w:szCs w:val="24"/>
        </w:rPr>
        <w:tab/>
      </w:r>
      <w:r w:rsidRPr="000E7FD5">
        <w:rPr>
          <w:rFonts w:ascii="Calibri" w:hAnsi="Calibri" w:cs="Calibri"/>
          <w:bCs/>
          <w:spacing w:val="7"/>
          <w:sz w:val="24"/>
          <w:szCs w:val="24"/>
        </w:rPr>
        <w:t>4.1</w:t>
      </w:r>
      <w:r>
        <w:rPr>
          <w:rFonts w:ascii="Calibri" w:hAnsi="Calibri" w:cs="Calibri"/>
          <w:bCs/>
          <w:spacing w:val="7"/>
          <w:sz w:val="24"/>
          <w:szCs w:val="24"/>
        </w:rPr>
        <w:tab/>
      </w:r>
      <w:r w:rsidRPr="00A12724">
        <w:rPr>
          <w:rFonts w:ascii="Calibri" w:hAnsi="Calibri" w:cs="Calibri"/>
          <w:sz w:val="24"/>
          <w:szCs w:val="24"/>
        </w:rPr>
        <w:t>To contribute to:</w:t>
      </w:r>
      <w:r>
        <w:rPr>
          <w:rFonts w:ascii="Calibri" w:hAnsi="Calibri" w:cs="Calibri"/>
          <w:sz w:val="24"/>
          <w:szCs w:val="24"/>
        </w:rPr>
        <w:tab/>
      </w:r>
      <w:r>
        <w:rPr>
          <w:rFonts w:ascii="Calibri" w:hAnsi="Calibri" w:cs="Calibri"/>
          <w:sz w:val="24"/>
          <w:szCs w:val="24"/>
        </w:rPr>
        <w:tab/>
      </w:r>
    </w:p>
    <w:p w14:paraId="456C5A3B" w14:textId="2BDEDF5E" w:rsidR="00770629" w:rsidRPr="00260FF6" w:rsidRDefault="00770629" w:rsidP="00770629">
      <w:pPr>
        <w:widowControl w:val="0"/>
        <w:numPr>
          <w:ilvl w:val="0"/>
          <w:numId w:val="7"/>
        </w:numPr>
        <w:tabs>
          <w:tab w:val="clear" w:pos="1368"/>
          <w:tab w:val="num" w:pos="1872"/>
        </w:tabs>
        <w:kinsoku w:val="0"/>
        <w:overflowPunct w:val="0"/>
        <w:spacing w:after="0" w:line="240" w:lineRule="auto"/>
        <w:ind w:left="1872" w:right="180"/>
        <w:jc w:val="both"/>
        <w:textAlignment w:val="baseline"/>
        <w:rPr>
          <w:rFonts w:ascii="Calibri" w:hAnsi="Calibri" w:cs="Calibri"/>
          <w:sz w:val="24"/>
          <w:szCs w:val="24"/>
        </w:rPr>
      </w:pPr>
      <w:r w:rsidRPr="78A22BDB">
        <w:rPr>
          <w:rFonts w:ascii="Calibri" w:hAnsi="Calibri" w:cs="Calibri"/>
          <w:sz w:val="24"/>
          <w:szCs w:val="24"/>
        </w:rPr>
        <w:t>The development, organisation and implementation of the school’s policy for the personal and social development of pupils including pastoral care and guidance in accordance with the teachings and</w:t>
      </w:r>
      <w:r>
        <w:rPr>
          <w:rFonts w:ascii="Calibri" w:hAnsi="Calibri" w:cs="Calibri"/>
          <w:sz w:val="24"/>
          <w:szCs w:val="24"/>
        </w:rPr>
        <w:t xml:space="preserve"> </w:t>
      </w:r>
      <w:r w:rsidRPr="78A22BDB">
        <w:rPr>
          <w:rFonts w:ascii="Calibri" w:hAnsi="Calibri" w:cs="Calibri"/>
          <w:sz w:val="24"/>
          <w:szCs w:val="24"/>
        </w:rPr>
        <w:lastRenderedPageBreak/>
        <w:t>doctrines of the Catholic Church</w:t>
      </w:r>
    </w:p>
    <w:p w14:paraId="68CE56AF" w14:textId="77777777" w:rsidR="00770629" w:rsidRPr="002F1177" w:rsidRDefault="00770629" w:rsidP="00770629">
      <w:pPr>
        <w:pStyle w:val="ListParagraph"/>
        <w:widowControl w:val="0"/>
        <w:numPr>
          <w:ilvl w:val="0"/>
          <w:numId w:val="11"/>
        </w:numPr>
        <w:kinsoku w:val="0"/>
        <w:overflowPunct w:val="0"/>
        <w:spacing w:after="0" w:line="240" w:lineRule="auto"/>
        <w:jc w:val="both"/>
        <w:textAlignment w:val="baseline"/>
        <w:rPr>
          <w:rFonts w:ascii="Calibri" w:hAnsi="Calibri" w:cs="Calibri"/>
          <w:spacing w:val="1"/>
          <w:sz w:val="24"/>
          <w:szCs w:val="24"/>
        </w:rPr>
      </w:pPr>
      <w:r w:rsidRPr="002F1177">
        <w:rPr>
          <w:rFonts w:ascii="Calibri" w:hAnsi="Calibri" w:cs="Calibri"/>
          <w:spacing w:val="1"/>
          <w:sz w:val="24"/>
          <w:szCs w:val="24"/>
        </w:rPr>
        <w:t>The effective induction of pupils</w:t>
      </w:r>
    </w:p>
    <w:p w14:paraId="4EE05BD4" w14:textId="77777777" w:rsidR="00770629" w:rsidRPr="00A12724" w:rsidRDefault="00770629" w:rsidP="00770629">
      <w:pPr>
        <w:widowControl w:val="0"/>
        <w:numPr>
          <w:ilvl w:val="0"/>
          <w:numId w:val="8"/>
        </w:numPr>
        <w:tabs>
          <w:tab w:val="clear" w:pos="1296"/>
          <w:tab w:val="num" w:pos="1800"/>
        </w:tabs>
        <w:kinsoku w:val="0"/>
        <w:overflowPunct w:val="0"/>
        <w:spacing w:after="0" w:line="240" w:lineRule="auto"/>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determination of appropriate pupil groupings</w:t>
      </w:r>
    </w:p>
    <w:p w14:paraId="102FAF35" w14:textId="77777777" w:rsidR="00770629" w:rsidRPr="00A12724" w:rsidRDefault="00770629" w:rsidP="00770629">
      <w:pPr>
        <w:widowControl w:val="0"/>
        <w:numPr>
          <w:ilvl w:val="0"/>
          <w:numId w:val="8"/>
        </w:numPr>
        <w:tabs>
          <w:tab w:val="clear" w:pos="1296"/>
          <w:tab w:val="num" w:pos="1800"/>
        </w:tabs>
        <w:kinsoku w:val="0"/>
        <w:overflowPunct w:val="0"/>
        <w:spacing w:after="0" w:line="240" w:lineRule="auto"/>
        <w:ind w:left="1800" w:right="216"/>
        <w:jc w:val="both"/>
        <w:textAlignment w:val="baseline"/>
        <w:rPr>
          <w:rFonts w:ascii="Calibri" w:hAnsi="Calibri" w:cs="Calibri"/>
          <w:sz w:val="24"/>
          <w:szCs w:val="24"/>
        </w:rPr>
      </w:pPr>
      <w:r w:rsidRPr="78A22BDB">
        <w:rPr>
          <w:rFonts w:ascii="Calibri" w:hAnsi="Calibri" w:cs="Calibri"/>
          <w:sz w:val="24"/>
          <w:szCs w:val="24"/>
        </w:rPr>
        <w:t>The promotion among pupils of standards of conduct/discipline and a proper regard for authority, the encouragement of good behaviour and commitment to the common good</w:t>
      </w:r>
    </w:p>
    <w:p w14:paraId="106139E8" w14:textId="77777777" w:rsidR="00770629" w:rsidRPr="00A12724" w:rsidRDefault="00770629" w:rsidP="00770629">
      <w:pPr>
        <w:widowControl w:val="0"/>
        <w:numPr>
          <w:ilvl w:val="0"/>
          <w:numId w:val="8"/>
        </w:numPr>
        <w:tabs>
          <w:tab w:val="clear" w:pos="1296"/>
          <w:tab w:val="num" w:pos="1800"/>
        </w:tabs>
        <w:kinsoku w:val="0"/>
        <w:overflowPunct w:val="0"/>
        <w:spacing w:after="0" w:line="240" w:lineRule="auto"/>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development among pupils of self-discipline</w:t>
      </w:r>
    </w:p>
    <w:p w14:paraId="7CF72EDA" w14:textId="77777777" w:rsidR="00770629" w:rsidRPr="00A12724" w:rsidRDefault="00770629" w:rsidP="00770629">
      <w:pPr>
        <w:widowControl w:val="0"/>
        <w:numPr>
          <w:ilvl w:val="0"/>
          <w:numId w:val="8"/>
        </w:numPr>
        <w:tabs>
          <w:tab w:val="clear" w:pos="1296"/>
          <w:tab w:val="num" w:pos="1800"/>
        </w:tabs>
        <w:kinsoku w:val="0"/>
        <w:overflowPunct w:val="0"/>
        <w:spacing w:after="0" w:line="240" w:lineRule="auto"/>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handling of individual disciplinary cases</w:t>
      </w:r>
    </w:p>
    <w:p w14:paraId="31CD5C87" w14:textId="77777777" w:rsidR="00770629" w:rsidRDefault="00770629" w:rsidP="00770629">
      <w:pPr>
        <w:tabs>
          <w:tab w:val="left" w:pos="851"/>
          <w:tab w:val="left" w:pos="1134"/>
        </w:tabs>
        <w:kinsoku w:val="0"/>
        <w:overflowPunct w:val="0"/>
        <w:spacing w:line="240" w:lineRule="auto"/>
        <w:textAlignment w:val="baseline"/>
        <w:rPr>
          <w:rFonts w:ascii="Calibri" w:hAnsi="Calibri" w:cs="Calibri"/>
          <w:b/>
          <w:bCs/>
          <w:spacing w:val="4"/>
          <w:sz w:val="24"/>
          <w:szCs w:val="24"/>
        </w:rPr>
      </w:pPr>
    </w:p>
    <w:p w14:paraId="3A3D30CF" w14:textId="3CFED013" w:rsidR="00770629" w:rsidRPr="00A12724" w:rsidRDefault="00770629" w:rsidP="00770629">
      <w:pPr>
        <w:tabs>
          <w:tab w:val="left" w:pos="851"/>
          <w:tab w:val="left" w:pos="1134"/>
        </w:tabs>
        <w:kinsoku w:val="0"/>
        <w:overflowPunct w:val="0"/>
        <w:spacing w:line="240" w:lineRule="auto"/>
        <w:ind w:left="216"/>
        <w:textAlignment w:val="baseline"/>
        <w:rPr>
          <w:rFonts w:ascii="Calibri" w:hAnsi="Calibri" w:cs="Calibri"/>
          <w:b/>
          <w:bCs/>
          <w:spacing w:val="4"/>
          <w:sz w:val="24"/>
          <w:szCs w:val="24"/>
        </w:rPr>
      </w:pPr>
      <w:r w:rsidRPr="000E7FD5">
        <w:rPr>
          <w:rFonts w:ascii="Calibri" w:hAnsi="Calibri" w:cs="Calibri"/>
          <w:b/>
          <w:bCs/>
          <w:spacing w:val="4"/>
          <w:sz w:val="24"/>
          <w:szCs w:val="24"/>
        </w:rPr>
        <w:t>5.</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The management of staff</w:t>
      </w:r>
    </w:p>
    <w:p w14:paraId="32B2CE65" w14:textId="6785C0FF" w:rsidR="00770629" w:rsidRPr="000E7FD5" w:rsidRDefault="00770629" w:rsidP="00770629">
      <w:pPr>
        <w:tabs>
          <w:tab w:val="decimal" w:pos="288"/>
          <w:tab w:val="left" w:pos="864"/>
        </w:tabs>
        <w:kinsoku w:val="0"/>
        <w:overflowPunct w:val="0"/>
        <w:spacing w:line="240" w:lineRule="auto"/>
        <w:ind w:left="1440" w:right="222" w:hanging="1224"/>
        <w:jc w:val="both"/>
        <w:textAlignment w:val="baseline"/>
        <w:rPr>
          <w:rFonts w:ascii="Calibri" w:hAnsi="Calibri" w:cs="Calibri"/>
          <w:spacing w:val="-3"/>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5.1</w:t>
      </w:r>
      <w:r w:rsidRPr="00A12724">
        <w:rPr>
          <w:rFonts w:ascii="Calibri" w:hAnsi="Calibri" w:cs="Calibri"/>
          <w:sz w:val="24"/>
          <w:szCs w:val="24"/>
        </w:rPr>
        <w:tab/>
        <w:t>To participate in the selection and deployment of teaching and non-teaching staff of the</w:t>
      </w:r>
      <w:r>
        <w:rPr>
          <w:rFonts w:ascii="Calibri" w:hAnsi="Calibri" w:cs="Calibri"/>
          <w:sz w:val="24"/>
          <w:szCs w:val="24"/>
        </w:rPr>
        <w:t xml:space="preserve"> </w:t>
      </w:r>
      <w:r w:rsidRPr="00A12724">
        <w:rPr>
          <w:rFonts w:ascii="Calibri" w:hAnsi="Calibri" w:cs="Calibri"/>
          <w:spacing w:val="-3"/>
          <w:sz w:val="24"/>
          <w:szCs w:val="24"/>
        </w:rPr>
        <w:t>school</w:t>
      </w:r>
    </w:p>
    <w:p w14:paraId="1A8A26FB" w14:textId="681B8E9F" w:rsidR="00770629" w:rsidRPr="00A12724" w:rsidRDefault="00770629" w:rsidP="00770629">
      <w:pPr>
        <w:tabs>
          <w:tab w:val="decimal" w:pos="288"/>
          <w:tab w:val="left" w:pos="864"/>
        </w:tabs>
        <w:kinsoku w:val="0"/>
        <w:overflowPunct w:val="0"/>
        <w:spacing w:line="240" w:lineRule="auto"/>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5.2</w:t>
      </w:r>
      <w:r w:rsidRPr="00A12724">
        <w:rPr>
          <w:rFonts w:ascii="Calibri" w:hAnsi="Calibri" w:cs="Calibri"/>
          <w:sz w:val="24"/>
          <w:szCs w:val="24"/>
        </w:rPr>
        <w:tab/>
        <w:t>To contribute to good management practice by ensuring positive staff participation,</w:t>
      </w:r>
      <w:r>
        <w:rPr>
          <w:rFonts w:ascii="Calibri" w:hAnsi="Calibri" w:cs="Calibri"/>
          <w:sz w:val="24"/>
          <w:szCs w:val="24"/>
        </w:rPr>
        <w:t xml:space="preserve"> </w:t>
      </w:r>
      <w:r w:rsidRPr="00A12724">
        <w:rPr>
          <w:rFonts w:ascii="Calibri" w:hAnsi="Calibri" w:cs="Calibri"/>
          <w:sz w:val="24"/>
          <w:szCs w:val="24"/>
        </w:rPr>
        <w:t>effective communication and procedures</w:t>
      </w:r>
    </w:p>
    <w:p w14:paraId="27621690" w14:textId="6AA0AD83" w:rsidR="00770629" w:rsidRPr="00A12724" w:rsidRDefault="00770629" w:rsidP="00770629">
      <w:pPr>
        <w:tabs>
          <w:tab w:val="decimal" w:pos="288"/>
          <w:tab w:val="left" w:pos="864"/>
        </w:tabs>
        <w:kinsoku w:val="0"/>
        <w:overflowPunct w:val="0"/>
        <w:spacing w:line="240" w:lineRule="auto"/>
        <w:ind w:left="1440" w:right="222" w:hanging="1440"/>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5.3</w:t>
      </w:r>
      <w:r w:rsidRPr="00A12724">
        <w:rPr>
          <w:rFonts w:ascii="Calibri" w:hAnsi="Calibri" w:cs="Calibri"/>
          <w:sz w:val="24"/>
          <w:szCs w:val="24"/>
        </w:rPr>
        <w:tab/>
        <w:t>To participate in arrangements made in accordance with the regulations for the</w:t>
      </w:r>
      <w:r>
        <w:rPr>
          <w:rFonts w:ascii="Calibri" w:hAnsi="Calibri" w:cs="Calibri"/>
          <w:sz w:val="24"/>
          <w:szCs w:val="24"/>
        </w:rPr>
        <w:t xml:space="preserve"> </w:t>
      </w:r>
      <w:r w:rsidRPr="00A12724">
        <w:rPr>
          <w:rFonts w:ascii="Calibri" w:hAnsi="Calibri" w:cs="Calibri"/>
          <w:sz w:val="24"/>
          <w:szCs w:val="24"/>
        </w:rPr>
        <w:t>appraisal of the performance of teachers in school</w:t>
      </w:r>
    </w:p>
    <w:p w14:paraId="4F920F39" w14:textId="77EE57AE" w:rsidR="00770629" w:rsidRPr="00A12724" w:rsidRDefault="00770629" w:rsidP="00770629">
      <w:pPr>
        <w:tabs>
          <w:tab w:val="decimal" w:pos="288"/>
          <w:tab w:val="left" w:pos="864"/>
        </w:tabs>
        <w:kinsoku w:val="0"/>
        <w:overflowPunct w:val="0"/>
        <w:spacing w:line="240" w:lineRule="auto"/>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5.4</w:t>
      </w:r>
      <w:r w:rsidRPr="00A12724">
        <w:rPr>
          <w:rFonts w:ascii="Calibri" w:hAnsi="Calibri" w:cs="Calibri"/>
          <w:sz w:val="24"/>
          <w:szCs w:val="24"/>
        </w:rPr>
        <w:tab/>
        <w:t>To contribute to staff development policies appropriate to the Catholic nature of the</w:t>
      </w:r>
      <w:r>
        <w:rPr>
          <w:rFonts w:ascii="Calibri" w:hAnsi="Calibri" w:cs="Calibri"/>
          <w:sz w:val="24"/>
          <w:szCs w:val="24"/>
        </w:rPr>
        <w:t xml:space="preserve"> </w:t>
      </w:r>
      <w:r w:rsidRPr="00A12724">
        <w:rPr>
          <w:rFonts w:ascii="Calibri" w:hAnsi="Calibri" w:cs="Calibri"/>
          <w:sz w:val="24"/>
          <w:szCs w:val="24"/>
        </w:rPr>
        <w:t>school in relation to:</w:t>
      </w:r>
    </w:p>
    <w:p w14:paraId="315EE5A2" w14:textId="77777777" w:rsidR="00770629" w:rsidRPr="00A12724" w:rsidRDefault="00770629" w:rsidP="00770629">
      <w:pPr>
        <w:widowControl w:val="0"/>
        <w:numPr>
          <w:ilvl w:val="0"/>
          <w:numId w:val="8"/>
        </w:numPr>
        <w:tabs>
          <w:tab w:val="clear" w:pos="1296"/>
          <w:tab w:val="num" w:pos="1800"/>
        </w:tabs>
        <w:kinsoku w:val="0"/>
        <w:overflowPunct w:val="0"/>
        <w:spacing w:after="0" w:line="240" w:lineRule="auto"/>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induction of new and newly qualified teachers and other staff</w:t>
      </w:r>
    </w:p>
    <w:p w14:paraId="209C4F38" w14:textId="77777777" w:rsidR="00770629" w:rsidRPr="00A12724" w:rsidRDefault="00770629" w:rsidP="00770629">
      <w:pPr>
        <w:widowControl w:val="0"/>
        <w:numPr>
          <w:ilvl w:val="0"/>
          <w:numId w:val="8"/>
        </w:numPr>
        <w:tabs>
          <w:tab w:val="clear" w:pos="1296"/>
          <w:tab w:val="num" w:pos="1800"/>
        </w:tabs>
        <w:kinsoku w:val="0"/>
        <w:overflowPunct w:val="0"/>
        <w:spacing w:after="0" w:line="240" w:lineRule="auto"/>
        <w:ind w:left="1800" w:right="222"/>
        <w:jc w:val="both"/>
        <w:textAlignment w:val="baseline"/>
        <w:rPr>
          <w:rFonts w:ascii="Calibri" w:hAnsi="Calibri" w:cs="Calibri"/>
          <w:sz w:val="24"/>
          <w:szCs w:val="24"/>
        </w:rPr>
      </w:pPr>
      <w:r w:rsidRPr="78A22BDB">
        <w:rPr>
          <w:rFonts w:ascii="Calibri" w:hAnsi="Calibri" w:cs="Calibri"/>
          <w:sz w:val="24"/>
          <w:szCs w:val="24"/>
        </w:rPr>
        <w:t>The provision of professional advice and support and the identification of training needs</w:t>
      </w:r>
    </w:p>
    <w:p w14:paraId="4CBA57C3" w14:textId="2CF8211F" w:rsidR="00770629" w:rsidRPr="00770629" w:rsidRDefault="00770629" w:rsidP="00770629">
      <w:pPr>
        <w:widowControl w:val="0"/>
        <w:numPr>
          <w:ilvl w:val="0"/>
          <w:numId w:val="8"/>
        </w:numPr>
        <w:tabs>
          <w:tab w:val="clear" w:pos="1296"/>
          <w:tab w:val="num" w:pos="1800"/>
        </w:tabs>
        <w:kinsoku w:val="0"/>
        <w:overflowPunct w:val="0"/>
        <w:spacing w:after="0" w:line="240" w:lineRule="auto"/>
        <w:ind w:left="1800"/>
        <w:jc w:val="both"/>
        <w:textAlignment w:val="baseline"/>
        <w:rPr>
          <w:rFonts w:ascii="Calibri" w:hAnsi="Calibri" w:cs="Calibri"/>
          <w:spacing w:val="1"/>
          <w:sz w:val="24"/>
          <w:szCs w:val="24"/>
        </w:rPr>
      </w:pPr>
      <w:r w:rsidRPr="00A12724">
        <w:rPr>
          <w:rFonts w:ascii="Calibri" w:hAnsi="Calibri" w:cs="Calibri"/>
          <w:spacing w:val="1"/>
          <w:sz w:val="24"/>
          <w:szCs w:val="24"/>
        </w:rPr>
        <w:t>Students under training/work experience</w:t>
      </w:r>
    </w:p>
    <w:p w14:paraId="70B57406" w14:textId="710CBA23" w:rsidR="00770629" w:rsidRDefault="00770629" w:rsidP="00770629">
      <w:pPr>
        <w:tabs>
          <w:tab w:val="decimal" w:pos="288"/>
          <w:tab w:val="left" w:pos="864"/>
        </w:tabs>
        <w:kinsoku w:val="0"/>
        <w:overflowPunct w:val="0"/>
        <w:spacing w:line="240" w:lineRule="auto"/>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5.5</w:t>
      </w:r>
      <w:r w:rsidRPr="00A12724">
        <w:rPr>
          <w:rFonts w:ascii="Calibri" w:hAnsi="Calibri" w:cs="Calibri"/>
          <w:sz w:val="24"/>
          <w:szCs w:val="24"/>
        </w:rPr>
        <w:tab/>
        <w:t>To demonstrate effective leadership, representation and liaison both within the school</w:t>
      </w:r>
      <w:r>
        <w:rPr>
          <w:rFonts w:ascii="Calibri" w:hAnsi="Calibri" w:cs="Calibri"/>
          <w:sz w:val="24"/>
          <w:szCs w:val="24"/>
        </w:rPr>
        <w:t xml:space="preserve"> </w:t>
      </w:r>
      <w:r w:rsidRPr="00A12724">
        <w:rPr>
          <w:rFonts w:ascii="Calibri" w:hAnsi="Calibri" w:cs="Calibri"/>
          <w:sz w:val="24"/>
          <w:szCs w:val="24"/>
        </w:rPr>
        <w:t>and other interested or involved persons or bodies.</w:t>
      </w:r>
    </w:p>
    <w:p w14:paraId="7C30F1F4" w14:textId="77777777" w:rsidR="00770629" w:rsidRPr="006B6F2B" w:rsidRDefault="00770629" w:rsidP="00770629">
      <w:pPr>
        <w:tabs>
          <w:tab w:val="decimal" w:pos="288"/>
          <w:tab w:val="left" w:pos="864"/>
        </w:tabs>
        <w:kinsoku w:val="0"/>
        <w:overflowPunct w:val="0"/>
        <w:spacing w:line="240" w:lineRule="auto"/>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5.6</w:t>
      </w:r>
      <w:r w:rsidRPr="00A12724">
        <w:rPr>
          <w:rFonts w:ascii="Calibri" w:hAnsi="Calibri" w:cs="Calibri"/>
          <w:sz w:val="24"/>
          <w:szCs w:val="24"/>
        </w:rPr>
        <w:tab/>
        <w:t>To maintain good relationships with individuals, groups and staff unions and</w:t>
      </w:r>
      <w:r>
        <w:rPr>
          <w:rFonts w:ascii="Calibri" w:hAnsi="Calibri" w:cs="Calibri"/>
          <w:sz w:val="24"/>
          <w:szCs w:val="24"/>
        </w:rPr>
        <w:t xml:space="preserve"> </w:t>
      </w:r>
      <w:r w:rsidRPr="00A12724">
        <w:rPr>
          <w:rFonts w:ascii="Calibri" w:hAnsi="Calibri" w:cs="Calibri"/>
          <w:spacing w:val="-1"/>
          <w:sz w:val="24"/>
          <w:szCs w:val="24"/>
        </w:rPr>
        <w:t>associations.</w:t>
      </w:r>
    </w:p>
    <w:p w14:paraId="7CBF0D81" w14:textId="77777777" w:rsidR="00770629" w:rsidRDefault="00770629" w:rsidP="00770629">
      <w:pPr>
        <w:kinsoku w:val="0"/>
        <w:overflowPunct w:val="0"/>
        <w:spacing w:line="240" w:lineRule="auto"/>
        <w:ind w:left="216"/>
        <w:textAlignment w:val="baseline"/>
        <w:rPr>
          <w:rFonts w:ascii="Calibri" w:hAnsi="Calibri" w:cs="Calibri"/>
          <w:b/>
          <w:bCs/>
          <w:spacing w:val="5"/>
          <w:sz w:val="24"/>
          <w:szCs w:val="24"/>
        </w:rPr>
      </w:pPr>
    </w:p>
    <w:p w14:paraId="7520273F" w14:textId="29441FAD" w:rsidR="00770629" w:rsidRDefault="00770629" w:rsidP="00770629">
      <w:pPr>
        <w:tabs>
          <w:tab w:val="left" w:pos="851"/>
          <w:tab w:val="left" w:pos="1134"/>
          <w:tab w:val="left" w:pos="1418"/>
        </w:tabs>
        <w:kinsoku w:val="0"/>
        <w:overflowPunct w:val="0"/>
        <w:spacing w:line="240" w:lineRule="auto"/>
        <w:ind w:left="216" w:firstLine="68"/>
        <w:textAlignment w:val="baseline"/>
        <w:rPr>
          <w:rFonts w:ascii="Calibri" w:hAnsi="Calibri" w:cs="Calibri"/>
          <w:b/>
          <w:bCs/>
          <w:spacing w:val="5"/>
          <w:sz w:val="24"/>
          <w:szCs w:val="24"/>
        </w:rPr>
      </w:pPr>
      <w:r w:rsidRPr="00A12724">
        <w:rPr>
          <w:rFonts w:ascii="Calibri" w:hAnsi="Calibri" w:cs="Calibri"/>
          <w:b/>
          <w:bCs/>
          <w:spacing w:val="5"/>
          <w:sz w:val="24"/>
          <w:szCs w:val="24"/>
        </w:rPr>
        <w:t>6</w:t>
      </w:r>
      <w:r>
        <w:rPr>
          <w:rFonts w:ascii="Calibri" w:hAnsi="Calibri" w:cs="Calibri"/>
          <w:b/>
          <w:bCs/>
          <w:spacing w:val="5"/>
          <w:sz w:val="24"/>
          <w:szCs w:val="24"/>
        </w:rPr>
        <w:t>.</w:t>
      </w:r>
      <w:r>
        <w:rPr>
          <w:rFonts w:ascii="Calibri" w:hAnsi="Calibri" w:cs="Calibri"/>
          <w:b/>
          <w:bCs/>
          <w:spacing w:val="5"/>
          <w:sz w:val="24"/>
          <w:szCs w:val="24"/>
        </w:rPr>
        <w:tab/>
      </w:r>
      <w:r w:rsidRPr="00A12724">
        <w:rPr>
          <w:rFonts w:ascii="Calibri" w:hAnsi="Calibri" w:cs="Calibri"/>
          <w:b/>
          <w:bCs/>
          <w:spacing w:val="5"/>
          <w:sz w:val="24"/>
          <w:szCs w:val="24"/>
        </w:rPr>
        <w:t>The management of resources</w:t>
      </w:r>
    </w:p>
    <w:p w14:paraId="10F8E7B2" w14:textId="05E5B9D5" w:rsidR="00770629" w:rsidRDefault="00770629" w:rsidP="00770629">
      <w:pPr>
        <w:tabs>
          <w:tab w:val="decimal" w:pos="288"/>
          <w:tab w:val="left" w:pos="864"/>
          <w:tab w:val="left" w:pos="8222"/>
          <w:tab w:val="left" w:pos="8647"/>
          <w:tab w:val="left" w:pos="9498"/>
        </w:tabs>
        <w:kinsoku w:val="0"/>
        <w:overflowPunct w:val="0"/>
        <w:spacing w:line="240" w:lineRule="auto"/>
        <w:ind w:left="1418" w:right="222" w:hanging="698"/>
        <w:textAlignment w:val="baseline"/>
        <w:rPr>
          <w:rFonts w:ascii="Calibri" w:hAnsi="Calibri" w:cs="Calibri"/>
          <w:sz w:val="24"/>
          <w:szCs w:val="24"/>
        </w:rPr>
      </w:pPr>
      <w:r>
        <w:rPr>
          <w:rFonts w:ascii="Calibri" w:hAnsi="Calibri" w:cs="Calibri"/>
          <w:b/>
          <w:bCs/>
          <w:spacing w:val="5"/>
          <w:sz w:val="24"/>
          <w:szCs w:val="24"/>
        </w:rPr>
        <w:tab/>
      </w:r>
      <w:r w:rsidRPr="00A12724">
        <w:rPr>
          <w:rFonts w:ascii="Calibri" w:hAnsi="Calibri" w:cs="Calibri"/>
          <w:sz w:val="24"/>
          <w:szCs w:val="24"/>
        </w:rPr>
        <w:t>6.1</w:t>
      </w:r>
      <w:r>
        <w:rPr>
          <w:rFonts w:ascii="Calibri" w:hAnsi="Calibri" w:cs="Calibri"/>
          <w:sz w:val="24"/>
          <w:szCs w:val="24"/>
        </w:rPr>
        <w:tab/>
      </w:r>
      <w:r w:rsidRPr="00A12724">
        <w:rPr>
          <w:rFonts w:ascii="Calibri" w:hAnsi="Calibri" w:cs="Calibri"/>
          <w:sz w:val="24"/>
          <w:szCs w:val="24"/>
        </w:rPr>
        <w:t>To contribute to the formulation of the s</w:t>
      </w:r>
      <w:r>
        <w:rPr>
          <w:rFonts w:ascii="Calibri" w:hAnsi="Calibri" w:cs="Calibri"/>
          <w:sz w:val="24"/>
          <w:szCs w:val="24"/>
        </w:rPr>
        <w:t xml:space="preserve">chool’s policies and procedure </w:t>
      </w:r>
      <w:r w:rsidRPr="00A12724">
        <w:rPr>
          <w:rFonts w:ascii="Calibri" w:hAnsi="Calibri" w:cs="Calibri"/>
          <w:sz w:val="24"/>
          <w:szCs w:val="24"/>
        </w:rPr>
        <w:t>concerning</w:t>
      </w:r>
      <w:r>
        <w:rPr>
          <w:rFonts w:ascii="Calibri" w:hAnsi="Calibri" w:cs="Calibri"/>
          <w:sz w:val="24"/>
          <w:szCs w:val="24"/>
        </w:rPr>
        <w:t xml:space="preserve"> </w:t>
      </w:r>
      <w:r w:rsidRPr="00A12724">
        <w:rPr>
          <w:rFonts w:ascii="Calibri" w:hAnsi="Calibri" w:cs="Calibri"/>
          <w:sz w:val="24"/>
          <w:szCs w:val="24"/>
        </w:rPr>
        <w:t>resource management in accordance with the school’s Mission Statement.</w:t>
      </w:r>
    </w:p>
    <w:p w14:paraId="37DD6404" w14:textId="77777777" w:rsidR="00770629" w:rsidRDefault="00770629" w:rsidP="00770629">
      <w:pPr>
        <w:tabs>
          <w:tab w:val="decimal" w:pos="288"/>
          <w:tab w:val="left" w:pos="864"/>
          <w:tab w:val="left" w:pos="9498"/>
        </w:tabs>
        <w:kinsoku w:val="0"/>
        <w:overflowPunct w:val="0"/>
        <w:spacing w:line="240" w:lineRule="auto"/>
        <w:ind w:left="1418" w:right="222" w:hanging="1202"/>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6.2</w:t>
      </w:r>
      <w:r w:rsidRPr="00A12724">
        <w:rPr>
          <w:rFonts w:ascii="Calibri" w:hAnsi="Calibri" w:cs="Calibri"/>
          <w:sz w:val="24"/>
          <w:szCs w:val="24"/>
        </w:rPr>
        <w:tab/>
        <w:t>To allocate, control and account for those financia</w:t>
      </w:r>
      <w:r>
        <w:rPr>
          <w:rFonts w:ascii="Calibri" w:hAnsi="Calibri" w:cs="Calibri"/>
          <w:sz w:val="24"/>
          <w:szCs w:val="24"/>
        </w:rPr>
        <w:t xml:space="preserve">l and material resources of the </w:t>
      </w:r>
      <w:r w:rsidRPr="00A12724">
        <w:rPr>
          <w:rFonts w:ascii="Calibri" w:hAnsi="Calibri" w:cs="Calibri"/>
          <w:sz w:val="24"/>
          <w:szCs w:val="24"/>
        </w:rPr>
        <w:t>school</w:t>
      </w:r>
      <w:r>
        <w:rPr>
          <w:rFonts w:ascii="Calibri" w:hAnsi="Calibri" w:cs="Calibri"/>
          <w:sz w:val="24"/>
          <w:szCs w:val="24"/>
        </w:rPr>
        <w:t xml:space="preserve"> </w:t>
      </w:r>
      <w:r w:rsidRPr="00A12724">
        <w:rPr>
          <w:rFonts w:ascii="Calibri" w:hAnsi="Calibri" w:cs="Calibri"/>
          <w:sz w:val="24"/>
          <w:szCs w:val="24"/>
        </w:rPr>
        <w:t>which are delegated by the headteacher.</w:t>
      </w:r>
    </w:p>
    <w:p w14:paraId="4352CAD0" w14:textId="77777777" w:rsidR="00770629" w:rsidRPr="00A12724" w:rsidRDefault="00770629" w:rsidP="00770629">
      <w:pPr>
        <w:tabs>
          <w:tab w:val="decimal" w:pos="288"/>
          <w:tab w:val="left" w:pos="864"/>
          <w:tab w:val="left" w:pos="9498"/>
        </w:tabs>
        <w:kinsoku w:val="0"/>
        <w:overflowPunct w:val="0"/>
        <w:spacing w:line="240" w:lineRule="auto"/>
        <w:ind w:left="1418" w:right="222" w:hanging="1202"/>
        <w:textAlignment w:val="baseline"/>
        <w:rPr>
          <w:rFonts w:ascii="Calibri" w:hAnsi="Calibri" w:cs="Calibri"/>
          <w:sz w:val="24"/>
          <w:szCs w:val="24"/>
        </w:rPr>
      </w:pPr>
    </w:p>
    <w:p w14:paraId="35D7D69F" w14:textId="21914CF5" w:rsidR="00770629" w:rsidRDefault="00770629" w:rsidP="00770629">
      <w:pPr>
        <w:tabs>
          <w:tab w:val="decimal" w:pos="288"/>
          <w:tab w:val="left" w:pos="864"/>
        </w:tabs>
        <w:kinsoku w:val="0"/>
        <w:overflowPunct w:val="0"/>
        <w:spacing w:line="240" w:lineRule="auto"/>
        <w:ind w:left="1560" w:hanging="1344"/>
        <w:textAlignment w:val="baseline"/>
        <w:rPr>
          <w:rFonts w:ascii="Calibri" w:hAnsi="Calibri" w:cs="Calibri"/>
          <w:sz w:val="24"/>
          <w:szCs w:val="24"/>
        </w:rPr>
      </w:pPr>
      <w:r w:rsidRPr="00A12724">
        <w:rPr>
          <w:rFonts w:ascii="Calibri" w:hAnsi="Calibri" w:cs="Calibri"/>
          <w:sz w:val="24"/>
          <w:szCs w:val="24"/>
        </w:rPr>
        <w:lastRenderedPageBreak/>
        <w:tab/>
      </w:r>
      <w:r>
        <w:rPr>
          <w:rFonts w:ascii="Calibri" w:hAnsi="Calibri" w:cs="Calibri"/>
          <w:sz w:val="24"/>
          <w:szCs w:val="24"/>
        </w:rPr>
        <w:tab/>
      </w:r>
      <w:r w:rsidRPr="00A12724">
        <w:rPr>
          <w:rFonts w:ascii="Calibri" w:hAnsi="Calibri" w:cs="Calibri"/>
          <w:sz w:val="24"/>
          <w:szCs w:val="24"/>
        </w:rPr>
        <w:t>6.3</w:t>
      </w:r>
      <w:r w:rsidRPr="00A12724">
        <w:rPr>
          <w:rFonts w:ascii="Calibri" w:hAnsi="Calibri" w:cs="Calibri"/>
          <w:sz w:val="24"/>
          <w:szCs w:val="24"/>
        </w:rPr>
        <w:tab/>
        <w:t>To promote an attractive environment which stimulates learning</w:t>
      </w:r>
      <w:r>
        <w:rPr>
          <w:rFonts w:ascii="Calibri" w:hAnsi="Calibri" w:cs="Calibri"/>
          <w:sz w:val="24"/>
          <w:szCs w:val="24"/>
        </w:rPr>
        <w:t xml:space="preserve">, </w:t>
      </w:r>
      <w:r w:rsidRPr="00A12724">
        <w:rPr>
          <w:rFonts w:ascii="Calibri" w:hAnsi="Calibri" w:cs="Calibri"/>
          <w:sz w:val="24"/>
          <w:szCs w:val="24"/>
        </w:rPr>
        <w:t>enhances the</w:t>
      </w:r>
      <w:r>
        <w:rPr>
          <w:rFonts w:ascii="Calibri" w:hAnsi="Calibri" w:cs="Calibri"/>
          <w:sz w:val="24"/>
          <w:szCs w:val="24"/>
        </w:rPr>
        <w:t xml:space="preserve"> </w:t>
      </w:r>
      <w:r w:rsidRPr="00A12724">
        <w:rPr>
          <w:rFonts w:ascii="Calibri" w:hAnsi="Calibri" w:cs="Calibri"/>
          <w:sz w:val="24"/>
          <w:szCs w:val="24"/>
        </w:rPr>
        <w:t>appearance of the school and expresses its Catholic identity.</w:t>
      </w:r>
      <w:r w:rsidRPr="00A12724">
        <w:rPr>
          <w:rFonts w:ascii="Calibri" w:hAnsi="Calibri" w:cs="Calibri"/>
          <w:sz w:val="24"/>
          <w:szCs w:val="24"/>
        </w:rPr>
        <w:tab/>
      </w:r>
    </w:p>
    <w:p w14:paraId="337FBA46" w14:textId="44D1300A" w:rsidR="00770629" w:rsidRDefault="00770629" w:rsidP="00770629">
      <w:pPr>
        <w:tabs>
          <w:tab w:val="decimal" w:pos="288"/>
          <w:tab w:val="left" w:pos="864"/>
        </w:tabs>
        <w:kinsoku w:val="0"/>
        <w:overflowPunct w:val="0"/>
        <w:spacing w:line="240" w:lineRule="auto"/>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6.4</w:t>
      </w:r>
      <w:r w:rsidRPr="00A12724">
        <w:rPr>
          <w:rFonts w:ascii="Calibri" w:hAnsi="Calibri" w:cs="Calibri"/>
          <w:sz w:val="24"/>
          <w:szCs w:val="24"/>
        </w:rPr>
        <w:tab/>
        <w:t>To contribute to arrangements for the security a</w:t>
      </w:r>
      <w:r>
        <w:rPr>
          <w:rFonts w:ascii="Calibri" w:hAnsi="Calibri" w:cs="Calibri"/>
          <w:sz w:val="24"/>
          <w:szCs w:val="24"/>
        </w:rPr>
        <w:t xml:space="preserve">nd effective supervision of the school </w:t>
      </w:r>
      <w:r w:rsidRPr="00A12724">
        <w:rPr>
          <w:rFonts w:ascii="Calibri" w:hAnsi="Calibri" w:cs="Calibri"/>
          <w:sz w:val="24"/>
          <w:szCs w:val="24"/>
        </w:rPr>
        <w:t>buildings, their contents and grounds, including aspects of health and safety.</w:t>
      </w:r>
      <w:r w:rsidRPr="00A12724">
        <w:rPr>
          <w:rFonts w:ascii="Calibri" w:hAnsi="Calibri" w:cs="Calibri"/>
          <w:sz w:val="24"/>
          <w:szCs w:val="24"/>
        </w:rPr>
        <w:tab/>
      </w:r>
    </w:p>
    <w:p w14:paraId="4619D20A" w14:textId="77777777" w:rsidR="00770629" w:rsidRPr="006B6F2B" w:rsidRDefault="00770629" w:rsidP="00770629">
      <w:pPr>
        <w:tabs>
          <w:tab w:val="decimal" w:pos="288"/>
          <w:tab w:val="left" w:pos="851"/>
        </w:tabs>
        <w:kinsoku w:val="0"/>
        <w:overflowPunct w:val="0"/>
        <w:spacing w:line="240" w:lineRule="auto"/>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6.5</w:t>
      </w:r>
      <w:r w:rsidRPr="00A12724">
        <w:rPr>
          <w:rFonts w:ascii="Calibri" w:hAnsi="Calibri" w:cs="Calibri"/>
          <w:sz w:val="24"/>
          <w:szCs w:val="24"/>
        </w:rPr>
        <w:tab/>
        <w:t>To maintain effective working relationships with external agencies and services</w:t>
      </w:r>
      <w:r>
        <w:rPr>
          <w:rFonts w:ascii="Calibri" w:hAnsi="Calibri" w:cs="Calibri"/>
          <w:sz w:val="24"/>
          <w:szCs w:val="24"/>
        </w:rPr>
        <w:t xml:space="preserve"> </w:t>
      </w:r>
      <w:r w:rsidRPr="00A12724">
        <w:rPr>
          <w:rFonts w:ascii="Calibri" w:hAnsi="Calibri" w:cs="Calibri"/>
          <w:sz w:val="24"/>
          <w:szCs w:val="24"/>
        </w:rPr>
        <w:t>contracted to the school and the Authority.</w:t>
      </w:r>
    </w:p>
    <w:p w14:paraId="679BB5D4" w14:textId="77777777" w:rsidR="00770629" w:rsidRDefault="00770629" w:rsidP="00770629">
      <w:pPr>
        <w:tabs>
          <w:tab w:val="left" w:pos="851"/>
        </w:tabs>
        <w:kinsoku w:val="0"/>
        <w:overflowPunct w:val="0"/>
        <w:spacing w:line="240" w:lineRule="auto"/>
        <w:ind w:left="216"/>
        <w:textAlignment w:val="baseline"/>
        <w:rPr>
          <w:rFonts w:ascii="Calibri" w:hAnsi="Calibri" w:cs="Calibri"/>
          <w:b/>
          <w:bCs/>
          <w:spacing w:val="10"/>
          <w:sz w:val="24"/>
          <w:szCs w:val="24"/>
        </w:rPr>
      </w:pPr>
    </w:p>
    <w:p w14:paraId="74629316" w14:textId="6CDD50B8" w:rsidR="00770629" w:rsidRPr="00A12724" w:rsidRDefault="00770629" w:rsidP="00770629">
      <w:pPr>
        <w:tabs>
          <w:tab w:val="left" w:pos="851"/>
        </w:tabs>
        <w:kinsoku w:val="0"/>
        <w:overflowPunct w:val="0"/>
        <w:spacing w:line="240" w:lineRule="auto"/>
        <w:ind w:left="216"/>
        <w:textAlignment w:val="baseline"/>
        <w:rPr>
          <w:rFonts w:ascii="Calibri" w:hAnsi="Calibri" w:cs="Calibri"/>
          <w:b/>
          <w:bCs/>
          <w:spacing w:val="10"/>
          <w:sz w:val="24"/>
          <w:szCs w:val="24"/>
        </w:rPr>
      </w:pPr>
      <w:r w:rsidRPr="007B4228">
        <w:rPr>
          <w:rFonts w:ascii="Calibri" w:hAnsi="Calibri" w:cs="Calibri"/>
          <w:b/>
          <w:bCs/>
          <w:spacing w:val="10"/>
          <w:sz w:val="24"/>
          <w:szCs w:val="24"/>
        </w:rPr>
        <w:t xml:space="preserve"> 7</w:t>
      </w:r>
      <w:r>
        <w:rPr>
          <w:rFonts w:ascii="Calibri" w:hAnsi="Calibri" w:cs="Calibri"/>
          <w:b/>
          <w:bCs/>
          <w:spacing w:val="10"/>
          <w:sz w:val="24"/>
          <w:szCs w:val="24"/>
        </w:rPr>
        <w:t>.</w:t>
      </w:r>
      <w:r>
        <w:rPr>
          <w:rFonts w:ascii="Calibri" w:hAnsi="Calibri" w:cs="Calibri"/>
          <w:b/>
          <w:bCs/>
          <w:spacing w:val="10"/>
          <w:sz w:val="24"/>
          <w:szCs w:val="24"/>
        </w:rPr>
        <w:tab/>
        <w:t xml:space="preserve"> </w:t>
      </w:r>
      <w:r w:rsidRPr="00A12724">
        <w:rPr>
          <w:rFonts w:ascii="Calibri" w:hAnsi="Calibri" w:cs="Calibri"/>
          <w:b/>
          <w:bCs/>
          <w:spacing w:val="10"/>
          <w:sz w:val="24"/>
          <w:szCs w:val="24"/>
        </w:rPr>
        <w:t>Relationships</w:t>
      </w:r>
    </w:p>
    <w:p w14:paraId="30B890F7" w14:textId="41A84A33" w:rsidR="00770629" w:rsidRDefault="00770629" w:rsidP="00770629">
      <w:pPr>
        <w:tabs>
          <w:tab w:val="decimal" w:pos="288"/>
          <w:tab w:val="left" w:pos="864"/>
        </w:tabs>
        <w:kinsoku w:val="0"/>
        <w:overflowPunct w:val="0"/>
        <w:spacing w:line="240" w:lineRule="auto"/>
        <w:ind w:left="1418" w:hanging="1202"/>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7.1</w:t>
      </w:r>
      <w:r w:rsidRPr="00A12724">
        <w:rPr>
          <w:rFonts w:ascii="Calibri" w:hAnsi="Calibri" w:cs="Calibri"/>
          <w:sz w:val="24"/>
          <w:szCs w:val="24"/>
        </w:rPr>
        <w:tab/>
        <w:t>To advise and assist the governing body as required in the exercising of its functions</w:t>
      </w:r>
      <w:r>
        <w:rPr>
          <w:rFonts w:ascii="Calibri" w:hAnsi="Calibri" w:cs="Calibri"/>
          <w:sz w:val="24"/>
          <w:szCs w:val="24"/>
        </w:rPr>
        <w:t xml:space="preserve"> </w:t>
      </w:r>
      <w:r w:rsidRPr="00A12724">
        <w:rPr>
          <w:rFonts w:ascii="Calibri" w:hAnsi="Calibri" w:cs="Calibri"/>
          <w:sz w:val="24"/>
          <w:szCs w:val="24"/>
        </w:rPr>
        <w:t>including attending meetings and making reports.</w:t>
      </w:r>
      <w:r w:rsidRPr="00A12724">
        <w:rPr>
          <w:rFonts w:ascii="Calibri" w:hAnsi="Calibri" w:cs="Calibri"/>
          <w:sz w:val="24"/>
          <w:szCs w:val="24"/>
        </w:rPr>
        <w:tab/>
      </w:r>
    </w:p>
    <w:p w14:paraId="51D79ECB" w14:textId="6150D7AB" w:rsidR="00770629" w:rsidRDefault="00770629" w:rsidP="00770629">
      <w:pPr>
        <w:tabs>
          <w:tab w:val="decimal" w:pos="288"/>
          <w:tab w:val="left" w:pos="864"/>
        </w:tabs>
        <w:kinsoku w:val="0"/>
        <w:overflowPunct w:val="0"/>
        <w:spacing w:line="240" w:lineRule="auto"/>
        <w:ind w:left="1418" w:hanging="1202"/>
        <w:textAlignment w:val="baseline"/>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7.2</w:t>
      </w:r>
      <w:r w:rsidRPr="00A12724">
        <w:rPr>
          <w:rFonts w:ascii="Calibri" w:hAnsi="Calibri" w:cs="Calibri"/>
          <w:sz w:val="24"/>
          <w:szCs w:val="24"/>
        </w:rPr>
        <w:tab/>
        <w:t>To assist liaison and co-operation with Diocesan and Authority officers and support</w:t>
      </w:r>
      <w:r>
        <w:rPr>
          <w:rFonts w:ascii="Calibri" w:hAnsi="Calibri" w:cs="Calibri"/>
          <w:sz w:val="24"/>
          <w:szCs w:val="24"/>
        </w:rPr>
        <w:t xml:space="preserve"> </w:t>
      </w:r>
      <w:r w:rsidRPr="00A12724">
        <w:rPr>
          <w:rFonts w:ascii="Calibri" w:hAnsi="Calibri" w:cs="Calibri"/>
          <w:spacing w:val="-2"/>
          <w:sz w:val="24"/>
          <w:szCs w:val="24"/>
        </w:rPr>
        <w:t>services.</w:t>
      </w:r>
    </w:p>
    <w:p w14:paraId="3C746F5C" w14:textId="7AED4CFB" w:rsidR="00770629" w:rsidRPr="00A12724" w:rsidRDefault="00770629" w:rsidP="00770629">
      <w:pPr>
        <w:tabs>
          <w:tab w:val="decimal" w:pos="144"/>
          <w:tab w:val="left" w:pos="851"/>
          <w:tab w:val="left" w:pos="9498"/>
        </w:tabs>
        <w:kinsoku w:val="0"/>
        <w:overflowPunct w:val="0"/>
        <w:spacing w:line="240" w:lineRule="auto"/>
        <w:ind w:left="1418" w:right="222" w:hanging="1418"/>
        <w:jc w:val="both"/>
        <w:textAlignment w:val="baseline"/>
        <w:rPr>
          <w:rFonts w:ascii="Calibri" w:hAnsi="Calibri" w:cs="Calibri"/>
          <w:sz w:val="24"/>
          <w:szCs w:val="24"/>
        </w:rPr>
      </w:pPr>
      <w:r w:rsidRPr="003563AE">
        <w:rPr>
          <w:rFonts w:ascii="Calibri" w:hAnsi="Calibri" w:cs="Calibri"/>
          <w:spacing w:val="-2"/>
          <w:sz w:val="24"/>
          <w:szCs w:val="24"/>
        </w:rPr>
        <w:tab/>
      </w:r>
      <w:r w:rsidRPr="003563AE">
        <w:rPr>
          <w:rFonts w:ascii="Calibri" w:hAnsi="Calibri" w:cs="Calibri"/>
          <w:spacing w:val="-2"/>
          <w:sz w:val="24"/>
          <w:szCs w:val="24"/>
        </w:rPr>
        <w:tab/>
      </w:r>
      <w:r>
        <w:rPr>
          <w:rFonts w:ascii="Calibri" w:hAnsi="Calibri" w:cs="Calibri"/>
          <w:sz w:val="24"/>
          <w:szCs w:val="24"/>
        </w:rPr>
        <w:t>7.3</w:t>
      </w:r>
      <w:r>
        <w:rPr>
          <w:rFonts w:ascii="Calibri" w:hAnsi="Calibri" w:cs="Calibri"/>
          <w:sz w:val="24"/>
          <w:szCs w:val="24"/>
        </w:rPr>
        <w:tab/>
      </w:r>
      <w:r w:rsidRPr="00A12724">
        <w:rPr>
          <w:rFonts w:ascii="Calibri" w:hAnsi="Calibri" w:cs="Calibri"/>
          <w:sz w:val="24"/>
          <w:szCs w:val="24"/>
        </w:rPr>
        <w:t>To help in maintaining and developin</w:t>
      </w:r>
      <w:r>
        <w:rPr>
          <w:rFonts w:ascii="Calibri" w:hAnsi="Calibri" w:cs="Calibri"/>
          <w:sz w:val="24"/>
          <w:szCs w:val="24"/>
        </w:rPr>
        <w:t xml:space="preserve">g effective communications and with </w:t>
      </w:r>
      <w:r w:rsidRPr="00A12724">
        <w:rPr>
          <w:rFonts w:ascii="Calibri" w:hAnsi="Calibri" w:cs="Calibri"/>
          <w:sz w:val="24"/>
          <w:szCs w:val="24"/>
        </w:rPr>
        <w:t>parents,</w:t>
      </w:r>
      <w:r>
        <w:rPr>
          <w:rFonts w:ascii="Calibri" w:hAnsi="Calibri" w:cs="Calibri"/>
          <w:sz w:val="24"/>
          <w:szCs w:val="24"/>
        </w:rPr>
        <w:t xml:space="preserve"> </w:t>
      </w:r>
      <w:r w:rsidRPr="00A12724">
        <w:rPr>
          <w:rFonts w:ascii="Calibri" w:hAnsi="Calibri" w:cs="Calibri"/>
          <w:sz w:val="24"/>
          <w:szCs w:val="24"/>
        </w:rPr>
        <w:t>as the prime educators, and to provide positive responses to concerns and problems regarding their children’s education.</w:t>
      </w:r>
    </w:p>
    <w:p w14:paraId="25B62120" w14:textId="36A4B0D0" w:rsidR="00770629" w:rsidRDefault="00770629" w:rsidP="00770629">
      <w:pPr>
        <w:tabs>
          <w:tab w:val="decimal" w:pos="144"/>
          <w:tab w:val="left" w:pos="851"/>
        </w:tabs>
        <w:kinsoku w:val="0"/>
        <w:overflowPunct w:val="0"/>
        <w:spacing w:line="240" w:lineRule="auto"/>
        <w:ind w:left="1418" w:right="222" w:hanging="1418"/>
        <w:jc w:val="both"/>
        <w:textAlignment w:val="baseline"/>
        <w:rPr>
          <w:rFonts w:ascii="Calibri" w:hAnsi="Calibri" w:cs="Calibri"/>
          <w:sz w:val="24"/>
          <w:szCs w:val="24"/>
        </w:rPr>
      </w:pPr>
      <w:r>
        <w:rPr>
          <w:rFonts w:ascii="Calibri" w:hAnsi="Calibri" w:cs="Calibri"/>
          <w:spacing w:val="-2"/>
          <w:sz w:val="24"/>
          <w:szCs w:val="24"/>
        </w:rPr>
        <w:tab/>
      </w:r>
      <w:r>
        <w:rPr>
          <w:rFonts w:ascii="Calibri" w:hAnsi="Calibri" w:cs="Calibri"/>
          <w:spacing w:val="-2"/>
          <w:sz w:val="24"/>
          <w:szCs w:val="24"/>
        </w:rPr>
        <w:tab/>
        <w:t>7.4</w:t>
      </w:r>
      <w:r>
        <w:rPr>
          <w:rFonts w:ascii="Calibri" w:hAnsi="Calibri" w:cs="Calibri"/>
          <w:spacing w:val="-2"/>
          <w:sz w:val="24"/>
          <w:szCs w:val="24"/>
        </w:rPr>
        <w:tab/>
      </w:r>
      <w:r w:rsidRPr="00A12724">
        <w:rPr>
          <w:rFonts w:ascii="Calibri" w:hAnsi="Calibri" w:cs="Calibri"/>
          <w:sz w:val="24"/>
          <w:szCs w:val="24"/>
        </w:rPr>
        <w:t>To assist liaison with other educational establishments, especially other Catholic</w:t>
      </w:r>
      <w:r>
        <w:rPr>
          <w:rFonts w:ascii="Calibri" w:hAnsi="Calibri" w:cs="Calibri"/>
          <w:sz w:val="24"/>
          <w:szCs w:val="24"/>
        </w:rPr>
        <w:t xml:space="preserve"> </w:t>
      </w:r>
      <w:r w:rsidRPr="00A12724">
        <w:rPr>
          <w:rFonts w:ascii="Calibri" w:hAnsi="Calibri" w:cs="Calibri"/>
          <w:sz w:val="24"/>
          <w:szCs w:val="24"/>
        </w:rPr>
        <w:t>institutions, in order to promote the continuity of learning, progression of achievement and curriculum development.</w:t>
      </w:r>
    </w:p>
    <w:p w14:paraId="57219E7E" w14:textId="7E95C9C0" w:rsidR="00770629" w:rsidRDefault="00770629" w:rsidP="00770629">
      <w:pPr>
        <w:tabs>
          <w:tab w:val="left" w:pos="709"/>
        </w:tabs>
        <w:kinsoku w:val="0"/>
        <w:overflowPunct w:val="0"/>
        <w:spacing w:line="240" w:lineRule="auto"/>
        <w:ind w:left="1440" w:right="222" w:hanging="1440"/>
        <w:jc w:val="both"/>
        <w:textAlignment w:val="baseline"/>
        <w:rPr>
          <w:rFonts w:ascii="Calibri" w:hAnsi="Calibri" w:cs="Calibri"/>
          <w:sz w:val="24"/>
          <w:szCs w:val="24"/>
        </w:rPr>
      </w:pPr>
      <w:r>
        <w:rPr>
          <w:rFonts w:ascii="Calibri" w:hAnsi="Calibri" w:cs="Calibri"/>
          <w:sz w:val="24"/>
          <w:szCs w:val="24"/>
        </w:rPr>
        <w:tab/>
        <w:t xml:space="preserve"> 7.5</w:t>
      </w:r>
      <w:r>
        <w:rPr>
          <w:rFonts w:ascii="Calibri" w:hAnsi="Calibri" w:cs="Calibri"/>
          <w:sz w:val="24"/>
          <w:szCs w:val="24"/>
        </w:rPr>
        <w:tab/>
      </w:r>
      <w:r w:rsidRPr="00A12724">
        <w:rPr>
          <w:rFonts w:ascii="Calibri" w:hAnsi="Calibri" w:cs="Calibri"/>
          <w:sz w:val="24"/>
          <w:szCs w:val="24"/>
        </w:rPr>
        <w:t>To assist liaison with other professional bodies, agencies and services.</w:t>
      </w:r>
    </w:p>
    <w:p w14:paraId="49640B1A" w14:textId="300118B6" w:rsidR="00770629" w:rsidRDefault="00770629" w:rsidP="00770629">
      <w:pPr>
        <w:tabs>
          <w:tab w:val="left" w:pos="426"/>
          <w:tab w:val="left" w:pos="709"/>
        </w:tabs>
        <w:kinsoku w:val="0"/>
        <w:overflowPunct w:val="0"/>
        <w:spacing w:line="240" w:lineRule="auto"/>
        <w:ind w:left="1440" w:right="222" w:hanging="1887"/>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 7.6</w:t>
      </w:r>
      <w:r>
        <w:rPr>
          <w:rFonts w:ascii="Calibri" w:hAnsi="Calibri" w:cs="Calibri"/>
          <w:sz w:val="24"/>
          <w:szCs w:val="24"/>
        </w:rPr>
        <w:tab/>
      </w:r>
      <w:r w:rsidRPr="00A12724">
        <w:rPr>
          <w:rFonts w:ascii="Calibri" w:hAnsi="Calibri" w:cs="Calibri"/>
          <w:sz w:val="24"/>
          <w:szCs w:val="24"/>
        </w:rPr>
        <w:t>To develop and maintain positive links and relation</w:t>
      </w:r>
      <w:r>
        <w:rPr>
          <w:rFonts w:ascii="Calibri" w:hAnsi="Calibri" w:cs="Calibri"/>
          <w:sz w:val="24"/>
          <w:szCs w:val="24"/>
        </w:rPr>
        <w:t xml:space="preserve">ships with the parish community, </w:t>
      </w:r>
      <w:r w:rsidRPr="00A12724">
        <w:rPr>
          <w:rFonts w:ascii="Calibri" w:hAnsi="Calibri" w:cs="Calibri"/>
          <w:sz w:val="24"/>
          <w:szCs w:val="24"/>
        </w:rPr>
        <w:t>local organisations and employers:</w:t>
      </w:r>
    </w:p>
    <w:p w14:paraId="1E3B3C4C" w14:textId="77777777" w:rsidR="00770629" w:rsidRPr="00A12724" w:rsidRDefault="00770629" w:rsidP="00770629">
      <w:pPr>
        <w:widowControl w:val="0"/>
        <w:numPr>
          <w:ilvl w:val="0"/>
          <w:numId w:val="9"/>
        </w:numPr>
        <w:tabs>
          <w:tab w:val="clear" w:pos="1080"/>
          <w:tab w:val="num" w:pos="1800"/>
        </w:tabs>
        <w:kinsoku w:val="0"/>
        <w:overflowPunct w:val="0"/>
        <w:spacing w:after="0" w:line="240" w:lineRule="auto"/>
        <w:ind w:left="1800"/>
        <w:textAlignment w:val="baseline"/>
        <w:rPr>
          <w:rFonts w:ascii="Calibri" w:hAnsi="Calibri" w:cs="Calibri"/>
          <w:spacing w:val="1"/>
          <w:sz w:val="24"/>
          <w:szCs w:val="24"/>
        </w:rPr>
      </w:pPr>
      <w:r w:rsidRPr="00A12724">
        <w:rPr>
          <w:rFonts w:ascii="Calibri" w:hAnsi="Calibri" w:cs="Calibri"/>
          <w:spacing w:val="1"/>
          <w:sz w:val="24"/>
          <w:szCs w:val="24"/>
        </w:rPr>
        <w:t>To promote a positive image of the school</w:t>
      </w:r>
    </w:p>
    <w:p w14:paraId="6184E721" w14:textId="77777777" w:rsidR="00770629" w:rsidRDefault="00770629" w:rsidP="00770629">
      <w:pPr>
        <w:widowControl w:val="0"/>
        <w:numPr>
          <w:ilvl w:val="0"/>
          <w:numId w:val="9"/>
        </w:numPr>
        <w:tabs>
          <w:tab w:val="clear" w:pos="1080"/>
          <w:tab w:val="num" w:pos="1800"/>
        </w:tabs>
        <w:kinsoku w:val="0"/>
        <w:overflowPunct w:val="0"/>
        <w:spacing w:after="0" w:line="240" w:lineRule="auto"/>
        <w:ind w:left="1800" w:right="1152"/>
        <w:textAlignment w:val="baseline"/>
        <w:rPr>
          <w:rFonts w:ascii="Calibri" w:hAnsi="Calibri" w:cs="Calibri"/>
          <w:sz w:val="24"/>
          <w:szCs w:val="24"/>
        </w:rPr>
      </w:pPr>
      <w:r w:rsidRPr="78A22BDB">
        <w:rPr>
          <w:rFonts w:ascii="Calibri" w:hAnsi="Calibri" w:cs="Calibri"/>
          <w:sz w:val="24"/>
          <w:szCs w:val="24"/>
        </w:rPr>
        <w:t>To ensure that the school plays a constructive role in the life of the parish and community and that its curriculum draws on the nature and resources of that community.</w:t>
      </w:r>
    </w:p>
    <w:p w14:paraId="42A3CDAE" w14:textId="77777777" w:rsidR="00770629" w:rsidRDefault="00770629" w:rsidP="00770629">
      <w:pPr>
        <w:tabs>
          <w:tab w:val="decimal" w:pos="144"/>
          <w:tab w:val="left" w:pos="720"/>
        </w:tabs>
        <w:kinsoku w:val="0"/>
        <w:overflowPunct w:val="0"/>
        <w:spacing w:line="240" w:lineRule="auto"/>
        <w:ind w:right="622"/>
        <w:jc w:val="both"/>
        <w:textAlignment w:val="baseline"/>
        <w:rPr>
          <w:rFonts w:ascii="Calibri" w:hAnsi="Calibri" w:cs="Calibri"/>
          <w:i/>
          <w:iCs/>
          <w:spacing w:val="5"/>
          <w:sz w:val="24"/>
          <w:szCs w:val="24"/>
        </w:rPr>
      </w:pPr>
    </w:p>
    <w:p w14:paraId="21166D3F" w14:textId="77777777" w:rsidR="00770629" w:rsidRPr="00A12724" w:rsidRDefault="00770629" w:rsidP="00770629">
      <w:pPr>
        <w:kinsoku w:val="0"/>
        <w:overflowPunct w:val="0"/>
        <w:spacing w:line="240" w:lineRule="auto"/>
        <w:ind w:left="653" w:right="302"/>
        <w:jc w:val="both"/>
        <w:textAlignment w:val="baseline"/>
        <w:rPr>
          <w:rFonts w:ascii="Calibri" w:hAnsi="Calibri" w:cs="Calibri"/>
          <w:i/>
          <w:iCs/>
          <w:spacing w:val="5"/>
          <w:sz w:val="24"/>
          <w:szCs w:val="24"/>
        </w:rPr>
      </w:pPr>
      <w:r w:rsidRPr="00A12724">
        <w:rPr>
          <w:rFonts w:ascii="Calibri" w:hAnsi="Calibri" w:cs="Calibri"/>
          <w:i/>
          <w:iCs/>
          <w:spacing w:val="5"/>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Pr>
          <w:rFonts w:ascii="Calibri" w:hAnsi="Calibri" w:cs="Calibri"/>
          <w:i/>
          <w:iCs/>
          <w:spacing w:val="5"/>
          <w:sz w:val="24"/>
          <w:szCs w:val="24"/>
        </w:rPr>
        <w:t>ions Document as they relate to Associate Assistant</w:t>
      </w:r>
      <w:r w:rsidRPr="00A12724">
        <w:rPr>
          <w:rFonts w:ascii="Calibri" w:hAnsi="Calibri" w:cs="Calibri"/>
          <w:i/>
          <w:iCs/>
          <w:spacing w:val="5"/>
          <w:sz w:val="24"/>
          <w:szCs w:val="24"/>
        </w:rPr>
        <w:t xml:space="preserve"> headteachers.</w:t>
      </w:r>
    </w:p>
    <w:p w14:paraId="7469C5FA" w14:textId="77777777" w:rsidR="00770629" w:rsidRDefault="00770629" w:rsidP="00770629">
      <w:pPr>
        <w:kinsoku w:val="0"/>
        <w:overflowPunct w:val="0"/>
        <w:spacing w:line="240" w:lineRule="auto"/>
        <w:ind w:right="1152"/>
        <w:textAlignment w:val="baseline"/>
        <w:rPr>
          <w:rFonts w:ascii="Calibri" w:hAnsi="Calibri" w:cs="Calibri"/>
          <w:b/>
          <w:bCs/>
          <w:sz w:val="24"/>
          <w:szCs w:val="24"/>
        </w:rPr>
      </w:pPr>
    </w:p>
    <w:p w14:paraId="14F2E1E0" w14:textId="77777777" w:rsidR="00770629" w:rsidRPr="00770629" w:rsidRDefault="00770629" w:rsidP="00770629">
      <w:pPr>
        <w:kinsoku w:val="0"/>
        <w:overflowPunct w:val="0"/>
        <w:spacing w:line="240" w:lineRule="auto"/>
        <w:ind w:right="1152"/>
        <w:textAlignment w:val="baseline"/>
        <w:rPr>
          <w:rFonts w:ascii="Calibri" w:hAnsi="Calibri" w:cs="Calibri"/>
          <w:b/>
          <w:bCs/>
          <w:sz w:val="24"/>
          <w:szCs w:val="24"/>
        </w:rPr>
      </w:pPr>
    </w:p>
    <w:p w14:paraId="18DCFB96" w14:textId="77777777" w:rsidR="00770629" w:rsidRPr="00770629" w:rsidRDefault="00770629" w:rsidP="00770629">
      <w:pPr>
        <w:kinsoku w:val="0"/>
        <w:overflowPunct w:val="0"/>
        <w:spacing w:line="240" w:lineRule="auto"/>
        <w:ind w:right="1152"/>
        <w:textAlignment w:val="baseline"/>
        <w:rPr>
          <w:rFonts w:ascii="Calibri" w:hAnsi="Calibri" w:cs="Calibri"/>
          <w:b/>
          <w:bCs/>
          <w:sz w:val="24"/>
          <w:szCs w:val="24"/>
        </w:rPr>
      </w:pPr>
      <w:r w:rsidRPr="00770629">
        <w:rPr>
          <w:rFonts w:ascii="Calibri" w:hAnsi="Calibri" w:cs="Calibri"/>
          <w:b/>
          <w:bCs/>
          <w:sz w:val="24"/>
          <w:szCs w:val="24"/>
        </w:rPr>
        <w:lastRenderedPageBreak/>
        <w:t xml:space="preserve">Portfolio Responsibilities for this post may include: </w:t>
      </w:r>
    </w:p>
    <w:p w14:paraId="23207D9C" w14:textId="77777777" w:rsidR="00770629" w:rsidRDefault="00770629" w:rsidP="00770629">
      <w:pPr>
        <w:pStyle w:val="ListParagraph"/>
        <w:widowControl w:val="0"/>
        <w:numPr>
          <w:ilvl w:val="0"/>
          <w:numId w:val="11"/>
        </w:numPr>
        <w:kinsoku w:val="0"/>
        <w:overflowPunct w:val="0"/>
        <w:spacing w:after="0" w:line="240" w:lineRule="auto"/>
        <w:ind w:left="709" w:right="1152"/>
        <w:textAlignment w:val="baseline"/>
        <w:rPr>
          <w:rFonts w:ascii="Calibri" w:hAnsi="Calibri" w:cs="Calibri"/>
          <w:sz w:val="24"/>
          <w:szCs w:val="24"/>
        </w:rPr>
      </w:pPr>
      <w:r>
        <w:rPr>
          <w:rFonts w:ascii="Calibri" w:hAnsi="Calibri" w:cs="Calibri"/>
          <w:sz w:val="24"/>
          <w:szCs w:val="24"/>
        </w:rPr>
        <w:t xml:space="preserve">Strategic Leadership of Whole School attendance, reporting and improvements. </w:t>
      </w:r>
    </w:p>
    <w:p w14:paraId="307F7BF3" w14:textId="0E3B9CB6" w:rsidR="00770629" w:rsidRPr="002A10DD" w:rsidRDefault="00770629" w:rsidP="00770629">
      <w:pPr>
        <w:pStyle w:val="ListParagraph"/>
        <w:widowControl w:val="0"/>
        <w:numPr>
          <w:ilvl w:val="0"/>
          <w:numId w:val="11"/>
        </w:numPr>
        <w:kinsoku w:val="0"/>
        <w:overflowPunct w:val="0"/>
        <w:spacing w:after="0" w:line="240" w:lineRule="auto"/>
        <w:ind w:left="709" w:right="1152"/>
        <w:textAlignment w:val="baseline"/>
        <w:rPr>
          <w:rFonts w:ascii="Calibri" w:hAnsi="Calibri" w:cs="Calibri"/>
          <w:sz w:val="24"/>
          <w:szCs w:val="24"/>
        </w:rPr>
      </w:pPr>
      <w:r w:rsidRPr="78A22BDB">
        <w:rPr>
          <w:rFonts w:ascii="Calibri" w:hAnsi="Calibri" w:cs="Calibri"/>
          <w:sz w:val="24"/>
          <w:szCs w:val="24"/>
        </w:rPr>
        <w:t xml:space="preserve">Line Management of the attendance </w:t>
      </w:r>
      <w:r w:rsidRPr="002A10DD">
        <w:rPr>
          <w:rFonts w:ascii="Calibri" w:hAnsi="Calibri" w:cs="Calibri"/>
          <w:sz w:val="24"/>
          <w:szCs w:val="24"/>
        </w:rPr>
        <w:t xml:space="preserve">and </w:t>
      </w:r>
      <w:r w:rsidR="00886D70">
        <w:rPr>
          <w:rFonts w:ascii="Calibri" w:hAnsi="Calibri" w:cs="Calibri"/>
          <w:sz w:val="24"/>
          <w:szCs w:val="24"/>
        </w:rPr>
        <w:t>a</w:t>
      </w:r>
      <w:r w:rsidRPr="002A10DD">
        <w:rPr>
          <w:rFonts w:ascii="Calibri" w:hAnsi="Calibri" w:cs="Calibri"/>
          <w:sz w:val="24"/>
          <w:szCs w:val="24"/>
        </w:rPr>
        <w:t>dmissions team.</w:t>
      </w:r>
    </w:p>
    <w:p w14:paraId="25C2EE8C" w14:textId="77777777" w:rsidR="00770629" w:rsidRDefault="00770629" w:rsidP="00770629">
      <w:pPr>
        <w:pStyle w:val="ListParagraph"/>
        <w:widowControl w:val="0"/>
        <w:numPr>
          <w:ilvl w:val="0"/>
          <w:numId w:val="11"/>
        </w:numPr>
        <w:kinsoku w:val="0"/>
        <w:overflowPunct w:val="0"/>
        <w:spacing w:after="0" w:line="240" w:lineRule="auto"/>
        <w:ind w:left="709" w:right="1152"/>
        <w:textAlignment w:val="baseline"/>
        <w:rPr>
          <w:rFonts w:ascii="Calibri" w:hAnsi="Calibri" w:cs="Calibri"/>
          <w:sz w:val="24"/>
          <w:szCs w:val="24"/>
        </w:rPr>
      </w:pPr>
      <w:r>
        <w:rPr>
          <w:rFonts w:ascii="Calibri" w:hAnsi="Calibri" w:cs="Calibri"/>
          <w:sz w:val="24"/>
          <w:szCs w:val="24"/>
        </w:rPr>
        <w:t xml:space="preserve">Working closely with other senior and pastoral leaders to set challenging targets and improvement strategies. </w:t>
      </w:r>
    </w:p>
    <w:p w14:paraId="42463F76" w14:textId="77777777" w:rsidR="00770629" w:rsidRDefault="00770629" w:rsidP="00770629">
      <w:pPr>
        <w:pStyle w:val="ListParagraph"/>
        <w:widowControl w:val="0"/>
        <w:numPr>
          <w:ilvl w:val="0"/>
          <w:numId w:val="11"/>
        </w:numPr>
        <w:kinsoku w:val="0"/>
        <w:overflowPunct w:val="0"/>
        <w:spacing w:after="0" w:line="240" w:lineRule="auto"/>
        <w:ind w:left="709" w:right="1152"/>
        <w:textAlignment w:val="baseline"/>
        <w:rPr>
          <w:rFonts w:ascii="Calibri" w:hAnsi="Calibri" w:cs="Calibri"/>
          <w:sz w:val="24"/>
          <w:szCs w:val="24"/>
        </w:rPr>
      </w:pPr>
      <w:r w:rsidRPr="78A22BDB">
        <w:rPr>
          <w:rFonts w:ascii="Calibri" w:hAnsi="Calibri" w:cs="Calibri"/>
          <w:sz w:val="24"/>
          <w:szCs w:val="24"/>
        </w:rPr>
        <w:t xml:space="preserve">Liaising and reporting data with external partners including the Local Authority and any National Census submissions. </w:t>
      </w:r>
    </w:p>
    <w:p w14:paraId="1BFD5A1A" w14:textId="77777777" w:rsidR="00770629" w:rsidRPr="00D14DDF" w:rsidRDefault="00770629" w:rsidP="00770629">
      <w:pPr>
        <w:pStyle w:val="ListParagraph"/>
        <w:widowControl w:val="0"/>
        <w:numPr>
          <w:ilvl w:val="0"/>
          <w:numId w:val="11"/>
        </w:numPr>
        <w:kinsoku w:val="0"/>
        <w:overflowPunct w:val="0"/>
        <w:spacing w:after="0" w:line="240" w:lineRule="auto"/>
        <w:ind w:left="709" w:right="1152"/>
        <w:textAlignment w:val="baseline"/>
        <w:rPr>
          <w:rFonts w:eastAsiaTheme="minorEastAsia"/>
          <w:sz w:val="24"/>
          <w:szCs w:val="24"/>
        </w:rPr>
      </w:pPr>
      <w:r w:rsidRPr="00D14DDF">
        <w:rPr>
          <w:rFonts w:eastAsiaTheme="minorEastAsia"/>
          <w:color w:val="000000" w:themeColor="text1"/>
          <w:sz w:val="24"/>
          <w:szCs w:val="24"/>
        </w:rPr>
        <w:t>Implementing procedures for admission of students (and those leaving) and inform SLT of any changes to procedures ensuring all LA and DfE guidelines and timescales are met.</w:t>
      </w:r>
    </w:p>
    <w:p w14:paraId="61764ED1" w14:textId="77777777" w:rsidR="00770629" w:rsidRPr="00D14DDF" w:rsidRDefault="00770629" w:rsidP="00770629">
      <w:pPr>
        <w:pStyle w:val="ListParagraph"/>
        <w:widowControl w:val="0"/>
        <w:numPr>
          <w:ilvl w:val="0"/>
          <w:numId w:val="11"/>
        </w:numPr>
        <w:kinsoku w:val="0"/>
        <w:overflowPunct w:val="0"/>
        <w:spacing w:after="0" w:line="240" w:lineRule="auto"/>
        <w:ind w:left="709" w:right="1152"/>
        <w:textAlignment w:val="baseline"/>
        <w:rPr>
          <w:rFonts w:eastAsiaTheme="minorEastAsia"/>
          <w:color w:val="000000" w:themeColor="text1"/>
          <w:sz w:val="24"/>
          <w:szCs w:val="24"/>
        </w:rPr>
      </w:pPr>
      <w:r w:rsidRPr="00D14DDF">
        <w:rPr>
          <w:rFonts w:eastAsiaTheme="minorEastAsia"/>
          <w:color w:val="000000" w:themeColor="text1"/>
          <w:sz w:val="24"/>
          <w:szCs w:val="24"/>
        </w:rPr>
        <w:t>To oversee the implementation of the Emotionally Based School Avoidance strategy.</w:t>
      </w:r>
    </w:p>
    <w:p w14:paraId="12BA8AAF" w14:textId="77777777" w:rsidR="00770629" w:rsidRPr="00D14DDF" w:rsidRDefault="00770629" w:rsidP="00770629">
      <w:pPr>
        <w:pStyle w:val="ListParagraph"/>
        <w:widowControl w:val="0"/>
        <w:numPr>
          <w:ilvl w:val="0"/>
          <w:numId w:val="11"/>
        </w:numPr>
        <w:kinsoku w:val="0"/>
        <w:overflowPunct w:val="0"/>
        <w:spacing w:line="240" w:lineRule="auto"/>
        <w:ind w:left="709"/>
        <w:textAlignment w:val="baseline"/>
        <w:rPr>
          <w:rFonts w:eastAsiaTheme="minorEastAsia"/>
          <w:color w:val="000000" w:themeColor="text1"/>
          <w:sz w:val="24"/>
          <w:szCs w:val="24"/>
        </w:rPr>
      </w:pPr>
      <w:r w:rsidRPr="00D14DDF">
        <w:rPr>
          <w:rFonts w:eastAsiaTheme="minorEastAsia"/>
          <w:color w:val="000000" w:themeColor="text1"/>
          <w:sz w:val="24"/>
          <w:szCs w:val="24"/>
        </w:rPr>
        <w:t>To liaise and plan for and implement attendance support plans for individuals including scheduling phased return and part time timetables as part of supporting pupils back into college.</w:t>
      </w:r>
    </w:p>
    <w:p w14:paraId="19671E7D" w14:textId="77777777" w:rsidR="00770629" w:rsidRPr="00D14DDF" w:rsidRDefault="00770629" w:rsidP="00770629">
      <w:pPr>
        <w:pStyle w:val="ListParagraph"/>
        <w:widowControl w:val="0"/>
        <w:numPr>
          <w:ilvl w:val="0"/>
          <w:numId w:val="11"/>
        </w:numPr>
        <w:kinsoku w:val="0"/>
        <w:overflowPunct w:val="0"/>
        <w:spacing w:line="240" w:lineRule="auto"/>
        <w:ind w:left="709"/>
        <w:textAlignment w:val="baseline"/>
        <w:rPr>
          <w:rFonts w:eastAsiaTheme="minorEastAsia"/>
          <w:color w:val="000000" w:themeColor="text1"/>
          <w:sz w:val="24"/>
          <w:szCs w:val="24"/>
        </w:rPr>
      </w:pPr>
      <w:r w:rsidRPr="00D14DDF">
        <w:rPr>
          <w:rFonts w:eastAsiaTheme="minorEastAsia"/>
          <w:color w:val="000000" w:themeColor="text1"/>
          <w:sz w:val="24"/>
          <w:szCs w:val="24"/>
        </w:rPr>
        <w:t>To oversee mentoring and intervention programs for individuals and small groups to re-engage them with college and learning.</w:t>
      </w:r>
    </w:p>
    <w:p w14:paraId="24095CC1" w14:textId="77777777" w:rsidR="00770629" w:rsidRPr="00D14DDF" w:rsidRDefault="00770629" w:rsidP="00770629">
      <w:pPr>
        <w:pStyle w:val="ListParagraph"/>
        <w:widowControl w:val="0"/>
        <w:numPr>
          <w:ilvl w:val="0"/>
          <w:numId w:val="11"/>
        </w:numPr>
        <w:kinsoku w:val="0"/>
        <w:overflowPunct w:val="0"/>
        <w:spacing w:line="240" w:lineRule="auto"/>
        <w:ind w:left="709"/>
        <w:textAlignment w:val="baseline"/>
        <w:rPr>
          <w:rFonts w:eastAsiaTheme="minorEastAsia"/>
          <w:color w:val="000000" w:themeColor="text1"/>
          <w:sz w:val="24"/>
          <w:szCs w:val="24"/>
        </w:rPr>
      </w:pPr>
      <w:r w:rsidRPr="00D14DDF">
        <w:rPr>
          <w:rFonts w:eastAsiaTheme="minorEastAsia"/>
          <w:color w:val="000000" w:themeColor="text1"/>
          <w:sz w:val="24"/>
          <w:szCs w:val="24"/>
        </w:rPr>
        <w:t>To attend RADAR meetings to identify and jointly plan actions for individual pupils with severely persistent absence.</w:t>
      </w:r>
    </w:p>
    <w:p w14:paraId="16382C8F" w14:textId="77777777" w:rsidR="00770629" w:rsidRPr="00D14DDF" w:rsidRDefault="00770629" w:rsidP="00770629">
      <w:pPr>
        <w:pStyle w:val="ListParagraph"/>
        <w:widowControl w:val="0"/>
        <w:numPr>
          <w:ilvl w:val="0"/>
          <w:numId w:val="11"/>
        </w:numPr>
        <w:kinsoku w:val="0"/>
        <w:overflowPunct w:val="0"/>
        <w:spacing w:line="240" w:lineRule="auto"/>
        <w:ind w:left="709"/>
        <w:textAlignment w:val="baseline"/>
        <w:rPr>
          <w:rFonts w:eastAsiaTheme="minorEastAsia"/>
          <w:color w:val="000000" w:themeColor="text1"/>
          <w:sz w:val="24"/>
          <w:szCs w:val="24"/>
        </w:rPr>
      </w:pPr>
      <w:r w:rsidRPr="00D14DDF">
        <w:rPr>
          <w:rFonts w:eastAsiaTheme="minorEastAsia"/>
          <w:color w:val="000000" w:themeColor="text1"/>
          <w:sz w:val="24"/>
          <w:szCs w:val="24"/>
        </w:rPr>
        <w:t>To liaise and work proactively with other areas of provision eg SEND team, CLA team, pastoral teams and attend meetings for relevant pupils when required such as SEND reviews, CLA reviews and PEP meetings.</w:t>
      </w:r>
    </w:p>
    <w:p w14:paraId="041238A1" w14:textId="77777777" w:rsidR="00770629" w:rsidRPr="00D14DDF" w:rsidRDefault="00770629" w:rsidP="00770629">
      <w:pPr>
        <w:pStyle w:val="ListParagraph"/>
        <w:widowControl w:val="0"/>
        <w:numPr>
          <w:ilvl w:val="0"/>
          <w:numId w:val="11"/>
        </w:numPr>
        <w:kinsoku w:val="0"/>
        <w:overflowPunct w:val="0"/>
        <w:spacing w:line="240" w:lineRule="auto"/>
        <w:ind w:left="709"/>
        <w:textAlignment w:val="baseline"/>
        <w:rPr>
          <w:rFonts w:eastAsiaTheme="minorEastAsia"/>
          <w:sz w:val="24"/>
          <w:szCs w:val="24"/>
        </w:rPr>
      </w:pPr>
      <w:r w:rsidRPr="00D14DDF">
        <w:rPr>
          <w:rFonts w:eastAsiaTheme="minorEastAsia"/>
          <w:color w:val="000000" w:themeColor="text1"/>
          <w:sz w:val="24"/>
          <w:szCs w:val="24"/>
        </w:rPr>
        <w:t>To oversee provision for pupils who may be on a temporary part time timetable by liaising with the academic achievement team and subject teachers .</w:t>
      </w:r>
    </w:p>
    <w:p w14:paraId="4A132153" w14:textId="77777777" w:rsidR="00770629" w:rsidRPr="00D14DDF" w:rsidRDefault="00770629" w:rsidP="00770629">
      <w:pPr>
        <w:pStyle w:val="ListParagraph"/>
        <w:widowControl w:val="0"/>
        <w:numPr>
          <w:ilvl w:val="0"/>
          <w:numId w:val="11"/>
        </w:numPr>
        <w:kinsoku w:val="0"/>
        <w:overflowPunct w:val="0"/>
        <w:spacing w:line="240" w:lineRule="auto"/>
        <w:ind w:left="709"/>
        <w:textAlignment w:val="baseline"/>
      </w:pPr>
      <w:r w:rsidRPr="00D14DDF">
        <w:rPr>
          <w:rFonts w:ascii="Calibri" w:hAnsi="Calibri" w:cs="Calibri"/>
          <w:sz w:val="24"/>
          <w:szCs w:val="24"/>
        </w:rPr>
        <w:t>Working with the Deputy Headteacher to support pastoral leadership, mentoring or coaching.</w:t>
      </w:r>
    </w:p>
    <w:p w14:paraId="5AF246C4" w14:textId="77777777" w:rsidR="00770629" w:rsidRPr="00D14DDF" w:rsidRDefault="00770629" w:rsidP="00770629">
      <w:pPr>
        <w:kinsoku w:val="0"/>
        <w:overflowPunct w:val="0"/>
        <w:spacing w:line="240" w:lineRule="auto"/>
        <w:ind w:left="709" w:right="1152"/>
        <w:textAlignment w:val="baseline"/>
        <w:rPr>
          <w:rFonts w:ascii="Calibri" w:hAnsi="Calibri" w:cs="Calibri"/>
          <w:sz w:val="24"/>
          <w:szCs w:val="24"/>
        </w:rPr>
      </w:pPr>
    </w:p>
    <w:p w14:paraId="1B91B056" w14:textId="77777777" w:rsidR="00770629" w:rsidRPr="000642D5" w:rsidRDefault="00770629" w:rsidP="00770629">
      <w:pPr>
        <w:tabs>
          <w:tab w:val="decimal" w:pos="144"/>
          <w:tab w:val="left" w:pos="993"/>
        </w:tabs>
        <w:kinsoku w:val="0"/>
        <w:overflowPunct w:val="0"/>
        <w:spacing w:line="240" w:lineRule="auto"/>
        <w:ind w:left="1440" w:right="222" w:hanging="1440"/>
        <w:jc w:val="both"/>
        <w:textAlignment w:val="baseline"/>
        <w:rPr>
          <w:rFonts w:ascii="Calibri" w:hAnsi="Calibri" w:cs="Calibri"/>
          <w:sz w:val="18"/>
          <w:szCs w:val="18"/>
        </w:rPr>
      </w:pPr>
      <w:r w:rsidRPr="00D14DDF">
        <w:rPr>
          <w:rFonts w:ascii="Calibri" w:hAnsi="Calibri" w:cs="Calibri"/>
          <w:sz w:val="18"/>
          <w:szCs w:val="18"/>
        </w:rPr>
        <w:t>Revised August 2023</w:t>
      </w:r>
    </w:p>
    <w:p w14:paraId="71C6A9D6" w14:textId="77777777" w:rsidR="00770629" w:rsidRDefault="00770629" w:rsidP="00770629">
      <w:pPr>
        <w:spacing w:line="240" w:lineRule="auto"/>
        <w:rPr>
          <w:b/>
        </w:rPr>
      </w:pPr>
    </w:p>
    <w:p w14:paraId="755770FA" w14:textId="77777777" w:rsidR="00770629" w:rsidRPr="009373BF" w:rsidRDefault="00770629" w:rsidP="00770629">
      <w:pPr>
        <w:spacing w:line="240" w:lineRule="auto"/>
        <w:rPr>
          <w:b/>
        </w:rPr>
      </w:pPr>
    </w:p>
    <w:sectPr w:rsidR="00770629" w:rsidRPr="009373B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336E" w14:textId="77777777" w:rsidR="00DD00A3" w:rsidRDefault="00DD00A3">
      <w:pPr>
        <w:spacing w:after="0" w:line="240" w:lineRule="auto"/>
      </w:pPr>
      <w:r>
        <w:separator/>
      </w:r>
    </w:p>
  </w:endnote>
  <w:endnote w:type="continuationSeparator" w:id="0">
    <w:p w14:paraId="7899626D" w14:textId="77777777" w:rsidR="00DD00A3" w:rsidRDefault="00DD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5781" w14:textId="77777777" w:rsidR="00DD00A3" w:rsidRDefault="00DD00A3">
      <w:pPr>
        <w:spacing w:after="0" w:line="240" w:lineRule="auto"/>
      </w:pPr>
      <w:r>
        <w:separator/>
      </w:r>
    </w:p>
  </w:footnote>
  <w:footnote w:type="continuationSeparator" w:id="0">
    <w:p w14:paraId="1537C8D5" w14:textId="77777777" w:rsidR="00DD00A3" w:rsidRDefault="00DD0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9C30" w14:textId="77777777" w:rsidR="00996850" w:rsidRDefault="004A06D6">
    <w:pPr>
      <w:pStyle w:val="Header"/>
      <w:rPr>
        <w:noProof/>
      </w:rPr>
    </w:pPr>
    <w:r>
      <w:rPr>
        <w:noProof/>
      </w:rPr>
      <w:drawing>
        <wp:anchor distT="0" distB="0" distL="114300" distR="114300" simplePos="0" relativeHeight="251658240" behindDoc="1" locked="0" layoutInCell="1" allowOverlap="1" wp14:anchorId="64502EFA" wp14:editId="7327095B">
          <wp:simplePos x="0" y="0"/>
          <wp:positionH relativeFrom="page">
            <wp:align>left</wp:align>
          </wp:positionH>
          <wp:positionV relativeFrom="paragraph">
            <wp:posOffset>-436880</wp:posOffset>
          </wp:positionV>
          <wp:extent cx="7563392" cy="106952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392" cy="10695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099AD" w14:textId="77777777" w:rsidR="00996850" w:rsidRDefault="00996850">
    <w:pPr>
      <w:pStyle w:val="Header"/>
      <w:rPr>
        <w:noProof/>
      </w:rPr>
    </w:pPr>
  </w:p>
  <w:p w14:paraId="35C4838D" w14:textId="5C8D638D" w:rsidR="00996850" w:rsidRDefault="00996850" w:rsidP="00C0169C">
    <w:pPr>
      <w:pStyle w:val="Header"/>
      <w:jc w:val="center"/>
      <w:rPr>
        <w:noProof/>
      </w:rPr>
    </w:pPr>
  </w:p>
  <w:p w14:paraId="4EF77BE2" w14:textId="278CB877" w:rsidR="00996850" w:rsidRDefault="00996850">
    <w:pPr>
      <w:pStyle w:val="Header"/>
      <w:rPr>
        <w:noProof/>
      </w:rPr>
    </w:pPr>
  </w:p>
  <w:p w14:paraId="075867C5" w14:textId="77777777" w:rsidR="00996850" w:rsidRDefault="00996850">
    <w:pPr>
      <w:pStyle w:val="Header"/>
      <w:rPr>
        <w:noProof/>
      </w:rPr>
    </w:pPr>
  </w:p>
  <w:p w14:paraId="65919BCC" w14:textId="77777777" w:rsidR="00996850" w:rsidRDefault="00996850">
    <w:pPr>
      <w:pStyle w:val="Header"/>
      <w:rPr>
        <w:noProof/>
      </w:rPr>
    </w:pPr>
  </w:p>
  <w:p w14:paraId="1E12D9E5" w14:textId="77777777" w:rsidR="00996850" w:rsidRDefault="00996850">
    <w:pPr>
      <w:pStyle w:val="Header"/>
      <w:rPr>
        <w:noProof/>
      </w:rPr>
    </w:pPr>
  </w:p>
  <w:p w14:paraId="543DF889" w14:textId="77777777" w:rsidR="00996850" w:rsidRDefault="00996850">
    <w:pPr>
      <w:pStyle w:val="Header"/>
      <w:rPr>
        <w:noProof/>
      </w:rPr>
    </w:pPr>
  </w:p>
  <w:p w14:paraId="68749182" w14:textId="77777777" w:rsidR="00996850" w:rsidRDefault="009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2C574656"/>
    <w:multiLevelType w:val="hybridMultilevel"/>
    <w:tmpl w:val="1BCA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717E7"/>
    <w:multiLevelType w:val="hybridMultilevel"/>
    <w:tmpl w:val="7A6AB916"/>
    <w:lvl w:ilvl="0" w:tplc="FFFFFFFF">
      <w:start w:val="1"/>
      <w:numFmt w:val="bullet"/>
      <w:lvlText w:val="·"/>
      <w:lvlJc w:val="left"/>
      <w:pPr>
        <w:ind w:left="990" w:hanging="360"/>
      </w:pPr>
      <w:rPr>
        <w:rFonts w:ascii="Symbol" w:hAnsi="Symbol" w:hint="default"/>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69772F3"/>
    <w:multiLevelType w:val="multilevel"/>
    <w:tmpl w:val="347AA1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C216AF"/>
    <w:multiLevelType w:val="multilevel"/>
    <w:tmpl w:val="EEC8F1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ED05CE"/>
    <w:multiLevelType w:val="multilevel"/>
    <w:tmpl w:val="9F785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10A2B63"/>
    <w:multiLevelType w:val="hybridMultilevel"/>
    <w:tmpl w:val="9C864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501C7"/>
    <w:multiLevelType w:val="multilevel"/>
    <w:tmpl w:val="DA56D758"/>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6488107E"/>
    <w:multiLevelType w:val="hybridMultilevel"/>
    <w:tmpl w:val="E42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824229">
    <w:abstractNumId w:val="8"/>
  </w:num>
  <w:num w:numId="2" w16cid:durableId="2048332641">
    <w:abstractNumId w:val="1"/>
  </w:num>
  <w:num w:numId="3" w16cid:durableId="421488744">
    <w:abstractNumId w:val="5"/>
  </w:num>
  <w:num w:numId="4" w16cid:durableId="526065999">
    <w:abstractNumId w:val="4"/>
  </w:num>
  <w:num w:numId="5" w16cid:durableId="449591091">
    <w:abstractNumId w:val="7"/>
  </w:num>
  <w:num w:numId="6" w16cid:durableId="1438477086">
    <w:abstractNumId w:val="3"/>
  </w:num>
  <w:num w:numId="7" w16cid:durableId="153446613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8" w16cid:durableId="2088381557">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9" w16cid:durableId="1007633944">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10" w16cid:durableId="1651052264">
    <w:abstractNumId w:val="2"/>
  </w:num>
  <w:num w:numId="11" w16cid:durableId="2083024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10"/>
    <w:rsid w:val="000A2258"/>
    <w:rsid w:val="00332327"/>
    <w:rsid w:val="00376221"/>
    <w:rsid w:val="003F1703"/>
    <w:rsid w:val="00461FF7"/>
    <w:rsid w:val="004A06D6"/>
    <w:rsid w:val="004C7B69"/>
    <w:rsid w:val="00526F10"/>
    <w:rsid w:val="00535319"/>
    <w:rsid w:val="00676E8C"/>
    <w:rsid w:val="00695015"/>
    <w:rsid w:val="006D01EB"/>
    <w:rsid w:val="00770629"/>
    <w:rsid w:val="007809C1"/>
    <w:rsid w:val="00825710"/>
    <w:rsid w:val="008278D8"/>
    <w:rsid w:val="008462B6"/>
    <w:rsid w:val="00862722"/>
    <w:rsid w:val="0086609E"/>
    <w:rsid w:val="00886D70"/>
    <w:rsid w:val="009366D6"/>
    <w:rsid w:val="0098645B"/>
    <w:rsid w:val="00996850"/>
    <w:rsid w:val="009A3F36"/>
    <w:rsid w:val="00A56FD2"/>
    <w:rsid w:val="00A73101"/>
    <w:rsid w:val="00B507FE"/>
    <w:rsid w:val="00C0063E"/>
    <w:rsid w:val="00C0169C"/>
    <w:rsid w:val="00C03BA6"/>
    <w:rsid w:val="00C074AF"/>
    <w:rsid w:val="00C42D5F"/>
    <w:rsid w:val="00C64244"/>
    <w:rsid w:val="00CD4993"/>
    <w:rsid w:val="00CE725E"/>
    <w:rsid w:val="00D57DA8"/>
    <w:rsid w:val="00DC274A"/>
    <w:rsid w:val="00DD00A3"/>
    <w:rsid w:val="00ED7E1D"/>
    <w:rsid w:val="00F010CB"/>
    <w:rsid w:val="00F4027B"/>
    <w:rsid w:val="00F8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70C7"/>
  <w15:chartTrackingRefBased/>
  <w15:docId w15:val="{40B23FA9-E99E-4502-863C-E368100C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34"/>
    <w:qFormat/>
    <w:rsid w:val="00825710"/>
    <w:pPr>
      <w:ind w:left="720"/>
      <w:contextualSpacing/>
    </w:pPr>
  </w:style>
  <w:style w:type="character" w:styleId="CommentReference">
    <w:name w:val="annotation reference"/>
    <w:basedOn w:val="DefaultParagraphFont"/>
    <w:uiPriority w:val="99"/>
    <w:semiHidden/>
    <w:unhideWhenUsed/>
    <w:rsid w:val="00862722"/>
    <w:rPr>
      <w:sz w:val="16"/>
      <w:szCs w:val="16"/>
    </w:rPr>
  </w:style>
  <w:style w:type="paragraph" w:styleId="CommentText">
    <w:name w:val="annotation text"/>
    <w:basedOn w:val="Normal"/>
    <w:link w:val="CommentTextChar"/>
    <w:uiPriority w:val="99"/>
    <w:unhideWhenUsed/>
    <w:rsid w:val="0086272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862722"/>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1.%20Information%20for%20Staff\Newman%20Templates\New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6" ma:contentTypeDescription="Create a new document." ma:contentTypeScope="" ma:versionID="6e2b3bd7f4f0817ae9684b64513c7ed2">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d3e0273ecd51e04efd5ffb955cddc990"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C857-6D72-4F66-8458-1E3823C135C9}">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2.xml><?xml version="1.0" encoding="utf-8"?>
<ds:datastoreItem xmlns:ds="http://schemas.openxmlformats.org/officeDocument/2006/customXml" ds:itemID="{47D82E33-9DEC-40FD-906F-6A1E753A11BB}">
  <ds:schemaRefs>
    <ds:schemaRef ds:uri="http://schemas.microsoft.com/sharepoint/v3/contenttype/forms"/>
  </ds:schemaRefs>
</ds:datastoreItem>
</file>

<file path=customXml/itemProps3.xml><?xml version="1.0" encoding="utf-8"?>
<ds:datastoreItem xmlns:ds="http://schemas.openxmlformats.org/officeDocument/2006/customXml" ds:itemID="{BE189E7E-807C-4873-B6EA-B29886D3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55135-c275-422b-8457-da2b97d17dcd"/>
    <ds:schemaRef ds:uri="2afb40ae-c9b6-425d-8cea-aa551c919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Newman Letterhead.dotx</Template>
  <TotalTime>19</TotalTime>
  <Pages>6</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Lomax</dc:creator>
  <cp:keywords/>
  <dc:description/>
  <cp:lastModifiedBy>H McCardle</cp:lastModifiedBy>
  <cp:revision>17</cp:revision>
  <cp:lastPrinted>2023-05-23T08:46:00Z</cp:lastPrinted>
  <dcterms:created xsi:type="dcterms:W3CDTF">2023-09-06T09:06:00Z</dcterms:created>
  <dcterms:modified xsi:type="dcterms:W3CDTF">2023-09-06T10:00:00Z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y fmtid="{D5CDD505-2E9C-101B-9397-08002B2CF9AE}" pid="3" name="MediaServiceImageTags">
    <vt:lpwstr/>
  </property>
</Properties>
</file>