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956" w:rsidRPr="00465F9D" w:rsidRDefault="005E6956" w:rsidP="005E6956">
      <w:pPr>
        <w:pStyle w:val="Title"/>
        <w:rPr>
          <w:color w:val="002F60"/>
          <w:sz w:val="52"/>
          <w:szCs w:val="32"/>
        </w:rPr>
      </w:pPr>
      <w:r>
        <w:rPr>
          <w:rFonts w:asciiTheme="minorHAnsi" w:hAnsiTheme="minorHAnsi" w:cstheme="minorHAnsi"/>
          <w:noProof/>
          <w:sz w:val="72"/>
          <w:szCs w:val="32"/>
          <w:lang w:eastAsia="en-GB"/>
        </w:rPr>
        <w:drawing>
          <wp:inline distT="0" distB="0" distL="0" distR="0">
            <wp:extent cx="914400" cy="914400"/>
            <wp:effectExtent l="0" t="0" r="0" b="0"/>
            <wp:docPr id="2" name="Picture 2" descr="logo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465F9D">
        <w:rPr>
          <w:rFonts w:asciiTheme="minorHAnsi" w:hAnsiTheme="minorHAnsi" w:cstheme="minorHAnsi"/>
          <w:sz w:val="72"/>
          <w:szCs w:val="32"/>
        </w:rPr>
        <w:br w:type="textWrapping" w:clear="all"/>
      </w:r>
      <w:r w:rsidRPr="00465F9D">
        <w:rPr>
          <w:color w:val="000000" w:themeColor="text1"/>
          <w:sz w:val="52"/>
          <w:szCs w:val="32"/>
        </w:rPr>
        <w:t>Exeter School</w:t>
      </w:r>
    </w:p>
    <w:p w:rsidR="005E6956" w:rsidRPr="00157D54" w:rsidRDefault="005E6956" w:rsidP="005E6956">
      <w:pPr>
        <w:pStyle w:val="Title"/>
        <w:rPr>
          <w:szCs w:val="32"/>
        </w:rPr>
      </w:pPr>
    </w:p>
    <w:p w:rsidR="005E6956" w:rsidRDefault="005E6956" w:rsidP="005E6956">
      <w:pPr>
        <w:jc w:val="center"/>
      </w:pPr>
      <w:r w:rsidRPr="00157D54">
        <w:t xml:space="preserve">Exeter School invites applications for the post of </w:t>
      </w:r>
    </w:p>
    <w:p w:rsidR="005E6956" w:rsidRPr="00157D54" w:rsidRDefault="005E6956" w:rsidP="005E6956">
      <w:pPr>
        <w:jc w:val="center"/>
      </w:pPr>
    </w:p>
    <w:p w:rsidR="005E6956" w:rsidRPr="00775C04" w:rsidRDefault="005E6956" w:rsidP="005E6956">
      <w:pPr>
        <w:jc w:val="center"/>
        <w:rPr>
          <w:b/>
          <w:sz w:val="32"/>
          <w:szCs w:val="32"/>
        </w:rPr>
      </w:pPr>
      <w:r w:rsidRPr="00775C04">
        <w:rPr>
          <w:b/>
          <w:sz w:val="32"/>
          <w:szCs w:val="32"/>
        </w:rPr>
        <w:t>OFFICE ASSISTANT</w:t>
      </w:r>
    </w:p>
    <w:p w:rsidR="005E6956" w:rsidRPr="00E447EC" w:rsidRDefault="005E6956" w:rsidP="005E6956">
      <w:pPr>
        <w:jc w:val="center"/>
        <w:rPr>
          <w:sz w:val="28"/>
          <w:szCs w:val="28"/>
        </w:rPr>
      </w:pPr>
    </w:p>
    <w:p w:rsidR="005E6956" w:rsidRPr="000B1A5C" w:rsidRDefault="005E6956" w:rsidP="005E6956">
      <w:pPr>
        <w:jc w:val="center"/>
        <w:rPr>
          <w:i/>
        </w:rPr>
      </w:pPr>
      <w:r w:rsidRPr="000B1A5C">
        <w:rPr>
          <w:b/>
          <w:i/>
        </w:rPr>
        <w:t xml:space="preserve">Applications will close at midday on </w:t>
      </w:r>
      <w:r w:rsidR="00775C04">
        <w:rPr>
          <w:b/>
          <w:i/>
        </w:rPr>
        <w:t>Friday 12th January 2018</w:t>
      </w:r>
      <w:r w:rsidRPr="000B1A5C">
        <w:rPr>
          <w:i/>
        </w:rPr>
        <w:t xml:space="preserve"> </w:t>
      </w:r>
    </w:p>
    <w:p w:rsidR="005E6956" w:rsidRPr="00157D54" w:rsidRDefault="00775C04" w:rsidP="00775C04">
      <w:pPr>
        <w:jc w:val="center"/>
        <w:rPr>
          <w:b/>
          <w:i/>
        </w:rPr>
      </w:pPr>
      <w:r>
        <w:rPr>
          <w:b/>
          <w:i/>
        </w:rPr>
        <w:t>Interviews will be held on Thursday 18</w:t>
      </w:r>
      <w:r w:rsidRPr="00775C04">
        <w:rPr>
          <w:b/>
          <w:i/>
          <w:vertAlign w:val="superscript"/>
        </w:rPr>
        <w:t>th</w:t>
      </w:r>
      <w:r>
        <w:rPr>
          <w:b/>
          <w:i/>
        </w:rPr>
        <w:t xml:space="preserve"> January 2018</w:t>
      </w:r>
    </w:p>
    <w:p w:rsidR="005E6956" w:rsidRDefault="005E6956" w:rsidP="00775C04">
      <w:pPr>
        <w:jc w:val="center"/>
        <w:rPr>
          <w:b/>
          <w:i/>
        </w:rPr>
      </w:pPr>
      <w:r>
        <w:rPr>
          <w:b/>
          <w:i/>
        </w:rPr>
        <w:t xml:space="preserve">Employment to start </w:t>
      </w:r>
      <w:r w:rsidR="00775C04">
        <w:rPr>
          <w:b/>
          <w:i/>
        </w:rPr>
        <w:t>as soon as possible</w:t>
      </w:r>
    </w:p>
    <w:p w:rsidR="00775C04" w:rsidRPr="00775C04" w:rsidRDefault="00775C04" w:rsidP="00775C04"/>
    <w:p w:rsidR="00775C04" w:rsidRDefault="00775C04" w:rsidP="005E6956">
      <w:pPr>
        <w:ind w:right="237"/>
      </w:pPr>
    </w:p>
    <w:p w:rsidR="005E6956" w:rsidRPr="00E24747" w:rsidRDefault="005E6956" w:rsidP="005E6956">
      <w:pPr>
        <w:ind w:right="237"/>
      </w:pPr>
      <w:r w:rsidRPr="00E24747">
        <w:t>Exeter School is an independent, fee-paying, co-educational school for ages 7-18, with 9</w:t>
      </w:r>
      <w:r>
        <w:t>2</w:t>
      </w:r>
      <w:r w:rsidRPr="00E24747">
        <w:t>0 pupils</w:t>
      </w:r>
      <w:r>
        <w:t>.  T</w:t>
      </w:r>
      <w:r w:rsidRPr="00E24747">
        <w:t xml:space="preserve">he School has an excellent record in the academic, sporting and extracurricular areas. It values its links with the local communities and many School facilities are used by local groups. It stands in 25 acres of ground in an open position less than a mile from the city centre. The School employs over </w:t>
      </w:r>
      <w:r w:rsidRPr="001F5192">
        <w:t>180 people.</w:t>
      </w:r>
    </w:p>
    <w:p w:rsidR="005E6956" w:rsidRDefault="005E6956" w:rsidP="005E6956">
      <w:pPr>
        <w:rPr>
          <w:b/>
        </w:rPr>
      </w:pPr>
    </w:p>
    <w:p w:rsidR="005E6956" w:rsidRDefault="005E6956" w:rsidP="005E6956">
      <w:pPr>
        <w:rPr>
          <w:b/>
        </w:rPr>
      </w:pPr>
      <w:r w:rsidRPr="00E24747">
        <w:rPr>
          <w:b/>
        </w:rPr>
        <w:t>The Vacancy</w:t>
      </w:r>
    </w:p>
    <w:p w:rsidR="005E6956" w:rsidRPr="00E24747" w:rsidRDefault="005E6956" w:rsidP="005E6956">
      <w:pPr>
        <w:rPr>
          <w:b/>
        </w:rPr>
      </w:pPr>
    </w:p>
    <w:p w:rsidR="008C43DF" w:rsidRDefault="008C43DF" w:rsidP="008C43DF">
      <w:r>
        <w:t xml:space="preserve">Exeter School is seeking an </w:t>
      </w:r>
      <w:r>
        <w:rPr>
          <w:b/>
        </w:rPr>
        <w:t>Office Assistant</w:t>
      </w:r>
      <w:r>
        <w:t xml:space="preserve"> </w:t>
      </w:r>
      <w:r>
        <w:rPr>
          <w:b/>
        </w:rPr>
        <w:t>in the Bursary</w:t>
      </w:r>
      <w:r>
        <w:t xml:space="preserve">.  This is a part time post working two days per week all year (including inset days) with an additional half day during term time and 10 additional days during the holidays. </w:t>
      </w:r>
    </w:p>
    <w:p w:rsidR="005E6956" w:rsidRDefault="005E6956" w:rsidP="005E6956"/>
    <w:p w:rsidR="008C43DF" w:rsidRPr="00B54011" w:rsidRDefault="008C43DF" w:rsidP="005E6956"/>
    <w:p w:rsidR="006549C3" w:rsidRPr="008B7FD5" w:rsidRDefault="006549C3" w:rsidP="0095317A">
      <w:pPr>
        <w:jc w:val="both"/>
        <w:outlineLvl w:val="0"/>
        <w:rPr>
          <w:b/>
        </w:rPr>
      </w:pPr>
      <w:r w:rsidRPr="008B7FD5">
        <w:rPr>
          <w:b/>
        </w:rPr>
        <w:t>The Appointment</w:t>
      </w:r>
    </w:p>
    <w:p w:rsidR="006549C3" w:rsidRPr="008B7FD5" w:rsidRDefault="006549C3" w:rsidP="0095317A">
      <w:pPr>
        <w:jc w:val="both"/>
        <w:outlineLvl w:val="0"/>
        <w:rPr>
          <w:b/>
        </w:rPr>
      </w:pPr>
    </w:p>
    <w:p w:rsidR="006549C3" w:rsidRPr="008B7FD5" w:rsidRDefault="006549C3" w:rsidP="0095317A">
      <w:pPr>
        <w:pStyle w:val="BodyText"/>
        <w:jc w:val="left"/>
        <w:rPr>
          <w:rFonts w:ascii="Times New Roman" w:hAnsi="Times New Roman"/>
        </w:rPr>
      </w:pPr>
      <w:r w:rsidRPr="008B7FD5">
        <w:rPr>
          <w:rFonts w:ascii="Times New Roman" w:hAnsi="Times New Roman"/>
        </w:rPr>
        <w:t>The opportunity has arisen for a</w:t>
      </w:r>
      <w:r w:rsidR="009F0512">
        <w:rPr>
          <w:rFonts w:ascii="Times New Roman" w:hAnsi="Times New Roman"/>
        </w:rPr>
        <w:t>n</w:t>
      </w:r>
      <w:r w:rsidRPr="008B7FD5">
        <w:rPr>
          <w:rFonts w:ascii="Times New Roman" w:hAnsi="Times New Roman"/>
        </w:rPr>
        <w:t xml:space="preserve"> Office Assistant in the Bursary at Exeter School.  This is an important and very busy position within the Bursary to provide the general support to ensure the day-to-day functioning of the School, in support of the Bursar and his staff, and includes a wide range of tasks involving pupils, parents and staff.  This person should be committed to the aims of Exeter School, and be willing to show interest, initiative and motivation to contribute to the school community as a whole.</w:t>
      </w:r>
    </w:p>
    <w:p w:rsidR="006549C3" w:rsidRDefault="006549C3" w:rsidP="0095317A">
      <w:pPr>
        <w:pStyle w:val="BodyText"/>
        <w:jc w:val="left"/>
        <w:rPr>
          <w:rFonts w:ascii="Times New Roman" w:hAnsi="Times New Roman"/>
        </w:rPr>
      </w:pPr>
    </w:p>
    <w:p w:rsidR="005E6956" w:rsidRPr="008B7FD5" w:rsidRDefault="005E6956" w:rsidP="0095317A">
      <w:pPr>
        <w:pStyle w:val="BodyText"/>
        <w:jc w:val="left"/>
        <w:rPr>
          <w:rFonts w:ascii="Times New Roman" w:hAnsi="Times New Roman"/>
        </w:rPr>
      </w:pPr>
    </w:p>
    <w:p w:rsidR="006549C3" w:rsidRPr="008B7FD5" w:rsidRDefault="006549C3">
      <w:pPr>
        <w:ind w:right="84"/>
        <w:jc w:val="both"/>
        <w:rPr>
          <w:b/>
        </w:rPr>
      </w:pPr>
      <w:r w:rsidRPr="008B7FD5">
        <w:rPr>
          <w:b/>
        </w:rPr>
        <w:t>The Bursary</w:t>
      </w:r>
    </w:p>
    <w:p w:rsidR="006549C3" w:rsidRPr="008B7FD5" w:rsidRDefault="006549C3">
      <w:pPr>
        <w:ind w:right="84"/>
        <w:jc w:val="both"/>
        <w:rPr>
          <w:b/>
        </w:rPr>
      </w:pPr>
    </w:p>
    <w:p w:rsidR="006549C3" w:rsidRPr="008B7FD5" w:rsidRDefault="006549C3">
      <w:pPr>
        <w:ind w:right="84"/>
        <w:jc w:val="both"/>
      </w:pPr>
      <w:r w:rsidRPr="008B7FD5">
        <w:t xml:space="preserve">The Bursary plays </w:t>
      </w:r>
      <w:r w:rsidR="004C3558">
        <w:t>a</w:t>
      </w:r>
      <w:r w:rsidRPr="008B7FD5">
        <w:t>n important part in the day-to-day running of the school, and in particular the non-academic side of the School.  It is also a central focal point for parents, pupils and staff</w:t>
      </w:r>
      <w:r>
        <w:t>,</w:t>
      </w:r>
      <w:r w:rsidRPr="008B7FD5">
        <w:t xml:space="preserve"> and a wide variety of information passes through the Bursary each day.  The Bursary also has the First Aid Room within it, and </w:t>
      </w:r>
      <w:r w:rsidR="004C3558">
        <w:t xml:space="preserve">Bursary office staff assist the School Nurse with administering </w:t>
      </w:r>
      <w:r w:rsidRPr="008B7FD5">
        <w:t xml:space="preserve">First Aid. </w:t>
      </w:r>
    </w:p>
    <w:p w:rsidR="006549C3" w:rsidRDefault="006549C3">
      <w:pPr>
        <w:ind w:right="84"/>
        <w:jc w:val="both"/>
        <w:rPr>
          <w:b/>
        </w:rPr>
      </w:pPr>
    </w:p>
    <w:p w:rsidR="005E6956" w:rsidRDefault="005E6956">
      <w:pPr>
        <w:rPr>
          <w:b/>
        </w:rPr>
      </w:pPr>
      <w:r>
        <w:rPr>
          <w:b/>
        </w:rPr>
        <w:br w:type="page"/>
      </w:r>
    </w:p>
    <w:p w:rsidR="006549C3" w:rsidRDefault="005E6956">
      <w:pPr>
        <w:ind w:right="84"/>
        <w:jc w:val="both"/>
        <w:rPr>
          <w:b/>
        </w:rPr>
      </w:pPr>
      <w:r>
        <w:rPr>
          <w:b/>
        </w:rPr>
        <w:lastRenderedPageBreak/>
        <w:t>Main Responsibilities</w:t>
      </w:r>
    </w:p>
    <w:p w:rsidR="005E6956" w:rsidRPr="008B7FD5" w:rsidRDefault="005E6956">
      <w:pPr>
        <w:ind w:right="84"/>
        <w:jc w:val="both"/>
        <w:rPr>
          <w:b/>
        </w:rPr>
      </w:pPr>
    </w:p>
    <w:p w:rsidR="006549C3" w:rsidRPr="008B7FD5" w:rsidRDefault="006549C3" w:rsidP="00D4036A">
      <w:pPr>
        <w:jc w:val="both"/>
      </w:pPr>
      <w:r w:rsidRPr="008B7FD5">
        <w:t xml:space="preserve">Under the direction of the </w:t>
      </w:r>
      <w:r w:rsidR="00A45595">
        <w:t xml:space="preserve">PA to the Bursar, </w:t>
      </w:r>
      <w:r w:rsidR="006B375A">
        <w:t xml:space="preserve">duties will include (but will not be restricted to) </w:t>
      </w:r>
      <w:r w:rsidRPr="008B7FD5">
        <w:t xml:space="preserve">the following:  </w:t>
      </w:r>
    </w:p>
    <w:p w:rsidR="006549C3" w:rsidRPr="008B7FD5" w:rsidRDefault="006549C3">
      <w:pPr>
        <w:pStyle w:val="BodyTextIndent"/>
        <w:rPr>
          <w:rFonts w:ascii="Times New Roman" w:hAnsi="Times New Roman"/>
        </w:rPr>
      </w:pPr>
    </w:p>
    <w:p w:rsidR="006549C3" w:rsidRPr="008B7FD5" w:rsidRDefault="006549C3">
      <w:pPr>
        <w:pStyle w:val="BodyTextIndent"/>
        <w:numPr>
          <w:ilvl w:val="0"/>
          <w:numId w:val="2"/>
        </w:numPr>
        <w:tabs>
          <w:tab w:val="clear" w:pos="720"/>
        </w:tabs>
        <w:ind w:left="0" w:firstLine="0"/>
        <w:rPr>
          <w:rFonts w:ascii="Times New Roman" w:hAnsi="Times New Roman"/>
        </w:rPr>
      </w:pPr>
      <w:r w:rsidRPr="008B7FD5">
        <w:rPr>
          <w:rFonts w:ascii="Times New Roman" w:hAnsi="Times New Roman"/>
        </w:rPr>
        <w:t>Switchboard and telephone duties</w:t>
      </w:r>
    </w:p>
    <w:p w:rsidR="006549C3" w:rsidRPr="008B7FD5" w:rsidRDefault="006549C3">
      <w:pPr>
        <w:pStyle w:val="BodyTextIndent"/>
        <w:ind w:left="0" w:firstLine="0"/>
        <w:rPr>
          <w:rFonts w:ascii="Times New Roman" w:hAnsi="Times New Roman"/>
        </w:rPr>
      </w:pPr>
    </w:p>
    <w:p w:rsidR="006549C3" w:rsidRPr="008B7FD5" w:rsidRDefault="006549C3">
      <w:pPr>
        <w:pStyle w:val="BodyTextIndent"/>
        <w:numPr>
          <w:ilvl w:val="0"/>
          <w:numId w:val="2"/>
        </w:numPr>
        <w:tabs>
          <w:tab w:val="clear" w:pos="720"/>
        </w:tabs>
        <w:ind w:hanging="720"/>
        <w:rPr>
          <w:rFonts w:ascii="Times New Roman" w:hAnsi="Times New Roman"/>
        </w:rPr>
      </w:pPr>
      <w:r w:rsidRPr="008B7FD5">
        <w:rPr>
          <w:rFonts w:ascii="Times New Roman" w:hAnsi="Times New Roman"/>
        </w:rPr>
        <w:t>Reception duties to include handling of inquiries from current and potential parents and pupils an</w:t>
      </w:r>
      <w:r w:rsidR="004C3558">
        <w:rPr>
          <w:rFonts w:ascii="Times New Roman" w:hAnsi="Times New Roman"/>
        </w:rPr>
        <w:t>d the typing of routine letters</w:t>
      </w:r>
    </w:p>
    <w:p w:rsidR="006549C3" w:rsidRPr="008B7FD5" w:rsidRDefault="006549C3" w:rsidP="005E3374">
      <w:pPr>
        <w:pStyle w:val="BodyTextIndent"/>
        <w:ind w:left="0" w:firstLine="0"/>
        <w:rPr>
          <w:rFonts w:ascii="Times New Roman" w:hAnsi="Times New Roman"/>
        </w:rPr>
      </w:pPr>
    </w:p>
    <w:p w:rsidR="006549C3" w:rsidRPr="008B7FD5" w:rsidRDefault="006549C3" w:rsidP="00663812">
      <w:pPr>
        <w:pStyle w:val="BodyTextIndent"/>
        <w:numPr>
          <w:ilvl w:val="0"/>
          <w:numId w:val="2"/>
        </w:numPr>
        <w:ind w:left="709" w:hanging="720"/>
        <w:rPr>
          <w:rFonts w:ascii="Times New Roman" w:hAnsi="Times New Roman"/>
        </w:rPr>
      </w:pPr>
      <w:r w:rsidRPr="008B7FD5">
        <w:rPr>
          <w:rFonts w:ascii="Times New Roman" w:hAnsi="Times New Roman"/>
        </w:rPr>
        <w:t xml:space="preserve">The maintenance of an efficient office system </w:t>
      </w:r>
    </w:p>
    <w:p w:rsidR="006549C3" w:rsidRPr="008B7FD5" w:rsidRDefault="006549C3" w:rsidP="00663812">
      <w:pPr>
        <w:pStyle w:val="ListParagraph"/>
      </w:pPr>
    </w:p>
    <w:p w:rsidR="006549C3" w:rsidRPr="008B7FD5" w:rsidRDefault="006549C3">
      <w:pPr>
        <w:pStyle w:val="BodyTextIndent2"/>
        <w:numPr>
          <w:ilvl w:val="0"/>
          <w:numId w:val="2"/>
        </w:numPr>
        <w:ind w:hanging="720"/>
        <w:rPr>
          <w:rFonts w:ascii="Times New Roman" w:hAnsi="Times New Roman"/>
        </w:rPr>
      </w:pPr>
      <w:r w:rsidRPr="008B7FD5">
        <w:rPr>
          <w:rFonts w:ascii="Times New Roman" w:hAnsi="Times New Roman"/>
        </w:rPr>
        <w:t>General administrative support including the non-academic aspects of pupil administration (e.g. the maintenance of pupil records, photocopying etc.) and staff administration (e.g. the maintenance of various staff records)</w:t>
      </w:r>
      <w:bookmarkStart w:id="0" w:name="_GoBack"/>
      <w:bookmarkEnd w:id="0"/>
    </w:p>
    <w:p w:rsidR="006549C3" w:rsidRPr="008B7FD5" w:rsidRDefault="006549C3">
      <w:pPr>
        <w:pStyle w:val="BodyTextIndent2"/>
        <w:ind w:left="0" w:firstLine="0"/>
        <w:rPr>
          <w:rFonts w:ascii="Times New Roman" w:hAnsi="Times New Roman"/>
        </w:rPr>
      </w:pPr>
    </w:p>
    <w:p w:rsidR="006549C3" w:rsidRDefault="006549C3">
      <w:pPr>
        <w:pStyle w:val="BodyTextIndent2"/>
        <w:numPr>
          <w:ilvl w:val="0"/>
          <w:numId w:val="2"/>
        </w:numPr>
        <w:ind w:hanging="720"/>
        <w:rPr>
          <w:rFonts w:ascii="Times New Roman" w:hAnsi="Times New Roman"/>
        </w:rPr>
      </w:pPr>
      <w:r w:rsidRPr="008B7FD5">
        <w:rPr>
          <w:rFonts w:ascii="Times New Roman" w:hAnsi="Times New Roman"/>
        </w:rPr>
        <w:t>The provision of First Aid support to pupils and staff,  for which the appropriate training will be given</w:t>
      </w:r>
    </w:p>
    <w:p w:rsidR="006549C3" w:rsidRDefault="006549C3" w:rsidP="0006449B">
      <w:pPr>
        <w:pStyle w:val="ListParagraph"/>
      </w:pPr>
    </w:p>
    <w:p w:rsidR="006549C3" w:rsidRPr="008B7FD5" w:rsidRDefault="006549C3">
      <w:pPr>
        <w:pStyle w:val="BodyTextIndent2"/>
        <w:numPr>
          <w:ilvl w:val="0"/>
          <w:numId w:val="2"/>
        </w:numPr>
        <w:ind w:hanging="720"/>
        <w:rPr>
          <w:rFonts w:ascii="Times New Roman" w:hAnsi="Times New Roman"/>
        </w:rPr>
      </w:pPr>
      <w:r>
        <w:rPr>
          <w:rFonts w:ascii="Times New Roman" w:hAnsi="Times New Roman"/>
        </w:rPr>
        <w:t>Provide direct administrative support to the Bu</w:t>
      </w:r>
      <w:r w:rsidR="004C3558">
        <w:rPr>
          <w:rFonts w:ascii="Times New Roman" w:hAnsi="Times New Roman"/>
        </w:rPr>
        <w:t>rsar and Clerk to the Governors</w:t>
      </w:r>
    </w:p>
    <w:p w:rsidR="006549C3" w:rsidRPr="008B7FD5" w:rsidRDefault="006549C3">
      <w:pPr>
        <w:ind w:left="709"/>
      </w:pPr>
    </w:p>
    <w:p w:rsidR="006549C3" w:rsidRPr="008B7FD5" w:rsidRDefault="006549C3" w:rsidP="005E3374">
      <w:pPr>
        <w:numPr>
          <w:ilvl w:val="0"/>
          <w:numId w:val="1"/>
        </w:numPr>
        <w:tabs>
          <w:tab w:val="clear" w:pos="1080"/>
        </w:tabs>
        <w:ind w:left="709" w:hanging="709"/>
      </w:pPr>
      <w:r w:rsidRPr="008B7FD5">
        <w:t xml:space="preserve">Assisting in the running of the stationery shop with the Bursary, and the monthly balancing of sales </w:t>
      </w:r>
    </w:p>
    <w:p w:rsidR="006549C3" w:rsidRPr="008B7FD5" w:rsidRDefault="006549C3"/>
    <w:p w:rsidR="006549C3" w:rsidRPr="008B7FD5" w:rsidRDefault="006549C3">
      <w:r w:rsidRPr="008B7FD5">
        <w:sym w:font="Wingdings" w:char="F09F"/>
      </w:r>
      <w:r w:rsidRPr="008B7FD5">
        <w:tab/>
        <w:t>Deal</w:t>
      </w:r>
      <w:r w:rsidR="004C3558">
        <w:t>ing with petty cash – i.e. use of till and issuing of loans</w:t>
      </w:r>
    </w:p>
    <w:p w:rsidR="006549C3" w:rsidRPr="008B7FD5" w:rsidRDefault="006549C3" w:rsidP="00D4036A"/>
    <w:p w:rsidR="006549C3" w:rsidRPr="008B7FD5" w:rsidRDefault="006549C3" w:rsidP="00D4036A">
      <w:pPr>
        <w:numPr>
          <w:ilvl w:val="0"/>
          <w:numId w:val="9"/>
        </w:numPr>
        <w:ind w:hanging="720"/>
      </w:pPr>
      <w:r w:rsidRPr="008B7FD5">
        <w:t>Assisting in the preparation of tickets for school events</w:t>
      </w:r>
    </w:p>
    <w:p w:rsidR="006549C3" w:rsidRPr="008B7FD5" w:rsidRDefault="006549C3">
      <w:pPr>
        <w:ind w:left="709"/>
      </w:pPr>
    </w:p>
    <w:p w:rsidR="006549C3" w:rsidRPr="008B7FD5" w:rsidRDefault="006549C3">
      <w:pPr>
        <w:tabs>
          <w:tab w:val="left" w:pos="600"/>
        </w:tabs>
      </w:pPr>
      <w:r w:rsidRPr="008B7FD5">
        <w:sym w:font="Wingdings" w:char="F09F"/>
      </w:r>
      <w:r w:rsidRPr="008B7FD5">
        <w:tab/>
        <w:t xml:space="preserve">  The passage of information to members of staff, parents and pupils</w:t>
      </w:r>
    </w:p>
    <w:p w:rsidR="006549C3" w:rsidRPr="008B7FD5" w:rsidRDefault="006549C3">
      <w:pPr>
        <w:ind w:left="709"/>
      </w:pPr>
    </w:p>
    <w:p w:rsidR="006549C3" w:rsidRPr="008B7FD5" w:rsidRDefault="006549C3">
      <w:r w:rsidRPr="008B7FD5">
        <w:sym w:font="Wingdings" w:char="F09F"/>
      </w:r>
      <w:r w:rsidRPr="008B7FD5">
        <w:tab/>
        <w:t xml:space="preserve">Preparation of internal and external mail prior to despatch </w:t>
      </w:r>
    </w:p>
    <w:p w:rsidR="006549C3" w:rsidRPr="008B7FD5" w:rsidRDefault="006549C3" w:rsidP="005E3374"/>
    <w:p w:rsidR="006549C3" w:rsidRPr="008B7FD5" w:rsidRDefault="006549C3">
      <w:r w:rsidRPr="008B7FD5">
        <w:sym w:font="Wingdings" w:char="F09F"/>
      </w:r>
      <w:r w:rsidRPr="008B7FD5">
        <w:tab/>
        <w:t xml:space="preserve">Support to the Headmaster, </w:t>
      </w:r>
      <w:r w:rsidR="004B2F05">
        <w:t>Bursar</w:t>
      </w:r>
      <w:r w:rsidRPr="008B7FD5">
        <w:t xml:space="preserve"> and the Registrar</w:t>
      </w:r>
    </w:p>
    <w:p w:rsidR="006549C3" w:rsidRPr="008B7FD5" w:rsidRDefault="006549C3"/>
    <w:p w:rsidR="006549C3" w:rsidRPr="008B7FD5" w:rsidRDefault="006549C3" w:rsidP="00D4036A">
      <w:pPr>
        <w:numPr>
          <w:ilvl w:val="0"/>
          <w:numId w:val="9"/>
        </w:numPr>
        <w:ind w:hanging="720"/>
      </w:pPr>
      <w:r w:rsidRPr="008B7FD5">
        <w:t xml:space="preserve">The handling of </w:t>
      </w:r>
      <w:r w:rsidR="004C3558">
        <w:t xml:space="preserve">email </w:t>
      </w:r>
      <w:r w:rsidRPr="008B7FD5">
        <w:t>inquiries from current and potential parents and pupils, and members of the public</w:t>
      </w:r>
    </w:p>
    <w:p w:rsidR="006549C3" w:rsidRPr="008B7FD5" w:rsidRDefault="006549C3"/>
    <w:p w:rsidR="006549C3" w:rsidRPr="008B7FD5" w:rsidRDefault="006549C3" w:rsidP="005E3374">
      <w:pPr>
        <w:pStyle w:val="BodyTextIndent3"/>
        <w:ind w:left="720" w:hanging="720"/>
        <w:rPr>
          <w:rFonts w:ascii="Times New Roman" w:hAnsi="Times New Roman"/>
        </w:rPr>
      </w:pPr>
      <w:r w:rsidRPr="008B7FD5">
        <w:rPr>
          <w:rFonts w:ascii="Times New Roman" w:hAnsi="Times New Roman"/>
        </w:rPr>
        <w:sym w:font="Wingdings" w:char="F09F"/>
      </w:r>
      <w:r w:rsidRPr="008B7FD5">
        <w:rPr>
          <w:rFonts w:ascii="Times New Roman" w:hAnsi="Times New Roman"/>
        </w:rPr>
        <w:tab/>
        <w:t>Liaising with other administrative, maintenance, catering, cleaning, First Aid and support staff</w:t>
      </w:r>
    </w:p>
    <w:p w:rsidR="006549C3" w:rsidRPr="008B7FD5" w:rsidRDefault="006549C3">
      <w:pPr>
        <w:pStyle w:val="BodyTextIndent3"/>
        <w:rPr>
          <w:rFonts w:ascii="Times New Roman" w:hAnsi="Times New Roman"/>
        </w:rPr>
      </w:pPr>
    </w:p>
    <w:p w:rsidR="006549C3" w:rsidRPr="008B7FD5" w:rsidRDefault="006549C3">
      <w:pPr>
        <w:pStyle w:val="BodyTextIndent3"/>
        <w:tabs>
          <w:tab w:val="left" w:pos="720"/>
        </w:tabs>
        <w:ind w:left="720" w:hanging="720"/>
        <w:rPr>
          <w:rFonts w:ascii="Times New Roman" w:hAnsi="Times New Roman"/>
        </w:rPr>
      </w:pPr>
      <w:r w:rsidRPr="008B7FD5">
        <w:rPr>
          <w:rFonts w:ascii="Times New Roman" w:hAnsi="Times New Roman"/>
        </w:rPr>
        <w:sym w:font="Wingdings" w:char="F09F"/>
      </w:r>
      <w:r w:rsidRPr="008B7FD5">
        <w:rPr>
          <w:rFonts w:ascii="Times New Roman" w:hAnsi="Times New Roman"/>
        </w:rPr>
        <w:tab/>
        <w:t>From time to time</w:t>
      </w:r>
      <w:r w:rsidR="004C3558">
        <w:rPr>
          <w:rFonts w:ascii="Times New Roman" w:hAnsi="Times New Roman"/>
        </w:rPr>
        <w:t>,</w:t>
      </w:r>
      <w:r w:rsidRPr="008B7FD5">
        <w:rPr>
          <w:rFonts w:ascii="Times New Roman" w:hAnsi="Times New Roman"/>
        </w:rPr>
        <w:t xml:space="preserve"> help with social activities </w:t>
      </w:r>
    </w:p>
    <w:p w:rsidR="006549C3" w:rsidRPr="008B7FD5" w:rsidRDefault="006549C3">
      <w:pPr>
        <w:ind w:left="709"/>
        <w:jc w:val="both"/>
      </w:pPr>
    </w:p>
    <w:p w:rsidR="006549C3" w:rsidRPr="008B7FD5" w:rsidRDefault="006549C3">
      <w:pPr>
        <w:pStyle w:val="BodyTextIndent2"/>
        <w:ind w:left="720" w:hanging="720"/>
        <w:rPr>
          <w:rFonts w:ascii="Times New Roman" w:hAnsi="Times New Roman"/>
        </w:rPr>
      </w:pPr>
      <w:r w:rsidRPr="008B7FD5">
        <w:rPr>
          <w:rFonts w:ascii="Times New Roman" w:hAnsi="Times New Roman"/>
        </w:rPr>
        <w:sym w:font="Wingdings" w:char="F09F"/>
      </w:r>
      <w:r w:rsidRPr="008B7FD5">
        <w:rPr>
          <w:rFonts w:ascii="Times New Roman" w:hAnsi="Times New Roman"/>
        </w:rPr>
        <w:tab/>
        <w:t>All of these duties will, from time to time, involve visits to other offices and locations on the large school site.</w:t>
      </w:r>
    </w:p>
    <w:p w:rsidR="006549C3" w:rsidRDefault="006549C3">
      <w:pPr>
        <w:ind w:right="84"/>
      </w:pPr>
    </w:p>
    <w:p w:rsidR="00055489" w:rsidRPr="008B7FD5" w:rsidRDefault="00055489">
      <w:pPr>
        <w:ind w:right="84"/>
      </w:pPr>
    </w:p>
    <w:p w:rsidR="006549C3" w:rsidRPr="008B7FD5" w:rsidRDefault="006549C3">
      <w:r w:rsidRPr="008B7FD5">
        <w:t xml:space="preserve">The successful applicant must have sound clerical and administrative skills, be computer literate and competent in the use of Microsoft Word.  The school uses Microsoft Office and a specialised school database package, </w:t>
      </w:r>
      <w:r w:rsidR="00A45595">
        <w:t>i</w:t>
      </w:r>
      <w:r w:rsidRPr="008B7FD5">
        <w:t xml:space="preserve">SAMS.  Routine tasks such as helping to keep the database up to date are undertaken as required.  The applicant must be able to </w:t>
      </w:r>
      <w:r w:rsidR="004C3558">
        <w:t xml:space="preserve">multitask, </w:t>
      </w:r>
      <w:r w:rsidRPr="008B7FD5">
        <w:t xml:space="preserve">work to tight timescales and be sufficiently flexible to cope with changing priorities.  The ability to write good, clear English </w:t>
      </w:r>
      <w:r>
        <w:t>is essential</w:t>
      </w:r>
      <w:r w:rsidRPr="008B7FD5">
        <w:t xml:space="preserve">.  </w:t>
      </w:r>
    </w:p>
    <w:p w:rsidR="00055489" w:rsidRDefault="00055489">
      <w:r>
        <w:br w:type="page"/>
      </w:r>
    </w:p>
    <w:p w:rsidR="006549C3" w:rsidRPr="008B7FD5" w:rsidRDefault="006549C3">
      <w:r w:rsidRPr="008B7FD5">
        <w:lastRenderedPageBreak/>
        <w:t>The position involves personal and telep</w:t>
      </w:r>
      <w:r>
        <w:t>hone contact with parents, staff, pupils and members of the public</w:t>
      </w:r>
      <w:r w:rsidRPr="008B7FD5">
        <w:t>, and the person appointed should have a good telephone manner.  The ability to maintain confidentiality is essential, as are punctuality and a sense of humour</w:t>
      </w:r>
      <w:r>
        <w:t xml:space="preserve"> and being able to work under pressure</w:t>
      </w:r>
      <w:r w:rsidRPr="008B7FD5">
        <w:t xml:space="preserve">.  </w:t>
      </w:r>
    </w:p>
    <w:p w:rsidR="006549C3" w:rsidRPr="008B7FD5" w:rsidRDefault="006549C3">
      <w:pPr>
        <w:ind w:right="84"/>
      </w:pPr>
    </w:p>
    <w:p w:rsidR="006549C3" w:rsidRPr="008B7FD5" w:rsidRDefault="006549C3">
      <w:pPr>
        <w:pStyle w:val="BodyText3"/>
        <w:rPr>
          <w:rFonts w:ascii="Times New Roman" w:hAnsi="Times New Roman"/>
        </w:rPr>
      </w:pPr>
      <w:r w:rsidRPr="008B7FD5">
        <w:rPr>
          <w:rFonts w:ascii="Times New Roman" w:hAnsi="Times New Roman"/>
        </w:rPr>
        <w:t xml:space="preserve">The tasks may from time to time be amended by the School and, in addition to the duties set out in </w:t>
      </w:r>
      <w:r w:rsidR="004C3558">
        <w:rPr>
          <w:rFonts w:ascii="Times New Roman" w:hAnsi="Times New Roman"/>
        </w:rPr>
        <w:t xml:space="preserve">the Job </w:t>
      </w:r>
      <w:r w:rsidR="00C9338C">
        <w:rPr>
          <w:rFonts w:ascii="Times New Roman" w:hAnsi="Times New Roman"/>
        </w:rPr>
        <w:t xml:space="preserve">Description, </w:t>
      </w:r>
      <w:r w:rsidRPr="008B7FD5">
        <w:rPr>
          <w:rFonts w:ascii="Times New Roman" w:hAnsi="Times New Roman"/>
        </w:rPr>
        <w:t>the post holder may be required to undertake additional or alternative duties as necessary to meet the needs of the school.</w:t>
      </w:r>
    </w:p>
    <w:p w:rsidR="006549C3" w:rsidRPr="008B7FD5" w:rsidRDefault="006549C3">
      <w:pPr>
        <w:ind w:right="84"/>
      </w:pPr>
    </w:p>
    <w:p w:rsidR="006549C3" w:rsidRPr="008B7FD5" w:rsidRDefault="006549C3">
      <w:pPr>
        <w:ind w:right="84"/>
      </w:pPr>
      <w:r w:rsidRPr="008B7FD5">
        <w:t>The place of work will normally be at Exeter School but the Governors reserve the right to require you to work at any premises within three miles of your principal place of work.</w:t>
      </w:r>
    </w:p>
    <w:p w:rsidR="006549C3" w:rsidRDefault="006549C3">
      <w:pPr>
        <w:ind w:right="84"/>
        <w:rPr>
          <w:b/>
        </w:rPr>
      </w:pPr>
    </w:p>
    <w:p w:rsidR="00055489" w:rsidRDefault="00055489">
      <w:pPr>
        <w:ind w:right="84"/>
        <w:rPr>
          <w:b/>
        </w:rPr>
      </w:pPr>
    </w:p>
    <w:p w:rsidR="00055489" w:rsidRDefault="00055489">
      <w:pPr>
        <w:ind w:right="84"/>
        <w:rPr>
          <w:b/>
        </w:rPr>
      </w:pPr>
      <w:r>
        <w:rPr>
          <w:b/>
        </w:rPr>
        <w:t>TERMS AND CONDITIONS</w:t>
      </w:r>
    </w:p>
    <w:p w:rsidR="00055489" w:rsidRPr="008B7FD5" w:rsidRDefault="00055489">
      <w:pPr>
        <w:ind w:right="84"/>
        <w:rPr>
          <w:b/>
        </w:rPr>
      </w:pPr>
    </w:p>
    <w:p w:rsidR="006549C3" w:rsidRPr="008B7FD5" w:rsidRDefault="006549C3">
      <w:pPr>
        <w:ind w:right="84"/>
        <w:rPr>
          <w:b/>
        </w:rPr>
      </w:pPr>
      <w:r w:rsidRPr="008B7FD5">
        <w:rPr>
          <w:b/>
        </w:rPr>
        <w:t>Hours of work</w:t>
      </w:r>
    </w:p>
    <w:p w:rsidR="008C43DF" w:rsidRPr="008B7FD5" w:rsidRDefault="008C43DF">
      <w:pPr>
        <w:ind w:right="84"/>
        <w:rPr>
          <w:b/>
        </w:rPr>
      </w:pPr>
    </w:p>
    <w:p w:rsidR="006549C3" w:rsidRPr="008B7FD5" w:rsidRDefault="006549C3" w:rsidP="008C43DF">
      <w:r w:rsidRPr="008C43DF">
        <w:t>The Bursary is operative throughout the calendar year</w:t>
      </w:r>
      <w:r w:rsidR="008C43DF" w:rsidRPr="008C43DF">
        <w:t>.  This is a part time post working two days per week all year (including inset days) with an additional half day during term time and 10 additional days during the holidays.  Normal hours of work are 8.15am until 5pm</w:t>
      </w:r>
      <w:r w:rsidR="008F4A5A">
        <w:t xml:space="preserve"> on Thursdays and Fridays with </w:t>
      </w:r>
      <w:r w:rsidR="008C43DF" w:rsidRPr="008C43DF">
        <w:t xml:space="preserve">an hour for lunch.  Additional hours, term time only, are from 2.00pm until 5.00pm on Wednesdays.  </w:t>
      </w:r>
      <w:r w:rsidRPr="008C43DF">
        <w:t>Some weekend and evening work, for which overtime will be paid, will occasionally be required.</w:t>
      </w:r>
    </w:p>
    <w:p w:rsidR="006549C3" w:rsidRDefault="006549C3">
      <w:pPr>
        <w:ind w:right="84"/>
        <w:rPr>
          <w:b/>
        </w:rPr>
      </w:pPr>
    </w:p>
    <w:p w:rsidR="00055489" w:rsidRPr="008B7FD5" w:rsidRDefault="00055489">
      <w:pPr>
        <w:ind w:right="84"/>
        <w:rPr>
          <w:b/>
        </w:rPr>
      </w:pPr>
    </w:p>
    <w:p w:rsidR="006549C3" w:rsidRPr="008B7FD5" w:rsidRDefault="006549C3">
      <w:pPr>
        <w:ind w:right="84"/>
        <w:rPr>
          <w:b/>
        </w:rPr>
      </w:pPr>
      <w:r w:rsidRPr="008B7FD5">
        <w:rPr>
          <w:b/>
        </w:rPr>
        <w:t>Holidays</w:t>
      </w:r>
    </w:p>
    <w:p w:rsidR="006549C3" w:rsidRPr="008B7FD5" w:rsidRDefault="006549C3">
      <w:pPr>
        <w:ind w:right="84"/>
        <w:rPr>
          <w:b/>
        </w:rPr>
      </w:pPr>
    </w:p>
    <w:p w:rsidR="004B2F05" w:rsidRDefault="006549C3">
      <w:pPr>
        <w:jc w:val="both"/>
      </w:pPr>
      <w:r w:rsidRPr="008B7FD5">
        <w:t xml:space="preserve">The entitlement is for </w:t>
      </w:r>
      <w:r w:rsidR="00775C04" w:rsidRPr="00775C04">
        <w:t xml:space="preserve">12.5 </w:t>
      </w:r>
      <w:r w:rsidR="004C3558" w:rsidRPr="00775C04">
        <w:t xml:space="preserve">days </w:t>
      </w:r>
      <w:r w:rsidRPr="00775C04">
        <w:t>paid</w:t>
      </w:r>
      <w:r w:rsidRPr="008B7FD5">
        <w:t xml:space="preserve"> holiday</w:t>
      </w:r>
      <w:r>
        <w:t>,</w:t>
      </w:r>
      <w:r w:rsidR="004B2F05">
        <w:t xml:space="preserve"> in addition to public holidays.</w:t>
      </w:r>
      <w:r w:rsidRPr="008B7FD5">
        <w:t xml:space="preserve"> Holidays must normally be taken outside </w:t>
      </w:r>
      <w:r>
        <w:t xml:space="preserve">of </w:t>
      </w:r>
      <w:r w:rsidRPr="008B7FD5">
        <w:t xml:space="preserve">term time.  The holiday year runs from 1 September until 31 August.  Holidays must be agreed in advance with the </w:t>
      </w:r>
      <w:r w:rsidR="004B2F05">
        <w:t>PA to the Bursar.</w:t>
      </w:r>
    </w:p>
    <w:p w:rsidR="006549C3" w:rsidRDefault="006549C3">
      <w:pPr>
        <w:jc w:val="both"/>
      </w:pPr>
    </w:p>
    <w:p w:rsidR="004B2F05" w:rsidRPr="008B7FD5" w:rsidRDefault="004B2F05">
      <w:pPr>
        <w:jc w:val="both"/>
      </w:pPr>
    </w:p>
    <w:p w:rsidR="006549C3" w:rsidRPr="008B7FD5" w:rsidRDefault="006549C3">
      <w:pPr>
        <w:pStyle w:val="Heading2"/>
        <w:rPr>
          <w:rFonts w:ascii="Times New Roman" w:hAnsi="Times New Roman"/>
        </w:rPr>
      </w:pPr>
      <w:r w:rsidRPr="008B7FD5">
        <w:rPr>
          <w:rFonts w:ascii="Times New Roman" w:hAnsi="Times New Roman"/>
        </w:rPr>
        <w:t>Salary</w:t>
      </w:r>
    </w:p>
    <w:p w:rsidR="006549C3" w:rsidRPr="008B7FD5" w:rsidRDefault="006549C3"/>
    <w:p w:rsidR="006549C3" w:rsidRPr="009C6C49" w:rsidRDefault="006549C3">
      <w:pPr>
        <w:pStyle w:val="BodyText2"/>
        <w:rPr>
          <w:rFonts w:ascii="Times New Roman" w:hAnsi="Times New Roman"/>
          <w:b/>
        </w:rPr>
      </w:pPr>
      <w:r w:rsidRPr="008B7FD5">
        <w:rPr>
          <w:rFonts w:ascii="Times New Roman" w:hAnsi="Times New Roman"/>
        </w:rPr>
        <w:t xml:space="preserve">The salary </w:t>
      </w:r>
      <w:r w:rsidR="00A45595">
        <w:rPr>
          <w:rFonts w:ascii="Times New Roman" w:hAnsi="Times New Roman"/>
        </w:rPr>
        <w:t>offered is £9.</w:t>
      </w:r>
      <w:r w:rsidR="00F86EDC">
        <w:rPr>
          <w:rFonts w:ascii="Times New Roman" w:hAnsi="Times New Roman"/>
        </w:rPr>
        <w:t>6</w:t>
      </w:r>
      <w:r w:rsidR="00A45595">
        <w:rPr>
          <w:rFonts w:ascii="Times New Roman" w:hAnsi="Times New Roman"/>
        </w:rPr>
        <w:t xml:space="preserve">0 per hour, equivalent to a full-time </w:t>
      </w:r>
      <w:r w:rsidR="007314A1">
        <w:rPr>
          <w:rFonts w:ascii="Times New Roman" w:hAnsi="Times New Roman"/>
        </w:rPr>
        <w:t xml:space="preserve">annual </w:t>
      </w:r>
      <w:r w:rsidR="00A45595">
        <w:rPr>
          <w:rFonts w:ascii="Times New Roman" w:hAnsi="Times New Roman"/>
        </w:rPr>
        <w:t xml:space="preserve">salary </w:t>
      </w:r>
      <w:r w:rsidR="00A45595" w:rsidRPr="00775C04">
        <w:rPr>
          <w:rFonts w:ascii="Times New Roman" w:hAnsi="Times New Roman"/>
        </w:rPr>
        <w:t>of £18,</w:t>
      </w:r>
      <w:r w:rsidR="00775C04" w:rsidRPr="00775C04">
        <w:rPr>
          <w:rFonts w:ascii="Times New Roman" w:hAnsi="Times New Roman"/>
        </w:rPr>
        <w:t>720</w:t>
      </w:r>
      <w:r w:rsidR="00A45595" w:rsidRPr="00775C04">
        <w:rPr>
          <w:rFonts w:ascii="Times New Roman" w:hAnsi="Times New Roman"/>
        </w:rPr>
        <w:t>.</w:t>
      </w:r>
      <w:r w:rsidR="00A45595">
        <w:rPr>
          <w:rFonts w:ascii="Times New Roman" w:hAnsi="Times New Roman"/>
        </w:rPr>
        <w:t xml:space="preserve"> It </w:t>
      </w:r>
      <w:r w:rsidRPr="008B7FD5">
        <w:rPr>
          <w:rFonts w:ascii="Times New Roman" w:hAnsi="Times New Roman"/>
        </w:rPr>
        <w:t xml:space="preserve">will be paid in arrears via BACS to the employee’s nominated account </w:t>
      </w:r>
      <w:r w:rsidR="00A45595">
        <w:rPr>
          <w:rFonts w:ascii="Times New Roman" w:hAnsi="Times New Roman"/>
        </w:rPr>
        <w:t>in</w:t>
      </w:r>
      <w:r w:rsidRPr="008B7FD5">
        <w:rPr>
          <w:rFonts w:ascii="Times New Roman" w:hAnsi="Times New Roman"/>
        </w:rPr>
        <w:t xml:space="preserve"> </w:t>
      </w:r>
      <w:r w:rsidR="00A45595">
        <w:rPr>
          <w:rFonts w:ascii="Times New Roman" w:hAnsi="Times New Roman"/>
        </w:rPr>
        <w:t xml:space="preserve">twelve </w:t>
      </w:r>
      <w:r w:rsidRPr="008B7FD5">
        <w:rPr>
          <w:rFonts w:ascii="Times New Roman" w:hAnsi="Times New Roman"/>
        </w:rPr>
        <w:t>monthly in</w:t>
      </w:r>
      <w:r w:rsidR="00A45595">
        <w:rPr>
          <w:rFonts w:ascii="Times New Roman" w:hAnsi="Times New Roman"/>
        </w:rPr>
        <w:t>stalments</w:t>
      </w:r>
      <w:r w:rsidRPr="008B7FD5">
        <w:rPr>
          <w:rFonts w:ascii="Times New Roman" w:hAnsi="Times New Roman"/>
        </w:rPr>
        <w:t xml:space="preserve"> by the last day of the month.  All salaries are reviewed annually</w:t>
      </w:r>
      <w:r w:rsidR="00A45595">
        <w:rPr>
          <w:rFonts w:ascii="Times New Roman" w:hAnsi="Times New Roman"/>
        </w:rPr>
        <w:t xml:space="preserve"> on 1</w:t>
      </w:r>
      <w:r w:rsidR="00A45595" w:rsidRPr="00A45595">
        <w:rPr>
          <w:rFonts w:ascii="Times New Roman" w:hAnsi="Times New Roman"/>
          <w:vertAlign w:val="superscript"/>
        </w:rPr>
        <w:t>st</w:t>
      </w:r>
      <w:r w:rsidR="00A45595">
        <w:rPr>
          <w:rFonts w:ascii="Times New Roman" w:hAnsi="Times New Roman"/>
        </w:rPr>
        <w:t xml:space="preserve"> September</w:t>
      </w:r>
      <w:r w:rsidRPr="008B7FD5">
        <w:rPr>
          <w:rFonts w:ascii="Times New Roman" w:hAnsi="Times New Roman"/>
        </w:rPr>
        <w:t xml:space="preserve">.  </w:t>
      </w:r>
    </w:p>
    <w:p w:rsidR="006549C3" w:rsidRDefault="006549C3">
      <w:pPr>
        <w:jc w:val="both"/>
      </w:pPr>
    </w:p>
    <w:p w:rsidR="00055489" w:rsidRPr="008B7FD5" w:rsidRDefault="00055489">
      <w:pPr>
        <w:jc w:val="both"/>
      </w:pPr>
    </w:p>
    <w:p w:rsidR="006549C3" w:rsidRPr="008B7FD5" w:rsidRDefault="006549C3">
      <w:pPr>
        <w:ind w:right="84"/>
        <w:rPr>
          <w:b/>
        </w:rPr>
      </w:pPr>
      <w:r w:rsidRPr="008B7FD5">
        <w:rPr>
          <w:b/>
        </w:rPr>
        <w:t>Sickness absence</w:t>
      </w:r>
    </w:p>
    <w:p w:rsidR="006549C3" w:rsidRPr="008B7FD5" w:rsidRDefault="006549C3">
      <w:pPr>
        <w:ind w:right="84"/>
        <w:rPr>
          <w:b/>
        </w:rPr>
      </w:pPr>
    </w:p>
    <w:p w:rsidR="00055489" w:rsidRPr="00857215" w:rsidRDefault="00055489" w:rsidP="00055489">
      <w:pPr>
        <w:rPr>
          <w:rFonts w:eastAsiaTheme="minorHAnsi"/>
        </w:rPr>
      </w:pPr>
      <w:r w:rsidRPr="00857215">
        <w:rPr>
          <w:rFonts w:eastAsiaTheme="minorHAnsi"/>
        </w:rPr>
        <w:t xml:space="preserve">Statutory Sick Pay will be paid subject to the following conditions: for absences of seven or fewer calendar days, a completed self-certification form is required; for absences of more than seven days a fit note stating the nature and likely duration of the sickness is to be obtained by the eighth day of absence and sent to the Bursary. For the purpose of calculating statutory sick pay, ‘qualifying days’ are those days on which the employee is normally required to work.        </w:t>
      </w:r>
    </w:p>
    <w:p w:rsidR="006549C3" w:rsidRPr="008B7FD5" w:rsidRDefault="006549C3">
      <w:pPr>
        <w:ind w:right="84"/>
        <w:jc w:val="both"/>
      </w:pPr>
      <w:r w:rsidRPr="008B7FD5">
        <w:t xml:space="preserve">  </w:t>
      </w:r>
    </w:p>
    <w:p w:rsidR="00055489" w:rsidRDefault="00055489">
      <w:pPr>
        <w:rPr>
          <w:b/>
        </w:rPr>
      </w:pPr>
      <w:r>
        <w:rPr>
          <w:b/>
        </w:rPr>
        <w:br w:type="page"/>
      </w:r>
    </w:p>
    <w:p w:rsidR="006549C3" w:rsidRPr="008B7FD5" w:rsidRDefault="006549C3">
      <w:pPr>
        <w:ind w:right="84"/>
        <w:jc w:val="both"/>
        <w:rPr>
          <w:b/>
        </w:rPr>
      </w:pPr>
      <w:r w:rsidRPr="008B7FD5">
        <w:rPr>
          <w:b/>
        </w:rPr>
        <w:lastRenderedPageBreak/>
        <w:t>Pension</w:t>
      </w:r>
    </w:p>
    <w:p w:rsidR="00055489" w:rsidRPr="00857215" w:rsidRDefault="00055489" w:rsidP="00055489">
      <w:pPr>
        <w:ind w:right="84"/>
        <w:jc w:val="both"/>
      </w:pPr>
    </w:p>
    <w:p w:rsidR="00055489" w:rsidRPr="00857215" w:rsidRDefault="00055489" w:rsidP="00055489">
      <w:pPr>
        <w:ind w:right="84"/>
        <w:jc w:val="both"/>
      </w:pPr>
      <w:r w:rsidRPr="00857215">
        <w:t>The post holder will be eligible to join the</w:t>
      </w:r>
      <w:r w:rsidRPr="00857215">
        <w:rPr>
          <w:b/>
        </w:rPr>
        <w:t xml:space="preserve"> </w:t>
      </w:r>
      <w:r w:rsidRPr="00857215">
        <w:t>School’s group personal pension scheme after three months in post. Currently, the School contributes 8% of salary (13.5% after five years), and the employee 3.5% (6% after five years).</w:t>
      </w:r>
    </w:p>
    <w:p w:rsidR="006549C3" w:rsidRPr="008B7FD5" w:rsidRDefault="006549C3">
      <w:pPr>
        <w:ind w:right="84"/>
        <w:jc w:val="both"/>
      </w:pPr>
    </w:p>
    <w:p w:rsidR="006549C3" w:rsidRPr="008B7FD5" w:rsidRDefault="006549C3">
      <w:pPr>
        <w:ind w:right="84"/>
        <w:jc w:val="both"/>
      </w:pPr>
    </w:p>
    <w:p w:rsidR="006549C3" w:rsidRPr="008B7FD5" w:rsidRDefault="00055489">
      <w:pPr>
        <w:pStyle w:val="Heading1"/>
        <w:rPr>
          <w:rFonts w:ascii="Times New Roman" w:hAnsi="Times New Roman"/>
        </w:rPr>
      </w:pPr>
      <w:r>
        <w:rPr>
          <w:rFonts w:ascii="Times New Roman" w:hAnsi="Times New Roman"/>
        </w:rPr>
        <w:t>Child Protection</w:t>
      </w:r>
    </w:p>
    <w:p w:rsidR="006549C3" w:rsidRPr="008B7FD5" w:rsidRDefault="006549C3"/>
    <w:p w:rsidR="00055489" w:rsidRPr="00857215" w:rsidRDefault="00055489" w:rsidP="00055489">
      <w:pPr>
        <w:rPr>
          <w:rFonts w:eastAsiaTheme="minorHAnsi"/>
          <w:b/>
        </w:rPr>
      </w:pPr>
    </w:p>
    <w:p w:rsidR="00055489" w:rsidRDefault="00055489" w:rsidP="00055489">
      <w:r w:rsidRPr="00857215">
        <w:t>Exeter School is committed to safeguarding and promoting the welfare of children and applicants must be willing to undergo child protection screening, appropriate to the post, including checks with past employers and the Disclosure and Barring Service.</w:t>
      </w:r>
    </w:p>
    <w:p w:rsidR="00055489" w:rsidRDefault="00055489" w:rsidP="00055489"/>
    <w:p w:rsidR="00055489" w:rsidRPr="00042345" w:rsidRDefault="00055489" w:rsidP="00055489">
      <w:pPr>
        <w:ind w:right="237"/>
      </w:pPr>
      <w:r w:rsidRPr="006E512C">
        <w:t>Employment is subject to the receipt of two satisfactory references provided specifically for this post and addressed to the School, and to a satisfactory Criminal Records Bureau Disclosure.</w:t>
      </w:r>
      <w:r w:rsidRPr="00042345">
        <w:t xml:space="preserve">   </w:t>
      </w:r>
    </w:p>
    <w:p w:rsidR="00055489" w:rsidRPr="00857215" w:rsidRDefault="00055489" w:rsidP="00055489">
      <w:pPr>
        <w:tabs>
          <w:tab w:val="left" w:pos="6160"/>
        </w:tabs>
        <w:ind w:right="84"/>
      </w:pPr>
    </w:p>
    <w:sectPr w:rsidR="00055489" w:rsidRPr="00857215" w:rsidSect="006549C3">
      <w:headerReference w:type="even" r:id="rId8"/>
      <w:headerReference w:type="default" r:id="rId9"/>
      <w:pgSz w:w="12240" w:h="15840"/>
      <w:pgMar w:top="630" w:right="1008" w:bottom="45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5D2" w:rsidRDefault="006D55D2">
      <w:r>
        <w:separator/>
      </w:r>
    </w:p>
  </w:endnote>
  <w:endnote w:type="continuationSeparator" w:id="0">
    <w:p w:rsidR="006D55D2" w:rsidRDefault="006D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5D2" w:rsidRDefault="006D55D2">
      <w:r>
        <w:separator/>
      </w:r>
    </w:p>
  </w:footnote>
  <w:footnote w:type="continuationSeparator" w:id="0">
    <w:p w:rsidR="006D55D2" w:rsidRDefault="006D5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9C3" w:rsidRDefault="006549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49C3" w:rsidRDefault="006549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9C3" w:rsidRDefault="006549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375A">
      <w:rPr>
        <w:rStyle w:val="PageNumber"/>
        <w:noProof/>
      </w:rPr>
      <w:t>2</w:t>
    </w:r>
    <w:r>
      <w:rPr>
        <w:rStyle w:val="PageNumber"/>
      </w:rPr>
      <w:fldChar w:fldCharType="end"/>
    </w:r>
  </w:p>
  <w:p w:rsidR="006549C3" w:rsidRDefault="006549C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9BB"/>
    <w:multiLevelType w:val="hybridMultilevel"/>
    <w:tmpl w:val="519C3F36"/>
    <w:lvl w:ilvl="0" w:tplc="82906C46">
      <w:start w:val="5"/>
      <w:numFmt w:val="bullet"/>
      <w:lvlText w:val=""/>
      <w:lvlJc w:val="left"/>
      <w:pPr>
        <w:tabs>
          <w:tab w:val="num" w:pos="1080"/>
        </w:tabs>
        <w:ind w:left="1080" w:hanging="72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E4B97"/>
    <w:multiLevelType w:val="hybridMultilevel"/>
    <w:tmpl w:val="5C3CD67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6907DB"/>
    <w:multiLevelType w:val="hybridMultilevel"/>
    <w:tmpl w:val="1384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C18BD"/>
    <w:multiLevelType w:val="hybridMultilevel"/>
    <w:tmpl w:val="5C16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140F2"/>
    <w:multiLevelType w:val="hybridMultilevel"/>
    <w:tmpl w:val="6FC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625981"/>
    <w:multiLevelType w:val="hybridMultilevel"/>
    <w:tmpl w:val="EA4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C03FE9"/>
    <w:multiLevelType w:val="hybridMultilevel"/>
    <w:tmpl w:val="1E609B6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5422C12"/>
    <w:multiLevelType w:val="hybridMultilevel"/>
    <w:tmpl w:val="AF3C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EA0CB8"/>
    <w:multiLevelType w:val="hybridMultilevel"/>
    <w:tmpl w:val="CB74C748"/>
    <w:lvl w:ilvl="0" w:tplc="79B0B704">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
  </w:num>
  <w:num w:numId="4">
    <w:abstractNumId w:val="6"/>
  </w:num>
  <w:num w:numId="5">
    <w:abstractNumId w:val="7"/>
  </w:num>
  <w:num w:numId="6">
    <w:abstractNumId w:val="5"/>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4F"/>
    <w:rsid w:val="00023150"/>
    <w:rsid w:val="00055489"/>
    <w:rsid w:val="0006449B"/>
    <w:rsid w:val="00072504"/>
    <w:rsid w:val="000A214F"/>
    <w:rsid w:val="000C53EF"/>
    <w:rsid w:val="001926FC"/>
    <w:rsid w:val="001F17B8"/>
    <w:rsid w:val="00204B27"/>
    <w:rsid w:val="002521AB"/>
    <w:rsid w:val="00353374"/>
    <w:rsid w:val="003F1C31"/>
    <w:rsid w:val="00401D23"/>
    <w:rsid w:val="00454425"/>
    <w:rsid w:val="0049264A"/>
    <w:rsid w:val="004B2F05"/>
    <w:rsid w:val="004C3558"/>
    <w:rsid w:val="004F5A14"/>
    <w:rsid w:val="00502E88"/>
    <w:rsid w:val="00521943"/>
    <w:rsid w:val="005462FA"/>
    <w:rsid w:val="005E3374"/>
    <w:rsid w:val="005E6956"/>
    <w:rsid w:val="00601A4D"/>
    <w:rsid w:val="006549C3"/>
    <w:rsid w:val="00663812"/>
    <w:rsid w:val="006B375A"/>
    <w:rsid w:val="006D55D2"/>
    <w:rsid w:val="007314A1"/>
    <w:rsid w:val="00775C04"/>
    <w:rsid w:val="007B59F3"/>
    <w:rsid w:val="008B7FD5"/>
    <w:rsid w:val="008C43DF"/>
    <w:rsid w:val="008F4A5A"/>
    <w:rsid w:val="00926C2C"/>
    <w:rsid w:val="00936785"/>
    <w:rsid w:val="0095317A"/>
    <w:rsid w:val="00981B15"/>
    <w:rsid w:val="009C6C49"/>
    <w:rsid w:val="009F0512"/>
    <w:rsid w:val="00A45595"/>
    <w:rsid w:val="00A46312"/>
    <w:rsid w:val="00A53A00"/>
    <w:rsid w:val="00AC5805"/>
    <w:rsid w:val="00AC5E56"/>
    <w:rsid w:val="00B309E5"/>
    <w:rsid w:val="00B319CD"/>
    <w:rsid w:val="00BC6976"/>
    <w:rsid w:val="00C235C2"/>
    <w:rsid w:val="00C84D65"/>
    <w:rsid w:val="00C9338C"/>
    <w:rsid w:val="00D4036A"/>
    <w:rsid w:val="00D974F0"/>
    <w:rsid w:val="00DC0332"/>
    <w:rsid w:val="00DE7C71"/>
    <w:rsid w:val="00E918E8"/>
    <w:rsid w:val="00EC1D63"/>
    <w:rsid w:val="00EE3493"/>
    <w:rsid w:val="00F40245"/>
    <w:rsid w:val="00F86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E6E3B"/>
  <w15:docId w15:val="{621BF385-819F-4455-B390-9CF779C7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ind w:right="84"/>
      <w:jc w:val="both"/>
      <w:outlineLvl w:val="0"/>
    </w:pPr>
    <w:rPr>
      <w:rFonts w:ascii="Arial" w:hAnsi="Arial"/>
      <w:b/>
      <w:bCs/>
    </w:rPr>
  </w:style>
  <w:style w:type="paragraph" w:styleId="Heading2">
    <w:name w:val="heading 2"/>
    <w:basedOn w:val="Normal"/>
    <w:next w:val="Normal"/>
    <w:link w:val="Heading2Char"/>
    <w:uiPriority w:val="9"/>
    <w:qFormat/>
    <w:pPr>
      <w:keepNext/>
      <w:jc w:val="both"/>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06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53065"/>
    <w:rPr>
      <w:rFonts w:asciiTheme="majorHAnsi" w:eastAsiaTheme="majorEastAsia" w:hAnsiTheme="majorHAnsi" w:cstheme="majorBidi"/>
      <w:b/>
      <w:bCs/>
      <w:i/>
      <w:iCs/>
      <w:sz w:val="28"/>
      <w:szCs w:val="28"/>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semiHidden/>
    <w:rsid w:val="00953065"/>
    <w:rPr>
      <w:sz w:val="24"/>
      <w:szCs w:val="24"/>
      <w:lang w:eastAsia="en-US"/>
    </w:rPr>
  </w:style>
  <w:style w:type="paragraph" w:styleId="BodyText">
    <w:name w:val="Body Text"/>
    <w:basedOn w:val="Normal"/>
    <w:link w:val="BodyTextChar"/>
    <w:uiPriority w:val="99"/>
    <w:pPr>
      <w:ind w:right="84"/>
      <w:jc w:val="both"/>
    </w:pPr>
    <w:rPr>
      <w:rFonts w:ascii="Arial" w:hAnsi="Arial"/>
    </w:rPr>
  </w:style>
  <w:style w:type="character" w:customStyle="1" w:styleId="BodyTextChar">
    <w:name w:val="Body Text Char"/>
    <w:basedOn w:val="DefaultParagraphFont"/>
    <w:link w:val="BodyText"/>
    <w:uiPriority w:val="99"/>
    <w:semiHidden/>
    <w:rsid w:val="00953065"/>
    <w:rPr>
      <w:sz w:val="24"/>
      <w:szCs w:val="24"/>
      <w:lang w:eastAsia="en-US"/>
    </w:rPr>
  </w:style>
  <w:style w:type="paragraph" w:styleId="BodyText2">
    <w:name w:val="Body Text 2"/>
    <w:basedOn w:val="Normal"/>
    <w:link w:val="BodyText2Char"/>
    <w:uiPriority w:val="99"/>
    <w:pPr>
      <w:jc w:val="both"/>
    </w:pPr>
    <w:rPr>
      <w:rFonts w:ascii="Arial" w:hAnsi="Arial"/>
    </w:rPr>
  </w:style>
  <w:style w:type="character" w:customStyle="1" w:styleId="BodyText2Char">
    <w:name w:val="Body Text 2 Char"/>
    <w:basedOn w:val="DefaultParagraphFont"/>
    <w:link w:val="BodyText2"/>
    <w:uiPriority w:val="99"/>
    <w:semiHidden/>
    <w:rsid w:val="00953065"/>
    <w:rPr>
      <w:sz w:val="24"/>
      <w:szCs w:val="24"/>
      <w:lang w:eastAsia="en-US"/>
    </w:rPr>
  </w:style>
  <w:style w:type="paragraph" w:styleId="BodyTextIndent">
    <w:name w:val="Body Text Indent"/>
    <w:basedOn w:val="Normal"/>
    <w:link w:val="BodyTextIndentChar"/>
    <w:uiPriority w:val="99"/>
    <w:pPr>
      <w:ind w:left="1440" w:hanging="720"/>
      <w:jc w:val="both"/>
    </w:pPr>
    <w:rPr>
      <w:rFonts w:ascii="Arial" w:hAnsi="Arial"/>
    </w:rPr>
  </w:style>
  <w:style w:type="character" w:customStyle="1" w:styleId="BodyTextIndentChar">
    <w:name w:val="Body Text Indent Char"/>
    <w:basedOn w:val="DefaultParagraphFont"/>
    <w:link w:val="BodyTextIndent"/>
    <w:uiPriority w:val="99"/>
    <w:semiHidden/>
    <w:rsid w:val="00953065"/>
    <w:rPr>
      <w:sz w:val="24"/>
      <w:szCs w:val="24"/>
      <w:lang w:eastAsia="en-US"/>
    </w:rPr>
  </w:style>
  <w:style w:type="paragraph" w:styleId="BodyTextIndent2">
    <w:name w:val="Body Text Indent 2"/>
    <w:basedOn w:val="Normal"/>
    <w:link w:val="BodyTextIndent2Char"/>
    <w:uiPriority w:val="99"/>
    <w:pPr>
      <w:ind w:left="1440" w:hanging="731"/>
      <w:jc w:val="both"/>
    </w:pPr>
    <w:rPr>
      <w:rFonts w:ascii="Arial" w:hAnsi="Arial"/>
    </w:rPr>
  </w:style>
  <w:style w:type="character" w:customStyle="1" w:styleId="BodyTextIndent2Char">
    <w:name w:val="Body Text Indent 2 Char"/>
    <w:basedOn w:val="DefaultParagraphFont"/>
    <w:link w:val="BodyTextIndent2"/>
    <w:uiPriority w:val="99"/>
    <w:semiHidden/>
    <w:rsid w:val="00953065"/>
    <w:rPr>
      <w:sz w:val="24"/>
      <w:szCs w:val="24"/>
      <w:lang w:eastAsia="en-US"/>
    </w:rPr>
  </w:style>
  <w:style w:type="paragraph" w:styleId="BodyTextIndent3">
    <w:name w:val="Body Text Indent 3"/>
    <w:basedOn w:val="Normal"/>
    <w:link w:val="BodyTextIndent3Char"/>
    <w:uiPriority w:val="99"/>
    <w:pPr>
      <w:ind w:left="1440" w:hanging="731"/>
    </w:pPr>
    <w:rPr>
      <w:rFonts w:ascii="Arial" w:hAnsi="Arial"/>
    </w:rPr>
  </w:style>
  <w:style w:type="character" w:customStyle="1" w:styleId="BodyTextIndent3Char">
    <w:name w:val="Body Text Indent 3 Char"/>
    <w:basedOn w:val="DefaultParagraphFont"/>
    <w:link w:val="BodyTextIndent3"/>
    <w:uiPriority w:val="99"/>
    <w:semiHidden/>
    <w:rsid w:val="00953065"/>
    <w:rPr>
      <w:sz w:val="16"/>
      <w:szCs w:val="16"/>
      <w:lang w:eastAsia="en-US"/>
    </w:rPr>
  </w:style>
  <w:style w:type="paragraph" w:styleId="BodyText3">
    <w:name w:val="Body Text 3"/>
    <w:basedOn w:val="Normal"/>
    <w:link w:val="BodyText3Char"/>
    <w:uiPriority w:val="99"/>
    <w:pPr>
      <w:ind w:right="84"/>
    </w:pPr>
    <w:rPr>
      <w:rFonts w:ascii="Arial" w:hAnsi="Arial"/>
    </w:rPr>
  </w:style>
  <w:style w:type="character" w:customStyle="1" w:styleId="BodyText3Char">
    <w:name w:val="Body Text 3 Char"/>
    <w:basedOn w:val="DefaultParagraphFont"/>
    <w:link w:val="BodyText3"/>
    <w:uiPriority w:val="99"/>
    <w:semiHidden/>
    <w:rsid w:val="00953065"/>
    <w:rPr>
      <w:sz w:val="16"/>
      <w:szCs w:val="16"/>
      <w:lang w:eastAsia="en-US"/>
    </w:rPr>
  </w:style>
  <w:style w:type="paragraph" w:styleId="ListParagraph">
    <w:name w:val="List Paragraph"/>
    <w:basedOn w:val="Normal"/>
    <w:uiPriority w:val="34"/>
    <w:qFormat/>
    <w:rsid w:val="005E3374"/>
    <w:pPr>
      <w:ind w:left="720"/>
    </w:pPr>
  </w:style>
  <w:style w:type="paragraph" w:styleId="Title">
    <w:name w:val="Title"/>
    <w:basedOn w:val="Normal"/>
    <w:link w:val="TitleChar"/>
    <w:uiPriority w:val="10"/>
    <w:qFormat/>
    <w:rsid w:val="005E6956"/>
    <w:pPr>
      <w:jc w:val="center"/>
    </w:pPr>
    <w:rPr>
      <w:b/>
      <w:bCs/>
    </w:rPr>
  </w:style>
  <w:style w:type="character" w:customStyle="1" w:styleId="TitleChar">
    <w:name w:val="Title Char"/>
    <w:basedOn w:val="DefaultParagraphFont"/>
    <w:link w:val="Title"/>
    <w:uiPriority w:val="10"/>
    <w:rsid w:val="005E6956"/>
    <w:rPr>
      <w:b/>
      <w:bCs/>
      <w:sz w:val="24"/>
      <w:szCs w:val="24"/>
      <w:lang w:eastAsia="en-US"/>
    </w:rPr>
  </w:style>
  <w:style w:type="paragraph" w:styleId="BalloonText">
    <w:name w:val="Balloon Text"/>
    <w:basedOn w:val="Normal"/>
    <w:link w:val="BalloonTextChar"/>
    <w:semiHidden/>
    <w:unhideWhenUsed/>
    <w:rsid w:val="001F17B8"/>
    <w:rPr>
      <w:rFonts w:ascii="Segoe UI" w:hAnsi="Segoe UI" w:cs="Segoe UI"/>
      <w:sz w:val="18"/>
      <w:szCs w:val="18"/>
    </w:rPr>
  </w:style>
  <w:style w:type="character" w:customStyle="1" w:styleId="BalloonTextChar">
    <w:name w:val="Balloon Text Char"/>
    <w:basedOn w:val="DefaultParagraphFont"/>
    <w:link w:val="BalloonText"/>
    <w:semiHidden/>
    <w:rsid w:val="001F17B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8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4</Pages>
  <Words>1133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WRITTEN PARTICULARS OF EMPLOYMENT under the Trade Union</vt:lpstr>
    </vt:vector>
  </TitlesOfParts>
  <Company>Exeter School</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PARTICULARS OF EMPLOYMENT under the Trade Union</dc:title>
  <dc:subject/>
  <dc:creator>Sandy Aggett</dc:creator>
  <cp:keywords/>
  <dc:description/>
  <cp:lastModifiedBy>Mrs J Furniss</cp:lastModifiedBy>
  <cp:revision>13</cp:revision>
  <cp:lastPrinted>2017-12-19T11:28:00Z</cp:lastPrinted>
  <dcterms:created xsi:type="dcterms:W3CDTF">2017-12-11T12:40:00Z</dcterms:created>
  <dcterms:modified xsi:type="dcterms:W3CDTF">2017-12-19T11:40:00Z</dcterms:modified>
</cp:coreProperties>
</file>