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right"/>
        <w:rPr>
          <w:rFonts w:ascii="Arial" w:cs="Arial" w:eastAsia="Arial" w:hAnsi="Arial"/>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2971800</wp:posOffset>
            </wp:positionH>
            <wp:positionV relativeFrom="paragraph">
              <wp:posOffset>233363</wp:posOffset>
            </wp:positionV>
            <wp:extent cx="3206318" cy="9001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6318" cy="9001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214313</wp:posOffset>
            </wp:positionV>
            <wp:extent cx="2967216" cy="9477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67216" cy="947738"/>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JOB DESCRIPTION:</w:t>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ind w:left="2160"/>
        <w:rPr/>
      </w:pPr>
      <w:r w:rsidDel="00000000" w:rsidR="00000000" w:rsidRPr="00000000">
        <w:rPr>
          <w:b w:val="1"/>
          <w:rtl w:val="0"/>
        </w:rPr>
        <w:t xml:space="preserve">Job Title:</w:t>
        <w:tab/>
      </w:r>
      <w:r w:rsidDel="00000000" w:rsidR="00000000" w:rsidRPr="00000000">
        <w:rPr>
          <w:rtl w:val="0"/>
        </w:rPr>
        <w:t xml:space="preserve">Teaching Assistant</w:t>
        <w:tab/>
      </w:r>
      <w:r w:rsidDel="00000000" w:rsidR="00000000" w:rsidRPr="00000000">
        <w:rPr>
          <w:b w:val="1"/>
          <w:rtl w:val="0"/>
        </w:rPr>
        <w:tab/>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Location:</w:t>
        <w:tab/>
        <w:tab/>
      </w:r>
      <w:r w:rsidDel="00000000" w:rsidR="00000000" w:rsidRPr="00000000">
        <w:rPr>
          <w:rtl w:val="0"/>
        </w:rPr>
        <w:t xml:space="preserve">Beacon Primary Academy</w:t>
      </w:r>
    </w:p>
    <w:p w:rsidR="00000000" w:rsidDel="00000000" w:rsidP="00000000" w:rsidRDefault="00000000" w:rsidRPr="00000000" w14:paraId="00000007">
      <w:pPr>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Hours of work:</w:t>
        <w:tab/>
      </w:r>
      <w:r w:rsidDel="00000000" w:rsidR="00000000" w:rsidRPr="00000000">
        <w:rPr>
          <w:rtl w:val="0"/>
        </w:rPr>
        <w:t xml:space="preserve">33 3/4 hours per week, term time only</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Reports to:</w:t>
        <w:tab/>
        <w:tab/>
      </w:r>
      <w:r w:rsidDel="00000000" w:rsidR="00000000" w:rsidRPr="00000000">
        <w:rPr>
          <w:rtl w:val="0"/>
        </w:rPr>
        <w:t xml:space="preserve">Headteacher, Deputy Headteacher or Class Teacher (as applicable)</w:t>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PURPOSE OF THE ROLE:</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ind w:left="0" w:firstLine="0"/>
        <w:rPr>
          <w:sz w:val="22"/>
          <w:szCs w:val="22"/>
        </w:rPr>
      </w:pPr>
      <w:r w:rsidDel="00000000" w:rsidR="00000000" w:rsidRPr="00000000">
        <w:rPr>
          <w:sz w:val="22"/>
          <w:szCs w:val="22"/>
          <w:rtl w:val="0"/>
        </w:rPr>
        <w:t xml:space="preserve">Under the direction of the Headteacher, Deputy Headteacher, SENDCo and/or Class teacher, work as part of a team to promote the emotional, physical and educational development of pupils.</w:t>
      </w:r>
    </w:p>
    <w:p w:rsidR="00000000" w:rsidDel="00000000" w:rsidP="00000000" w:rsidRDefault="00000000" w:rsidRPr="00000000" w14:paraId="00000010">
      <w:pPr>
        <w:ind w:left="0" w:firstLine="0"/>
        <w:rPr>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RESPONSIBILITIES:</w:t>
      </w:r>
    </w:p>
    <w:p w:rsidR="00000000" w:rsidDel="00000000" w:rsidP="00000000" w:rsidRDefault="00000000" w:rsidRPr="00000000" w14:paraId="00000013">
      <w:pPr>
        <w:rPr>
          <w:b w:val="1"/>
          <w:sz w:val="22"/>
          <w:szCs w:val="22"/>
          <w:u w:val="single"/>
        </w:rPr>
      </w:pPr>
      <w:r w:rsidDel="00000000" w:rsidR="00000000" w:rsidRPr="00000000">
        <w:rPr>
          <w:rtl w:val="0"/>
        </w:rPr>
      </w:r>
    </w:p>
    <w:p w:rsidR="00000000" w:rsidDel="00000000" w:rsidP="00000000" w:rsidRDefault="00000000" w:rsidRPr="00000000" w14:paraId="00000014">
      <w:pPr>
        <w:rPr>
          <w:color w:val="222222"/>
          <w:sz w:val="22"/>
          <w:szCs w:val="22"/>
        </w:rPr>
      </w:pPr>
      <w:r w:rsidDel="00000000" w:rsidR="00000000" w:rsidRPr="00000000">
        <w:rPr>
          <w:color w:val="222222"/>
          <w:sz w:val="22"/>
          <w:szCs w:val="22"/>
          <w:rtl w:val="0"/>
        </w:rPr>
        <w:t xml:space="preserve">Under the direction of the classroom teacher or leader:</w:t>
      </w:r>
    </w:p>
    <w:p w:rsidR="00000000" w:rsidDel="00000000" w:rsidP="00000000" w:rsidRDefault="00000000" w:rsidRPr="00000000" w14:paraId="00000015">
      <w:pPr>
        <w:rPr>
          <w:color w:val="222222"/>
          <w:sz w:val="22"/>
          <w:szCs w:val="22"/>
          <w:u w:val="single"/>
        </w:rPr>
      </w:pPr>
      <w:r w:rsidDel="00000000" w:rsidR="00000000" w:rsidRPr="00000000">
        <w:rPr>
          <w:color w:val="222222"/>
          <w:sz w:val="22"/>
          <w:szCs w:val="22"/>
          <w:u w:val="single"/>
          <w:rtl w:val="0"/>
        </w:rPr>
        <w:t xml:space="preserve"> </w:t>
      </w:r>
    </w:p>
    <w:p w:rsidR="00000000" w:rsidDel="00000000" w:rsidP="00000000" w:rsidRDefault="00000000" w:rsidRPr="00000000" w14:paraId="00000016">
      <w:pPr>
        <w:rPr>
          <w:color w:val="222222"/>
          <w:sz w:val="22"/>
          <w:szCs w:val="22"/>
          <w:u w:val="single"/>
        </w:rPr>
      </w:pPr>
      <w:r w:rsidDel="00000000" w:rsidR="00000000" w:rsidRPr="00000000">
        <w:rPr>
          <w:color w:val="222222"/>
          <w:sz w:val="22"/>
          <w:szCs w:val="22"/>
          <w:u w:val="single"/>
          <w:rtl w:val="0"/>
        </w:rPr>
        <w:t xml:space="preserve">Supporting the students</w:t>
      </w:r>
    </w:p>
    <w:p w:rsidR="00000000" w:rsidDel="00000000" w:rsidP="00000000" w:rsidRDefault="00000000" w:rsidRPr="00000000" w14:paraId="00000017">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r>
      <w:r w:rsidDel="00000000" w:rsidR="00000000" w:rsidRPr="00000000">
        <w:rPr>
          <w:color w:val="222222"/>
          <w:sz w:val="22"/>
          <w:szCs w:val="22"/>
          <w:rtl w:val="0"/>
        </w:rPr>
        <w:t xml:space="preserve">Participate in activities designed to meet the emotional, physical and learning needs of individual children</w:t>
      </w:r>
    </w:p>
    <w:p w:rsidR="00000000" w:rsidDel="00000000" w:rsidP="00000000" w:rsidRDefault="00000000" w:rsidRPr="00000000" w14:paraId="00000018">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tab/>
      </w:r>
      <w:r w:rsidDel="00000000" w:rsidR="00000000" w:rsidRPr="00000000">
        <w:rPr>
          <w:color w:val="222222"/>
          <w:sz w:val="22"/>
          <w:szCs w:val="22"/>
          <w:rtl w:val="0"/>
        </w:rPr>
        <w:t xml:space="preserve">Help students to develop self-reliance and confidence in a range of areas and help them deal with their emotions in a positive way.</w:t>
      </w:r>
    </w:p>
    <w:p w:rsidR="00000000" w:rsidDel="00000000" w:rsidP="00000000" w:rsidRDefault="00000000" w:rsidRPr="00000000" w14:paraId="00000019">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tab/>
      </w:r>
      <w:r w:rsidDel="00000000" w:rsidR="00000000" w:rsidRPr="00000000">
        <w:rPr>
          <w:color w:val="222222"/>
          <w:sz w:val="22"/>
          <w:szCs w:val="22"/>
          <w:rtl w:val="0"/>
        </w:rPr>
        <w:t xml:space="preserve">Where appropriate, assist in the delivery of individual EHCPs</w:t>
      </w:r>
    </w:p>
    <w:p w:rsidR="00000000" w:rsidDel="00000000" w:rsidP="00000000" w:rsidRDefault="00000000" w:rsidRPr="00000000" w14:paraId="0000001A">
      <w:pPr>
        <w:rPr>
          <w:b w:val="1"/>
          <w:color w:val="222222"/>
          <w:sz w:val="22"/>
          <w:szCs w:val="22"/>
        </w:rPr>
      </w:pPr>
      <w:r w:rsidDel="00000000" w:rsidR="00000000" w:rsidRPr="00000000">
        <w:rPr>
          <w:b w:val="1"/>
          <w:color w:val="222222"/>
          <w:sz w:val="22"/>
          <w:szCs w:val="22"/>
          <w:rtl w:val="0"/>
        </w:rPr>
        <w:t xml:space="preserve"> </w:t>
      </w:r>
    </w:p>
    <w:p w:rsidR="00000000" w:rsidDel="00000000" w:rsidP="00000000" w:rsidRDefault="00000000" w:rsidRPr="00000000" w14:paraId="0000001B">
      <w:pPr>
        <w:rPr>
          <w:color w:val="222222"/>
          <w:sz w:val="22"/>
          <w:szCs w:val="22"/>
          <w:u w:val="single"/>
        </w:rPr>
      </w:pPr>
      <w:r w:rsidDel="00000000" w:rsidR="00000000" w:rsidRPr="00000000">
        <w:rPr>
          <w:color w:val="222222"/>
          <w:sz w:val="22"/>
          <w:szCs w:val="22"/>
          <w:u w:val="single"/>
          <w:rtl w:val="0"/>
        </w:rPr>
        <w:t xml:space="preserve">Supporting the teacher</w:t>
      </w:r>
    </w:p>
    <w:p w:rsidR="00000000" w:rsidDel="00000000" w:rsidP="00000000" w:rsidRDefault="00000000" w:rsidRPr="00000000" w14:paraId="0000001C">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tab/>
      </w:r>
      <w:r w:rsidDel="00000000" w:rsidR="00000000" w:rsidRPr="00000000">
        <w:rPr>
          <w:color w:val="222222"/>
          <w:sz w:val="22"/>
          <w:szCs w:val="22"/>
          <w:rtl w:val="0"/>
        </w:rPr>
        <w:t xml:space="preserve">Assist with the organisation of the learning environment.</w:t>
      </w:r>
    </w:p>
    <w:p w:rsidR="00000000" w:rsidDel="00000000" w:rsidP="00000000" w:rsidRDefault="00000000" w:rsidRPr="00000000" w14:paraId="0000001D">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tab/>
      </w:r>
      <w:r w:rsidDel="00000000" w:rsidR="00000000" w:rsidRPr="00000000">
        <w:rPr>
          <w:color w:val="222222"/>
          <w:sz w:val="22"/>
          <w:szCs w:val="22"/>
          <w:rtl w:val="0"/>
        </w:rPr>
        <w:t xml:space="preserve">Under direction of the class teacher, maintain accurate records in accordance with school policies and data protection</w:t>
      </w:r>
    </w:p>
    <w:p w:rsidR="00000000" w:rsidDel="00000000" w:rsidP="00000000" w:rsidRDefault="00000000" w:rsidRPr="00000000" w14:paraId="0000001E">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tab/>
      </w:r>
      <w:r w:rsidDel="00000000" w:rsidR="00000000" w:rsidRPr="00000000">
        <w:rPr>
          <w:color w:val="222222"/>
          <w:sz w:val="22"/>
          <w:szCs w:val="22"/>
          <w:rtl w:val="0"/>
        </w:rPr>
        <w:t xml:space="preserve">Liaise effectively with parents/ guardians</w:t>
      </w:r>
    </w:p>
    <w:p w:rsidR="00000000" w:rsidDel="00000000" w:rsidP="00000000" w:rsidRDefault="00000000" w:rsidRPr="00000000" w14:paraId="0000001F">
      <w:pPr>
        <w:ind w:left="425.19685039370086" w:hanging="425.19685039370086"/>
        <w:rPr>
          <w:color w:val="222222"/>
          <w:sz w:val="22"/>
          <w:szCs w:val="22"/>
        </w:rPr>
      </w:pPr>
      <w:r w:rsidDel="00000000" w:rsidR="00000000" w:rsidRPr="00000000">
        <w:rPr>
          <w:rtl w:val="0"/>
        </w:rPr>
      </w:r>
    </w:p>
    <w:p w:rsidR="00000000" w:rsidDel="00000000" w:rsidP="00000000" w:rsidRDefault="00000000" w:rsidRPr="00000000" w14:paraId="00000020">
      <w:pPr>
        <w:rPr>
          <w:b w:val="1"/>
          <w:color w:val="222222"/>
          <w:sz w:val="22"/>
          <w:szCs w:val="22"/>
        </w:rPr>
      </w:pPr>
      <w:r w:rsidDel="00000000" w:rsidR="00000000" w:rsidRPr="00000000">
        <w:rPr>
          <w:b w:val="1"/>
          <w:color w:val="222222"/>
          <w:sz w:val="22"/>
          <w:szCs w:val="22"/>
          <w:rtl w:val="0"/>
        </w:rPr>
        <w:t xml:space="preserve"> </w:t>
      </w:r>
    </w:p>
    <w:p w:rsidR="00000000" w:rsidDel="00000000" w:rsidP="00000000" w:rsidRDefault="00000000" w:rsidRPr="00000000" w14:paraId="00000021">
      <w:pPr>
        <w:rPr>
          <w:color w:val="222222"/>
          <w:sz w:val="22"/>
          <w:szCs w:val="22"/>
          <w:u w:val="single"/>
        </w:rPr>
      </w:pPr>
      <w:r w:rsidDel="00000000" w:rsidR="00000000" w:rsidRPr="00000000">
        <w:rPr>
          <w:color w:val="222222"/>
          <w:sz w:val="22"/>
          <w:szCs w:val="22"/>
          <w:u w:val="single"/>
          <w:rtl w:val="0"/>
        </w:rPr>
        <w:t xml:space="preserve">Supporting the curriculum</w:t>
      </w:r>
    </w:p>
    <w:p w:rsidR="00000000" w:rsidDel="00000000" w:rsidP="00000000" w:rsidRDefault="00000000" w:rsidRPr="00000000" w14:paraId="00000022">
      <w:pPr>
        <w:ind w:left="425.19685039370086" w:hanging="425.19685039370086"/>
        <w:rPr>
          <w:color w:val="222222"/>
          <w:sz w:val="22"/>
          <w:szCs w:val="22"/>
        </w:rPr>
      </w:pPr>
      <w:r w:rsidDel="00000000" w:rsidR="00000000" w:rsidRPr="00000000">
        <w:rPr>
          <w:color w:val="222222"/>
          <w:sz w:val="22"/>
          <w:szCs w:val="22"/>
          <w:rtl w:val="0"/>
        </w:rPr>
        <w:t xml:space="preserve">●</w:t>
        <w:tab/>
        <w:t xml:space="preserve">Assist in the organisation, delivery and assessment of learning activities, including the delivery of interventions.</w:t>
      </w:r>
    </w:p>
    <w:p w:rsidR="00000000" w:rsidDel="00000000" w:rsidP="00000000" w:rsidRDefault="00000000" w:rsidRPr="00000000" w14:paraId="00000023">
      <w:pPr>
        <w:rPr>
          <w:b w:val="1"/>
          <w:color w:val="222222"/>
          <w:sz w:val="22"/>
          <w:szCs w:val="22"/>
        </w:rPr>
      </w:pPr>
      <w:r w:rsidDel="00000000" w:rsidR="00000000" w:rsidRPr="00000000">
        <w:rPr>
          <w:b w:val="1"/>
          <w:color w:val="222222"/>
          <w:sz w:val="22"/>
          <w:szCs w:val="22"/>
          <w:rtl w:val="0"/>
        </w:rPr>
        <w:t xml:space="preserve"> </w:t>
      </w:r>
    </w:p>
    <w:p w:rsidR="00000000" w:rsidDel="00000000" w:rsidP="00000000" w:rsidRDefault="00000000" w:rsidRPr="00000000" w14:paraId="00000024">
      <w:pPr>
        <w:rPr>
          <w:color w:val="222222"/>
          <w:sz w:val="22"/>
          <w:szCs w:val="22"/>
          <w:u w:val="single"/>
        </w:rPr>
      </w:pPr>
      <w:r w:rsidDel="00000000" w:rsidR="00000000" w:rsidRPr="00000000">
        <w:rPr>
          <w:color w:val="222222"/>
          <w:sz w:val="22"/>
          <w:szCs w:val="22"/>
          <w:u w:val="single"/>
          <w:rtl w:val="0"/>
        </w:rPr>
        <w:t xml:space="preserve">Supporting the school</w:t>
      </w:r>
    </w:p>
    <w:p w:rsidR="00000000" w:rsidDel="00000000" w:rsidP="00000000" w:rsidRDefault="00000000" w:rsidRPr="00000000" w14:paraId="00000025">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tab/>
      </w:r>
      <w:r w:rsidDel="00000000" w:rsidR="00000000" w:rsidRPr="00000000">
        <w:rPr>
          <w:color w:val="222222"/>
          <w:sz w:val="22"/>
          <w:szCs w:val="22"/>
          <w:rtl w:val="0"/>
        </w:rPr>
        <w:t xml:space="preserve">Provide consistent and effective support for colleagues in line with the responsibilities of this role.</w:t>
      </w:r>
    </w:p>
    <w:p w:rsidR="00000000" w:rsidDel="00000000" w:rsidP="00000000" w:rsidRDefault="00000000" w:rsidRPr="00000000" w14:paraId="00000026">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tab/>
      </w:r>
      <w:r w:rsidDel="00000000" w:rsidR="00000000" w:rsidRPr="00000000">
        <w:rPr>
          <w:color w:val="222222"/>
          <w:sz w:val="22"/>
          <w:szCs w:val="22"/>
          <w:rtl w:val="0"/>
        </w:rPr>
        <w:t xml:space="preserve">Assist with the implementation of a behaviour management programme.</w:t>
      </w:r>
    </w:p>
    <w:p w:rsidR="00000000" w:rsidDel="00000000" w:rsidP="00000000" w:rsidRDefault="00000000" w:rsidRPr="00000000" w14:paraId="00000027">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tab/>
      </w:r>
      <w:r w:rsidDel="00000000" w:rsidR="00000000" w:rsidRPr="00000000">
        <w:rPr>
          <w:color w:val="222222"/>
          <w:sz w:val="22"/>
          <w:szCs w:val="22"/>
          <w:rtl w:val="0"/>
        </w:rPr>
        <w:t xml:space="preserve">Support the maintenance of pupil safety and security and minimise the risks from health emergencies.</w:t>
      </w:r>
    </w:p>
    <w:p w:rsidR="00000000" w:rsidDel="00000000" w:rsidP="00000000" w:rsidRDefault="00000000" w:rsidRPr="00000000" w14:paraId="00000028">
      <w:pPr>
        <w:rPr>
          <w:b w:val="1"/>
          <w:color w:val="222222"/>
          <w:sz w:val="22"/>
          <w:szCs w:val="22"/>
        </w:rPr>
      </w:pPr>
      <w:r w:rsidDel="00000000" w:rsidR="00000000" w:rsidRPr="00000000">
        <w:rPr>
          <w:b w:val="1"/>
          <w:color w:val="222222"/>
          <w:sz w:val="22"/>
          <w:szCs w:val="22"/>
          <w:rtl w:val="0"/>
        </w:rPr>
        <w:t xml:space="preserve"> </w:t>
      </w:r>
    </w:p>
    <w:p w:rsidR="00000000" w:rsidDel="00000000" w:rsidP="00000000" w:rsidRDefault="00000000" w:rsidRPr="00000000" w14:paraId="00000029">
      <w:pPr>
        <w:rPr>
          <w:color w:val="222222"/>
          <w:sz w:val="22"/>
          <w:szCs w:val="22"/>
          <w:u w:val="single"/>
        </w:rPr>
      </w:pPr>
      <w:r w:rsidDel="00000000" w:rsidR="00000000" w:rsidRPr="00000000">
        <w:rPr>
          <w:color w:val="222222"/>
          <w:sz w:val="22"/>
          <w:szCs w:val="22"/>
          <w:u w:val="single"/>
          <w:rtl w:val="0"/>
        </w:rPr>
        <w:t xml:space="preserve">Training</w:t>
      </w:r>
    </w:p>
    <w:p w:rsidR="00000000" w:rsidDel="00000000" w:rsidP="00000000" w:rsidRDefault="00000000" w:rsidRPr="00000000" w14:paraId="0000002A">
      <w:pPr>
        <w:ind w:left="425.19685039370086" w:hanging="425.19685039370086"/>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tab/>
      </w:r>
      <w:r w:rsidDel="00000000" w:rsidR="00000000" w:rsidRPr="00000000">
        <w:rPr>
          <w:color w:val="222222"/>
          <w:sz w:val="22"/>
          <w:szCs w:val="22"/>
          <w:rtl w:val="0"/>
        </w:rPr>
        <w:t xml:space="preserve">Participate in regular performance reviews to ensure that any personal development needs are identified and met. </w:t>
      </w:r>
    </w:p>
    <w:p w:rsidR="00000000" w:rsidDel="00000000" w:rsidP="00000000" w:rsidRDefault="00000000" w:rsidRPr="00000000" w14:paraId="0000002B">
      <w:pPr>
        <w:numPr>
          <w:ilvl w:val="0"/>
          <w:numId w:val="1"/>
        </w:numPr>
        <w:ind w:left="425.19685039370086" w:hanging="425.19685039370086"/>
        <w:rPr>
          <w:color w:val="222222"/>
          <w:sz w:val="22"/>
          <w:szCs w:val="22"/>
          <w:u w:val="none"/>
        </w:rPr>
      </w:pPr>
      <w:r w:rsidDel="00000000" w:rsidR="00000000" w:rsidRPr="00000000">
        <w:rPr>
          <w:color w:val="222222"/>
          <w:sz w:val="22"/>
          <w:szCs w:val="22"/>
          <w:rtl w:val="0"/>
        </w:rPr>
        <w:t xml:space="preserve">Attend relevant inset training.</w:t>
      </w:r>
    </w:p>
    <w:p w:rsidR="00000000" w:rsidDel="00000000" w:rsidP="00000000" w:rsidRDefault="00000000" w:rsidRPr="00000000" w14:paraId="0000002C">
      <w:pPr>
        <w:rPr>
          <w:color w:val="222222"/>
          <w:sz w:val="22"/>
          <w:szCs w:val="22"/>
        </w:rPr>
      </w:pPr>
      <w:r w:rsidDel="00000000" w:rsidR="00000000" w:rsidRPr="00000000">
        <w:rPr>
          <w:b w:val="1"/>
          <w:color w:val="222222"/>
          <w:sz w:val="22"/>
          <w:szCs w:val="22"/>
          <w:rtl w:val="0"/>
        </w:rPr>
        <w:t xml:space="preserve"> </w:t>
      </w:r>
      <w:r w:rsidDel="00000000" w:rsidR="00000000" w:rsidRPr="00000000">
        <w:rPr>
          <w:color w:val="222222"/>
          <w:sz w:val="22"/>
          <w:szCs w:val="22"/>
          <w:rtl w:val="0"/>
        </w:rPr>
        <w:t xml:space="preserve"> </w:t>
      </w:r>
    </w:p>
    <w:p w:rsidR="00000000" w:rsidDel="00000000" w:rsidP="00000000" w:rsidRDefault="00000000" w:rsidRPr="00000000" w14:paraId="0000002D">
      <w:pPr>
        <w:rPr>
          <w:color w:val="222222"/>
          <w:sz w:val="22"/>
          <w:szCs w:val="22"/>
          <w:u w:val="single"/>
        </w:rPr>
      </w:pPr>
      <w:r w:rsidDel="00000000" w:rsidR="00000000" w:rsidRPr="00000000">
        <w:rPr>
          <w:color w:val="222222"/>
          <w:sz w:val="22"/>
          <w:szCs w:val="22"/>
          <w:u w:val="single"/>
          <w:rtl w:val="0"/>
        </w:rPr>
        <w:t xml:space="preserve">Contacts and Relationships:</w:t>
      </w:r>
    </w:p>
    <w:p w:rsidR="00000000" w:rsidDel="00000000" w:rsidP="00000000" w:rsidRDefault="00000000" w:rsidRPr="00000000" w14:paraId="0000002E">
      <w:pPr>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r>
      <w:r w:rsidDel="00000000" w:rsidR="00000000" w:rsidRPr="00000000">
        <w:rPr>
          <w:color w:val="222222"/>
          <w:sz w:val="22"/>
          <w:szCs w:val="22"/>
          <w:rtl w:val="0"/>
        </w:rPr>
        <w:t xml:space="preserve">Headteacher</w:t>
      </w:r>
    </w:p>
    <w:p w:rsidR="00000000" w:rsidDel="00000000" w:rsidP="00000000" w:rsidRDefault="00000000" w:rsidRPr="00000000" w14:paraId="0000002F">
      <w:pPr>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r>
      <w:r w:rsidDel="00000000" w:rsidR="00000000" w:rsidRPr="00000000">
        <w:rPr>
          <w:color w:val="222222"/>
          <w:sz w:val="22"/>
          <w:szCs w:val="22"/>
          <w:rtl w:val="0"/>
        </w:rPr>
        <w:t xml:space="preserve">Governors</w:t>
      </w:r>
    </w:p>
    <w:p w:rsidR="00000000" w:rsidDel="00000000" w:rsidP="00000000" w:rsidRDefault="00000000" w:rsidRPr="00000000" w14:paraId="00000030">
      <w:pPr>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r>
      <w:r w:rsidDel="00000000" w:rsidR="00000000" w:rsidRPr="00000000">
        <w:rPr>
          <w:color w:val="222222"/>
          <w:sz w:val="22"/>
          <w:szCs w:val="22"/>
          <w:rtl w:val="0"/>
        </w:rPr>
        <w:t xml:space="preserve">Educational professionals</w:t>
      </w:r>
    </w:p>
    <w:p w:rsidR="00000000" w:rsidDel="00000000" w:rsidP="00000000" w:rsidRDefault="00000000" w:rsidRPr="00000000" w14:paraId="00000031">
      <w:pPr>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r>
      <w:r w:rsidDel="00000000" w:rsidR="00000000" w:rsidRPr="00000000">
        <w:rPr>
          <w:color w:val="222222"/>
          <w:sz w:val="22"/>
          <w:szCs w:val="22"/>
          <w:rtl w:val="0"/>
        </w:rPr>
        <w:t xml:space="preserve">Parents</w:t>
      </w:r>
    </w:p>
    <w:p w:rsidR="00000000" w:rsidDel="00000000" w:rsidP="00000000" w:rsidRDefault="00000000" w:rsidRPr="00000000" w14:paraId="00000032">
      <w:pPr>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r>
      <w:r w:rsidDel="00000000" w:rsidR="00000000" w:rsidRPr="00000000">
        <w:rPr>
          <w:color w:val="222222"/>
          <w:sz w:val="22"/>
          <w:szCs w:val="22"/>
          <w:rtl w:val="0"/>
        </w:rPr>
        <w:t xml:space="preserve">Staff</w:t>
      </w:r>
    </w:p>
    <w:p w:rsidR="00000000" w:rsidDel="00000000" w:rsidP="00000000" w:rsidRDefault="00000000" w:rsidRPr="00000000" w14:paraId="00000033">
      <w:pPr>
        <w:rPr>
          <w:color w:val="222222"/>
          <w:sz w:val="22"/>
          <w:szCs w:val="22"/>
        </w:rPr>
      </w:pPr>
      <w:r w:rsidDel="00000000" w:rsidR="00000000" w:rsidRPr="00000000">
        <w:rPr>
          <w:color w:val="222222"/>
          <w:sz w:val="22"/>
          <w:szCs w:val="22"/>
          <w:rtl w:val="0"/>
        </w:rPr>
        <w:t xml:space="preserve">●</w:t>
      </w:r>
      <w:r w:rsidDel="00000000" w:rsidR="00000000" w:rsidRPr="00000000">
        <w:rPr>
          <w:color w:val="222222"/>
          <w:sz w:val="22"/>
          <w:szCs w:val="22"/>
          <w:rtl w:val="0"/>
        </w:rPr>
        <w:t xml:space="preserve">     </w:t>
      </w:r>
      <w:r w:rsidDel="00000000" w:rsidR="00000000" w:rsidRPr="00000000">
        <w:rPr>
          <w:color w:val="222222"/>
          <w:sz w:val="22"/>
          <w:szCs w:val="22"/>
          <w:rtl w:val="0"/>
        </w:rPr>
        <w:t xml:space="preserve">Pupils</w:t>
      </w:r>
    </w:p>
    <w:p w:rsidR="00000000" w:rsidDel="00000000" w:rsidP="00000000" w:rsidRDefault="00000000" w:rsidRPr="00000000" w14:paraId="00000034">
      <w:pPr>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35">
      <w:pPr>
        <w:rPr>
          <w:color w:val="222222"/>
          <w:sz w:val="22"/>
          <w:szCs w:val="22"/>
          <w:u w:val="single"/>
        </w:rPr>
      </w:pPr>
      <w:r w:rsidDel="00000000" w:rsidR="00000000" w:rsidRPr="00000000">
        <w:rPr>
          <w:color w:val="222222"/>
          <w:sz w:val="22"/>
          <w:szCs w:val="22"/>
          <w:u w:val="single"/>
          <w:rtl w:val="0"/>
        </w:rPr>
        <w:t xml:space="preserve">Creativity and Innovation:</w:t>
      </w:r>
    </w:p>
    <w:p w:rsidR="00000000" w:rsidDel="00000000" w:rsidP="00000000" w:rsidRDefault="00000000" w:rsidRPr="00000000" w14:paraId="00000036">
      <w:pPr>
        <w:numPr>
          <w:ilvl w:val="0"/>
          <w:numId w:val="5"/>
        </w:numPr>
        <w:ind w:left="425.19685039370086" w:hanging="425.19685039370086"/>
        <w:rPr>
          <w:color w:val="222222"/>
          <w:sz w:val="22"/>
          <w:szCs w:val="22"/>
          <w:u w:val="none"/>
        </w:rPr>
      </w:pPr>
      <w:r w:rsidDel="00000000" w:rsidR="00000000" w:rsidRPr="00000000">
        <w:rPr>
          <w:color w:val="222222"/>
          <w:sz w:val="22"/>
          <w:szCs w:val="22"/>
          <w:rtl w:val="0"/>
        </w:rPr>
        <w:t xml:space="preserve">Assist in the delivery of learning outcomes.</w:t>
      </w:r>
    </w:p>
    <w:p w:rsidR="00000000" w:rsidDel="00000000" w:rsidP="00000000" w:rsidRDefault="00000000" w:rsidRPr="00000000" w14:paraId="00000037">
      <w:pPr>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38">
      <w:pPr>
        <w:rPr>
          <w:b w:val="1"/>
          <w:color w:val="222222"/>
          <w:sz w:val="22"/>
          <w:szCs w:val="22"/>
        </w:rPr>
      </w:pPr>
      <w:r w:rsidDel="00000000" w:rsidR="00000000" w:rsidRPr="00000000">
        <w:rPr>
          <w:b w:val="1"/>
          <w:color w:val="222222"/>
          <w:sz w:val="22"/>
          <w:szCs w:val="22"/>
          <w:rtl w:val="0"/>
        </w:rPr>
        <w:t xml:space="preserve">Other duties</w:t>
      </w:r>
    </w:p>
    <w:p w:rsidR="00000000" w:rsidDel="00000000" w:rsidP="00000000" w:rsidRDefault="00000000" w:rsidRPr="00000000" w14:paraId="00000039">
      <w:pPr>
        <w:numPr>
          <w:ilvl w:val="0"/>
          <w:numId w:val="4"/>
        </w:numPr>
        <w:ind w:left="425.19685039370086" w:hanging="425.19685039370086"/>
        <w:rPr>
          <w:color w:val="222222"/>
          <w:sz w:val="22"/>
          <w:szCs w:val="22"/>
          <w:u w:val="none"/>
        </w:rPr>
      </w:pPr>
      <w:r w:rsidDel="00000000" w:rsidR="00000000" w:rsidRPr="00000000">
        <w:rPr>
          <w:color w:val="222222"/>
          <w:sz w:val="22"/>
          <w:szCs w:val="22"/>
          <w:rtl w:val="0"/>
        </w:rPr>
        <w:t xml:space="preserve">In accordance with the provisions of the Health &amp; Safety at Work Act 1974, to take reasonable care for the health and safety of yourself, colleagues and pupils who may be affected by your omissions at work, and to cooperate with the school so far as is necessary to enable the school to perform or comply with their duties under statutory health and safety provisions.</w:t>
      </w:r>
    </w:p>
    <w:p w:rsidR="00000000" w:rsidDel="00000000" w:rsidP="00000000" w:rsidRDefault="00000000" w:rsidRPr="00000000" w14:paraId="0000003A">
      <w:pPr>
        <w:numPr>
          <w:ilvl w:val="0"/>
          <w:numId w:val="4"/>
        </w:numPr>
        <w:ind w:left="425.19685039370086" w:hanging="425.19685039370086"/>
        <w:rPr>
          <w:color w:val="222222"/>
          <w:sz w:val="22"/>
          <w:szCs w:val="22"/>
          <w:u w:val="none"/>
        </w:rPr>
      </w:pPr>
      <w:r w:rsidDel="00000000" w:rsidR="00000000" w:rsidRPr="00000000">
        <w:rPr>
          <w:color w:val="222222"/>
          <w:sz w:val="22"/>
          <w:szCs w:val="22"/>
          <w:rtl w:val="0"/>
        </w:rPr>
        <w:t xml:space="preserve">Undertake any other duties that can be accommodated within the grading level and nature of this post.</w:t>
      </w:r>
    </w:p>
    <w:p w:rsidR="00000000" w:rsidDel="00000000" w:rsidP="00000000" w:rsidRDefault="00000000" w:rsidRPr="00000000" w14:paraId="0000003B">
      <w:pPr>
        <w:numPr>
          <w:ilvl w:val="0"/>
          <w:numId w:val="4"/>
        </w:numPr>
        <w:ind w:left="425.19685039370086" w:hanging="425.19685039370086"/>
        <w:rPr>
          <w:color w:val="222222"/>
          <w:sz w:val="22"/>
          <w:szCs w:val="22"/>
          <w:u w:val="none"/>
        </w:rPr>
      </w:pPr>
      <w:r w:rsidDel="00000000" w:rsidR="00000000" w:rsidRPr="00000000">
        <w:rPr>
          <w:color w:val="222222"/>
          <w:sz w:val="22"/>
          <w:szCs w:val="22"/>
          <w:rtl w:val="0"/>
        </w:rPr>
        <w:t xml:space="preserve">Maintain confidentiality in respect of information regarding private and personal information of academy staff, pupils and their families.</w:t>
      </w:r>
    </w:p>
    <w:p w:rsidR="00000000" w:rsidDel="00000000" w:rsidP="00000000" w:rsidRDefault="00000000" w:rsidRPr="00000000" w14:paraId="0000003C">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3D">
      <w:pPr>
        <w:rPr>
          <w:b w:val="1"/>
          <w:color w:val="222222"/>
          <w:sz w:val="22"/>
          <w:szCs w:val="22"/>
          <w:u w:val="single"/>
        </w:rPr>
      </w:pPr>
      <w:r w:rsidDel="00000000" w:rsidR="00000000" w:rsidRPr="00000000">
        <w:rPr>
          <w:b w:val="1"/>
          <w:color w:val="222222"/>
          <w:sz w:val="22"/>
          <w:szCs w:val="22"/>
          <w:u w:val="single"/>
          <w:rtl w:val="0"/>
        </w:rPr>
        <w:t xml:space="preserve">Employee value proposition:</w:t>
      </w:r>
    </w:p>
    <w:p w:rsidR="00000000" w:rsidDel="00000000" w:rsidP="00000000" w:rsidRDefault="00000000" w:rsidRPr="00000000" w14:paraId="0000003E">
      <w:pPr>
        <w:spacing w:line="276" w:lineRule="auto"/>
        <w:rPr>
          <w:sz w:val="22"/>
          <w:szCs w:val="22"/>
        </w:rPr>
      </w:pPr>
      <w:r w:rsidDel="00000000" w:rsidR="00000000" w:rsidRPr="00000000">
        <w:rPr>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 Are inspiring. Come inspire their remarkable with us.</w:t>
      </w:r>
    </w:p>
    <w:p w:rsidR="00000000" w:rsidDel="00000000" w:rsidP="00000000" w:rsidRDefault="00000000" w:rsidRPr="00000000" w14:paraId="0000003F">
      <w:pPr>
        <w:rPr>
          <w:b w:val="1"/>
          <w:color w:val="222222"/>
          <w:sz w:val="22"/>
          <w:szCs w:val="22"/>
          <w:u w:val="single"/>
        </w:rPr>
      </w:pPr>
      <w:r w:rsidDel="00000000" w:rsidR="00000000" w:rsidRPr="00000000">
        <w:rPr>
          <w:rtl w:val="0"/>
        </w:rPr>
      </w:r>
    </w:p>
    <w:p w:rsidR="00000000" w:rsidDel="00000000" w:rsidP="00000000" w:rsidRDefault="00000000" w:rsidRPr="00000000" w14:paraId="00000040">
      <w:pPr>
        <w:rPr>
          <w:b w:val="1"/>
          <w:color w:val="222222"/>
          <w:sz w:val="22"/>
          <w:szCs w:val="22"/>
          <w:u w:val="single"/>
        </w:rPr>
      </w:pPr>
      <w:r w:rsidDel="00000000" w:rsidR="00000000" w:rsidRPr="00000000">
        <w:rPr>
          <w:b w:val="1"/>
          <w:color w:val="222222"/>
          <w:sz w:val="22"/>
          <w:szCs w:val="22"/>
          <w:u w:val="single"/>
          <w:rtl w:val="0"/>
        </w:rPr>
        <w:t xml:space="preserve">Our values: </w:t>
      </w:r>
    </w:p>
    <w:p w:rsidR="00000000" w:rsidDel="00000000" w:rsidP="00000000" w:rsidRDefault="00000000" w:rsidRPr="00000000" w14:paraId="00000041">
      <w:pPr>
        <w:rPr>
          <w:color w:val="222222"/>
          <w:sz w:val="22"/>
          <w:szCs w:val="22"/>
        </w:rPr>
      </w:pPr>
      <w:r w:rsidDel="00000000" w:rsidR="00000000" w:rsidRPr="00000000">
        <w:rPr>
          <w:color w:val="222222"/>
          <w:sz w:val="22"/>
          <w:szCs w:val="22"/>
          <w:rtl w:val="0"/>
        </w:rPr>
        <w:t xml:space="preserve">The post holder will be expected to operate in line with our values which are:</w:t>
      </w:r>
    </w:p>
    <w:p w:rsidR="00000000" w:rsidDel="00000000" w:rsidP="00000000" w:rsidRDefault="00000000" w:rsidRPr="00000000" w14:paraId="00000042">
      <w:pPr>
        <w:numPr>
          <w:ilvl w:val="0"/>
          <w:numId w:val="2"/>
        </w:numPr>
        <w:ind w:left="566.9291338582677"/>
        <w:rPr>
          <w:sz w:val="22"/>
          <w:szCs w:val="22"/>
        </w:rPr>
      </w:pPr>
      <w:r w:rsidDel="00000000" w:rsidR="00000000" w:rsidRPr="00000000">
        <w:rPr>
          <w:sz w:val="22"/>
          <w:szCs w:val="22"/>
          <w:rtl w:val="0"/>
        </w:rPr>
        <w:t xml:space="preserve">Be unusually brave</w:t>
      </w:r>
    </w:p>
    <w:p w:rsidR="00000000" w:rsidDel="00000000" w:rsidP="00000000" w:rsidRDefault="00000000" w:rsidRPr="00000000" w14:paraId="00000043">
      <w:pPr>
        <w:numPr>
          <w:ilvl w:val="0"/>
          <w:numId w:val="2"/>
        </w:numPr>
        <w:ind w:left="566.9291338582677"/>
        <w:rPr>
          <w:sz w:val="22"/>
          <w:szCs w:val="22"/>
        </w:rPr>
      </w:pPr>
      <w:r w:rsidDel="00000000" w:rsidR="00000000" w:rsidRPr="00000000">
        <w:rPr>
          <w:sz w:val="22"/>
          <w:szCs w:val="22"/>
          <w:rtl w:val="0"/>
        </w:rPr>
        <w:t xml:space="preserve">Discover what’s possible</w:t>
      </w:r>
    </w:p>
    <w:p w:rsidR="00000000" w:rsidDel="00000000" w:rsidP="00000000" w:rsidRDefault="00000000" w:rsidRPr="00000000" w14:paraId="00000044">
      <w:pPr>
        <w:numPr>
          <w:ilvl w:val="0"/>
          <w:numId w:val="2"/>
        </w:numPr>
        <w:ind w:left="566.9291338582677"/>
        <w:rPr>
          <w:sz w:val="22"/>
          <w:szCs w:val="22"/>
        </w:rPr>
      </w:pPr>
      <w:r w:rsidDel="00000000" w:rsidR="00000000" w:rsidRPr="00000000">
        <w:rPr>
          <w:sz w:val="22"/>
          <w:szCs w:val="22"/>
          <w:rtl w:val="0"/>
        </w:rPr>
        <w:t xml:space="preserve">Push the limits</w:t>
      </w:r>
    </w:p>
    <w:p w:rsidR="00000000" w:rsidDel="00000000" w:rsidP="00000000" w:rsidRDefault="00000000" w:rsidRPr="00000000" w14:paraId="00000045">
      <w:pPr>
        <w:numPr>
          <w:ilvl w:val="0"/>
          <w:numId w:val="2"/>
        </w:numPr>
        <w:ind w:left="566.9291338582677"/>
        <w:rPr>
          <w:sz w:val="22"/>
          <w:szCs w:val="22"/>
        </w:rPr>
      </w:pPr>
      <w:r w:rsidDel="00000000" w:rsidR="00000000" w:rsidRPr="00000000">
        <w:rPr>
          <w:sz w:val="22"/>
          <w:szCs w:val="22"/>
          <w:rtl w:val="0"/>
        </w:rPr>
        <w:t xml:space="preserve">Be big hearted </w:t>
      </w:r>
    </w:p>
    <w:p w:rsidR="00000000" w:rsidDel="00000000" w:rsidP="00000000" w:rsidRDefault="00000000" w:rsidRPr="00000000" w14:paraId="00000046">
      <w:pPr>
        <w:rPr>
          <w:b w:val="1"/>
          <w:color w:val="222222"/>
          <w:sz w:val="22"/>
          <w:szCs w:val="22"/>
        </w:rPr>
      </w:pPr>
      <w:r w:rsidDel="00000000" w:rsidR="00000000" w:rsidRPr="00000000">
        <w:rPr>
          <w:rtl w:val="0"/>
        </w:rPr>
      </w:r>
    </w:p>
    <w:p w:rsidR="00000000" w:rsidDel="00000000" w:rsidP="00000000" w:rsidRDefault="00000000" w:rsidRPr="00000000" w14:paraId="00000047">
      <w:pPr>
        <w:rPr>
          <w:b w:val="1"/>
          <w:color w:val="222222"/>
          <w:sz w:val="22"/>
          <w:szCs w:val="22"/>
        </w:rPr>
      </w:pPr>
      <w:r w:rsidDel="00000000" w:rsidR="00000000" w:rsidRPr="00000000">
        <w:rPr>
          <w:rtl w:val="0"/>
        </w:rPr>
      </w:r>
    </w:p>
    <w:p w:rsidR="00000000" w:rsidDel="00000000" w:rsidP="00000000" w:rsidRDefault="00000000" w:rsidRPr="00000000" w14:paraId="00000048">
      <w:pPr>
        <w:rPr>
          <w:b w:val="1"/>
          <w:color w:val="222222"/>
          <w:sz w:val="22"/>
          <w:szCs w:val="22"/>
        </w:rPr>
      </w:pPr>
      <w:r w:rsidDel="00000000" w:rsidR="00000000" w:rsidRPr="00000000">
        <w:rPr>
          <w:b w:val="1"/>
          <w:color w:val="222222"/>
          <w:sz w:val="22"/>
          <w:szCs w:val="22"/>
          <w:rtl w:val="0"/>
        </w:rPr>
        <w:t xml:space="preserve">Other clauses:</w:t>
      </w:r>
    </w:p>
    <w:p w:rsidR="00000000" w:rsidDel="00000000" w:rsidP="00000000" w:rsidRDefault="00000000" w:rsidRPr="00000000" w14:paraId="00000049">
      <w:pPr>
        <w:rPr>
          <w:b w:val="1"/>
          <w:color w:val="222222"/>
          <w:sz w:val="22"/>
          <w:szCs w:val="22"/>
        </w:rPr>
      </w:pPr>
      <w:r w:rsidDel="00000000" w:rsidR="00000000" w:rsidRPr="00000000">
        <w:rPr>
          <w:rtl w:val="0"/>
        </w:rPr>
      </w:r>
    </w:p>
    <w:p w:rsidR="00000000" w:rsidDel="00000000" w:rsidP="00000000" w:rsidRDefault="00000000" w:rsidRPr="00000000" w14:paraId="0000004A">
      <w:pPr>
        <w:spacing w:line="276" w:lineRule="auto"/>
        <w:ind w:left="566.9291338582677"/>
        <w:rPr>
          <w:b w:val="1"/>
          <w:color w:val="222222"/>
          <w:sz w:val="22"/>
          <w:szCs w:val="22"/>
        </w:rPr>
      </w:pPr>
      <w:r w:rsidDel="00000000" w:rsidR="00000000" w:rsidRPr="00000000">
        <w:rPr>
          <w:color w:val="222222"/>
          <w:sz w:val="22"/>
          <w:szCs w:val="22"/>
          <w:rtl w:val="0"/>
        </w:rPr>
        <w:t xml:space="preserve">1.    </w:t>
        <w:tab/>
        <w:t xml:space="preserve">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4B">
      <w:pPr>
        <w:spacing w:line="276" w:lineRule="auto"/>
        <w:ind w:left="566.9291338582677"/>
        <w:rPr>
          <w:color w:val="222222"/>
          <w:sz w:val="22"/>
          <w:szCs w:val="22"/>
        </w:rPr>
      </w:pPr>
      <w:r w:rsidDel="00000000" w:rsidR="00000000" w:rsidRPr="00000000">
        <w:rPr>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C">
      <w:pPr>
        <w:spacing w:line="276" w:lineRule="auto"/>
        <w:ind w:left="566.9291338582677"/>
        <w:rPr>
          <w:color w:val="222222"/>
          <w:sz w:val="22"/>
          <w:szCs w:val="22"/>
        </w:rPr>
      </w:pPr>
      <w:r w:rsidDel="00000000" w:rsidR="00000000" w:rsidRPr="00000000">
        <w:rPr>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D">
      <w:pPr>
        <w:spacing w:line="276" w:lineRule="auto"/>
        <w:ind w:left="566.9291338582677"/>
        <w:rPr>
          <w:color w:val="222222"/>
          <w:sz w:val="22"/>
          <w:szCs w:val="22"/>
        </w:rPr>
      </w:pPr>
      <w:r w:rsidDel="00000000" w:rsidR="00000000" w:rsidRPr="00000000">
        <w:rPr>
          <w:color w:val="222222"/>
          <w:sz w:val="22"/>
          <w:szCs w:val="22"/>
          <w:rtl w:val="0"/>
        </w:rPr>
        <w:t xml:space="preserve">4.</w:t>
        <w:tab/>
        <w:t xml:space="preserve">This job description may be varied to meet the changing demands of the academy at the reasonable discretion of the </w:t>
      </w:r>
      <w:r w:rsidDel="00000000" w:rsidR="00000000" w:rsidRPr="00000000">
        <w:rPr>
          <w:color w:val="222222"/>
          <w:sz w:val="22"/>
          <w:szCs w:val="22"/>
          <w:rtl w:val="0"/>
        </w:rPr>
        <w:t xml:space="preserve">Headteacher.</w:t>
      </w:r>
    </w:p>
    <w:p w:rsidR="00000000" w:rsidDel="00000000" w:rsidP="00000000" w:rsidRDefault="00000000" w:rsidRPr="00000000" w14:paraId="0000004E">
      <w:pPr>
        <w:spacing w:line="276" w:lineRule="auto"/>
        <w:ind w:left="566.9291338582677"/>
        <w:rPr>
          <w:color w:val="222222"/>
          <w:sz w:val="22"/>
          <w:szCs w:val="22"/>
        </w:rPr>
      </w:pPr>
      <w:r w:rsidDel="00000000" w:rsidR="00000000" w:rsidRPr="00000000">
        <w:rPr>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F">
      <w:pPr>
        <w:spacing w:line="276" w:lineRule="auto"/>
        <w:ind w:left="566.9291338582677" w:hanging="570"/>
        <w:rPr>
          <w:color w:val="222222"/>
          <w:sz w:val="22"/>
          <w:szCs w:val="22"/>
        </w:rPr>
      </w:pPr>
      <w:r w:rsidDel="00000000" w:rsidR="00000000" w:rsidRPr="00000000">
        <w:rPr>
          <w:color w:val="222222"/>
          <w:sz w:val="22"/>
          <w:szCs w:val="22"/>
          <w:rtl w:val="0"/>
        </w:rPr>
        <w:t xml:space="preserve">6.    </w:t>
        <w:tab/>
        <w:t xml:space="preserve">Postholder may deal with sensitive material and should maintain confidentiality in all academy related matters.</w:t>
      </w:r>
    </w:p>
    <w:p w:rsidR="00000000" w:rsidDel="00000000" w:rsidP="00000000" w:rsidRDefault="00000000" w:rsidRPr="00000000" w14:paraId="00000050">
      <w:pPr>
        <w:spacing w:line="276" w:lineRule="auto"/>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51">
      <w:pPr>
        <w:spacing w:line="276" w:lineRule="auto"/>
        <w:rPr>
          <w:color w:val="222222"/>
          <w:sz w:val="22"/>
          <w:szCs w:val="22"/>
        </w:rPr>
      </w:pPr>
      <w:r w:rsidDel="00000000" w:rsidR="00000000" w:rsidRPr="00000000">
        <w:rPr>
          <w:rtl w:val="0"/>
        </w:rPr>
      </w:r>
    </w:p>
    <w:p w:rsidR="00000000" w:rsidDel="00000000" w:rsidP="00000000" w:rsidRDefault="00000000" w:rsidRPr="00000000" w14:paraId="00000052">
      <w:pPr>
        <w:spacing w:line="276" w:lineRule="auto"/>
        <w:rPr>
          <w:b w:val="1"/>
          <w:color w:val="222222"/>
          <w:sz w:val="22"/>
          <w:szCs w:val="22"/>
        </w:rPr>
      </w:pPr>
      <w:r w:rsidDel="00000000" w:rsidR="00000000" w:rsidRPr="00000000">
        <w:rPr>
          <w:b w:val="1"/>
          <w:color w:val="222222"/>
          <w:sz w:val="22"/>
          <w:szCs w:val="22"/>
          <w:rtl w:val="0"/>
        </w:rPr>
        <w:t xml:space="preserve">Safeguarding             </w:t>
      </w:r>
    </w:p>
    <w:p w:rsidR="00000000" w:rsidDel="00000000" w:rsidP="00000000" w:rsidRDefault="00000000" w:rsidRPr="00000000" w14:paraId="00000053">
      <w:pPr>
        <w:spacing w:line="276" w:lineRule="auto"/>
        <w:rPr>
          <w:b w:val="1"/>
          <w:color w:val="222222"/>
          <w:sz w:val="22"/>
          <w:szCs w:val="22"/>
        </w:rPr>
      </w:pPr>
      <w:r w:rsidDel="00000000" w:rsidR="00000000" w:rsidRPr="00000000">
        <w:rPr>
          <w:b w:val="1"/>
          <w:color w:val="222222"/>
          <w:sz w:val="22"/>
          <w:szCs w:val="22"/>
          <w:rtl w:val="0"/>
        </w:rPr>
        <w:t xml:space="preserve">                                         </w:t>
        <w:tab/>
      </w:r>
    </w:p>
    <w:p w:rsidR="00000000" w:rsidDel="00000000" w:rsidP="00000000" w:rsidRDefault="00000000" w:rsidRPr="00000000" w14:paraId="00000054">
      <w:pPr>
        <w:spacing w:line="276" w:lineRule="auto"/>
        <w:rPr>
          <w:color w:val="222222"/>
          <w:sz w:val="22"/>
          <w:szCs w:val="22"/>
        </w:rPr>
      </w:pPr>
      <w:r w:rsidDel="00000000" w:rsidR="00000000" w:rsidRPr="00000000">
        <w:rPr>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5">
      <w:pPr>
        <w:spacing w:line="276" w:lineRule="auto"/>
        <w:rPr>
          <w:b w:val="1"/>
          <w:color w:val="222222"/>
          <w:sz w:val="22"/>
          <w:szCs w:val="22"/>
          <w:highlight w:val="magenta"/>
          <w:u w:val="single"/>
        </w:rPr>
      </w:pPr>
      <w:r w:rsidDel="00000000" w:rsidR="00000000" w:rsidRPr="00000000">
        <w:rPr>
          <w:b w:val="1"/>
          <w:color w:val="222222"/>
          <w:sz w:val="22"/>
          <w:szCs w:val="22"/>
          <w:highlight w:val="magenta"/>
          <w:u w:val="single"/>
          <w:rtl w:val="0"/>
        </w:rPr>
        <w:t xml:space="preserve"> </w:t>
      </w:r>
    </w:p>
    <w:p w:rsidR="00000000" w:rsidDel="00000000" w:rsidP="00000000" w:rsidRDefault="00000000" w:rsidRPr="00000000" w14:paraId="00000056">
      <w:pPr>
        <w:rPr>
          <w:b w:val="1"/>
          <w:sz w:val="22"/>
          <w:szCs w:val="22"/>
          <w:u w:val="single"/>
        </w:rPr>
      </w:pPr>
      <w:r w:rsidDel="00000000" w:rsidR="00000000" w:rsidRPr="00000000">
        <w:rPr>
          <w:rtl w:val="0"/>
        </w:rPr>
      </w:r>
    </w:p>
    <w:p w:rsidR="00000000" w:rsidDel="00000000" w:rsidP="00000000" w:rsidRDefault="00000000" w:rsidRPr="00000000" w14:paraId="00000057">
      <w:pPr>
        <w:rPr>
          <w:b w:val="1"/>
          <w:sz w:val="22"/>
          <w:szCs w:val="22"/>
          <w:u w:val="single"/>
        </w:rPr>
      </w:pPr>
      <w:r w:rsidDel="00000000" w:rsidR="00000000" w:rsidRPr="00000000">
        <w:rPr>
          <w:rtl w:val="0"/>
        </w:rPr>
      </w:r>
    </w:p>
    <w:p w:rsidR="00000000" w:rsidDel="00000000" w:rsidP="00000000" w:rsidRDefault="00000000" w:rsidRPr="00000000" w14:paraId="00000058">
      <w:pPr>
        <w:rPr>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PERSON SPECIFICATION:</w:t>
      </w:r>
    </w:p>
    <w:p w:rsidR="00000000" w:rsidDel="00000000" w:rsidP="00000000" w:rsidRDefault="00000000" w:rsidRPr="00000000" w14:paraId="0000005B">
      <w:pPr>
        <w:rPr>
          <w:b w:val="1"/>
          <w:sz w:val="22"/>
          <w:szCs w:val="22"/>
          <w:u w:val="single"/>
        </w:rPr>
      </w:pPr>
      <w:r w:rsidDel="00000000" w:rsidR="00000000" w:rsidRPr="00000000">
        <w:rPr>
          <w:rtl w:val="0"/>
        </w:rPr>
      </w:r>
    </w:p>
    <w:p w:rsidR="00000000" w:rsidDel="00000000" w:rsidP="00000000" w:rsidRDefault="00000000" w:rsidRPr="00000000" w14:paraId="0000005C">
      <w:pPr>
        <w:rPr/>
      </w:pPr>
      <w:r w:rsidDel="00000000" w:rsidR="00000000" w:rsidRPr="00000000">
        <w:rPr>
          <w:b w:val="1"/>
          <w:sz w:val="22"/>
          <w:szCs w:val="22"/>
          <w:rtl w:val="0"/>
        </w:rPr>
        <w:t xml:space="preserve">Job Title: </w:t>
        <w:tab/>
      </w:r>
      <w:r w:rsidDel="00000000" w:rsidR="00000000" w:rsidRPr="00000000">
        <w:rPr>
          <w:rtl w:val="0"/>
        </w:rPr>
        <w:t xml:space="preserve">Teaching Assistant</w:t>
      </w: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tbl>
      <w:tblPr>
        <w:tblStyle w:val="Table1"/>
        <w:tblW w:w="9450.0" w:type="dxa"/>
        <w:jc w:val="left"/>
        <w:tblInd w:w="-0.999999999999943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4230"/>
        <w:gridCol w:w="3525"/>
        <w:tblGridChange w:id="0">
          <w:tblGrid>
            <w:gridCol w:w="1695"/>
            <w:gridCol w:w="4230"/>
            <w:gridCol w:w="3525"/>
          </w:tblGrid>
        </w:tblGridChange>
      </w:tblGrid>
      <w:tr>
        <w:tc>
          <w:tcPr>
            <w:vAlign w:val="center"/>
          </w:tcPr>
          <w:p w:rsidR="00000000" w:rsidDel="00000000" w:rsidP="00000000" w:rsidRDefault="00000000" w:rsidRPr="00000000" w14:paraId="0000005E">
            <w:pPr>
              <w:jc w:val="center"/>
              <w:rPr>
                <w:b w:val="1"/>
                <w:sz w:val="22"/>
                <w:szCs w:val="22"/>
              </w:rPr>
            </w:pPr>
            <w:r w:rsidDel="00000000" w:rsidR="00000000" w:rsidRPr="00000000">
              <w:rPr>
                <w:b w:val="1"/>
                <w:sz w:val="22"/>
                <w:szCs w:val="22"/>
                <w:rtl w:val="0"/>
              </w:rPr>
              <w:t xml:space="preserve">General heading</w:t>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sz w:val="22"/>
                <w:szCs w:val="22"/>
                <w:rtl w:val="0"/>
              </w:rPr>
              <w:t xml:space="preserve">Essential requirements:</w:t>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sz w:val="22"/>
                <w:szCs w:val="22"/>
                <w:rtl w:val="0"/>
              </w:rPr>
              <w:t xml:space="preserve">Desirable requirements:</w:t>
            </w:r>
          </w:p>
        </w:tc>
      </w:tr>
      <w:tr>
        <w:tc>
          <w:tcPr/>
          <w:p w:rsidR="00000000" w:rsidDel="00000000" w:rsidP="00000000" w:rsidRDefault="00000000" w:rsidRPr="00000000" w14:paraId="00000061">
            <w:pPr>
              <w:rPr>
                <w:b w:val="1"/>
                <w:sz w:val="22"/>
                <w:szCs w:val="22"/>
              </w:rPr>
            </w:pPr>
            <w:r w:rsidDel="00000000" w:rsidR="00000000" w:rsidRPr="00000000">
              <w:rPr>
                <w:b w:val="1"/>
                <w:sz w:val="22"/>
                <w:szCs w:val="22"/>
                <w:rtl w:val="0"/>
              </w:rPr>
              <w:t xml:space="preserve">Qualifications</w:t>
            </w:r>
          </w:p>
          <w:p w:rsidR="00000000" w:rsidDel="00000000" w:rsidP="00000000" w:rsidRDefault="00000000" w:rsidRPr="00000000" w14:paraId="00000062">
            <w:pPr>
              <w:rPr>
                <w:b w:val="1"/>
                <w:sz w:val="18"/>
                <w:szCs w:val="18"/>
                <w:highlight w:val="yellow"/>
              </w:rPr>
            </w:pPr>
            <w:r w:rsidDel="00000000" w:rsidR="00000000" w:rsidRPr="00000000">
              <w:rPr>
                <w:sz w:val="18"/>
                <w:szCs w:val="18"/>
                <w:rtl w:val="0"/>
              </w:rPr>
              <w:t xml:space="preserve">(Qualifications required for the role)</w:t>
            </w:r>
            <w:r w:rsidDel="00000000" w:rsidR="00000000" w:rsidRPr="00000000">
              <w:rPr>
                <w:rtl w:val="0"/>
              </w:rPr>
            </w:r>
          </w:p>
        </w:tc>
        <w:tc>
          <w:tcPr/>
          <w:p w:rsidR="00000000" w:rsidDel="00000000" w:rsidP="00000000" w:rsidRDefault="00000000" w:rsidRPr="00000000" w14:paraId="00000063">
            <w:pPr>
              <w:ind w:right="90.42519685039497"/>
              <w:rPr>
                <w:sz w:val="22"/>
                <w:szCs w:val="22"/>
              </w:rPr>
            </w:pPr>
            <w:r w:rsidDel="00000000" w:rsidR="00000000" w:rsidRPr="00000000">
              <w:rPr>
                <w:sz w:val="22"/>
                <w:szCs w:val="22"/>
                <w:rtl w:val="0"/>
              </w:rPr>
              <w:t xml:space="preserve">Right to work in the UK. </w:t>
            </w:r>
          </w:p>
          <w:p w:rsidR="00000000" w:rsidDel="00000000" w:rsidP="00000000" w:rsidRDefault="00000000" w:rsidRPr="00000000" w14:paraId="00000064">
            <w:pPr>
              <w:ind w:right="90.42519685039497"/>
              <w:rPr>
                <w:sz w:val="22"/>
                <w:szCs w:val="22"/>
              </w:rPr>
            </w:pPr>
            <w:r w:rsidDel="00000000" w:rsidR="00000000" w:rsidRPr="00000000">
              <w:rPr>
                <w:rtl w:val="0"/>
              </w:rPr>
            </w:r>
          </w:p>
          <w:p w:rsidR="00000000" w:rsidDel="00000000" w:rsidP="00000000" w:rsidRDefault="00000000" w:rsidRPr="00000000" w14:paraId="00000065">
            <w:pPr>
              <w:ind w:right="90.42519685039497"/>
              <w:rPr>
                <w:sz w:val="22"/>
                <w:szCs w:val="22"/>
              </w:rPr>
            </w:pPr>
            <w:r w:rsidDel="00000000" w:rsidR="00000000" w:rsidRPr="00000000">
              <w:rPr>
                <w:sz w:val="22"/>
                <w:szCs w:val="22"/>
                <w:rtl w:val="0"/>
              </w:rPr>
              <w:t xml:space="preserve">Good general level of education to include Maths and English GCSE grade C or above, or further relevant experience in the absence of formal qualifications</w:t>
            </w:r>
          </w:p>
          <w:p w:rsidR="00000000" w:rsidDel="00000000" w:rsidP="00000000" w:rsidRDefault="00000000" w:rsidRPr="00000000" w14:paraId="00000066">
            <w:pPr>
              <w:ind w:right="90.42519685039497"/>
              <w:rPr>
                <w:sz w:val="22"/>
                <w:szCs w:val="22"/>
              </w:rPr>
            </w:pPr>
            <w:r w:rsidDel="00000000" w:rsidR="00000000" w:rsidRPr="00000000">
              <w:rPr>
                <w:rtl w:val="0"/>
              </w:rPr>
            </w:r>
          </w:p>
        </w:tc>
        <w:tc>
          <w:tcPr/>
          <w:p w:rsidR="00000000" w:rsidDel="00000000" w:rsidP="00000000" w:rsidRDefault="00000000" w:rsidRPr="00000000" w14:paraId="00000067">
            <w:pPr>
              <w:ind w:right="53.48031496063004"/>
              <w:rPr>
                <w:sz w:val="22"/>
                <w:szCs w:val="22"/>
              </w:rPr>
            </w:pPr>
            <w:r w:rsidDel="00000000" w:rsidR="00000000" w:rsidRPr="00000000">
              <w:rPr>
                <w:sz w:val="22"/>
                <w:szCs w:val="22"/>
                <w:rtl w:val="0"/>
              </w:rPr>
              <w:t xml:space="preserve">NVQ Level 3 qualification or NNEB qualification</w:t>
            </w:r>
          </w:p>
        </w:tc>
      </w:tr>
      <w:tr>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Knowledge / Experience</w:t>
            </w:r>
          </w:p>
          <w:p w:rsidR="00000000" w:rsidDel="00000000" w:rsidP="00000000" w:rsidRDefault="00000000" w:rsidRPr="00000000" w14:paraId="00000069">
            <w:pPr>
              <w:rPr>
                <w:sz w:val="18"/>
                <w:szCs w:val="18"/>
              </w:rPr>
            </w:pPr>
            <w:r w:rsidDel="00000000" w:rsidR="00000000" w:rsidRPr="00000000">
              <w:rPr>
                <w:sz w:val="18"/>
                <w:szCs w:val="18"/>
                <w:rtl w:val="0"/>
              </w:rPr>
              <w:t xml:space="preserve">(Specific knowledge/</w:t>
            </w:r>
          </w:p>
          <w:p w:rsidR="00000000" w:rsidDel="00000000" w:rsidP="00000000" w:rsidRDefault="00000000" w:rsidRPr="00000000" w14:paraId="0000006A">
            <w:pPr>
              <w:rPr>
                <w:b w:val="1"/>
                <w:sz w:val="18"/>
                <w:szCs w:val="18"/>
                <w:highlight w:val="yellow"/>
              </w:rPr>
            </w:pPr>
            <w:r w:rsidDel="00000000" w:rsidR="00000000" w:rsidRPr="00000000">
              <w:rPr>
                <w:sz w:val="18"/>
                <w:szCs w:val="18"/>
                <w:rtl w:val="0"/>
              </w:rPr>
              <w:t xml:space="preserve">experience required for the role)</w:t>
            </w:r>
            <w:r w:rsidDel="00000000" w:rsidR="00000000" w:rsidRPr="00000000">
              <w:rPr>
                <w:rtl w:val="0"/>
              </w:rPr>
            </w:r>
          </w:p>
        </w:tc>
        <w:tc>
          <w:tcPr/>
          <w:p w:rsidR="00000000" w:rsidDel="00000000" w:rsidP="00000000" w:rsidRDefault="00000000" w:rsidRPr="00000000" w14:paraId="0000006B">
            <w:pPr>
              <w:ind w:right="90.42519685039497"/>
              <w:rPr>
                <w:sz w:val="22"/>
                <w:szCs w:val="22"/>
              </w:rPr>
            </w:pPr>
            <w:r w:rsidDel="00000000" w:rsidR="00000000" w:rsidRPr="00000000">
              <w:rPr>
                <w:sz w:val="22"/>
                <w:szCs w:val="22"/>
                <w:rtl w:val="0"/>
              </w:rPr>
              <w:t xml:space="preserve">Working under the direction of the line manager/classroom teacher, some discretion to make minor decisions</w:t>
            </w:r>
          </w:p>
          <w:p w:rsidR="00000000" w:rsidDel="00000000" w:rsidP="00000000" w:rsidRDefault="00000000" w:rsidRPr="00000000" w14:paraId="0000006C">
            <w:pPr>
              <w:ind w:right="90.42519685039497"/>
              <w:rPr>
                <w:sz w:val="22"/>
                <w:szCs w:val="22"/>
              </w:rPr>
            </w:pPr>
            <w:r w:rsidDel="00000000" w:rsidR="00000000" w:rsidRPr="00000000">
              <w:rPr>
                <w:rtl w:val="0"/>
              </w:rPr>
            </w:r>
          </w:p>
          <w:p w:rsidR="00000000" w:rsidDel="00000000" w:rsidP="00000000" w:rsidRDefault="00000000" w:rsidRPr="00000000" w14:paraId="0000006D">
            <w:pPr>
              <w:ind w:right="90.42519685039497"/>
              <w:rPr>
                <w:sz w:val="22"/>
                <w:szCs w:val="22"/>
              </w:rPr>
            </w:pPr>
            <w:r w:rsidDel="00000000" w:rsidR="00000000" w:rsidRPr="00000000">
              <w:rPr>
                <w:sz w:val="22"/>
                <w:szCs w:val="22"/>
                <w:rtl w:val="0"/>
              </w:rPr>
              <w:t xml:space="preserve">Knowledge of the National Curriculum</w:t>
            </w:r>
          </w:p>
          <w:p w:rsidR="00000000" w:rsidDel="00000000" w:rsidP="00000000" w:rsidRDefault="00000000" w:rsidRPr="00000000" w14:paraId="0000006E">
            <w:pPr>
              <w:ind w:right="90.42519685039497"/>
              <w:rPr>
                <w:sz w:val="22"/>
                <w:szCs w:val="22"/>
              </w:rPr>
            </w:pPr>
            <w:r w:rsidDel="00000000" w:rsidR="00000000" w:rsidRPr="00000000">
              <w:rPr>
                <w:rtl w:val="0"/>
              </w:rPr>
            </w:r>
          </w:p>
          <w:p w:rsidR="00000000" w:rsidDel="00000000" w:rsidP="00000000" w:rsidRDefault="00000000" w:rsidRPr="00000000" w14:paraId="0000006F">
            <w:pPr>
              <w:ind w:right="90.42519685039497"/>
              <w:rPr>
                <w:sz w:val="22"/>
                <w:szCs w:val="22"/>
              </w:rPr>
            </w:pPr>
            <w:r w:rsidDel="00000000" w:rsidR="00000000" w:rsidRPr="00000000">
              <w:rPr>
                <w:sz w:val="22"/>
                <w:szCs w:val="22"/>
                <w:rtl w:val="0"/>
              </w:rPr>
              <w:t xml:space="preserve">An understanding of assessment</w:t>
            </w:r>
          </w:p>
          <w:p w:rsidR="00000000" w:rsidDel="00000000" w:rsidP="00000000" w:rsidRDefault="00000000" w:rsidRPr="00000000" w14:paraId="00000070">
            <w:pPr>
              <w:ind w:right="90.42519685039497"/>
              <w:rPr>
                <w:sz w:val="22"/>
                <w:szCs w:val="22"/>
              </w:rPr>
            </w:pPr>
            <w:r w:rsidDel="00000000" w:rsidR="00000000" w:rsidRPr="00000000">
              <w:rPr>
                <w:rtl w:val="0"/>
              </w:rPr>
            </w:r>
          </w:p>
          <w:p w:rsidR="00000000" w:rsidDel="00000000" w:rsidP="00000000" w:rsidRDefault="00000000" w:rsidRPr="00000000" w14:paraId="00000071">
            <w:pPr>
              <w:ind w:right="90.42519685039497"/>
              <w:rPr>
                <w:sz w:val="22"/>
                <w:szCs w:val="22"/>
              </w:rPr>
            </w:pPr>
            <w:r w:rsidDel="00000000" w:rsidR="00000000" w:rsidRPr="00000000">
              <w:rPr>
                <w:sz w:val="22"/>
                <w:szCs w:val="22"/>
                <w:rtl w:val="0"/>
              </w:rPr>
              <w:t xml:space="preserve">Experience of working within a school setting as a teaching assistant</w:t>
            </w:r>
          </w:p>
          <w:p w:rsidR="00000000" w:rsidDel="00000000" w:rsidP="00000000" w:rsidRDefault="00000000" w:rsidRPr="00000000" w14:paraId="00000072">
            <w:pPr>
              <w:ind w:right="90.42519685039497"/>
              <w:rPr>
                <w:sz w:val="22"/>
                <w:szCs w:val="22"/>
              </w:rPr>
            </w:pPr>
            <w:r w:rsidDel="00000000" w:rsidR="00000000" w:rsidRPr="00000000">
              <w:rPr>
                <w:rtl w:val="0"/>
              </w:rPr>
            </w:r>
          </w:p>
          <w:p w:rsidR="00000000" w:rsidDel="00000000" w:rsidP="00000000" w:rsidRDefault="00000000" w:rsidRPr="00000000" w14:paraId="00000073">
            <w:pPr>
              <w:ind w:right="90.42519685039497"/>
              <w:rPr>
                <w:sz w:val="22"/>
                <w:szCs w:val="22"/>
              </w:rPr>
            </w:pPr>
            <w:r w:rsidDel="00000000" w:rsidR="00000000" w:rsidRPr="00000000">
              <w:rPr>
                <w:sz w:val="22"/>
                <w:szCs w:val="22"/>
                <w:rtl w:val="0"/>
              </w:rPr>
              <w:t xml:space="preserve">Understanding of safeguarding and child protection within a school setting</w:t>
            </w:r>
          </w:p>
          <w:p w:rsidR="00000000" w:rsidDel="00000000" w:rsidP="00000000" w:rsidRDefault="00000000" w:rsidRPr="00000000" w14:paraId="00000074">
            <w:pPr>
              <w:ind w:right="90.42519685039497"/>
              <w:rPr>
                <w:sz w:val="22"/>
                <w:szCs w:val="22"/>
              </w:rPr>
            </w:pPr>
            <w:r w:rsidDel="00000000" w:rsidR="00000000" w:rsidRPr="00000000">
              <w:rPr>
                <w:rtl w:val="0"/>
              </w:rPr>
            </w:r>
          </w:p>
        </w:tc>
        <w:tc>
          <w:tcPr/>
          <w:p w:rsidR="00000000" w:rsidDel="00000000" w:rsidP="00000000" w:rsidRDefault="00000000" w:rsidRPr="00000000" w14:paraId="00000075">
            <w:pPr>
              <w:ind w:right="53.48031496063004"/>
              <w:rPr>
                <w:sz w:val="22"/>
                <w:szCs w:val="22"/>
              </w:rPr>
            </w:pPr>
            <w:r w:rsidDel="00000000" w:rsidR="00000000" w:rsidRPr="00000000">
              <w:rPr>
                <w:rtl w:val="0"/>
              </w:rPr>
            </w:r>
          </w:p>
          <w:p w:rsidR="00000000" w:rsidDel="00000000" w:rsidP="00000000" w:rsidRDefault="00000000" w:rsidRPr="00000000" w14:paraId="00000076">
            <w:pPr>
              <w:ind w:right="53.48031496063004"/>
              <w:rPr>
                <w:sz w:val="22"/>
                <w:szCs w:val="22"/>
              </w:rPr>
            </w:pPr>
            <w:r w:rsidDel="00000000" w:rsidR="00000000" w:rsidRPr="00000000">
              <w:rPr>
                <w:rtl w:val="0"/>
              </w:rPr>
            </w:r>
          </w:p>
        </w:tc>
      </w:tr>
      <w:tr>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Skills</w:t>
            </w:r>
          </w:p>
          <w:p w:rsidR="00000000" w:rsidDel="00000000" w:rsidP="00000000" w:rsidRDefault="00000000" w:rsidRPr="00000000" w14:paraId="00000078">
            <w:pPr>
              <w:rPr>
                <w:sz w:val="18"/>
                <w:szCs w:val="18"/>
              </w:rPr>
            </w:pPr>
            <w:r w:rsidDel="00000000" w:rsidR="00000000" w:rsidRPr="00000000">
              <w:rPr>
                <w:sz w:val="18"/>
                <w:szCs w:val="18"/>
                <w:rtl w:val="0"/>
              </w:rPr>
              <w:t xml:space="preserve">(Abilities; Line management responsibilities (No.); </w:t>
            </w:r>
          </w:p>
          <w:p w:rsidR="00000000" w:rsidDel="00000000" w:rsidP="00000000" w:rsidRDefault="00000000" w:rsidRPr="00000000" w14:paraId="00000079">
            <w:pPr>
              <w:rPr>
                <w:sz w:val="18"/>
                <w:szCs w:val="18"/>
              </w:rPr>
            </w:pPr>
            <w:r w:rsidDel="00000000" w:rsidR="00000000" w:rsidRPr="00000000">
              <w:rPr>
                <w:sz w:val="18"/>
                <w:szCs w:val="18"/>
                <w:rtl w:val="0"/>
              </w:rPr>
              <w:t xml:space="preserve">Forward and strategic planning; Budget -size and responsibilities)</w:t>
            </w:r>
          </w:p>
        </w:tc>
        <w:tc>
          <w:tcPr/>
          <w:p w:rsidR="00000000" w:rsidDel="00000000" w:rsidP="00000000" w:rsidRDefault="00000000" w:rsidRPr="00000000" w14:paraId="0000007A">
            <w:pPr>
              <w:ind w:right="90.42519685039497"/>
              <w:rPr>
                <w:sz w:val="22"/>
                <w:szCs w:val="22"/>
              </w:rPr>
            </w:pPr>
            <w:r w:rsidDel="00000000" w:rsidR="00000000" w:rsidRPr="00000000">
              <w:rPr>
                <w:rtl w:val="0"/>
              </w:rPr>
            </w:r>
          </w:p>
          <w:p w:rsidR="00000000" w:rsidDel="00000000" w:rsidP="00000000" w:rsidRDefault="00000000" w:rsidRPr="00000000" w14:paraId="0000007B">
            <w:pPr>
              <w:ind w:right="90.42519685039497"/>
              <w:rPr>
                <w:sz w:val="22"/>
                <w:szCs w:val="22"/>
              </w:rPr>
            </w:pPr>
            <w:r w:rsidDel="00000000" w:rsidR="00000000" w:rsidRPr="00000000">
              <w:rPr>
                <w:rtl w:val="0"/>
              </w:rPr>
            </w:r>
          </w:p>
        </w:tc>
        <w:tc>
          <w:tcPr/>
          <w:p w:rsidR="00000000" w:rsidDel="00000000" w:rsidP="00000000" w:rsidRDefault="00000000" w:rsidRPr="00000000" w14:paraId="0000007C">
            <w:pPr>
              <w:ind w:right="53.48031496063004"/>
              <w:rPr>
                <w:sz w:val="22"/>
                <w:szCs w:val="22"/>
              </w:rPr>
            </w:pPr>
            <w:r w:rsidDel="00000000" w:rsidR="00000000" w:rsidRPr="00000000">
              <w:rPr>
                <w:rtl w:val="0"/>
              </w:rPr>
            </w:r>
          </w:p>
        </w:tc>
      </w:tr>
      <w:tr>
        <w:trPr>
          <w:trHeight w:val="200" w:hRule="atLeast"/>
        </w:trPr>
        <w:tc>
          <w:tcPr/>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Personal Characteristics</w:t>
            </w:r>
          </w:p>
          <w:p w:rsidR="00000000" w:rsidDel="00000000" w:rsidP="00000000" w:rsidRDefault="00000000" w:rsidRPr="00000000" w14:paraId="0000007E">
            <w:pPr>
              <w:rPr>
                <w:b w:val="1"/>
                <w:sz w:val="18"/>
                <w:szCs w:val="18"/>
                <w:highlight w:val="yellow"/>
              </w:rPr>
            </w:pPr>
            <w:r w:rsidDel="00000000" w:rsidR="00000000" w:rsidRPr="00000000">
              <w:rPr>
                <w:sz w:val="18"/>
                <w:szCs w:val="18"/>
                <w:rtl w:val="0"/>
              </w:rPr>
              <w:t xml:space="preserve">(Behaviours; Values)</w:t>
            </w:r>
            <w:r w:rsidDel="00000000" w:rsidR="00000000" w:rsidRPr="00000000">
              <w:rPr>
                <w:rtl w:val="0"/>
              </w:rPr>
            </w:r>
          </w:p>
        </w:tc>
        <w:tc>
          <w:tcPr/>
          <w:p w:rsidR="00000000" w:rsidDel="00000000" w:rsidP="00000000" w:rsidRDefault="00000000" w:rsidRPr="00000000" w14:paraId="0000007F">
            <w:pPr>
              <w:ind w:right="90.42519685039497"/>
              <w:rPr>
                <w:sz w:val="22"/>
                <w:szCs w:val="22"/>
              </w:rPr>
            </w:pPr>
            <w:r w:rsidDel="00000000" w:rsidR="00000000" w:rsidRPr="00000000">
              <w:rPr>
                <w:sz w:val="22"/>
                <w:szCs w:val="22"/>
                <w:rtl w:val="0"/>
              </w:rPr>
              <w:t xml:space="preserve">Energy, enthusiasm, determination and an insistence on high standards. </w:t>
            </w:r>
          </w:p>
          <w:p w:rsidR="00000000" w:rsidDel="00000000" w:rsidP="00000000" w:rsidRDefault="00000000" w:rsidRPr="00000000" w14:paraId="00000080">
            <w:pPr>
              <w:ind w:right="90.42519685039497"/>
              <w:rPr>
                <w:sz w:val="22"/>
                <w:szCs w:val="22"/>
              </w:rPr>
            </w:pPr>
            <w:r w:rsidDel="00000000" w:rsidR="00000000" w:rsidRPr="00000000">
              <w:rPr>
                <w:rtl w:val="0"/>
              </w:rPr>
            </w:r>
          </w:p>
          <w:p w:rsidR="00000000" w:rsidDel="00000000" w:rsidP="00000000" w:rsidRDefault="00000000" w:rsidRPr="00000000" w14:paraId="00000081">
            <w:pPr>
              <w:ind w:right="90.42519685039497"/>
              <w:rPr>
                <w:sz w:val="22"/>
                <w:szCs w:val="22"/>
              </w:rPr>
            </w:pPr>
            <w:r w:rsidDel="00000000" w:rsidR="00000000" w:rsidRPr="00000000">
              <w:rPr>
                <w:sz w:val="22"/>
                <w:szCs w:val="22"/>
                <w:rtl w:val="0"/>
              </w:rPr>
              <w:t xml:space="preserve">Highly motivated and committed to the development and success of students in our school.</w:t>
            </w:r>
          </w:p>
          <w:p w:rsidR="00000000" w:rsidDel="00000000" w:rsidP="00000000" w:rsidRDefault="00000000" w:rsidRPr="00000000" w14:paraId="00000082">
            <w:pPr>
              <w:ind w:right="90.42519685039497"/>
              <w:rPr>
                <w:sz w:val="22"/>
                <w:szCs w:val="22"/>
              </w:rPr>
            </w:pPr>
            <w:r w:rsidDel="00000000" w:rsidR="00000000" w:rsidRPr="00000000">
              <w:rPr>
                <w:rtl w:val="0"/>
              </w:rPr>
            </w:r>
          </w:p>
          <w:p w:rsidR="00000000" w:rsidDel="00000000" w:rsidP="00000000" w:rsidRDefault="00000000" w:rsidRPr="00000000" w14:paraId="00000083">
            <w:pPr>
              <w:ind w:right="90.42519685039497"/>
              <w:rPr>
                <w:sz w:val="22"/>
                <w:szCs w:val="22"/>
              </w:rPr>
            </w:pPr>
            <w:r w:rsidDel="00000000" w:rsidR="00000000" w:rsidRPr="00000000">
              <w:rPr>
                <w:sz w:val="22"/>
                <w:szCs w:val="22"/>
                <w:rtl w:val="0"/>
              </w:rPr>
              <w:t xml:space="preserve">A willingness to learn new skills and approaches and to share the experience with others.</w:t>
            </w:r>
          </w:p>
          <w:p w:rsidR="00000000" w:rsidDel="00000000" w:rsidP="00000000" w:rsidRDefault="00000000" w:rsidRPr="00000000" w14:paraId="00000084">
            <w:pPr>
              <w:ind w:right="90.42519685039497"/>
              <w:rPr>
                <w:sz w:val="22"/>
                <w:szCs w:val="22"/>
              </w:rPr>
            </w:pPr>
            <w:r w:rsidDel="00000000" w:rsidR="00000000" w:rsidRPr="00000000">
              <w:rPr>
                <w:rtl w:val="0"/>
              </w:rPr>
            </w:r>
          </w:p>
          <w:p w:rsidR="00000000" w:rsidDel="00000000" w:rsidP="00000000" w:rsidRDefault="00000000" w:rsidRPr="00000000" w14:paraId="00000085">
            <w:pPr>
              <w:ind w:right="90.42519685039497"/>
              <w:rPr>
                <w:sz w:val="22"/>
                <w:szCs w:val="22"/>
              </w:rPr>
            </w:pPr>
            <w:r w:rsidDel="00000000" w:rsidR="00000000" w:rsidRPr="00000000">
              <w:rPr>
                <w:sz w:val="22"/>
                <w:szCs w:val="22"/>
                <w:rtl w:val="0"/>
              </w:rPr>
              <w:t xml:space="preserve">Ability to relate to students, parents and carers, colleagues and other partners. </w:t>
            </w:r>
          </w:p>
          <w:p w:rsidR="00000000" w:rsidDel="00000000" w:rsidP="00000000" w:rsidRDefault="00000000" w:rsidRPr="00000000" w14:paraId="00000086">
            <w:pPr>
              <w:ind w:right="90.42519685039497"/>
              <w:rPr>
                <w:sz w:val="22"/>
                <w:szCs w:val="22"/>
              </w:rPr>
            </w:pPr>
            <w:r w:rsidDel="00000000" w:rsidR="00000000" w:rsidRPr="00000000">
              <w:rPr>
                <w:rtl w:val="0"/>
              </w:rPr>
            </w:r>
          </w:p>
          <w:p w:rsidR="00000000" w:rsidDel="00000000" w:rsidP="00000000" w:rsidRDefault="00000000" w:rsidRPr="00000000" w14:paraId="00000087">
            <w:pPr>
              <w:ind w:right="90.42519685039497"/>
              <w:rPr>
                <w:sz w:val="22"/>
                <w:szCs w:val="22"/>
              </w:rPr>
            </w:pPr>
            <w:r w:rsidDel="00000000" w:rsidR="00000000" w:rsidRPr="00000000">
              <w:rPr>
                <w:rtl w:val="0"/>
              </w:rPr>
            </w:r>
          </w:p>
          <w:p w:rsidR="00000000" w:rsidDel="00000000" w:rsidP="00000000" w:rsidRDefault="00000000" w:rsidRPr="00000000" w14:paraId="00000088">
            <w:pPr>
              <w:ind w:right="90.42519685039497"/>
              <w:rPr>
                <w:sz w:val="22"/>
                <w:szCs w:val="22"/>
              </w:rPr>
            </w:pPr>
            <w:r w:rsidDel="00000000" w:rsidR="00000000" w:rsidRPr="00000000">
              <w:rPr>
                <w:rtl w:val="0"/>
              </w:rPr>
            </w:r>
          </w:p>
          <w:p w:rsidR="00000000" w:rsidDel="00000000" w:rsidP="00000000" w:rsidRDefault="00000000" w:rsidRPr="00000000" w14:paraId="00000089">
            <w:pPr>
              <w:ind w:right="90.42519685039497"/>
              <w:rPr>
                <w:sz w:val="22"/>
                <w:szCs w:val="22"/>
              </w:rPr>
            </w:pPr>
            <w:r w:rsidDel="00000000" w:rsidR="00000000" w:rsidRPr="00000000">
              <w:rPr>
                <w:sz w:val="22"/>
                <w:szCs w:val="22"/>
                <w:rtl w:val="0"/>
              </w:rPr>
              <w:t xml:space="preserve">A team player, ready to get involved and establish strategic delivery of behaviour and inclusion with the resources available. </w:t>
            </w:r>
          </w:p>
          <w:p w:rsidR="00000000" w:rsidDel="00000000" w:rsidP="00000000" w:rsidRDefault="00000000" w:rsidRPr="00000000" w14:paraId="0000008A">
            <w:pPr>
              <w:ind w:right="90.42519685039497"/>
              <w:rPr>
                <w:sz w:val="22"/>
                <w:szCs w:val="22"/>
              </w:rPr>
            </w:pPr>
            <w:r w:rsidDel="00000000" w:rsidR="00000000" w:rsidRPr="00000000">
              <w:rPr>
                <w:rtl w:val="0"/>
              </w:rPr>
            </w:r>
          </w:p>
          <w:p w:rsidR="00000000" w:rsidDel="00000000" w:rsidP="00000000" w:rsidRDefault="00000000" w:rsidRPr="00000000" w14:paraId="0000008B">
            <w:pPr>
              <w:ind w:right="90.42519685039497"/>
              <w:rPr>
                <w:sz w:val="22"/>
                <w:szCs w:val="22"/>
              </w:rPr>
            </w:pPr>
            <w:r w:rsidDel="00000000" w:rsidR="00000000" w:rsidRPr="00000000">
              <w:rPr>
                <w:sz w:val="22"/>
                <w:szCs w:val="22"/>
                <w:rtl w:val="0"/>
              </w:rPr>
              <w:t xml:space="preserve">An attitude of personal responsibility for own actions and for organisational outcomes. </w:t>
            </w:r>
          </w:p>
          <w:p w:rsidR="00000000" w:rsidDel="00000000" w:rsidP="00000000" w:rsidRDefault="00000000" w:rsidRPr="00000000" w14:paraId="0000008C">
            <w:pPr>
              <w:ind w:right="90.42519685039497"/>
              <w:rPr>
                <w:sz w:val="22"/>
                <w:szCs w:val="22"/>
              </w:rPr>
            </w:pPr>
            <w:r w:rsidDel="00000000" w:rsidR="00000000" w:rsidRPr="00000000">
              <w:rPr>
                <w:rtl w:val="0"/>
              </w:rPr>
            </w:r>
          </w:p>
          <w:p w:rsidR="00000000" w:rsidDel="00000000" w:rsidP="00000000" w:rsidRDefault="00000000" w:rsidRPr="00000000" w14:paraId="0000008D">
            <w:pPr>
              <w:ind w:right="90.42519685039497"/>
              <w:rPr>
                <w:sz w:val="22"/>
                <w:szCs w:val="22"/>
              </w:rPr>
            </w:pPr>
            <w:r w:rsidDel="00000000" w:rsidR="00000000" w:rsidRPr="00000000">
              <w:rPr>
                <w:sz w:val="22"/>
                <w:szCs w:val="22"/>
                <w:rtl w:val="0"/>
              </w:rPr>
              <w:t xml:space="preserve">Ability to demonstrate, understand and apply our values</w:t>
            </w:r>
          </w:p>
          <w:p w:rsidR="00000000" w:rsidDel="00000000" w:rsidP="00000000" w:rsidRDefault="00000000" w:rsidRPr="00000000" w14:paraId="0000008E">
            <w:pPr>
              <w:numPr>
                <w:ilvl w:val="0"/>
                <w:numId w:val="3"/>
              </w:numPr>
              <w:ind w:left="425.19685039370097" w:right="90.42519685039497" w:hanging="283.4645669291342"/>
              <w:rPr>
                <w:sz w:val="22"/>
                <w:szCs w:val="22"/>
              </w:rPr>
            </w:pPr>
            <w:r w:rsidDel="00000000" w:rsidR="00000000" w:rsidRPr="00000000">
              <w:rPr>
                <w:sz w:val="22"/>
                <w:szCs w:val="22"/>
                <w:rtl w:val="0"/>
              </w:rPr>
              <w:t xml:space="preserve">Be unusually brave</w:t>
            </w:r>
          </w:p>
          <w:p w:rsidR="00000000" w:rsidDel="00000000" w:rsidP="00000000" w:rsidRDefault="00000000" w:rsidRPr="00000000" w14:paraId="0000008F">
            <w:pPr>
              <w:numPr>
                <w:ilvl w:val="0"/>
                <w:numId w:val="3"/>
              </w:numPr>
              <w:ind w:left="425.19685039370097" w:right="90.42519685039497" w:hanging="283.4645669291342"/>
              <w:rPr>
                <w:sz w:val="22"/>
                <w:szCs w:val="22"/>
              </w:rPr>
            </w:pPr>
            <w:r w:rsidDel="00000000" w:rsidR="00000000" w:rsidRPr="00000000">
              <w:rPr>
                <w:sz w:val="22"/>
                <w:szCs w:val="22"/>
                <w:rtl w:val="0"/>
              </w:rPr>
              <w:t xml:space="preserve">Discover what’s possible</w:t>
            </w:r>
          </w:p>
          <w:p w:rsidR="00000000" w:rsidDel="00000000" w:rsidP="00000000" w:rsidRDefault="00000000" w:rsidRPr="00000000" w14:paraId="00000090">
            <w:pPr>
              <w:numPr>
                <w:ilvl w:val="0"/>
                <w:numId w:val="3"/>
              </w:numPr>
              <w:ind w:left="425.19685039370097" w:right="90.42519685039497" w:hanging="283.4645669291342"/>
              <w:rPr>
                <w:sz w:val="22"/>
                <w:szCs w:val="22"/>
              </w:rPr>
            </w:pPr>
            <w:r w:rsidDel="00000000" w:rsidR="00000000" w:rsidRPr="00000000">
              <w:rPr>
                <w:sz w:val="22"/>
                <w:szCs w:val="22"/>
                <w:rtl w:val="0"/>
              </w:rPr>
              <w:t xml:space="preserve">Push the limits</w:t>
            </w:r>
          </w:p>
          <w:p w:rsidR="00000000" w:rsidDel="00000000" w:rsidP="00000000" w:rsidRDefault="00000000" w:rsidRPr="00000000" w14:paraId="00000091">
            <w:pPr>
              <w:numPr>
                <w:ilvl w:val="0"/>
                <w:numId w:val="3"/>
              </w:numPr>
              <w:ind w:left="425.19685039370097" w:right="90.42519685039497" w:hanging="283.4645669291342"/>
              <w:rPr>
                <w:sz w:val="22"/>
                <w:szCs w:val="22"/>
              </w:rPr>
            </w:pPr>
            <w:r w:rsidDel="00000000" w:rsidR="00000000" w:rsidRPr="00000000">
              <w:rPr>
                <w:sz w:val="22"/>
                <w:szCs w:val="22"/>
                <w:rtl w:val="0"/>
              </w:rPr>
              <w:t xml:space="preserve">Be big hearted </w:t>
            </w:r>
          </w:p>
          <w:p w:rsidR="00000000" w:rsidDel="00000000" w:rsidP="00000000" w:rsidRDefault="00000000" w:rsidRPr="00000000" w14:paraId="00000092">
            <w:pPr>
              <w:ind w:left="425.19685039370097" w:right="90.42519685039497" w:hanging="283.4645669291342"/>
              <w:rPr>
                <w:sz w:val="22"/>
                <w:szCs w:val="22"/>
              </w:rPr>
            </w:pPr>
            <w:r w:rsidDel="00000000" w:rsidR="00000000" w:rsidRPr="00000000">
              <w:rPr>
                <w:rtl w:val="0"/>
              </w:rPr>
            </w:r>
          </w:p>
        </w:tc>
        <w:tc>
          <w:tcPr/>
          <w:p w:rsidR="00000000" w:rsidDel="00000000" w:rsidP="00000000" w:rsidRDefault="00000000" w:rsidRPr="00000000" w14:paraId="00000093">
            <w:pPr>
              <w:ind w:right="53.48031496063004"/>
              <w:rPr>
                <w:sz w:val="22"/>
                <w:szCs w:val="22"/>
              </w:rPr>
            </w:pPr>
            <w:r w:rsidDel="00000000" w:rsidR="00000000" w:rsidRPr="00000000">
              <w:rPr>
                <w:rtl w:val="0"/>
              </w:rPr>
            </w:r>
          </w:p>
        </w:tc>
      </w:tr>
      <w:tr>
        <w:tc>
          <w:tcPr/>
          <w:p w:rsidR="00000000" w:rsidDel="00000000" w:rsidP="00000000" w:rsidRDefault="00000000" w:rsidRPr="00000000" w14:paraId="00000094">
            <w:pPr>
              <w:rPr>
                <w:b w:val="1"/>
                <w:sz w:val="22"/>
                <w:szCs w:val="22"/>
              </w:rPr>
            </w:pPr>
            <w:r w:rsidDel="00000000" w:rsidR="00000000" w:rsidRPr="00000000">
              <w:rPr>
                <w:b w:val="1"/>
                <w:sz w:val="22"/>
                <w:szCs w:val="22"/>
                <w:rtl w:val="0"/>
              </w:rPr>
              <w:t xml:space="preserve">Special Requirements</w:t>
            </w:r>
          </w:p>
        </w:tc>
        <w:tc>
          <w:tcPr/>
          <w:p w:rsidR="00000000" w:rsidDel="00000000" w:rsidP="00000000" w:rsidRDefault="00000000" w:rsidRPr="00000000" w14:paraId="00000095">
            <w:pPr>
              <w:ind w:right="90.42519685039497"/>
              <w:rPr>
                <w:sz w:val="22"/>
                <w:szCs w:val="22"/>
              </w:rPr>
            </w:pPr>
            <w:r w:rsidDel="00000000" w:rsidR="00000000" w:rsidRPr="00000000">
              <w:rPr>
                <w:sz w:val="22"/>
                <w:szCs w:val="22"/>
                <w:rtl w:val="0"/>
              </w:rPr>
              <w:t xml:space="preserve">Successful candidate will be subject to an enhanced Disclosure and Barring Service Check</w:t>
            </w:r>
          </w:p>
          <w:p w:rsidR="00000000" w:rsidDel="00000000" w:rsidP="00000000" w:rsidRDefault="00000000" w:rsidRPr="00000000" w14:paraId="00000096">
            <w:pPr>
              <w:ind w:right="90.42519685039497"/>
              <w:rPr>
                <w:sz w:val="22"/>
                <w:szCs w:val="22"/>
              </w:rPr>
            </w:pPr>
            <w:r w:rsidDel="00000000" w:rsidR="00000000" w:rsidRPr="00000000">
              <w:rPr>
                <w:rtl w:val="0"/>
              </w:rPr>
            </w:r>
          </w:p>
          <w:p w:rsidR="00000000" w:rsidDel="00000000" w:rsidP="00000000" w:rsidRDefault="00000000" w:rsidRPr="00000000" w14:paraId="00000097">
            <w:pPr>
              <w:ind w:right="90.42519685039497"/>
              <w:rPr>
                <w:sz w:val="22"/>
                <w:szCs w:val="22"/>
              </w:rPr>
            </w:pPr>
            <w:r w:rsidDel="00000000" w:rsidR="00000000" w:rsidRPr="00000000">
              <w:rPr>
                <w:sz w:val="22"/>
                <w:szCs w:val="22"/>
                <w:rtl w:val="0"/>
              </w:rPr>
              <w:t xml:space="preserve">Right to work in the UK</w:t>
            </w:r>
          </w:p>
          <w:p w:rsidR="00000000" w:rsidDel="00000000" w:rsidP="00000000" w:rsidRDefault="00000000" w:rsidRPr="00000000" w14:paraId="00000098">
            <w:pPr>
              <w:ind w:right="90.42519685039497"/>
              <w:rPr>
                <w:sz w:val="22"/>
                <w:szCs w:val="22"/>
              </w:rPr>
            </w:pPr>
            <w:r w:rsidDel="00000000" w:rsidR="00000000" w:rsidRPr="00000000">
              <w:rPr>
                <w:rtl w:val="0"/>
              </w:rPr>
            </w:r>
          </w:p>
          <w:p w:rsidR="00000000" w:rsidDel="00000000" w:rsidP="00000000" w:rsidRDefault="00000000" w:rsidRPr="00000000" w14:paraId="00000099">
            <w:pPr>
              <w:ind w:right="90.42519685039497"/>
              <w:rPr>
                <w:sz w:val="22"/>
                <w:szCs w:val="22"/>
              </w:rPr>
            </w:pPr>
            <w:r w:rsidDel="00000000" w:rsidR="00000000" w:rsidRPr="00000000">
              <w:rPr>
                <w:sz w:val="22"/>
                <w:szCs w:val="22"/>
                <w:rtl w:val="0"/>
              </w:rPr>
              <w:t xml:space="preserve">Evidence of a commitment to promoting the welfare and safeguarding of children and young people</w:t>
            </w:r>
          </w:p>
          <w:p w:rsidR="00000000" w:rsidDel="00000000" w:rsidP="00000000" w:rsidRDefault="00000000" w:rsidRPr="00000000" w14:paraId="0000009A">
            <w:pPr>
              <w:ind w:right="90.42519685039497"/>
              <w:rPr>
                <w:sz w:val="22"/>
                <w:szCs w:val="22"/>
              </w:rPr>
            </w:pPr>
            <w:r w:rsidDel="00000000" w:rsidR="00000000" w:rsidRPr="00000000">
              <w:rPr>
                <w:rtl w:val="0"/>
              </w:rPr>
            </w:r>
          </w:p>
        </w:tc>
        <w:tc>
          <w:tcPr/>
          <w:p w:rsidR="00000000" w:rsidDel="00000000" w:rsidP="00000000" w:rsidRDefault="00000000" w:rsidRPr="00000000" w14:paraId="0000009B">
            <w:pPr>
              <w:ind w:right="53.48031496063004"/>
              <w:rPr>
                <w:sz w:val="22"/>
                <w:szCs w:val="22"/>
              </w:rPr>
            </w:pPr>
            <w:r w:rsidDel="00000000" w:rsidR="00000000" w:rsidRPr="00000000">
              <w:rPr>
                <w:rtl w:val="0"/>
              </w:rPr>
            </w:r>
          </w:p>
        </w:tc>
      </w:tr>
    </w:tbl>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b w:val="1"/>
          <w:sz w:val="22"/>
          <w:szCs w:val="22"/>
          <w:u w:val="single"/>
        </w:rPr>
      </w:pPr>
      <w:r w:rsidDel="00000000" w:rsidR="00000000" w:rsidRPr="00000000">
        <w:rPr>
          <w:rtl w:val="0"/>
        </w:rPr>
      </w:r>
    </w:p>
    <w:p w:rsidR="00000000" w:rsidDel="00000000" w:rsidP="00000000" w:rsidRDefault="00000000" w:rsidRPr="00000000" w14:paraId="0000009E">
      <w:pPr>
        <w:rPr>
          <w:b w:val="1"/>
          <w:sz w:val="22"/>
          <w:szCs w:val="22"/>
          <w:u w:val="single"/>
        </w:rPr>
      </w:pPr>
      <w:r w:rsidDel="00000000" w:rsidR="00000000" w:rsidRPr="00000000">
        <w:rPr>
          <w:rtl w:val="0"/>
        </w:rPr>
      </w:r>
    </w:p>
    <w:p w:rsidR="00000000" w:rsidDel="00000000" w:rsidP="00000000" w:rsidRDefault="00000000" w:rsidRPr="00000000" w14:paraId="0000009F">
      <w:pPr>
        <w:rPr>
          <w:b w:val="1"/>
          <w:sz w:val="22"/>
          <w:szCs w:val="22"/>
          <w:u w:val="single"/>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tl w:val="0"/>
        </w:rPr>
      </w:r>
    </w:p>
    <w:sectPr>
      <w:pgSz w:h="16838" w:w="11906"/>
      <w:pgMar w:bottom="1440" w:top="1275.5905511811022"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