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350C7" w14:textId="77777777" w:rsidR="005C7149" w:rsidRDefault="004B7BE6" w:rsidP="005D3586">
      <w:pPr>
        <w:pStyle w:val="Title"/>
      </w:pPr>
      <w:r>
        <w:rPr>
          <w:noProof/>
          <w:lang w:eastAsia="en-GB"/>
        </w:rPr>
        <w:drawing>
          <wp:anchor distT="36576" distB="36576" distL="36576" distR="36576" simplePos="0" relativeHeight="251657728" behindDoc="1" locked="0" layoutInCell="1" allowOverlap="1" wp14:anchorId="3C8348DA" wp14:editId="138E998E">
            <wp:simplePos x="0" y="0"/>
            <wp:positionH relativeFrom="column">
              <wp:posOffset>3543300</wp:posOffset>
            </wp:positionH>
            <wp:positionV relativeFrom="paragraph">
              <wp:posOffset>-685800</wp:posOffset>
            </wp:positionV>
            <wp:extent cx="2471420" cy="539115"/>
            <wp:effectExtent l="0" t="0" r="0" b="0"/>
            <wp:wrapThrough wrapText="bothSides">
              <wp:wrapPolygon edited="0">
                <wp:start x="0" y="0"/>
                <wp:lineTo x="0" y="20862"/>
                <wp:lineTo x="21533" y="20862"/>
                <wp:lineTo x="21533" y="0"/>
                <wp:lineTo x="0" y="0"/>
              </wp:wrapPolygon>
            </wp:wrapThrough>
            <wp:docPr id="6" name="Picture 1" descr="Lim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ime Logo"/>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1420" cy="539115"/>
                    </a:xfrm>
                    <a:prstGeom prst="rect">
                      <a:avLst/>
                    </a:prstGeom>
                    <a:noFill/>
                  </pic:spPr>
                </pic:pic>
              </a:graphicData>
            </a:graphic>
            <wp14:sizeRelH relativeFrom="page">
              <wp14:pctWidth>0</wp14:pctWidth>
            </wp14:sizeRelH>
            <wp14:sizeRelV relativeFrom="page">
              <wp14:pctHeight>0</wp14:pctHeight>
            </wp14:sizeRelV>
          </wp:anchor>
        </w:drawing>
      </w:r>
      <w:r w:rsidR="005D3586">
        <w:tab/>
      </w:r>
      <w:r w:rsidR="005D3586">
        <w:tab/>
      </w:r>
      <w:r w:rsidR="005D3586">
        <w:tab/>
      </w:r>
      <w:r w:rsidR="005D3586">
        <w:tab/>
      </w:r>
      <w:r w:rsidR="005D3586">
        <w:tab/>
      </w:r>
      <w:r w:rsidR="005D3586">
        <w:tab/>
      </w:r>
      <w:r w:rsidR="005D3586">
        <w:tab/>
      </w:r>
    </w:p>
    <w:p w14:paraId="6ACED6A8" w14:textId="77777777" w:rsidR="00E86F91" w:rsidRPr="00C37E25" w:rsidRDefault="0000177D" w:rsidP="0084136C">
      <w:pPr>
        <w:pStyle w:val="Title"/>
        <w:spacing w:after="120"/>
        <w:ind w:left="2160" w:firstLine="720"/>
        <w:jc w:val="left"/>
        <w:rPr>
          <w:rFonts w:ascii="Calibri" w:hAnsi="Calibri"/>
          <w:color w:val="538135"/>
          <w:sz w:val="22"/>
          <w:szCs w:val="22"/>
        </w:rPr>
      </w:pPr>
      <w:r w:rsidRPr="00C37E25">
        <w:rPr>
          <w:rFonts w:ascii="Calibri" w:hAnsi="Calibri"/>
          <w:color w:val="538135"/>
          <w:sz w:val="22"/>
          <w:szCs w:val="22"/>
        </w:rPr>
        <w:t>JOB DESCRIPTION</w:t>
      </w:r>
    </w:p>
    <w:p w14:paraId="1C0DC83F" w14:textId="77777777" w:rsidR="0084136C" w:rsidRPr="00C37E25" w:rsidRDefault="0084136C">
      <w:pPr>
        <w:rPr>
          <w:rFonts w:ascii="Calibri" w:hAnsi="Calibri" w:cs="Arial"/>
          <w:sz w:val="22"/>
          <w:szCs w:val="22"/>
        </w:rPr>
      </w:pPr>
    </w:p>
    <w:p w14:paraId="57C7CADD" w14:textId="01A3894C" w:rsidR="00606AA6" w:rsidRPr="00692A67" w:rsidRDefault="00606AA6">
      <w:pPr>
        <w:rPr>
          <w:rFonts w:ascii="Calibri" w:hAnsi="Calibri" w:cs="Arial"/>
          <w:b/>
          <w:color w:val="7F7F7F" w:themeColor="text1" w:themeTint="80"/>
          <w:sz w:val="22"/>
          <w:szCs w:val="22"/>
        </w:rPr>
      </w:pPr>
      <w:r w:rsidRPr="00333F9B">
        <w:rPr>
          <w:rFonts w:ascii="Calibri" w:hAnsi="Calibri" w:cs="Arial"/>
          <w:b/>
          <w:color w:val="808080"/>
          <w:sz w:val="22"/>
          <w:szCs w:val="22"/>
        </w:rPr>
        <w:t>Job Title:</w:t>
      </w:r>
      <w:r w:rsidR="003C6EC9">
        <w:rPr>
          <w:rFonts w:ascii="Calibri" w:hAnsi="Calibri" w:cs="Arial"/>
          <w:b/>
          <w:color w:val="808080"/>
          <w:sz w:val="22"/>
          <w:szCs w:val="22"/>
        </w:rPr>
        <w:tab/>
      </w:r>
      <w:r w:rsidR="00C63ED8">
        <w:rPr>
          <w:rFonts w:ascii="Calibri" w:hAnsi="Calibri" w:cs="Arial"/>
          <w:b/>
          <w:color w:val="808080"/>
          <w:sz w:val="22"/>
          <w:szCs w:val="22"/>
        </w:rPr>
        <w:t xml:space="preserve">Assistant Headteacher </w:t>
      </w:r>
      <w:r w:rsidR="00393452">
        <w:rPr>
          <w:rFonts w:ascii="Calibri" w:hAnsi="Calibri" w:cs="Arial"/>
          <w:b/>
          <w:color w:val="808080"/>
          <w:sz w:val="22"/>
          <w:szCs w:val="22"/>
        </w:rPr>
        <w:t xml:space="preserve"> </w:t>
      </w:r>
    </w:p>
    <w:p w14:paraId="26BE600C" w14:textId="77777777" w:rsidR="00606AA6" w:rsidRPr="00333F9B" w:rsidRDefault="00606AA6">
      <w:pPr>
        <w:rPr>
          <w:rFonts w:ascii="Calibri" w:hAnsi="Calibri" w:cs="Arial"/>
          <w:b/>
          <w:color w:val="808080"/>
          <w:sz w:val="22"/>
          <w:szCs w:val="22"/>
        </w:rPr>
      </w:pPr>
    </w:p>
    <w:p w14:paraId="70776514" w14:textId="6CD13C47" w:rsidR="00606AA6" w:rsidRPr="00333F9B" w:rsidRDefault="00C63ED8" w:rsidP="00C63ED8">
      <w:pPr>
        <w:spacing w:after="120"/>
        <w:rPr>
          <w:rFonts w:ascii="Calibri" w:hAnsi="Calibri" w:cs="Arial"/>
          <w:b/>
          <w:color w:val="808080"/>
          <w:sz w:val="22"/>
          <w:szCs w:val="22"/>
        </w:rPr>
      </w:pPr>
      <w:r>
        <w:rPr>
          <w:rFonts w:ascii="Calibri" w:hAnsi="Calibri" w:cs="Arial"/>
          <w:b/>
          <w:color w:val="808080"/>
          <w:sz w:val="22"/>
          <w:szCs w:val="22"/>
        </w:rPr>
        <w:t>ISR:</w:t>
      </w:r>
      <w:r w:rsidR="00692A67">
        <w:rPr>
          <w:rFonts w:ascii="Calibri" w:hAnsi="Calibri" w:cs="Arial"/>
          <w:b/>
          <w:color w:val="808080"/>
          <w:sz w:val="22"/>
          <w:szCs w:val="22"/>
        </w:rPr>
        <w:tab/>
      </w:r>
      <w:r w:rsidR="00692A67">
        <w:rPr>
          <w:rFonts w:ascii="Calibri" w:hAnsi="Calibri" w:cs="Arial"/>
          <w:b/>
          <w:color w:val="808080"/>
          <w:sz w:val="22"/>
          <w:szCs w:val="22"/>
        </w:rPr>
        <w:tab/>
      </w:r>
    </w:p>
    <w:p w14:paraId="2F6D9D5D" w14:textId="590736D8" w:rsidR="00606AA6" w:rsidRPr="00333F9B" w:rsidRDefault="005D3586">
      <w:pPr>
        <w:rPr>
          <w:rFonts w:ascii="Calibri" w:hAnsi="Calibri" w:cs="Arial"/>
          <w:b/>
          <w:color w:val="808080"/>
          <w:sz w:val="22"/>
          <w:szCs w:val="22"/>
        </w:rPr>
      </w:pPr>
      <w:r w:rsidRPr="00333F9B">
        <w:rPr>
          <w:rFonts w:ascii="Calibri" w:hAnsi="Calibri" w:cs="Arial"/>
          <w:b/>
          <w:color w:val="808080"/>
          <w:sz w:val="22"/>
          <w:szCs w:val="22"/>
        </w:rPr>
        <w:t xml:space="preserve">Salary </w:t>
      </w:r>
      <w:r w:rsidR="00606AA6" w:rsidRPr="00333F9B">
        <w:rPr>
          <w:rFonts w:ascii="Calibri" w:hAnsi="Calibri" w:cs="Arial"/>
          <w:b/>
          <w:color w:val="808080"/>
          <w:sz w:val="22"/>
          <w:szCs w:val="22"/>
        </w:rPr>
        <w:t xml:space="preserve">Range:  </w:t>
      </w:r>
      <w:r w:rsidR="00692A67">
        <w:rPr>
          <w:rFonts w:ascii="Calibri" w:hAnsi="Calibri" w:cs="Arial"/>
          <w:b/>
          <w:color w:val="808080"/>
          <w:sz w:val="22"/>
          <w:szCs w:val="22"/>
        </w:rPr>
        <w:tab/>
      </w:r>
      <w:r w:rsidR="00C63ED8">
        <w:rPr>
          <w:rFonts w:ascii="Calibri" w:hAnsi="Calibri" w:cs="Arial"/>
          <w:b/>
          <w:color w:val="808080"/>
          <w:sz w:val="22"/>
          <w:szCs w:val="22"/>
        </w:rPr>
        <w:t>L</w:t>
      </w:r>
      <w:r w:rsidR="00692A67">
        <w:rPr>
          <w:rFonts w:ascii="Calibri" w:hAnsi="Calibri" w:cs="Arial"/>
          <w:b/>
          <w:color w:val="808080"/>
          <w:sz w:val="22"/>
          <w:szCs w:val="22"/>
        </w:rPr>
        <w:t>7-L11</w:t>
      </w:r>
      <w:r w:rsidR="0081224F" w:rsidRPr="00333F9B">
        <w:rPr>
          <w:rFonts w:ascii="Calibri" w:hAnsi="Calibri" w:cs="Arial"/>
          <w:b/>
          <w:color w:val="808080"/>
          <w:sz w:val="22"/>
          <w:szCs w:val="22"/>
        </w:rPr>
        <w:tab/>
      </w:r>
    </w:p>
    <w:p w14:paraId="1B3ABE3F" w14:textId="77777777" w:rsidR="009C4FD2" w:rsidRPr="00333F9B" w:rsidRDefault="009C4FD2">
      <w:pPr>
        <w:rPr>
          <w:rFonts w:ascii="Calibri" w:hAnsi="Calibri" w:cs="Arial"/>
          <w:color w:val="808080"/>
          <w:sz w:val="22"/>
          <w:szCs w:val="22"/>
        </w:rPr>
      </w:pPr>
    </w:p>
    <w:p w14:paraId="37A138F9" w14:textId="77777777" w:rsidR="00B609E5" w:rsidRPr="00333F9B" w:rsidRDefault="009C4FD2">
      <w:pPr>
        <w:rPr>
          <w:rFonts w:ascii="Calibri" w:hAnsi="Calibri" w:cs="Arial"/>
          <w:color w:val="808080"/>
          <w:sz w:val="22"/>
          <w:szCs w:val="22"/>
        </w:rPr>
      </w:pPr>
      <w:r w:rsidRPr="00333F9B">
        <w:rPr>
          <w:rFonts w:ascii="Calibri" w:hAnsi="Calibri" w:cs="Arial"/>
          <w:b/>
          <w:color w:val="808080"/>
          <w:sz w:val="22"/>
          <w:szCs w:val="22"/>
        </w:rPr>
        <w:t>Responsible to:</w:t>
      </w:r>
      <w:r w:rsidR="003C6EC9">
        <w:rPr>
          <w:rFonts w:ascii="Calibri" w:hAnsi="Calibri" w:cs="Arial"/>
          <w:b/>
          <w:color w:val="808080"/>
          <w:sz w:val="22"/>
          <w:szCs w:val="22"/>
        </w:rPr>
        <w:t xml:space="preserve"> Headteacher</w:t>
      </w:r>
      <w:r w:rsidR="00393452">
        <w:rPr>
          <w:rFonts w:ascii="Calibri" w:hAnsi="Calibri" w:cs="Arial"/>
          <w:b/>
          <w:color w:val="808080"/>
          <w:sz w:val="22"/>
          <w:szCs w:val="22"/>
        </w:rPr>
        <w:t>/ Deputy Headteacher</w:t>
      </w:r>
    </w:p>
    <w:p w14:paraId="3F138A3D" w14:textId="77777777" w:rsidR="00606AA6" w:rsidRPr="00333F9B" w:rsidRDefault="00606AA6">
      <w:pPr>
        <w:rPr>
          <w:rFonts w:ascii="Calibri" w:hAnsi="Calibri" w:cs="Arial"/>
          <w:color w:val="808080"/>
          <w:sz w:val="22"/>
          <w:szCs w:val="22"/>
        </w:rPr>
      </w:pPr>
    </w:p>
    <w:p w14:paraId="6BAB2192" w14:textId="6AF1D8F2" w:rsidR="00606AA6" w:rsidRPr="00333F9B" w:rsidRDefault="00606AA6">
      <w:pPr>
        <w:rPr>
          <w:rFonts w:ascii="Calibri" w:hAnsi="Calibri" w:cs="Arial"/>
          <w:b/>
          <w:color w:val="808080"/>
          <w:sz w:val="22"/>
          <w:szCs w:val="22"/>
        </w:rPr>
      </w:pPr>
      <w:r w:rsidRPr="00692A67">
        <w:rPr>
          <w:rFonts w:ascii="Calibri" w:hAnsi="Calibri" w:cs="Arial"/>
          <w:b/>
          <w:color w:val="808080"/>
          <w:sz w:val="22"/>
          <w:szCs w:val="22"/>
        </w:rPr>
        <w:t>Responsible for:</w:t>
      </w:r>
      <w:r w:rsidR="002416CF" w:rsidRPr="00692A67">
        <w:rPr>
          <w:rFonts w:ascii="Calibri" w:hAnsi="Calibri" w:cs="Arial"/>
          <w:b/>
          <w:color w:val="808080"/>
          <w:sz w:val="22"/>
          <w:szCs w:val="22"/>
        </w:rPr>
        <w:t xml:space="preserve"> </w:t>
      </w:r>
      <w:r w:rsidR="00FD69EC">
        <w:rPr>
          <w:rFonts w:ascii="Calibri" w:hAnsi="Calibri" w:cs="Arial"/>
          <w:b/>
          <w:color w:val="808080"/>
          <w:sz w:val="22"/>
          <w:szCs w:val="22"/>
        </w:rPr>
        <w:t>Personal Care Assistants</w:t>
      </w:r>
    </w:p>
    <w:p w14:paraId="1F33CEF5" w14:textId="77777777" w:rsidR="00E52942" w:rsidRPr="00333F9B" w:rsidRDefault="00000000" w:rsidP="005D3586">
      <w:pPr>
        <w:pStyle w:val="Heading1"/>
        <w:spacing w:after="120"/>
        <w:rPr>
          <w:rFonts w:ascii="Calibri" w:hAnsi="Calibri"/>
          <w:bCs w:val="0"/>
          <w:color w:val="808080"/>
          <w:sz w:val="22"/>
          <w:szCs w:val="22"/>
          <w:u w:val="none"/>
        </w:rPr>
      </w:pPr>
      <w:r>
        <w:rPr>
          <w:rFonts w:ascii="Calibri" w:hAnsi="Calibri"/>
          <w:noProof/>
          <w:color w:val="808080"/>
          <w:sz w:val="22"/>
          <w:szCs w:val="22"/>
          <w:u w:val="none"/>
        </w:rPr>
        <w:pict w14:anchorId="60A5A590">
          <v:rect id="_x0000_i1025" alt="" style="width:267.25pt;height:.05pt;mso-width-percent:0;mso-height-percent:0;mso-width-percent:0;mso-height-percent:0" o:hrpct="571" o:hralign="center" o:hrstd="t" o:hr="t" fillcolor="#a0a0a0" stroked="f"/>
        </w:pict>
      </w:r>
    </w:p>
    <w:p w14:paraId="21975CA8" w14:textId="77777777" w:rsidR="00C124F2" w:rsidRPr="00333F9B" w:rsidRDefault="009C4FD2" w:rsidP="005D3586">
      <w:pPr>
        <w:pStyle w:val="Heading1"/>
        <w:spacing w:after="120"/>
        <w:rPr>
          <w:rFonts w:ascii="Calibri" w:hAnsi="Calibri"/>
          <w:color w:val="808080"/>
          <w:sz w:val="22"/>
          <w:szCs w:val="22"/>
          <w:u w:val="none"/>
        </w:rPr>
      </w:pPr>
      <w:r w:rsidRPr="00333F9B">
        <w:rPr>
          <w:rFonts w:ascii="Calibri" w:hAnsi="Calibri"/>
          <w:color w:val="808080"/>
          <w:sz w:val="22"/>
          <w:szCs w:val="22"/>
          <w:u w:val="none"/>
        </w:rPr>
        <w:t>Job Purpose</w:t>
      </w:r>
    </w:p>
    <w:p w14:paraId="46CA4FBB" w14:textId="77777777" w:rsidR="00C63ED8" w:rsidRDefault="00C63ED8" w:rsidP="00C63ED8">
      <w:pPr>
        <w:pStyle w:val="Default"/>
        <w:spacing w:after="120"/>
        <w:rPr>
          <w:rFonts w:ascii="Calibri" w:hAnsi="Calibri" w:cs="Calibri"/>
          <w:color w:val="808080"/>
          <w:sz w:val="22"/>
          <w:szCs w:val="22"/>
        </w:rPr>
      </w:pPr>
      <w:r w:rsidRPr="00EB070F">
        <w:rPr>
          <w:rFonts w:ascii="Calibri" w:hAnsi="Calibri" w:cs="Calibri"/>
          <w:color w:val="808080"/>
          <w:sz w:val="22"/>
          <w:szCs w:val="22"/>
          <w:lang w:val="en-GB"/>
        </w:rPr>
        <w:t>T</w:t>
      </w:r>
      <w:r w:rsidRPr="00EB070F">
        <w:rPr>
          <w:rFonts w:ascii="Calibri" w:hAnsi="Calibri" w:cs="Calibri"/>
          <w:color w:val="808080"/>
          <w:sz w:val="22"/>
          <w:szCs w:val="22"/>
        </w:rPr>
        <w:t>he Assistant Head</w:t>
      </w:r>
      <w:r w:rsidR="00D955EA">
        <w:rPr>
          <w:rFonts w:ascii="Calibri" w:hAnsi="Calibri" w:cs="Calibri"/>
          <w:color w:val="808080"/>
          <w:sz w:val="22"/>
          <w:szCs w:val="22"/>
        </w:rPr>
        <w:t>t</w:t>
      </w:r>
      <w:r w:rsidRPr="00EB070F">
        <w:rPr>
          <w:rFonts w:ascii="Calibri" w:hAnsi="Calibri" w:cs="Calibri"/>
          <w:color w:val="808080"/>
          <w:sz w:val="22"/>
          <w:szCs w:val="22"/>
        </w:rPr>
        <w:t xml:space="preserve">eacher is responsible for: </w:t>
      </w:r>
    </w:p>
    <w:p w14:paraId="69F8623E" w14:textId="327ECD44" w:rsidR="00393452" w:rsidRPr="00692A67" w:rsidRDefault="00956260" w:rsidP="00692A67">
      <w:pPr>
        <w:numPr>
          <w:ilvl w:val="0"/>
          <w:numId w:val="33"/>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C</w:t>
      </w:r>
      <w:r w:rsidR="00F42B14" w:rsidRPr="00393452">
        <w:rPr>
          <w:rFonts w:asciiTheme="minorHAnsi" w:hAnsiTheme="minorHAnsi" w:cstheme="minorHAnsi"/>
          <w:color w:val="808080" w:themeColor="background1" w:themeShade="80"/>
          <w:sz w:val="22"/>
          <w:szCs w:val="22"/>
        </w:rPr>
        <w:t>arry</w:t>
      </w:r>
      <w:r>
        <w:rPr>
          <w:rFonts w:asciiTheme="minorHAnsi" w:hAnsiTheme="minorHAnsi" w:cstheme="minorHAnsi"/>
          <w:color w:val="808080" w:themeColor="background1" w:themeShade="80"/>
          <w:sz w:val="22"/>
          <w:szCs w:val="22"/>
        </w:rPr>
        <w:t>ing</w:t>
      </w:r>
      <w:r w:rsidR="00F42B14" w:rsidRPr="00393452">
        <w:rPr>
          <w:rFonts w:asciiTheme="minorHAnsi" w:hAnsiTheme="minorHAnsi" w:cstheme="minorHAnsi"/>
          <w:color w:val="808080" w:themeColor="background1" w:themeShade="80"/>
          <w:sz w:val="22"/>
          <w:szCs w:val="22"/>
        </w:rPr>
        <w:t xml:space="preserve"> out the duties of this post in line with the remit outlined in the School Teachers’ Pay and</w:t>
      </w:r>
      <w:r w:rsidR="00516FB7">
        <w:rPr>
          <w:rFonts w:asciiTheme="minorHAnsi" w:hAnsiTheme="minorHAnsi" w:cstheme="minorHAnsi"/>
          <w:color w:val="808080" w:themeColor="background1" w:themeShade="80"/>
          <w:sz w:val="22"/>
          <w:szCs w:val="22"/>
        </w:rPr>
        <w:t xml:space="preserve"> </w:t>
      </w:r>
      <w:r w:rsidR="00F42B14" w:rsidRPr="00393452">
        <w:rPr>
          <w:rFonts w:asciiTheme="minorHAnsi" w:hAnsiTheme="minorHAnsi" w:cstheme="minorHAnsi"/>
          <w:color w:val="808080" w:themeColor="background1" w:themeShade="80"/>
          <w:sz w:val="22"/>
          <w:szCs w:val="22"/>
        </w:rPr>
        <w:t>Conditions Document including the conditions of the Academy’s own policy</w:t>
      </w:r>
    </w:p>
    <w:p w14:paraId="6E893FB2" w14:textId="24EE2773" w:rsidR="00393452" w:rsidRPr="00692A67" w:rsidRDefault="00956260" w:rsidP="00393452">
      <w:pPr>
        <w:numPr>
          <w:ilvl w:val="0"/>
          <w:numId w:val="33"/>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A</w:t>
      </w:r>
      <w:r w:rsidR="00F42B14" w:rsidRPr="00393452">
        <w:rPr>
          <w:rFonts w:asciiTheme="minorHAnsi" w:hAnsiTheme="minorHAnsi" w:cstheme="minorHAnsi"/>
          <w:color w:val="808080" w:themeColor="background1" w:themeShade="80"/>
          <w:sz w:val="22"/>
          <w:szCs w:val="22"/>
        </w:rPr>
        <w:t>ssist</w:t>
      </w:r>
      <w:r>
        <w:rPr>
          <w:rFonts w:asciiTheme="minorHAnsi" w:hAnsiTheme="minorHAnsi" w:cstheme="minorHAnsi"/>
          <w:color w:val="808080" w:themeColor="background1" w:themeShade="80"/>
          <w:sz w:val="22"/>
          <w:szCs w:val="22"/>
        </w:rPr>
        <w:t>ing</w:t>
      </w:r>
      <w:r w:rsidR="00F42B14" w:rsidRPr="00393452">
        <w:rPr>
          <w:rFonts w:asciiTheme="minorHAnsi" w:hAnsiTheme="minorHAnsi" w:cstheme="minorHAnsi"/>
          <w:color w:val="808080" w:themeColor="background1" w:themeShade="80"/>
          <w:sz w:val="22"/>
          <w:szCs w:val="22"/>
        </w:rPr>
        <w:t xml:space="preserve"> the Headteacher and </w:t>
      </w:r>
      <w:r w:rsidR="001F3CC1">
        <w:rPr>
          <w:rFonts w:asciiTheme="minorHAnsi" w:hAnsiTheme="minorHAnsi" w:cstheme="minorHAnsi"/>
          <w:color w:val="808080" w:themeColor="background1" w:themeShade="80"/>
          <w:sz w:val="22"/>
          <w:szCs w:val="22"/>
        </w:rPr>
        <w:t>Deputy Head</w:t>
      </w:r>
      <w:r w:rsidR="00F42B14" w:rsidRPr="00393452">
        <w:rPr>
          <w:rFonts w:asciiTheme="minorHAnsi" w:hAnsiTheme="minorHAnsi" w:cstheme="minorHAnsi"/>
          <w:color w:val="808080" w:themeColor="background1" w:themeShade="80"/>
          <w:sz w:val="22"/>
          <w:szCs w:val="22"/>
        </w:rPr>
        <w:t xml:space="preserve"> in the organisation, management and development of the school </w:t>
      </w:r>
    </w:p>
    <w:p w14:paraId="77CA2765" w14:textId="554B7257" w:rsidR="00393452" w:rsidRPr="00692A67" w:rsidRDefault="00956260" w:rsidP="00393452">
      <w:pPr>
        <w:numPr>
          <w:ilvl w:val="0"/>
          <w:numId w:val="33"/>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C</w:t>
      </w:r>
      <w:r w:rsidR="00F42B14" w:rsidRPr="00393452">
        <w:rPr>
          <w:rFonts w:asciiTheme="minorHAnsi" w:hAnsiTheme="minorHAnsi" w:cstheme="minorHAnsi"/>
          <w:color w:val="808080" w:themeColor="background1" w:themeShade="80"/>
          <w:sz w:val="22"/>
          <w:szCs w:val="22"/>
        </w:rPr>
        <w:t>arry</w:t>
      </w:r>
      <w:r>
        <w:rPr>
          <w:rFonts w:asciiTheme="minorHAnsi" w:hAnsiTheme="minorHAnsi" w:cstheme="minorHAnsi"/>
          <w:color w:val="808080" w:themeColor="background1" w:themeShade="80"/>
          <w:sz w:val="22"/>
          <w:szCs w:val="22"/>
        </w:rPr>
        <w:t>ing</w:t>
      </w:r>
      <w:r w:rsidR="00F42B14" w:rsidRPr="00393452">
        <w:rPr>
          <w:rFonts w:asciiTheme="minorHAnsi" w:hAnsiTheme="minorHAnsi" w:cstheme="minorHAnsi"/>
          <w:color w:val="808080" w:themeColor="background1" w:themeShade="80"/>
          <w:sz w:val="22"/>
          <w:szCs w:val="22"/>
        </w:rPr>
        <w:t xml:space="preserve"> out teaching duties as required</w:t>
      </w:r>
      <w:r w:rsidR="00516FB7">
        <w:rPr>
          <w:rFonts w:asciiTheme="minorHAnsi" w:hAnsiTheme="minorHAnsi" w:cstheme="minorHAnsi"/>
          <w:color w:val="808080" w:themeColor="background1" w:themeShade="80"/>
          <w:sz w:val="22"/>
          <w:szCs w:val="22"/>
        </w:rPr>
        <w:t xml:space="preserve"> </w:t>
      </w:r>
      <w:r w:rsidR="00222A64">
        <w:rPr>
          <w:rFonts w:asciiTheme="minorHAnsi" w:hAnsiTheme="minorHAnsi" w:cstheme="minorHAnsi"/>
          <w:color w:val="808080" w:themeColor="background1" w:themeShade="80"/>
          <w:sz w:val="22"/>
          <w:szCs w:val="22"/>
        </w:rPr>
        <w:t>(</w:t>
      </w:r>
      <w:r w:rsidR="008D7C5D">
        <w:rPr>
          <w:rFonts w:asciiTheme="minorHAnsi" w:hAnsiTheme="minorHAnsi" w:cstheme="minorHAnsi"/>
          <w:color w:val="808080" w:themeColor="background1" w:themeShade="80"/>
          <w:sz w:val="22"/>
          <w:szCs w:val="22"/>
        </w:rPr>
        <w:t>0.</w:t>
      </w:r>
      <w:r w:rsidR="001F3CC1">
        <w:rPr>
          <w:rFonts w:asciiTheme="minorHAnsi" w:hAnsiTheme="minorHAnsi" w:cstheme="minorHAnsi"/>
          <w:color w:val="808080" w:themeColor="background1" w:themeShade="80"/>
          <w:sz w:val="22"/>
          <w:szCs w:val="22"/>
        </w:rPr>
        <w:t>5</w:t>
      </w:r>
      <w:r w:rsidR="00B429C1">
        <w:rPr>
          <w:rFonts w:asciiTheme="minorHAnsi" w:hAnsiTheme="minorHAnsi" w:cstheme="minorHAnsi"/>
          <w:color w:val="808080" w:themeColor="background1" w:themeShade="80"/>
          <w:sz w:val="22"/>
          <w:szCs w:val="22"/>
        </w:rPr>
        <w:t xml:space="preserve"> teaching responsibility)</w:t>
      </w:r>
    </w:p>
    <w:p w14:paraId="077E35F0" w14:textId="5B850F8F" w:rsidR="00393452" w:rsidRPr="00692A67" w:rsidRDefault="00F42B14" w:rsidP="00393452">
      <w:pPr>
        <w:numPr>
          <w:ilvl w:val="0"/>
          <w:numId w:val="33"/>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To assume responsibilities of the Headteacher / Deput</w:t>
      </w:r>
      <w:r w:rsidR="00667890">
        <w:rPr>
          <w:rFonts w:asciiTheme="minorHAnsi" w:hAnsiTheme="minorHAnsi" w:cstheme="minorHAnsi"/>
          <w:color w:val="808080" w:themeColor="background1" w:themeShade="80"/>
          <w:sz w:val="22"/>
          <w:szCs w:val="22"/>
        </w:rPr>
        <w:t>y</w:t>
      </w:r>
      <w:r w:rsidRPr="00393452">
        <w:rPr>
          <w:rFonts w:asciiTheme="minorHAnsi" w:hAnsiTheme="minorHAnsi" w:cstheme="minorHAnsi"/>
          <w:color w:val="808080" w:themeColor="background1" w:themeShade="80"/>
          <w:sz w:val="22"/>
          <w:szCs w:val="22"/>
        </w:rPr>
        <w:t xml:space="preserve"> Headteacher in their </w:t>
      </w:r>
      <w:r w:rsidR="00234EB2" w:rsidRPr="00393452">
        <w:rPr>
          <w:rFonts w:asciiTheme="minorHAnsi" w:hAnsiTheme="minorHAnsi" w:cstheme="minorHAnsi"/>
          <w:color w:val="808080" w:themeColor="background1" w:themeShade="80"/>
          <w:sz w:val="22"/>
          <w:szCs w:val="22"/>
        </w:rPr>
        <w:t>abs</w:t>
      </w:r>
      <w:r w:rsidR="00393452">
        <w:rPr>
          <w:rFonts w:asciiTheme="minorHAnsi" w:hAnsiTheme="minorHAnsi" w:cstheme="minorHAnsi"/>
          <w:color w:val="808080" w:themeColor="background1" w:themeShade="80"/>
          <w:sz w:val="22"/>
          <w:szCs w:val="22"/>
        </w:rPr>
        <w:t>ence</w:t>
      </w:r>
    </w:p>
    <w:p w14:paraId="51063662" w14:textId="31B7DCCD" w:rsidR="00393452" w:rsidRDefault="00956260" w:rsidP="00393452">
      <w:pPr>
        <w:numPr>
          <w:ilvl w:val="0"/>
          <w:numId w:val="33"/>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For</w:t>
      </w:r>
      <w:r w:rsidR="00F42B14" w:rsidRPr="00393452">
        <w:rPr>
          <w:rFonts w:asciiTheme="minorHAnsi" w:hAnsiTheme="minorHAnsi" w:cstheme="minorHAnsi"/>
          <w:color w:val="808080" w:themeColor="background1" w:themeShade="80"/>
          <w:sz w:val="22"/>
          <w:szCs w:val="22"/>
        </w:rPr>
        <w:t xml:space="preserve"> promoting and safeguarding the welfare of children and young people </w:t>
      </w:r>
      <w:r w:rsidR="00234EB2" w:rsidRPr="00393452">
        <w:rPr>
          <w:rFonts w:asciiTheme="minorHAnsi" w:hAnsiTheme="minorHAnsi" w:cstheme="minorHAnsi"/>
          <w:color w:val="808080" w:themeColor="background1" w:themeShade="80"/>
          <w:sz w:val="22"/>
          <w:szCs w:val="22"/>
        </w:rPr>
        <w:t xml:space="preserve">across </w:t>
      </w:r>
      <w:r w:rsidR="00F42B14" w:rsidRPr="00393452">
        <w:rPr>
          <w:rFonts w:asciiTheme="minorHAnsi" w:hAnsiTheme="minorHAnsi" w:cstheme="minorHAnsi"/>
          <w:color w:val="808080" w:themeColor="background1" w:themeShade="80"/>
          <w:sz w:val="22"/>
          <w:szCs w:val="22"/>
        </w:rPr>
        <w:t>the school</w:t>
      </w:r>
      <w:r>
        <w:rPr>
          <w:rFonts w:asciiTheme="minorHAnsi" w:hAnsiTheme="minorHAnsi" w:cstheme="minorHAnsi"/>
          <w:color w:val="808080" w:themeColor="background1" w:themeShade="80"/>
          <w:sz w:val="22"/>
          <w:szCs w:val="22"/>
        </w:rPr>
        <w:t xml:space="preserve"> as </w:t>
      </w:r>
      <w:r w:rsidR="00F62BB6">
        <w:rPr>
          <w:rFonts w:asciiTheme="minorHAnsi" w:hAnsiTheme="minorHAnsi" w:cstheme="minorHAnsi"/>
          <w:color w:val="808080" w:themeColor="background1" w:themeShade="80"/>
          <w:sz w:val="22"/>
          <w:szCs w:val="22"/>
        </w:rPr>
        <w:t>a Deputy</w:t>
      </w:r>
      <w:r>
        <w:rPr>
          <w:rFonts w:asciiTheme="minorHAnsi" w:hAnsiTheme="minorHAnsi" w:cstheme="minorHAnsi"/>
          <w:color w:val="808080" w:themeColor="background1" w:themeShade="80"/>
          <w:sz w:val="22"/>
          <w:szCs w:val="22"/>
        </w:rPr>
        <w:t xml:space="preserve"> Designated Safeguarding Lead</w:t>
      </w:r>
    </w:p>
    <w:p w14:paraId="79F84FF9" w14:textId="2132AB9A" w:rsidR="00956260" w:rsidRPr="00956260" w:rsidRDefault="00956260" w:rsidP="00956260">
      <w:pPr>
        <w:pStyle w:val="ListParagraph"/>
        <w:numPr>
          <w:ilvl w:val="0"/>
          <w:numId w:val="33"/>
        </w:numPr>
        <w:rPr>
          <w:rFonts w:asciiTheme="minorHAnsi" w:hAnsiTheme="minorHAnsi" w:cstheme="minorHAnsi"/>
          <w:color w:val="808080" w:themeColor="background1" w:themeShade="80"/>
          <w:sz w:val="22"/>
          <w:szCs w:val="22"/>
        </w:rPr>
      </w:pPr>
      <w:r w:rsidRPr="00956260">
        <w:rPr>
          <w:rFonts w:asciiTheme="minorHAnsi" w:hAnsiTheme="minorHAnsi" w:cstheme="minorHAnsi"/>
          <w:color w:val="808080" w:themeColor="background1" w:themeShade="80"/>
          <w:sz w:val="22"/>
          <w:szCs w:val="22"/>
        </w:rPr>
        <w:t xml:space="preserve">For promoting and safeguarding the welfare of </w:t>
      </w:r>
      <w:r w:rsidR="000370CD">
        <w:rPr>
          <w:rFonts w:asciiTheme="minorHAnsi" w:hAnsiTheme="minorHAnsi" w:cstheme="minorHAnsi"/>
          <w:color w:val="808080" w:themeColor="background1" w:themeShade="80"/>
          <w:sz w:val="22"/>
          <w:szCs w:val="22"/>
        </w:rPr>
        <w:t xml:space="preserve">looked after children as </w:t>
      </w:r>
      <w:r w:rsidR="0064520A">
        <w:rPr>
          <w:rFonts w:asciiTheme="minorHAnsi" w:hAnsiTheme="minorHAnsi" w:cstheme="minorHAnsi"/>
          <w:color w:val="808080" w:themeColor="background1" w:themeShade="80"/>
          <w:sz w:val="22"/>
          <w:szCs w:val="22"/>
        </w:rPr>
        <w:t>the</w:t>
      </w:r>
      <w:r w:rsidR="000370CD">
        <w:rPr>
          <w:rFonts w:asciiTheme="minorHAnsi" w:hAnsiTheme="minorHAnsi" w:cstheme="minorHAnsi"/>
          <w:color w:val="808080" w:themeColor="background1" w:themeShade="80"/>
          <w:sz w:val="22"/>
          <w:szCs w:val="22"/>
        </w:rPr>
        <w:t xml:space="preserve"> De</w:t>
      </w:r>
      <w:r>
        <w:rPr>
          <w:rFonts w:asciiTheme="minorHAnsi" w:hAnsiTheme="minorHAnsi" w:cstheme="minorHAnsi"/>
          <w:color w:val="808080" w:themeColor="background1" w:themeShade="80"/>
          <w:sz w:val="22"/>
          <w:szCs w:val="22"/>
        </w:rPr>
        <w:t>s</w:t>
      </w:r>
      <w:r w:rsidR="000370CD">
        <w:rPr>
          <w:rFonts w:asciiTheme="minorHAnsi" w:hAnsiTheme="minorHAnsi" w:cstheme="minorHAnsi"/>
          <w:color w:val="808080" w:themeColor="background1" w:themeShade="80"/>
          <w:sz w:val="22"/>
          <w:szCs w:val="22"/>
        </w:rPr>
        <w:t>i</w:t>
      </w:r>
      <w:r>
        <w:rPr>
          <w:rFonts w:asciiTheme="minorHAnsi" w:hAnsiTheme="minorHAnsi" w:cstheme="minorHAnsi"/>
          <w:color w:val="808080" w:themeColor="background1" w:themeShade="80"/>
          <w:sz w:val="22"/>
          <w:szCs w:val="22"/>
        </w:rPr>
        <w:t>gnated Teacher for LAC</w:t>
      </w:r>
      <w:r w:rsidRPr="00956260">
        <w:rPr>
          <w:rFonts w:asciiTheme="minorHAnsi" w:hAnsiTheme="minorHAnsi" w:cstheme="minorHAnsi"/>
          <w:color w:val="808080" w:themeColor="background1" w:themeShade="80"/>
          <w:sz w:val="22"/>
          <w:szCs w:val="22"/>
        </w:rPr>
        <w:t xml:space="preserve"> </w:t>
      </w:r>
    </w:p>
    <w:p w14:paraId="0A24355A" w14:textId="486DB11E" w:rsidR="00393452" w:rsidRPr="00692A67" w:rsidRDefault="00956260" w:rsidP="00393452">
      <w:pPr>
        <w:numPr>
          <w:ilvl w:val="0"/>
          <w:numId w:val="33"/>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D</w:t>
      </w:r>
      <w:r w:rsidR="00F42B14" w:rsidRPr="00393452">
        <w:rPr>
          <w:rFonts w:asciiTheme="minorHAnsi" w:hAnsiTheme="minorHAnsi" w:cstheme="minorHAnsi"/>
          <w:color w:val="808080" w:themeColor="background1" w:themeShade="80"/>
          <w:sz w:val="22"/>
          <w:szCs w:val="22"/>
        </w:rPr>
        <w:t>eliver</w:t>
      </w:r>
      <w:r>
        <w:rPr>
          <w:rFonts w:asciiTheme="minorHAnsi" w:hAnsiTheme="minorHAnsi" w:cstheme="minorHAnsi"/>
          <w:color w:val="808080" w:themeColor="background1" w:themeShade="80"/>
          <w:sz w:val="22"/>
          <w:szCs w:val="22"/>
        </w:rPr>
        <w:t>ing</w:t>
      </w:r>
      <w:r w:rsidR="00F42B14" w:rsidRPr="00393452">
        <w:rPr>
          <w:rFonts w:asciiTheme="minorHAnsi" w:hAnsiTheme="minorHAnsi" w:cstheme="minorHAnsi"/>
          <w:color w:val="808080" w:themeColor="background1" w:themeShade="80"/>
          <w:sz w:val="22"/>
          <w:szCs w:val="22"/>
        </w:rPr>
        <w:t xml:space="preserve"> training and support to other schools within the Trust</w:t>
      </w:r>
    </w:p>
    <w:p w14:paraId="159B5BC2" w14:textId="63567A67" w:rsidR="00393452" w:rsidRPr="00692A67" w:rsidRDefault="00956260" w:rsidP="00393452">
      <w:pPr>
        <w:numPr>
          <w:ilvl w:val="0"/>
          <w:numId w:val="33"/>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P</w:t>
      </w:r>
      <w:r w:rsidR="00F42B14" w:rsidRPr="00393452">
        <w:rPr>
          <w:rFonts w:asciiTheme="minorHAnsi" w:hAnsiTheme="minorHAnsi" w:cstheme="minorHAnsi"/>
          <w:color w:val="808080" w:themeColor="background1" w:themeShade="80"/>
          <w:sz w:val="22"/>
          <w:szCs w:val="22"/>
        </w:rPr>
        <w:t>romot</w:t>
      </w:r>
      <w:r>
        <w:rPr>
          <w:rFonts w:asciiTheme="minorHAnsi" w:hAnsiTheme="minorHAnsi" w:cstheme="minorHAnsi"/>
          <w:color w:val="808080" w:themeColor="background1" w:themeShade="80"/>
          <w:sz w:val="22"/>
          <w:szCs w:val="22"/>
        </w:rPr>
        <w:t>ing</w:t>
      </w:r>
      <w:r w:rsidR="00F42B14" w:rsidRPr="00393452">
        <w:rPr>
          <w:rFonts w:asciiTheme="minorHAnsi" w:hAnsiTheme="minorHAnsi" w:cstheme="minorHAnsi"/>
          <w:color w:val="808080" w:themeColor="background1" w:themeShade="80"/>
          <w:sz w:val="22"/>
          <w:szCs w:val="22"/>
        </w:rPr>
        <w:t xml:space="preserve"> best practice and contribute to the aims and ethos of the school </w:t>
      </w:r>
    </w:p>
    <w:p w14:paraId="3E79FBA3" w14:textId="4FBFFA54" w:rsidR="00393452" w:rsidRPr="00692A67" w:rsidRDefault="00956260" w:rsidP="00393452">
      <w:pPr>
        <w:numPr>
          <w:ilvl w:val="0"/>
          <w:numId w:val="33"/>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L</w:t>
      </w:r>
      <w:r w:rsidR="00F42B14" w:rsidRPr="00393452">
        <w:rPr>
          <w:rFonts w:asciiTheme="minorHAnsi" w:hAnsiTheme="minorHAnsi" w:cstheme="minorHAnsi"/>
          <w:color w:val="808080" w:themeColor="background1" w:themeShade="80"/>
          <w:sz w:val="22"/>
          <w:szCs w:val="22"/>
        </w:rPr>
        <w:t>ead</w:t>
      </w:r>
      <w:r>
        <w:rPr>
          <w:rFonts w:asciiTheme="minorHAnsi" w:hAnsiTheme="minorHAnsi" w:cstheme="minorHAnsi"/>
          <w:color w:val="808080" w:themeColor="background1" w:themeShade="80"/>
          <w:sz w:val="22"/>
          <w:szCs w:val="22"/>
        </w:rPr>
        <w:t>ing</w:t>
      </w:r>
      <w:r w:rsidR="00F42B14" w:rsidRPr="00393452">
        <w:rPr>
          <w:rFonts w:asciiTheme="minorHAnsi" w:hAnsiTheme="minorHAnsi" w:cstheme="minorHAnsi"/>
          <w:color w:val="808080" w:themeColor="background1" w:themeShade="80"/>
          <w:sz w:val="22"/>
          <w:szCs w:val="22"/>
        </w:rPr>
        <w:t xml:space="preserve"> school improvement </w:t>
      </w:r>
      <w:r w:rsidR="00393452">
        <w:rPr>
          <w:rFonts w:asciiTheme="minorHAnsi" w:hAnsiTheme="minorHAnsi" w:cstheme="minorHAnsi"/>
          <w:color w:val="808080" w:themeColor="background1" w:themeShade="80"/>
          <w:sz w:val="22"/>
          <w:szCs w:val="22"/>
        </w:rPr>
        <w:t>i</w:t>
      </w:r>
      <w:r w:rsidR="00F42B14" w:rsidRPr="00393452">
        <w:rPr>
          <w:rFonts w:asciiTheme="minorHAnsi" w:hAnsiTheme="minorHAnsi" w:cstheme="minorHAnsi"/>
          <w:color w:val="808080" w:themeColor="background1" w:themeShade="80"/>
          <w:sz w:val="22"/>
          <w:szCs w:val="22"/>
        </w:rPr>
        <w:t>n an agreed area</w:t>
      </w:r>
    </w:p>
    <w:p w14:paraId="38CECEE0" w14:textId="33E7F3BB" w:rsidR="00393452" w:rsidRPr="00692A67" w:rsidRDefault="00DA6CED" w:rsidP="00692A67">
      <w:pPr>
        <w:numPr>
          <w:ilvl w:val="0"/>
          <w:numId w:val="33"/>
        </w:numPr>
        <w:spacing w:after="120"/>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 xml:space="preserve">Oversee the planning, progress and attainment </w:t>
      </w:r>
      <w:r w:rsidR="000370CD">
        <w:rPr>
          <w:rFonts w:asciiTheme="minorHAnsi" w:hAnsiTheme="minorHAnsi" w:cstheme="minorHAnsi"/>
          <w:color w:val="808080" w:themeColor="background1" w:themeShade="80"/>
          <w:sz w:val="22"/>
          <w:szCs w:val="22"/>
        </w:rPr>
        <w:t xml:space="preserve">of </w:t>
      </w:r>
      <w:r w:rsidRPr="00393452">
        <w:rPr>
          <w:rFonts w:asciiTheme="minorHAnsi" w:hAnsiTheme="minorHAnsi" w:cstheme="minorHAnsi"/>
          <w:color w:val="808080" w:themeColor="background1" w:themeShade="80"/>
          <w:sz w:val="22"/>
          <w:szCs w:val="22"/>
        </w:rPr>
        <w:t>vulnerable children across the schoo</w:t>
      </w:r>
      <w:r w:rsidR="00692A67">
        <w:rPr>
          <w:rFonts w:asciiTheme="minorHAnsi" w:hAnsiTheme="minorHAnsi" w:cstheme="minorHAnsi"/>
          <w:color w:val="808080" w:themeColor="background1" w:themeShade="80"/>
          <w:sz w:val="22"/>
          <w:szCs w:val="22"/>
        </w:rPr>
        <w:t>l</w:t>
      </w:r>
    </w:p>
    <w:p w14:paraId="55BA75A6" w14:textId="77777777" w:rsidR="00C63ED8" w:rsidRPr="00EB070F" w:rsidRDefault="00C63ED8" w:rsidP="00C63ED8">
      <w:pPr>
        <w:pStyle w:val="Default"/>
        <w:spacing w:after="120"/>
        <w:rPr>
          <w:rFonts w:ascii="Calibri" w:hAnsi="Calibri" w:cs="Calibri"/>
          <w:color w:val="808080"/>
          <w:sz w:val="22"/>
          <w:szCs w:val="22"/>
        </w:rPr>
      </w:pPr>
      <w:r w:rsidRPr="004B35AA">
        <w:rPr>
          <w:rFonts w:ascii="Calibri" w:hAnsi="Calibri" w:cs="Calibri"/>
          <w:b/>
          <w:bCs/>
          <w:color w:val="808080"/>
          <w:sz w:val="22"/>
          <w:szCs w:val="22"/>
        </w:rPr>
        <w:t>Key Contacts:</w:t>
      </w:r>
      <w:r w:rsidRPr="00EB070F">
        <w:rPr>
          <w:rFonts w:ascii="Calibri" w:hAnsi="Calibri" w:cs="Calibri"/>
          <w:b/>
          <w:bCs/>
          <w:color w:val="808080"/>
          <w:sz w:val="22"/>
          <w:szCs w:val="22"/>
        </w:rPr>
        <w:t xml:space="preserve"> </w:t>
      </w:r>
    </w:p>
    <w:p w14:paraId="6D403CCA" w14:textId="0E406F01" w:rsidR="00C63ED8" w:rsidRPr="00EB070F" w:rsidRDefault="00C63ED8" w:rsidP="00C63ED8">
      <w:pPr>
        <w:pStyle w:val="Default"/>
        <w:spacing w:after="120"/>
        <w:rPr>
          <w:rFonts w:ascii="Calibri" w:hAnsi="Calibri" w:cs="Calibri"/>
          <w:color w:val="808080"/>
          <w:sz w:val="22"/>
          <w:szCs w:val="22"/>
        </w:rPr>
      </w:pPr>
      <w:r w:rsidRPr="00EB070F">
        <w:rPr>
          <w:rFonts w:ascii="Calibri" w:hAnsi="Calibri" w:cs="Calibri"/>
          <w:color w:val="808080"/>
          <w:sz w:val="22"/>
          <w:szCs w:val="22"/>
        </w:rPr>
        <w:t>Staff, pupils, Head</w:t>
      </w:r>
      <w:r w:rsidR="00D955EA">
        <w:rPr>
          <w:rFonts w:ascii="Calibri" w:hAnsi="Calibri" w:cs="Calibri"/>
          <w:color w:val="808080"/>
          <w:sz w:val="22"/>
          <w:szCs w:val="22"/>
        </w:rPr>
        <w:t>t</w:t>
      </w:r>
      <w:r w:rsidRPr="00EB070F">
        <w:rPr>
          <w:rFonts w:ascii="Calibri" w:hAnsi="Calibri" w:cs="Calibri"/>
          <w:color w:val="808080"/>
          <w:sz w:val="22"/>
          <w:szCs w:val="22"/>
        </w:rPr>
        <w:t>eacher, Deputy Head</w:t>
      </w:r>
      <w:r w:rsidR="00D955EA">
        <w:rPr>
          <w:rFonts w:ascii="Calibri" w:hAnsi="Calibri" w:cs="Calibri"/>
          <w:color w:val="808080"/>
          <w:sz w:val="22"/>
          <w:szCs w:val="22"/>
        </w:rPr>
        <w:t>t</w:t>
      </w:r>
      <w:r w:rsidRPr="00EB070F">
        <w:rPr>
          <w:rFonts w:ascii="Calibri" w:hAnsi="Calibri" w:cs="Calibri"/>
          <w:color w:val="808080"/>
          <w:sz w:val="22"/>
          <w:szCs w:val="22"/>
        </w:rPr>
        <w:t>eacher</w:t>
      </w:r>
      <w:r w:rsidR="00D955EA">
        <w:rPr>
          <w:rFonts w:ascii="Calibri" w:hAnsi="Calibri" w:cs="Calibri"/>
          <w:color w:val="808080"/>
          <w:sz w:val="22"/>
          <w:szCs w:val="22"/>
        </w:rPr>
        <w:t>, Academy Council</w:t>
      </w:r>
      <w:r w:rsidRPr="00EB070F">
        <w:rPr>
          <w:rFonts w:ascii="Calibri" w:hAnsi="Calibri" w:cs="Calibri"/>
          <w:color w:val="808080"/>
          <w:sz w:val="22"/>
          <w:szCs w:val="22"/>
        </w:rPr>
        <w:t>, LA representatives, Partner Schools</w:t>
      </w:r>
      <w:r w:rsidR="00A92849">
        <w:rPr>
          <w:rFonts w:ascii="Calibri" w:hAnsi="Calibri" w:cs="Calibri"/>
          <w:color w:val="808080"/>
          <w:sz w:val="22"/>
          <w:szCs w:val="22"/>
        </w:rPr>
        <w:t xml:space="preserve">, external agencies </w:t>
      </w:r>
      <w:r w:rsidR="00E374D8" w:rsidRPr="004B35AA">
        <w:rPr>
          <w:rFonts w:ascii="Calibri" w:hAnsi="Calibri" w:cs="Calibri"/>
          <w:color w:val="808080"/>
          <w:sz w:val="22"/>
          <w:szCs w:val="22"/>
        </w:rPr>
        <w:t>e.g.</w:t>
      </w:r>
      <w:r w:rsidR="00A92849" w:rsidRPr="004B35AA">
        <w:rPr>
          <w:rFonts w:ascii="Calibri" w:hAnsi="Calibri" w:cs="Calibri"/>
          <w:color w:val="808080"/>
          <w:sz w:val="22"/>
          <w:szCs w:val="22"/>
        </w:rPr>
        <w:t xml:space="preserve"> Education Psychologist</w:t>
      </w:r>
      <w:r w:rsidR="00BD5F68" w:rsidRPr="004B35AA">
        <w:rPr>
          <w:rFonts w:ascii="Calibri" w:hAnsi="Calibri" w:cs="Calibri"/>
          <w:color w:val="808080"/>
          <w:sz w:val="22"/>
          <w:szCs w:val="22"/>
        </w:rPr>
        <w:t>, Children Social Services</w:t>
      </w:r>
      <w:r w:rsidR="00234EB2">
        <w:rPr>
          <w:rFonts w:ascii="Calibri" w:hAnsi="Calibri" w:cs="Calibri"/>
          <w:color w:val="808080"/>
          <w:sz w:val="22"/>
          <w:szCs w:val="22"/>
        </w:rPr>
        <w:t>, LADO</w:t>
      </w:r>
      <w:r w:rsidR="00BD5F68" w:rsidRPr="004B35AA">
        <w:rPr>
          <w:rFonts w:ascii="Calibri" w:hAnsi="Calibri" w:cs="Calibri"/>
          <w:color w:val="808080"/>
          <w:sz w:val="22"/>
          <w:szCs w:val="22"/>
        </w:rPr>
        <w:t xml:space="preserve"> </w:t>
      </w:r>
      <w:proofErr w:type="spellStart"/>
      <w:r w:rsidR="00BD5F68" w:rsidRPr="004B35AA">
        <w:rPr>
          <w:rFonts w:ascii="Calibri" w:hAnsi="Calibri" w:cs="Calibri"/>
          <w:color w:val="808080"/>
          <w:sz w:val="22"/>
          <w:szCs w:val="22"/>
        </w:rPr>
        <w:t>etc</w:t>
      </w:r>
      <w:proofErr w:type="spellEnd"/>
      <w:r w:rsidR="00A92849" w:rsidRPr="004B35AA">
        <w:rPr>
          <w:rFonts w:ascii="Calibri" w:hAnsi="Calibri" w:cs="Calibri"/>
          <w:color w:val="808080"/>
          <w:sz w:val="22"/>
          <w:szCs w:val="22"/>
        </w:rPr>
        <w:t xml:space="preserve"> </w:t>
      </w:r>
      <w:r w:rsidRPr="004B35AA">
        <w:rPr>
          <w:rFonts w:ascii="Calibri" w:hAnsi="Calibri" w:cs="Calibri"/>
          <w:color w:val="808080"/>
          <w:sz w:val="22"/>
          <w:szCs w:val="22"/>
        </w:rPr>
        <w:t>and</w:t>
      </w:r>
      <w:r w:rsidRPr="00EB070F">
        <w:rPr>
          <w:rFonts w:ascii="Calibri" w:hAnsi="Calibri" w:cs="Calibri"/>
          <w:color w:val="808080"/>
          <w:sz w:val="22"/>
          <w:szCs w:val="22"/>
        </w:rPr>
        <w:t xml:space="preserve"> parents. </w:t>
      </w:r>
    </w:p>
    <w:p w14:paraId="54690944" w14:textId="77777777" w:rsidR="003F2521" w:rsidRPr="00781762" w:rsidRDefault="00C63ED8" w:rsidP="003F2521">
      <w:pPr>
        <w:pStyle w:val="Default"/>
        <w:spacing w:after="120"/>
        <w:rPr>
          <w:rFonts w:ascii="Calibri" w:hAnsi="Calibri" w:cs="Calibri"/>
          <w:b/>
          <w:bCs/>
          <w:color w:val="7F7F7F" w:themeColor="text1" w:themeTint="80"/>
          <w:sz w:val="22"/>
          <w:szCs w:val="22"/>
        </w:rPr>
      </w:pPr>
      <w:r w:rsidRPr="00EB070F">
        <w:rPr>
          <w:rFonts w:ascii="Calibri" w:hAnsi="Calibri" w:cs="Calibri"/>
          <w:b/>
          <w:bCs/>
          <w:color w:val="808080"/>
          <w:sz w:val="22"/>
          <w:szCs w:val="22"/>
        </w:rPr>
        <w:t xml:space="preserve">All </w:t>
      </w:r>
      <w:r w:rsidRPr="00781762">
        <w:rPr>
          <w:rFonts w:ascii="Calibri" w:hAnsi="Calibri" w:cs="Calibri"/>
          <w:b/>
          <w:bCs/>
          <w:color w:val="7F7F7F" w:themeColor="text1" w:themeTint="80"/>
          <w:sz w:val="22"/>
          <w:szCs w:val="22"/>
        </w:rPr>
        <w:t xml:space="preserve">members of the </w:t>
      </w:r>
      <w:r w:rsidR="003F2521" w:rsidRPr="00781762">
        <w:rPr>
          <w:rFonts w:ascii="Calibri" w:hAnsi="Calibri" w:cs="Calibri"/>
          <w:b/>
          <w:bCs/>
          <w:color w:val="7F7F7F" w:themeColor="text1" w:themeTint="80"/>
          <w:sz w:val="22"/>
          <w:szCs w:val="22"/>
        </w:rPr>
        <w:t>S</w:t>
      </w:r>
      <w:r w:rsidRPr="00781762">
        <w:rPr>
          <w:rFonts w:ascii="Calibri" w:hAnsi="Calibri" w:cs="Calibri"/>
          <w:b/>
          <w:bCs/>
          <w:color w:val="7F7F7F" w:themeColor="text1" w:themeTint="80"/>
          <w:sz w:val="22"/>
          <w:szCs w:val="22"/>
        </w:rPr>
        <w:t>chool’s Leadership Team are expected to:</w:t>
      </w:r>
    </w:p>
    <w:p w14:paraId="6AB12FC8" w14:textId="6B971A73" w:rsidR="00393452" w:rsidRPr="00781762" w:rsidRDefault="00C63ED8" w:rsidP="00692A67">
      <w:pPr>
        <w:numPr>
          <w:ilvl w:val="0"/>
          <w:numId w:val="34"/>
        </w:numPr>
        <w:rPr>
          <w:rFonts w:asciiTheme="minorHAnsi" w:hAnsiTheme="minorHAnsi" w:cstheme="minorHAnsi"/>
          <w:color w:val="7F7F7F" w:themeColor="text1" w:themeTint="80"/>
          <w:sz w:val="22"/>
          <w:szCs w:val="22"/>
        </w:rPr>
      </w:pPr>
      <w:r w:rsidRPr="00781762">
        <w:rPr>
          <w:rFonts w:asciiTheme="minorHAnsi" w:hAnsiTheme="minorHAnsi" w:cstheme="minorHAnsi"/>
          <w:color w:val="7F7F7F" w:themeColor="text1" w:themeTint="80"/>
          <w:sz w:val="22"/>
          <w:szCs w:val="22"/>
        </w:rPr>
        <w:t>Reflect the school’s vision, aims and ethos by promoting and developing a learning, caring culture</w:t>
      </w:r>
    </w:p>
    <w:p w14:paraId="7E31A232" w14:textId="125A39FE" w:rsidR="00393452" w:rsidRPr="00781762" w:rsidRDefault="00C63ED8" w:rsidP="00393452">
      <w:pPr>
        <w:numPr>
          <w:ilvl w:val="0"/>
          <w:numId w:val="34"/>
        </w:numPr>
        <w:rPr>
          <w:rFonts w:asciiTheme="minorHAnsi" w:hAnsiTheme="minorHAnsi" w:cstheme="minorHAnsi"/>
          <w:color w:val="7F7F7F" w:themeColor="text1" w:themeTint="80"/>
          <w:sz w:val="22"/>
          <w:szCs w:val="22"/>
        </w:rPr>
      </w:pPr>
      <w:r w:rsidRPr="00781762">
        <w:rPr>
          <w:rFonts w:asciiTheme="minorHAnsi" w:hAnsiTheme="minorHAnsi" w:cstheme="minorHAnsi"/>
          <w:color w:val="7F7F7F" w:themeColor="text1" w:themeTint="80"/>
          <w:sz w:val="22"/>
          <w:szCs w:val="22"/>
        </w:rPr>
        <w:t>Promote outstanding teaching and learning by modelling this in their own lessons as either a named class teacher or within a set teaching timetable</w:t>
      </w:r>
    </w:p>
    <w:p w14:paraId="154E4ED4" w14:textId="2339148B" w:rsidR="00393452" w:rsidRPr="00781762" w:rsidRDefault="00C63ED8" w:rsidP="00393452">
      <w:pPr>
        <w:numPr>
          <w:ilvl w:val="0"/>
          <w:numId w:val="34"/>
        </w:numPr>
        <w:rPr>
          <w:rFonts w:asciiTheme="minorHAnsi" w:hAnsiTheme="minorHAnsi" w:cstheme="minorHAnsi"/>
          <w:color w:val="7F7F7F" w:themeColor="text1" w:themeTint="80"/>
          <w:sz w:val="22"/>
          <w:szCs w:val="22"/>
        </w:rPr>
      </w:pPr>
      <w:r w:rsidRPr="00781762">
        <w:rPr>
          <w:rFonts w:asciiTheme="minorHAnsi" w:hAnsiTheme="minorHAnsi" w:cstheme="minorHAnsi"/>
          <w:color w:val="7F7F7F" w:themeColor="text1" w:themeTint="80"/>
          <w:sz w:val="22"/>
          <w:szCs w:val="22"/>
        </w:rPr>
        <w:t xml:space="preserve">Demonstrate leadership by example in personal behaviours and </w:t>
      </w:r>
      <w:r w:rsidR="00393452" w:rsidRPr="00781762">
        <w:rPr>
          <w:rFonts w:asciiTheme="minorHAnsi" w:hAnsiTheme="minorHAnsi" w:cstheme="minorHAnsi"/>
          <w:color w:val="7F7F7F" w:themeColor="text1" w:themeTint="80"/>
          <w:sz w:val="22"/>
          <w:szCs w:val="22"/>
        </w:rPr>
        <w:t>appearance</w:t>
      </w:r>
    </w:p>
    <w:p w14:paraId="501A2A17" w14:textId="378DF786" w:rsidR="00393452" w:rsidRPr="00781762" w:rsidRDefault="00C63ED8" w:rsidP="00692A67">
      <w:pPr>
        <w:numPr>
          <w:ilvl w:val="0"/>
          <w:numId w:val="34"/>
        </w:numPr>
        <w:rPr>
          <w:rFonts w:asciiTheme="minorHAnsi" w:hAnsiTheme="minorHAnsi" w:cstheme="minorHAnsi"/>
          <w:color w:val="7F7F7F" w:themeColor="text1" w:themeTint="80"/>
          <w:sz w:val="22"/>
          <w:szCs w:val="22"/>
        </w:rPr>
      </w:pPr>
      <w:r w:rsidRPr="00781762">
        <w:rPr>
          <w:rFonts w:asciiTheme="minorHAnsi" w:hAnsiTheme="minorHAnsi" w:cstheme="minorHAnsi"/>
          <w:color w:val="7F7F7F" w:themeColor="text1" w:themeTint="80"/>
          <w:sz w:val="22"/>
          <w:szCs w:val="22"/>
        </w:rPr>
        <w:t>Set high standards, acting as role models for colleague</w:t>
      </w:r>
      <w:r w:rsidR="00393452" w:rsidRPr="00781762">
        <w:rPr>
          <w:rFonts w:asciiTheme="minorHAnsi" w:hAnsiTheme="minorHAnsi" w:cstheme="minorHAnsi"/>
          <w:color w:val="7F7F7F" w:themeColor="text1" w:themeTint="80"/>
          <w:sz w:val="22"/>
          <w:szCs w:val="22"/>
        </w:rPr>
        <w:t>s</w:t>
      </w:r>
    </w:p>
    <w:p w14:paraId="69DD02EA" w14:textId="4EAA159C" w:rsidR="00393452" w:rsidRPr="00781762" w:rsidRDefault="00393452" w:rsidP="00393452">
      <w:pPr>
        <w:numPr>
          <w:ilvl w:val="0"/>
          <w:numId w:val="34"/>
        </w:numPr>
        <w:rPr>
          <w:rFonts w:asciiTheme="minorHAnsi" w:hAnsiTheme="minorHAnsi" w:cstheme="minorHAnsi"/>
          <w:color w:val="7F7F7F" w:themeColor="text1" w:themeTint="80"/>
          <w:sz w:val="22"/>
          <w:szCs w:val="22"/>
        </w:rPr>
      </w:pPr>
      <w:r w:rsidRPr="00781762">
        <w:rPr>
          <w:rFonts w:asciiTheme="minorHAnsi" w:hAnsiTheme="minorHAnsi" w:cstheme="minorHAnsi"/>
          <w:color w:val="7F7F7F" w:themeColor="text1" w:themeTint="80"/>
          <w:sz w:val="22"/>
          <w:szCs w:val="22"/>
        </w:rPr>
        <w:t>Support with behaviour management across the school</w:t>
      </w:r>
      <w:r w:rsidR="00BE07A2" w:rsidRPr="00781762">
        <w:rPr>
          <w:rFonts w:asciiTheme="minorHAnsi" w:hAnsiTheme="minorHAnsi" w:cstheme="minorHAnsi"/>
          <w:color w:val="7F7F7F" w:themeColor="text1" w:themeTint="80"/>
          <w:sz w:val="22"/>
          <w:szCs w:val="22"/>
        </w:rPr>
        <w:t xml:space="preserve"> Model positive </w:t>
      </w:r>
      <w:r w:rsidR="000D66C2" w:rsidRPr="00781762">
        <w:rPr>
          <w:rFonts w:asciiTheme="minorHAnsi" w:hAnsiTheme="minorHAnsi" w:cstheme="minorHAnsi"/>
          <w:color w:val="7F7F7F" w:themeColor="text1" w:themeTint="80"/>
          <w:sz w:val="22"/>
          <w:szCs w:val="22"/>
        </w:rPr>
        <w:t>beh</w:t>
      </w:r>
      <w:r w:rsidR="0084659F" w:rsidRPr="00781762">
        <w:rPr>
          <w:rFonts w:asciiTheme="minorHAnsi" w:hAnsiTheme="minorHAnsi" w:cstheme="minorHAnsi"/>
          <w:color w:val="7F7F7F" w:themeColor="text1" w:themeTint="80"/>
          <w:sz w:val="22"/>
          <w:szCs w:val="22"/>
        </w:rPr>
        <w:t>a</w:t>
      </w:r>
      <w:r w:rsidR="000D66C2" w:rsidRPr="00781762">
        <w:rPr>
          <w:rFonts w:asciiTheme="minorHAnsi" w:hAnsiTheme="minorHAnsi" w:cstheme="minorHAnsi"/>
          <w:color w:val="7F7F7F" w:themeColor="text1" w:themeTint="80"/>
          <w:sz w:val="22"/>
          <w:szCs w:val="22"/>
        </w:rPr>
        <w:t>viour and embody in their practice protective behaviours.</w:t>
      </w:r>
    </w:p>
    <w:p w14:paraId="64FAA952" w14:textId="6455AAD8" w:rsidR="00393452" w:rsidRPr="00692A67" w:rsidRDefault="00C63ED8" w:rsidP="00393452">
      <w:pPr>
        <w:numPr>
          <w:ilvl w:val="0"/>
          <w:numId w:val="34"/>
        </w:numPr>
        <w:rPr>
          <w:rFonts w:asciiTheme="minorHAnsi" w:hAnsiTheme="minorHAnsi" w:cstheme="minorHAnsi"/>
          <w:color w:val="808080" w:themeColor="background1" w:themeShade="80"/>
          <w:sz w:val="22"/>
          <w:szCs w:val="22"/>
        </w:rPr>
      </w:pPr>
      <w:r w:rsidRPr="00781762">
        <w:rPr>
          <w:rFonts w:asciiTheme="minorHAnsi" w:hAnsiTheme="minorHAnsi" w:cstheme="minorHAnsi"/>
          <w:color w:val="7F7F7F" w:themeColor="text1" w:themeTint="80"/>
          <w:sz w:val="22"/>
          <w:szCs w:val="22"/>
        </w:rPr>
        <w:t xml:space="preserve">Show a commitment to enabling all children to maximise </w:t>
      </w:r>
      <w:r w:rsidRPr="00393452">
        <w:rPr>
          <w:rFonts w:asciiTheme="minorHAnsi" w:hAnsiTheme="minorHAnsi" w:cstheme="minorHAnsi"/>
          <w:color w:val="808080" w:themeColor="background1" w:themeShade="80"/>
          <w:sz w:val="22"/>
          <w:szCs w:val="22"/>
        </w:rPr>
        <w:t xml:space="preserve">their achievements </w:t>
      </w:r>
    </w:p>
    <w:p w14:paraId="21EBE209" w14:textId="0EC68647" w:rsidR="00393452" w:rsidRPr="000370CD" w:rsidRDefault="00C63ED8" w:rsidP="00C616E0">
      <w:pPr>
        <w:numPr>
          <w:ilvl w:val="0"/>
          <w:numId w:val="34"/>
        </w:numPr>
        <w:rPr>
          <w:rFonts w:asciiTheme="minorHAnsi" w:hAnsiTheme="minorHAnsi" w:cstheme="minorHAnsi"/>
          <w:color w:val="808080" w:themeColor="background1" w:themeShade="80"/>
          <w:sz w:val="22"/>
          <w:szCs w:val="22"/>
        </w:rPr>
      </w:pPr>
      <w:r w:rsidRPr="000370CD">
        <w:rPr>
          <w:rFonts w:asciiTheme="minorHAnsi" w:hAnsiTheme="minorHAnsi" w:cstheme="minorHAnsi"/>
          <w:color w:val="808080" w:themeColor="background1" w:themeShade="80"/>
          <w:sz w:val="22"/>
          <w:szCs w:val="22"/>
        </w:rPr>
        <w:lastRenderedPageBreak/>
        <w:t>Contribute to the provision of a safe, secure learning environment</w:t>
      </w:r>
    </w:p>
    <w:p w14:paraId="6D36A6BE" w14:textId="5ADC29DD" w:rsidR="00393452" w:rsidRPr="00692A67" w:rsidRDefault="00C63ED8" w:rsidP="00393452">
      <w:pPr>
        <w:numPr>
          <w:ilvl w:val="0"/>
          <w:numId w:val="34"/>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 xml:space="preserve">Support the school’s </w:t>
      </w:r>
      <w:r w:rsidR="00110EFB" w:rsidRPr="00393452">
        <w:rPr>
          <w:rFonts w:asciiTheme="minorHAnsi" w:hAnsiTheme="minorHAnsi" w:cstheme="minorHAnsi"/>
          <w:color w:val="808080" w:themeColor="background1" w:themeShade="80"/>
          <w:sz w:val="22"/>
          <w:szCs w:val="22"/>
        </w:rPr>
        <w:t>endeavours</w:t>
      </w:r>
      <w:r w:rsidRPr="00393452">
        <w:rPr>
          <w:rFonts w:asciiTheme="minorHAnsi" w:hAnsiTheme="minorHAnsi" w:cstheme="minorHAnsi"/>
          <w:color w:val="808080" w:themeColor="background1" w:themeShade="80"/>
          <w:sz w:val="22"/>
          <w:szCs w:val="22"/>
        </w:rPr>
        <w:t xml:space="preserve"> to meet the needs of its community</w:t>
      </w:r>
    </w:p>
    <w:p w14:paraId="64A7BF6E" w14:textId="77777777" w:rsidR="00C63ED8" w:rsidRPr="00393452" w:rsidRDefault="00C63ED8" w:rsidP="00692A67">
      <w:pPr>
        <w:numPr>
          <w:ilvl w:val="0"/>
          <w:numId w:val="34"/>
        </w:numPr>
        <w:spacing w:after="120"/>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Manage staff in a way that promotes their skills, confidence and expertise</w:t>
      </w:r>
    </w:p>
    <w:p w14:paraId="3553A6A8" w14:textId="0C297EB3" w:rsidR="00C63ED8" w:rsidRPr="00EB070F" w:rsidRDefault="00C63ED8" w:rsidP="00C63ED8">
      <w:pPr>
        <w:pStyle w:val="Default"/>
        <w:spacing w:after="120"/>
        <w:rPr>
          <w:rFonts w:ascii="Calibri" w:hAnsi="Calibri" w:cs="Calibri"/>
          <w:color w:val="808080"/>
          <w:sz w:val="22"/>
          <w:szCs w:val="22"/>
        </w:rPr>
      </w:pPr>
      <w:r w:rsidRPr="00EB070F">
        <w:rPr>
          <w:rFonts w:ascii="Calibri" w:hAnsi="Calibri" w:cs="Calibri"/>
          <w:b/>
          <w:bCs/>
          <w:color w:val="808080"/>
          <w:sz w:val="22"/>
          <w:szCs w:val="22"/>
        </w:rPr>
        <w:t>Assistant Head</w:t>
      </w:r>
      <w:r w:rsidR="00D955EA">
        <w:rPr>
          <w:rFonts w:ascii="Calibri" w:hAnsi="Calibri" w:cs="Calibri"/>
          <w:b/>
          <w:bCs/>
          <w:color w:val="808080"/>
          <w:sz w:val="22"/>
          <w:szCs w:val="22"/>
        </w:rPr>
        <w:t>t</w:t>
      </w:r>
      <w:r w:rsidRPr="00EB070F">
        <w:rPr>
          <w:rFonts w:ascii="Calibri" w:hAnsi="Calibri" w:cs="Calibri"/>
          <w:b/>
          <w:bCs/>
          <w:color w:val="808080"/>
          <w:sz w:val="22"/>
          <w:szCs w:val="22"/>
        </w:rPr>
        <w:t>eacher Duties</w:t>
      </w:r>
      <w:r w:rsidR="0054557B">
        <w:rPr>
          <w:rFonts w:ascii="Calibri" w:hAnsi="Calibri" w:cs="Calibri"/>
          <w:b/>
          <w:bCs/>
          <w:color w:val="808080"/>
          <w:sz w:val="22"/>
          <w:szCs w:val="22"/>
        </w:rPr>
        <w:t xml:space="preserve"> and </w:t>
      </w:r>
      <w:r w:rsidR="007E4118">
        <w:rPr>
          <w:rFonts w:ascii="Calibri" w:hAnsi="Calibri" w:cs="Calibri"/>
          <w:b/>
          <w:bCs/>
          <w:color w:val="808080"/>
          <w:sz w:val="22"/>
          <w:szCs w:val="22"/>
        </w:rPr>
        <w:t>Responsibilities</w:t>
      </w:r>
      <w:r w:rsidRPr="00EB070F">
        <w:rPr>
          <w:rFonts w:ascii="Calibri" w:hAnsi="Calibri" w:cs="Calibri"/>
          <w:b/>
          <w:bCs/>
          <w:color w:val="808080"/>
          <w:sz w:val="22"/>
          <w:szCs w:val="22"/>
        </w:rPr>
        <w:t xml:space="preserve">: </w:t>
      </w:r>
    </w:p>
    <w:p w14:paraId="652D4489" w14:textId="38ADB0A6" w:rsidR="00234EB2" w:rsidRDefault="00C63ED8" w:rsidP="00234EB2">
      <w:pPr>
        <w:pStyle w:val="Default"/>
        <w:spacing w:after="120"/>
        <w:rPr>
          <w:rFonts w:ascii="Calibri" w:hAnsi="Calibri" w:cs="Calibri"/>
          <w:color w:val="808080"/>
          <w:sz w:val="22"/>
          <w:szCs w:val="22"/>
        </w:rPr>
      </w:pPr>
      <w:r w:rsidRPr="00EB070F">
        <w:rPr>
          <w:rFonts w:ascii="Calibri" w:hAnsi="Calibri" w:cs="Calibri"/>
          <w:color w:val="808080"/>
          <w:sz w:val="22"/>
          <w:szCs w:val="22"/>
        </w:rPr>
        <w:t>The following list is typical of the duties the Assistant Head</w:t>
      </w:r>
      <w:r w:rsidR="00D955EA">
        <w:rPr>
          <w:rFonts w:ascii="Calibri" w:hAnsi="Calibri" w:cs="Calibri"/>
          <w:color w:val="808080"/>
          <w:sz w:val="22"/>
          <w:szCs w:val="22"/>
        </w:rPr>
        <w:t>t</w:t>
      </w:r>
      <w:r w:rsidRPr="00EB070F">
        <w:rPr>
          <w:rFonts w:ascii="Calibri" w:hAnsi="Calibri" w:cs="Calibri"/>
          <w:color w:val="808080"/>
          <w:sz w:val="22"/>
          <w:szCs w:val="22"/>
        </w:rPr>
        <w:t>eacher will be expected to perform. It is not exhaustive and other duties of a similar nature and level may be required</w:t>
      </w:r>
      <w:r w:rsidR="00956260">
        <w:rPr>
          <w:rFonts w:ascii="Calibri" w:hAnsi="Calibri" w:cs="Calibri"/>
          <w:color w:val="808080"/>
          <w:sz w:val="22"/>
          <w:szCs w:val="22"/>
        </w:rPr>
        <w:t>:</w:t>
      </w:r>
    </w:p>
    <w:p w14:paraId="037FA6CE" w14:textId="03C4C354" w:rsidR="00393452" w:rsidRPr="00692A67" w:rsidRDefault="00C50012" w:rsidP="00692A67">
      <w:pPr>
        <w:numPr>
          <w:ilvl w:val="0"/>
          <w:numId w:val="35"/>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 xml:space="preserve">To participate in devising </w:t>
      </w:r>
      <w:r w:rsidR="00796F0F" w:rsidRPr="00393452">
        <w:rPr>
          <w:rFonts w:asciiTheme="minorHAnsi" w:hAnsiTheme="minorHAnsi" w:cstheme="minorHAnsi"/>
          <w:color w:val="808080" w:themeColor="background1" w:themeShade="80"/>
          <w:sz w:val="22"/>
          <w:szCs w:val="22"/>
        </w:rPr>
        <w:t>an</w:t>
      </w:r>
      <w:r w:rsidRPr="00393452">
        <w:rPr>
          <w:rFonts w:asciiTheme="minorHAnsi" w:hAnsiTheme="minorHAnsi" w:cstheme="minorHAnsi"/>
          <w:color w:val="808080" w:themeColor="background1" w:themeShade="80"/>
          <w:sz w:val="22"/>
          <w:szCs w:val="22"/>
        </w:rPr>
        <w:t xml:space="preserve"> </w:t>
      </w:r>
      <w:r w:rsidR="0084136C" w:rsidRPr="00393452">
        <w:rPr>
          <w:rFonts w:asciiTheme="minorHAnsi" w:hAnsiTheme="minorHAnsi" w:cstheme="minorHAnsi"/>
          <w:color w:val="808080" w:themeColor="background1" w:themeShade="80"/>
          <w:sz w:val="22"/>
          <w:szCs w:val="22"/>
        </w:rPr>
        <w:t xml:space="preserve">Academy Improvement </w:t>
      </w:r>
      <w:r w:rsidRPr="00393452">
        <w:rPr>
          <w:rFonts w:asciiTheme="minorHAnsi" w:hAnsiTheme="minorHAnsi" w:cstheme="minorHAnsi"/>
          <w:color w:val="808080" w:themeColor="background1" w:themeShade="80"/>
          <w:sz w:val="22"/>
          <w:szCs w:val="22"/>
        </w:rPr>
        <w:t>Plan by taking a lead role in implementing specific objective</w:t>
      </w:r>
      <w:r w:rsidR="00393452">
        <w:rPr>
          <w:rFonts w:asciiTheme="minorHAnsi" w:hAnsiTheme="minorHAnsi" w:cstheme="minorHAnsi"/>
          <w:color w:val="808080" w:themeColor="background1" w:themeShade="80"/>
          <w:sz w:val="22"/>
          <w:szCs w:val="22"/>
        </w:rPr>
        <w:t>s</w:t>
      </w:r>
    </w:p>
    <w:p w14:paraId="45E4EB51" w14:textId="3F22EB70" w:rsidR="00393452" w:rsidRPr="00692A67" w:rsidRDefault="00234EB2" w:rsidP="00393452">
      <w:pPr>
        <w:numPr>
          <w:ilvl w:val="0"/>
          <w:numId w:val="35"/>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To s</w:t>
      </w:r>
      <w:r w:rsidR="00C63ED8" w:rsidRPr="00393452">
        <w:rPr>
          <w:rFonts w:asciiTheme="minorHAnsi" w:hAnsiTheme="minorHAnsi" w:cstheme="minorHAnsi"/>
          <w:color w:val="808080" w:themeColor="background1" w:themeShade="80"/>
          <w:sz w:val="22"/>
          <w:szCs w:val="22"/>
        </w:rPr>
        <w:t>upport the Head</w:t>
      </w:r>
      <w:r w:rsidR="00D955EA" w:rsidRPr="00393452">
        <w:rPr>
          <w:rFonts w:asciiTheme="minorHAnsi" w:hAnsiTheme="minorHAnsi" w:cstheme="minorHAnsi"/>
          <w:color w:val="808080" w:themeColor="background1" w:themeShade="80"/>
          <w:sz w:val="22"/>
          <w:szCs w:val="22"/>
        </w:rPr>
        <w:t>t</w:t>
      </w:r>
      <w:r w:rsidR="00C63ED8" w:rsidRPr="00393452">
        <w:rPr>
          <w:rFonts w:asciiTheme="minorHAnsi" w:hAnsiTheme="minorHAnsi" w:cstheme="minorHAnsi"/>
          <w:color w:val="808080" w:themeColor="background1" w:themeShade="80"/>
          <w:sz w:val="22"/>
          <w:szCs w:val="22"/>
        </w:rPr>
        <w:t>eacher and Deputy Head</w:t>
      </w:r>
      <w:r w:rsidR="00D955EA" w:rsidRPr="00393452">
        <w:rPr>
          <w:rFonts w:asciiTheme="minorHAnsi" w:hAnsiTheme="minorHAnsi" w:cstheme="minorHAnsi"/>
          <w:color w:val="808080" w:themeColor="background1" w:themeShade="80"/>
          <w:sz w:val="22"/>
          <w:szCs w:val="22"/>
        </w:rPr>
        <w:t>t</w:t>
      </w:r>
      <w:r w:rsidR="00C63ED8" w:rsidRPr="00393452">
        <w:rPr>
          <w:rFonts w:asciiTheme="minorHAnsi" w:hAnsiTheme="minorHAnsi" w:cstheme="minorHAnsi"/>
          <w:color w:val="808080" w:themeColor="background1" w:themeShade="80"/>
          <w:sz w:val="22"/>
          <w:szCs w:val="22"/>
        </w:rPr>
        <w:t xml:space="preserve">eacher in the School </w:t>
      </w:r>
      <w:r w:rsidR="0015117D" w:rsidRPr="00393452">
        <w:rPr>
          <w:rFonts w:asciiTheme="minorHAnsi" w:hAnsiTheme="minorHAnsi" w:cstheme="minorHAnsi"/>
          <w:color w:val="808080" w:themeColor="background1" w:themeShade="80"/>
          <w:sz w:val="22"/>
          <w:szCs w:val="22"/>
        </w:rPr>
        <w:t>self-evaluation</w:t>
      </w:r>
      <w:r w:rsidR="00C63ED8" w:rsidRPr="00393452">
        <w:rPr>
          <w:rFonts w:asciiTheme="minorHAnsi" w:hAnsiTheme="minorHAnsi" w:cstheme="minorHAnsi"/>
          <w:color w:val="808080" w:themeColor="background1" w:themeShade="80"/>
          <w:sz w:val="22"/>
          <w:szCs w:val="22"/>
        </w:rPr>
        <w:t xml:space="preserve"> and monitoring procedures </w:t>
      </w:r>
    </w:p>
    <w:p w14:paraId="5E64E05A" w14:textId="2A0853B3" w:rsidR="00393452" w:rsidRPr="00692A67" w:rsidRDefault="00234EB2" w:rsidP="00393452">
      <w:pPr>
        <w:numPr>
          <w:ilvl w:val="0"/>
          <w:numId w:val="35"/>
        </w:numPr>
        <w:rPr>
          <w:rFonts w:asciiTheme="minorHAnsi" w:hAnsiTheme="minorHAnsi" w:cstheme="minorHAnsi"/>
          <w:color w:val="808080" w:themeColor="background1" w:themeShade="80"/>
          <w:sz w:val="22"/>
          <w:szCs w:val="22"/>
          <w:lang w:val="en-US"/>
        </w:rPr>
      </w:pPr>
      <w:r w:rsidRPr="00393452">
        <w:rPr>
          <w:rFonts w:asciiTheme="minorHAnsi" w:hAnsiTheme="minorHAnsi" w:cstheme="minorHAnsi"/>
          <w:color w:val="808080" w:themeColor="background1" w:themeShade="80"/>
          <w:sz w:val="22"/>
          <w:szCs w:val="22"/>
          <w:lang w:val="en-US"/>
        </w:rPr>
        <w:t xml:space="preserve">To be </w:t>
      </w:r>
      <w:r w:rsidR="00CF3B6D">
        <w:rPr>
          <w:rFonts w:asciiTheme="minorHAnsi" w:hAnsiTheme="minorHAnsi" w:cstheme="minorHAnsi"/>
          <w:color w:val="808080" w:themeColor="background1" w:themeShade="80"/>
          <w:sz w:val="22"/>
          <w:szCs w:val="22"/>
          <w:lang w:val="en-US"/>
        </w:rPr>
        <w:t xml:space="preserve">a Deputy </w:t>
      </w:r>
      <w:r w:rsidR="003F2521" w:rsidRPr="00393452">
        <w:rPr>
          <w:rFonts w:asciiTheme="minorHAnsi" w:hAnsiTheme="minorHAnsi" w:cstheme="minorHAnsi"/>
          <w:color w:val="808080" w:themeColor="background1" w:themeShade="80"/>
          <w:sz w:val="22"/>
          <w:szCs w:val="22"/>
          <w:lang w:val="en-US"/>
        </w:rPr>
        <w:t>D</w:t>
      </w:r>
      <w:r w:rsidRPr="00393452">
        <w:rPr>
          <w:rFonts w:asciiTheme="minorHAnsi" w:hAnsiTheme="minorHAnsi" w:cstheme="minorHAnsi"/>
          <w:color w:val="808080" w:themeColor="background1" w:themeShade="80"/>
          <w:sz w:val="22"/>
          <w:szCs w:val="22"/>
          <w:lang w:val="en-US"/>
        </w:rPr>
        <w:t xml:space="preserve">esignated </w:t>
      </w:r>
      <w:r w:rsidR="003F2521" w:rsidRPr="00393452">
        <w:rPr>
          <w:rFonts w:asciiTheme="minorHAnsi" w:hAnsiTheme="minorHAnsi" w:cstheme="minorHAnsi"/>
          <w:color w:val="808080" w:themeColor="background1" w:themeShade="80"/>
          <w:sz w:val="22"/>
          <w:szCs w:val="22"/>
          <w:lang w:val="en-US"/>
        </w:rPr>
        <w:t>S</w:t>
      </w:r>
      <w:r w:rsidRPr="00393452">
        <w:rPr>
          <w:rFonts w:asciiTheme="minorHAnsi" w:hAnsiTheme="minorHAnsi" w:cstheme="minorHAnsi"/>
          <w:color w:val="808080" w:themeColor="background1" w:themeShade="80"/>
          <w:sz w:val="22"/>
          <w:szCs w:val="22"/>
          <w:lang w:val="en-US"/>
        </w:rPr>
        <w:t xml:space="preserve">afeguarding </w:t>
      </w:r>
      <w:r w:rsidR="003F2521" w:rsidRPr="00393452">
        <w:rPr>
          <w:rFonts w:asciiTheme="minorHAnsi" w:hAnsiTheme="minorHAnsi" w:cstheme="minorHAnsi"/>
          <w:color w:val="808080" w:themeColor="background1" w:themeShade="80"/>
          <w:sz w:val="22"/>
          <w:szCs w:val="22"/>
          <w:lang w:val="en-US"/>
        </w:rPr>
        <w:t>L</w:t>
      </w:r>
      <w:r w:rsidRPr="00393452">
        <w:rPr>
          <w:rFonts w:asciiTheme="minorHAnsi" w:hAnsiTheme="minorHAnsi" w:cstheme="minorHAnsi"/>
          <w:color w:val="808080" w:themeColor="background1" w:themeShade="80"/>
          <w:sz w:val="22"/>
          <w:szCs w:val="22"/>
          <w:lang w:val="en-US"/>
        </w:rPr>
        <w:t>ead with responsibility for child protection issues, providing advice and support to staff, liaising with the local authority and working with other agencies in order to ensure child protection concerns are dealt with promptly and effectivel</w:t>
      </w:r>
      <w:r w:rsidR="00393452">
        <w:rPr>
          <w:rFonts w:asciiTheme="minorHAnsi" w:hAnsiTheme="minorHAnsi" w:cstheme="minorHAnsi"/>
          <w:color w:val="808080" w:themeColor="background1" w:themeShade="80"/>
          <w:sz w:val="22"/>
          <w:szCs w:val="22"/>
          <w:lang w:val="en-US"/>
        </w:rPr>
        <w:t>y</w:t>
      </w:r>
    </w:p>
    <w:p w14:paraId="5EFFB389" w14:textId="6D5D79B1" w:rsidR="0054557B" w:rsidRDefault="00234EB2" w:rsidP="00393452">
      <w:pPr>
        <w:numPr>
          <w:ilvl w:val="0"/>
          <w:numId w:val="35"/>
        </w:numPr>
        <w:rPr>
          <w:rFonts w:asciiTheme="minorHAnsi" w:hAnsiTheme="minorHAnsi" w:cstheme="minorHAnsi"/>
          <w:color w:val="808080" w:themeColor="background1" w:themeShade="80"/>
          <w:sz w:val="22"/>
          <w:szCs w:val="22"/>
          <w:lang w:val="en-US"/>
        </w:rPr>
      </w:pPr>
      <w:r w:rsidRPr="00393452">
        <w:rPr>
          <w:rFonts w:asciiTheme="minorHAnsi" w:hAnsiTheme="minorHAnsi" w:cstheme="minorHAnsi"/>
          <w:color w:val="808080" w:themeColor="background1" w:themeShade="80"/>
          <w:sz w:val="22"/>
          <w:szCs w:val="22"/>
          <w:lang w:val="en-US"/>
        </w:rPr>
        <w:t>To work with the Family Support Worker</w:t>
      </w:r>
      <w:r w:rsidR="00FA4032">
        <w:rPr>
          <w:rFonts w:asciiTheme="minorHAnsi" w:hAnsiTheme="minorHAnsi" w:cstheme="minorHAnsi"/>
          <w:color w:val="808080" w:themeColor="background1" w:themeShade="80"/>
          <w:sz w:val="22"/>
          <w:szCs w:val="22"/>
          <w:lang w:val="en-US"/>
        </w:rPr>
        <w:t>s</w:t>
      </w:r>
      <w:r w:rsidRPr="00393452">
        <w:rPr>
          <w:rFonts w:asciiTheme="minorHAnsi" w:hAnsiTheme="minorHAnsi" w:cstheme="minorHAnsi"/>
          <w:color w:val="808080" w:themeColor="background1" w:themeShade="80"/>
          <w:sz w:val="22"/>
          <w:szCs w:val="22"/>
          <w:lang w:val="en-US"/>
        </w:rPr>
        <w:t xml:space="preserve"> to oversee safeguarding within the school, to ensure staff are confident with the schools reporting processes and to feedback to SLT in weekly meetings</w:t>
      </w:r>
    </w:p>
    <w:p w14:paraId="5F729329" w14:textId="4CB81B90" w:rsidR="00956260" w:rsidRPr="0084659F" w:rsidRDefault="00956260" w:rsidP="00393452">
      <w:pPr>
        <w:numPr>
          <w:ilvl w:val="0"/>
          <w:numId w:val="35"/>
        </w:numPr>
        <w:rPr>
          <w:rFonts w:asciiTheme="minorHAnsi" w:hAnsiTheme="minorHAnsi" w:cstheme="minorHAnsi"/>
          <w:color w:val="7F7F7F" w:themeColor="text1" w:themeTint="80"/>
          <w:sz w:val="22"/>
          <w:szCs w:val="22"/>
          <w:lang w:val="en-US"/>
        </w:rPr>
      </w:pPr>
      <w:r w:rsidRPr="0084659F">
        <w:rPr>
          <w:rFonts w:asciiTheme="minorHAnsi" w:hAnsiTheme="minorHAnsi" w:cstheme="minorHAnsi"/>
          <w:color w:val="7F7F7F" w:themeColor="text1" w:themeTint="80"/>
          <w:sz w:val="22"/>
          <w:szCs w:val="22"/>
          <w:lang w:val="en-US"/>
        </w:rPr>
        <w:t xml:space="preserve">To be the </w:t>
      </w:r>
      <w:r w:rsidR="009B28E0" w:rsidRPr="0084659F">
        <w:rPr>
          <w:rFonts w:asciiTheme="minorHAnsi" w:hAnsiTheme="minorHAnsi" w:cstheme="minorHAnsi"/>
          <w:color w:val="7F7F7F" w:themeColor="text1" w:themeTint="80"/>
          <w:sz w:val="22"/>
          <w:szCs w:val="22"/>
          <w:lang w:val="en-US"/>
        </w:rPr>
        <w:t xml:space="preserve">Prevent Lead and the </w:t>
      </w:r>
      <w:r w:rsidRPr="0084659F">
        <w:rPr>
          <w:rFonts w:asciiTheme="minorHAnsi" w:hAnsiTheme="minorHAnsi" w:cstheme="minorHAnsi"/>
          <w:color w:val="7F7F7F" w:themeColor="text1" w:themeTint="80"/>
          <w:sz w:val="22"/>
          <w:szCs w:val="22"/>
          <w:lang w:val="en-US"/>
        </w:rPr>
        <w:t>Designated Teacher for Looked After Children</w:t>
      </w:r>
      <w:r w:rsidR="00724116" w:rsidRPr="0084659F">
        <w:rPr>
          <w:rFonts w:asciiTheme="minorHAnsi" w:hAnsiTheme="minorHAnsi" w:cstheme="minorHAnsi"/>
          <w:color w:val="7F7F7F" w:themeColor="text1" w:themeTint="80"/>
          <w:sz w:val="22"/>
          <w:szCs w:val="22"/>
          <w:lang w:val="en-US"/>
        </w:rPr>
        <w:t xml:space="preserve"> for their campus</w:t>
      </w:r>
      <w:r w:rsidR="009B28E0" w:rsidRPr="0084659F">
        <w:rPr>
          <w:rFonts w:asciiTheme="minorHAnsi" w:hAnsiTheme="minorHAnsi" w:cstheme="minorHAnsi"/>
          <w:color w:val="7F7F7F" w:themeColor="text1" w:themeTint="80"/>
          <w:sz w:val="22"/>
          <w:szCs w:val="22"/>
          <w:lang w:val="en-US"/>
        </w:rPr>
        <w:t>.</w:t>
      </w:r>
    </w:p>
    <w:p w14:paraId="589477D0" w14:textId="299E93F9" w:rsidR="00393452" w:rsidRPr="0084659F" w:rsidRDefault="0054557B" w:rsidP="00692A67">
      <w:pPr>
        <w:numPr>
          <w:ilvl w:val="0"/>
          <w:numId w:val="35"/>
        </w:numPr>
        <w:rPr>
          <w:rFonts w:asciiTheme="minorHAnsi" w:hAnsiTheme="minorHAnsi" w:cstheme="minorHAnsi"/>
          <w:color w:val="7F7F7F" w:themeColor="text1" w:themeTint="80"/>
          <w:sz w:val="22"/>
          <w:szCs w:val="22"/>
          <w:lang w:val="en-US"/>
        </w:rPr>
      </w:pPr>
      <w:r w:rsidRPr="0084659F">
        <w:rPr>
          <w:rFonts w:asciiTheme="minorHAnsi" w:hAnsiTheme="minorHAnsi" w:cstheme="minorHAnsi"/>
          <w:color w:val="7F7F7F" w:themeColor="text1" w:themeTint="80"/>
          <w:sz w:val="22"/>
          <w:szCs w:val="22"/>
          <w:lang w:val="en-US"/>
        </w:rPr>
        <w:t xml:space="preserve">To ensure all safeguarding/child protection files are up to date, held securely </w:t>
      </w:r>
      <w:r w:rsidR="00357767" w:rsidRPr="0084659F">
        <w:rPr>
          <w:rFonts w:asciiTheme="minorHAnsi" w:hAnsiTheme="minorHAnsi" w:cstheme="minorHAnsi"/>
          <w:color w:val="7F7F7F" w:themeColor="text1" w:themeTint="80"/>
          <w:sz w:val="22"/>
          <w:szCs w:val="22"/>
          <w:lang w:val="en-US"/>
        </w:rPr>
        <w:t>and transferred</w:t>
      </w:r>
      <w:r w:rsidRPr="0084659F">
        <w:rPr>
          <w:rFonts w:asciiTheme="minorHAnsi" w:hAnsiTheme="minorHAnsi" w:cstheme="minorHAnsi"/>
          <w:color w:val="7F7F7F" w:themeColor="text1" w:themeTint="80"/>
          <w:sz w:val="22"/>
          <w:szCs w:val="22"/>
          <w:lang w:val="en-US"/>
        </w:rPr>
        <w:t xml:space="preserve"> to ongoing school when required</w:t>
      </w:r>
    </w:p>
    <w:p w14:paraId="7607CCC8" w14:textId="792F5609" w:rsidR="0054557B" w:rsidRPr="0084659F" w:rsidRDefault="00234EB2" w:rsidP="00393452">
      <w:pPr>
        <w:numPr>
          <w:ilvl w:val="0"/>
          <w:numId w:val="35"/>
        </w:numPr>
        <w:rPr>
          <w:rFonts w:asciiTheme="minorHAnsi" w:hAnsiTheme="minorHAnsi" w:cstheme="minorHAnsi"/>
          <w:strike/>
          <w:color w:val="7F7F7F" w:themeColor="text1" w:themeTint="80"/>
          <w:sz w:val="22"/>
          <w:szCs w:val="22"/>
          <w:lang w:val="en-US"/>
        </w:rPr>
      </w:pPr>
      <w:r w:rsidRPr="0084659F">
        <w:rPr>
          <w:rFonts w:asciiTheme="minorHAnsi" w:hAnsiTheme="minorHAnsi" w:cstheme="minorHAnsi"/>
          <w:color w:val="7F7F7F" w:themeColor="text1" w:themeTint="80"/>
          <w:sz w:val="22"/>
          <w:szCs w:val="22"/>
          <w:lang w:val="en-US"/>
        </w:rPr>
        <w:t xml:space="preserve">To support teachers to set targets for raising achievement among </w:t>
      </w:r>
      <w:r w:rsidR="000F4AD5" w:rsidRPr="0084659F">
        <w:rPr>
          <w:rFonts w:asciiTheme="minorHAnsi" w:hAnsiTheme="minorHAnsi" w:cstheme="minorHAnsi"/>
          <w:color w:val="7F7F7F" w:themeColor="text1" w:themeTint="80"/>
          <w:sz w:val="22"/>
          <w:szCs w:val="22"/>
          <w:lang w:val="en-US"/>
        </w:rPr>
        <w:t xml:space="preserve">all </w:t>
      </w:r>
      <w:r w:rsidRPr="0084659F">
        <w:rPr>
          <w:rFonts w:asciiTheme="minorHAnsi" w:hAnsiTheme="minorHAnsi" w:cstheme="minorHAnsi"/>
          <w:color w:val="7F7F7F" w:themeColor="text1" w:themeTint="80"/>
          <w:sz w:val="22"/>
          <w:szCs w:val="22"/>
          <w:lang w:val="en-US"/>
        </w:rPr>
        <w:t xml:space="preserve">pupils </w:t>
      </w:r>
    </w:p>
    <w:p w14:paraId="7D0A2598" w14:textId="52EEE4C7" w:rsidR="00234EB2" w:rsidRPr="0084659F" w:rsidRDefault="00956260" w:rsidP="00393452">
      <w:pPr>
        <w:numPr>
          <w:ilvl w:val="0"/>
          <w:numId w:val="35"/>
        </w:numPr>
        <w:rPr>
          <w:rFonts w:asciiTheme="minorHAnsi" w:hAnsiTheme="minorHAnsi" w:cstheme="minorHAnsi"/>
          <w:color w:val="7F7F7F" w:themeColor="text1" w:themeTint="80"/>
          <w:sz w:val="22"/>
          <w:szCs w:val="22"/>
          <w:lang w:val="en-US"/>
        </w:rPr>
      </w:pPr>
      <w:r w:rsidRPr="0084659F">
        <w:rPr>
          <w:rFonts w:asciiTheme="minorHAnsi" w:hAnsiTheme="minorHAnsi" w:cstheme="minorHAnsi"/>
          <w:color w:val="7F7F7F" w:themeColor="text1" w:themeTint="80"/>
          <w:sz w:val="22"/>
          <w:szCs w:val="22"/>
          <w:lang w:val="en-US"/>
        </w:rPr>
        <w:t>To l</w:t>
      </w:r>
      <w:r w:rsidR="0054557B" w:rsidRPr="0084659F">
        <w:rPr>
          <w:rFonts w:asciiTheme="minorHAnsi" w:hAnsiTheme="minorHAnsi" w:cstheme="minorHAnsi"/>
          <w:color w:val="7F7F7F" w:themeColor="text1" w:themeTint="80"/>
          <w:sz w:val="22"/>
          <w:szCs w:val="22"/>
          <w:lang w:val="en-US"/>
        </w:rPr>
        <w:t xml:space="preserve">iaise with staff to recommend the relevant interventions to accelerate the progress of those pupils not making </w:t>
      </w:r>
      <w:r w:rsidR="00724116" w:rsidRPr="0084659F">
        <w:rPr>
          <w:rFonts w:asciiTheme="minorHAnsi" w:hAnsiTheme="minorHAnsi" w:cstheme="minorHAnsi"/>
          <w:color w:val="7F7F7F" w:themeColor="text1" w:themeTint="80"/>
          <w:sz w:val="22"/>
          <w:szCs w:val="22"/>
          <w:lang w:val="en-US"/>
        </w:rPr>
        <w:t>progressing.</w:t>
      </w:r>
    </w:p>
    <w:p w14:paraId="098A149B" w14:textId="4743B9D9" w:rsidR="0054557B" w:rsidRPr="0084659F" w:rsidRDefault="00956260" w:rsidP="00393452">
      <w:pPr>
        <w:numPr>
          <w:ilvl w:val="0"/>
          <w:numId w:val="35"/>
        </w:numPr>
        <w:rPr>
          <w:rFonts w:asciiTheme="minorHAnsi" w:hAnsiTheme="minorHAnsi" w:cstheme="minorHAnsi"/>
          <w:color w:val="7F7F7F" w:themeColor="text1" w:themeTint="80"/>
          <w:sz w:val="22"/>
          <w:szCs w:val="22"/>
          <w:lang w:val="en-US"/>
        </w:rPr>
      </w:pPr>
      <w:r w:rsidRPr="0084659F">
        <w:rPr>
          <w:rFonts w:asciiTheme="minorHAnsi" w:hAnsiTheme="minorHAnsi" w:cstheme="minorHAnsi"/>
          <w:color w:val="7F7F7F" w:themeColor="text1" w:themeTint="80"/>
          <w:sz w:val="22"/>
          <w:szCs w:val="22"/>
          <w:lang w:val="en-US"/>
        </w:rPr>
        <w:t>To s</w:t>
      </w:r>
      <w:r w:rsidR="00234EB2" w:rsidRPr="0084659F">
        <w:rPr>
          <w:rFonts w:asciiTheme="minorHAnsi" w:hAnsiTheme="minorHAnsi" w:cstheme="minorHAnsi"/>
          <w:color w:val="7F7F7F" w:themeColor="text1" w:themeTint="80"/>
          <w:sz w:val="22"/>
          <w:szCs w:val="22"/>
          <w:lang w:val="en-US"/>
        </w:rPr>
        <w:t>et up systems for assessing and reviewing SEN</w:t>
      </w:r>
      <w:r w:rsidR="00FE4107" w:rsidRPr="0084659F">
        <w:rPr>
          <w:rFonts w:asciiTheme="minorHAnsi" w:hAnsiTheme="minorHAnsi" w:cstheme="minorHAnsi"/>
          <w:color w:val="7F7F7F" w:themeColor="text1" w:themeTint="80"/>
          <w:sz w:val="22"/>
          <w:szCs w:val="22"/>
          <w:lang w:val="en-US"/>
        </w:rPr>
        <w:t>D</w:t>
      </w:r>
      <w:r w:rsidR="00234EB2" w:rsidRPr="0084659F">
        <w:rPr>
          <w:rFonts w:asciiTheme="minorHAnsi" w:hAnsiTheme="minorHAnsi" w:cstheme="minorHAnsi"/>
          <w:color w:val="7F7F7F" w:themeColor="text1" w:themeTint="80"/>
          <w:sz w:val="22"/>
          <w:szCs w:val="22"/>
          <w:lang w:val="en-US"/>
        </w:rPr>
        <w:t xml:space="preserve"> provision.  This includes creating and monitoring EHC plans</w:t>
      </w:r>
      <w:r w:rsidR="0054557B" w:rsidRPr="0084659F">
        <w:rPr>
          <w:rFonts w:asciiTheme="minorHAnsi" w:hAnsiTheme="minorHAnsi" w:cstheme="minorHAnsi"/>
          <w:color w:val="7F7F7F" w:themeColor="text1" w:themeTint="80"/>
          <w:sz w:val="22"/>
          <w:szCs w:val="22"/>
          <w:lang w:val="en-US"/>
        </w:rPr>
        <w:t xml:space="preserve"> and </w:t>
      </w:r>
      <w:r w:rsidR="00234EB2" w:rsidRPr="0084659F">
        <w:rPr>
          <w:rFonts w:asciiTheme="minorHAnsi" w:hAnsiTheme="minorHAnsi" w:cstheme="minorHAnsi"/>
          <w:color w:val="7F7F7F" w:themeColor="text1" w:themeTint="80"/>
          <w:sz w:val="22"/>
          <w:szCs w:val="22"/>
          <w:lang w:val="en-US"/>
        </w:rPr>
        <w:t>provision with class teachers and learning support assistants</w:t>
      </w:r>
    </w:p>
    <w:p w14:paraId="27E9CE4E" w14:textId="04C04AE6" w:rsidR="0054557B" w:rsidRPr="0084659F" w:rsidRDefault="00956260" w:rsidP="00393452">
      <w:pPr>
        <w:numPr>
          <w:ilvl w:val="0"/>
          <w:numId w:val="35"/>
        </w:numPr>
        <w:rPr>
          <w:rFonts w:asciiTheme="minorHAnsi" w:hAnsiTheme="minorHAnsi" w:cstheme="minorHAnsi"/>
          <w:color w:val="7F7F7F" w:themeColor="text1" w:themeTint="80"/>
          <w:sz w:val="22"/>
          <w:szCs w:val="22"/>
        </w:rPr>
      </w:pPr>
      <w:r w:rsidRPr="0084659F">
        <w:rPr>
          <w:rFonts w:asciiTheme="minorHAnsi" w:hAnsiTheme="minorHAnsi" w:cstheme="minorHAnsi"/>
          <w:color w:val="7F7F7F" w:themeColor="text1" w:themeTint="80"/>
          <w:sz w:val="22"/>
          <w:szCs w:val="22"/>
        </w:rPr>
        <w:t>To c</w:t>
      </w:r>
      <w:r w:rsidR="0054557B" w:rsidRPr="0084659F">
        <w:rPr>
          <w:rFonts w:asciiTheme="minorHAnsi" w:hAnsiTheme="minorHAnsi" w:cstheme="minorHAnsi"/>
          <w:color w:val="7F7F7F" w:themeColor="text1" w:themeTint="80"/>
          <w:sz w:val="22"/>
          <w:szCs w:val="22"/>
        </w:rPr>
        <w:t>o-ordinate and attend annual reviews.</w:t>
      </w:r>
    </w:p>
    <w:p w14:paraId="389084A8" w14:textId="49FEA81E" w:rsidR="0054557B" w:rsidRPr="0084659F" w:rsidRDefault="00956260" w:rsidP="00393452">
      <w:pPr>
        <w:numPr>
          <w:ilvl w:val="0"/>
          <w:numId w:val="35"/>
        </w:numPr>
        <w:rPr>
          <w:rFonts w:asciiTheme="minorHAnsi" w:hAnsiTheme="minorHAnsi" w:cstheme="minorHAnsi"/>
          <w:color w:val="7F7F7F" w:themeColor="text1" w:themeTint="80"/>
          <w:sz w:val="22"/>
          <w:szCs w:val="22"/>
        </w:rPr>
      </w:pPr>
      <w:r w:rsidRPr="0084659F">
        <w:rPr>
          <w:rFonts w:asciiTheme="minorHAnsi" w:hAnsiTheme="minorHAnsi" w:cstheme="minorHAnsi"/>
          <w:color w:val="7F7F7F" w:themeColor="text1" w:themeTint="80"/>
          <w:sz w:val="22"/>
          <w:szCs w:val="22"/>
        </w:rPr>
        <w:t>To l</w:t>
      </w:r>
      <w:r w:rsidR="0054557B" w:rsidRPr="0084659F">
        <w:rPr>
          <w:rFonts w:asciiTheme="minorHAnsi" w:hAnsiTheme="minorHAnsi" w:cstheme="minorHAnsi"/>
          <w:color w:val="7F7F7F" w:themeColor="text1" w:themeTint="80"/>
          <w:sz w:val="22"/>
          <w:szCs w:val="22"/>
        </w:rPr>
        <w:t>iaise with the Educational Psychology service</w:t>
      </w:r>
      <w:r w:rsidR="000F4AD5" w:rsidRPr="0084659F">
        <w:rPr>
          <w:rFonts w:asciiTheme="minorHAnsi" w:hAnsiTheme="minorHAnsi" w:cstheme="minorHAnsi"/>
          <w:color w:val="7F7F7F" w:themeColor="text1" w:themeTint="80"/>
          <w:sz w:val="22"/>
          <w:szCs w:val="22"/>
        </w:rPr>
        <w:t xml:space="preserve">, </w:t>
      </w:r>
      <w:r w:rsidR="0054557B" w:rsidRPr="0084659F">
        <w:rPr>
          <w:rFonts w:asciiTheme="minorHAnsi" w:hAnsiTheme="minorHAnsi" w:cstheme="minorHAnsi"/>
          <w:color w:val="7F7F7F" w:themeColor="text1" w:themeTint="80"/>
          <w:sz w:val="22"/>
          <w:szCs w:val="22"/>
        </w:rPr>
        <w:t>other</w:t>
      </w:r>
      <w:r w:rsidR="000F4AD5" w:rsidRPr="0084659F">
        <w:rPr>
          <w:rFonts w:asciiTheme="minorHAnsi" w:hAnsiTheme="minorHAnsi" w:cstheme="minorHAnsi"/>
          <w:color w:val="7F7F7F" w:themeColor="text1" w:themeTint="80"/>
          <w:sz w:val="22"/>
          <w:szCs w:val="22"/>
        </w:rPr>
        <w:t>s</w:t>
      </w:r>
      <w:r w:rsidR="0054557B" w:rsidRPr="0084659F">
        <w:rPr>
          <w:rFonts w:asciiTheme="minorHAnsi" w:hAnsiTheme="minorHAnsi" w:cstheme="minorHAnsi"/>
          <w:color w:val="7F7F7F" w:themeColor="text1" w:themeTint="80"/>
          <w:sz w:val="22"/>
          <w:szCs w:val="22"/>
        </w:rPr>
        <w:t xml:space="preserve"> specialist</w:t>
      </w:r>
      <w:r w:rsidR="00FE4107" w:rsidRPr="0084659F">
        <w:rPr>
          <w:rFonts w:asciiTheme="minorHAnsi" w:hAnsiTheme="minorHAnsi" w:cstheme="minorHAnsi"/>
          <w:color w:val="7F7F7F" w:themeColor="text1" w:themeTint="80"/>
          <w:sz w:val="22"/>
          <w:szCs w:val="22"/>
        </w:rPr>
        <w:t xml:space="preserve">, </w:t>
      </w:r>
      <w:proofErr w:type="spellStart"/>
      <w:r w:rsidR="00FE4107" w:rsidRPr="0084659F">
        <w:rPr>
          <w:rFonts w:asciiTheme="minorHAnsi" w:hAnsiTheme="minorHAnsi" w:cstheme="minorHAnsi"/>
          <w:color w:val="7F7F7F" w:themeColor="text1" w:themeTint="80"/>
          <w:sz w:val="22"/>
          <w:szCs w:val="22"/>
        </w:rPr>
        <w:t>therap</w:t>
      </w:r>
      <w:r w:rsidR="00EF524B" w:rsidRPr="0084659F">
        <w:rPr>
          <w:rFonts w:asciiTheme="minorHAnsi" w:hAnsiTheme="minorHAnsi" w:cstheme="minorHAnsi"/>
          <w:color w:val="7F7F7F" w:themeColor="text1" w:themeTint="80"/>
          <w:sz w:val="22"/>
          <w:szCs w:val="22"/>
        </w:rPr>
        <w:t>u</w:t>
      </w:r>
      <w:r w:rsidR="00FE4107" w:rsidRPr="0084659F">
        <w:rPr>
          <w:rFonts w:asciiTheme="minorHAnsi" w:hAnsiTheme="minorHAnsi" w:cstheme="minorHAnsi"/>
          <w:color w:val="7F7F7F" w:themeColor="text1" w:themeTint="80"/>
          <w:sz w:val="22"/>
          <w:szCs w:val="22"/>
        </w:rPr>
        <w:t>etic</w:t>
      </w:r>
      <w:proofErr w:type="spellEnd"/>
      <w:r w:rsidR="0054557B" w:rsidRPr="0084659F">
        <w:rPr>
          <w:rFonts w:asciiTheme="minorHAnsi" w:hAnsiTheme="minorHAnsi" w:cstheme="minorHAnsi"/>
          <w:color w:val="7F7F7F" w:themeColor="text1" w:themeTint="80"/>
          <w:sz w:val="22"/>
          <w:szCs w:val="22"/>
        </w:rPr>
        <w:t xml:space="preserve"> and support agencies</w:t>
      </w:r>
    </w:p>
    <w:p w14:paraId="3221C1F4" w14:textId="2B1863B6" w:rsidR="0054557B" w:rsidRPr="0084659F" w:rsidRDefault="0054557B" w:rsidP="00393452">
      <w:pPr>
        <w:numPr>
          <w:ilvl w:val="0"/>
          <w:numId w:val="35"/>
        </w:numPr>
        <w:rPr>
          <w:rFonts w:asciiTheme="minorHAnsi" w:hAnsiTheme="minorHAnsi" w:cstheme="minorHAnsi"/>
          <w:color w:val="7F7F7F" w:themeColor="text1" w:themeTint="80"/>
          <w:sz w:val="22"/>
          <w:szCs w:val="22"/>
          <w:lang w:val="en-US"/>
        </w:rPr>
      </w:pPr>
      <w:r w:rsidRPr="0084659F">
        <w:rPr>
          <w:rFonts w:asciiTheme="minorHAnsi" w:hAnsiTheme="minorHAnsi" w:cstheme="minorHAnsi"/>
          <w:color w:val="7F7F7F" w:themeColor="text1" w:themeTint="80"/>
          <w:sz w:val="22"/>
          <w:szCs w:val="22"/>
          <w:lang w:val="en-US"/>
        </w:rPr>
        <w:t xml:space="preserve">Update the head teacher and governing body on the effectiveness of provision for specified groups within the school </w:t>
      </w:r>
    </w:p>
    <w:p w14:paraId="18C3ABBF" w14:textId="54D320A6" w:rsidR="00393452" w:rsidRPr="0084659F" w:rsidRDefault="0054557B" w:rsidP="00393452">
      <w:pPr>
        <w:numPr>
          <w:ilvl w:val="0"/>
          <w:numId w:val="35"/>
        </w:numPr>
        <w:rPr>
          <w:rFonts w:asciiTheme="minorHAnsi" w:hAnsiTheme="minorHAnsi" w:cstheme="minorHAnsi"/>
          <w:color w:val="7F7F7F" w:themeColor="text1" w:themeTint="80"/>
          <w:sz w:val="22"/>
          <w:szCs w:val="22"/>
          <w:lang w:val="en-US"/>
        </w:rPr>
      </w:pPr>
      <w:r w:rsidRPr="0084659F">
        <w:rPr>
          <w:rFonts w:asciiTheme="minorHAnsi" w:hAnsiTheme="minorHAnsi" w:cstheme="minorHAnsi"/>
          <w:color w:val="7F7F7F" w:themeColor="text1" w:themeTint="80"/>
          <w:sz w:val="22"/>
          <w:szCs w:val="22"/>
        </w:rPr>
        <w:t>Keep parents informed about their child's progress through individual meetings and at parents’ evenings</w:t>
      </w:r>
    </w:p>
    <w:p w14:paraId="19060866" w14:textId="1FF7A019" w:rsidR="00393452" w:rsidRPr="00692A67" w:rsidRDefault="00C63ED8" w:rsidP="00393452">
      <w:pPr>
        <w:numPr>
          <w:ilvl w:val="0"/>
          <w:numId w:val="35"/>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Participate in and carry out Performance Management of designated staff</w:t>
      </w:r>
    </w:p>
    <w:p w14:paraId="2CD0ED28" w14:textId="50251352" w:rsidR="00393452" w:rsidRPr="00692A67" w:rsidRDefault="0054557B" w:rsidP="00393452">
      <w:pPr>
        <w:numPr>
          <w:ilvl w:val="0"/>
          <w:numId w:val="35"/>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To attend appropriate training, CPD and conferences and provide feedback to colleagues.</w:t>
      </w:r>
    </w:p>
    <w:p w14:paraId="7F3D38B9" w14:textId="748CBCF3" w:rsidR="00393452" w:rsidRPr="00692A67" w:rsidRDefault="0054557B" w:rsidP="00393452">
      <w:pPr>
        <w:numPr>
          <w:ilvl w:val="0"/>
          <w:numId w:val="35"/>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To keep abreast of developments in SEN</w:t>
      </w:r>
      <w:r w:rsidR="00FE4107">
        <w:rPr>
          <w:rFonts w:asciiTheme="minorHAnsi" w:hAnsiTheme="minorHAnsi" w:cstheme="minorHAnsi"/>
          <w:color w:val="808080" w:themeColor="background1" w:themeShade="80"/>
          <w:sz w:val="22"/>
          <w:szCs w:val="22"/>
        </w:rPr>
        <w:t>D</w:t>
      </w:r>
      <w:r w:rsidRPr="00393452">
        <w:rPr>
          <w:rFonts w:asciiTheme="minorHAnsi" w:hAnsiTheme="minorHAnsi" w:cstheme="minorHAnsi"/>
          <w:color w:val="808080" w:themeColor="background1" w:themeShade="80"/>
          <w:sz w:val="22"/>
          <w:szCs w:val="22"/>
        </w:rPr>
        <w:t xml:space="preserve"> (e.g. research, changes to the law) and inform staff and Governors as necessary</w:t>
      </w:r>
    </w:p>
    <w:p w14:paraId="65791E4E" w14:textId="1644F0C5" w:rsidR="00393452" w:rsidRPr="00692A67" w:rsidRDefault="003F2521" w:rsidP="00393452">
      <w:pPr>
        <w:numPr>
          <w:ilvl w:val="0"/>
          <w:numId w:val="35"/>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To be aware of and update colleagues, as appropriate to comply with current legislation and policies affecting practice, e.g. Children’s Act, National Service Frameworks, Child Protection Procedures, Health and Safety and Data Protectio</w:t>
      </w:r>
      <w:r w:rsidR="00393452">
        <w:rPr>
          <w:rFonts w:asciiTheme="minorHAnsi" w:hAnsiTheme="minorHAnsi" w:cstheme="minorHAnsi"/>
          <w:color w:val="808080" w:themeColor="background1" w:themeShade="80"/>
          <w:sz w:val="22"/>
          <w:szCs w:val="22"/>
        </w:rPr>
        <w:t>n</w:t>
      </w:r>
    </w:p>
    <w:p w14:paraId="384B009C" w14:textId="40B34CCE" w:rsidR="00393452" w:rsidRPr="00692A67" w:rsidRDefault="00C63ED8" w:rsidP="00393452">
      <w:pPr>
        <w:numPr>
          <w:ilvl w:val="0"/>
          <w:numId w:val="35"/>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 xml:space="preserve">To work strategically with the </w:t>
      </w:r>
      <w:r w:rsidR="00C50012" w:rsidRPr="00393452">
        <w:rPr>
          <w:rFonts w:asciiTheme="minorHAnsi" w:hAnsiTheme="minorHAnsi" w:cstheme="minorHAnsi"/>
          <w:color w:val="808080" w:themeColor="background1" w:themeShade="80"/>
          <w:sz w:val="22"/>
          <w:szCs w:val="22"/>
        </w:rPr>
        <w:t>Academy Council</w:t>
      </w:r>
      <w:r w:rsidRPr="00393452">
        <w:rPr>
          <w:rFonts w:asciiTheme="minorHAnsi" w:hAnsiTheme="minorHAnsi" w:cstheme="minorHAnsi"/>
          <w:color w:val="808080" w:themeColor="background1" w:themeShade="80"/>
          <w:sz w:val="22"/>
          <w:szCs w:val="22"/>
        </w:rPr>
        <w:t>, Head</w:t>
      </w:r>
      <w:r w:rsidR="00D955EA" w:rsidRPr="00393452">
        <w:rPr>
          <w:rFonts w:asciiTheme="minorHAnsi" w:hAnsiTheme="minorHAnsi" w:cstheme="minorHAnsi"/>
          <w:color w:val="808080" w:themeColor="background1" w:themeShade="80"/>
          <w:sz w:val="22"/>
          <w:szCs w:val="22"/>
        </w:rPr>
        <w:t>t</w:t>
      </w:r>
      <w:r w:rsidRPr="00393452">
        <w:rPr>
          <w:rFonts w:asciiTheme="minorHAnsi" w:hAnsiTheme="minorHAnsi" w:cstheme="minorHAnsi"/>
          <w:color w:val="808080" w:themeColor="background1" w:themeShade="80"/>
          <w:sz w:val="22"/>
          <w:szCs w:val="22"/>
        </w:rPr>
        <w:t>eacher and Deputy Head</w:t>
      </w:r>
      <w:r w:rsidR="00D955EA" w:rsidRPr="00393452">
        <w:rPr>
          <w:rFonts w:asciiTheme="minorHAnsi" w:hAnsiTheme="minorHAnsi" w:cstheme="minorHAnsi"/>
          <w:color w:val="808080" w:themeColor="background1" w:themeShade="80"/>
          <w:sz w:val="22"/>
          <w:szCs w:val="22"/>
        </w:rPr>
        <w:t>t</w:t>
      </w:r>
      <w:r w:rsidRPr="00393452">
        <w:rPr>
          <w:rFonts w:asciiTheme="minorHAnsi" w:hAnsiTheme="minorHAnsi" w:cstheme="minorHAnsi"/>
          <w:color w:val="808080" w:themeColor="background1" w:themeShade="80"/>
          <w:sz w:val="22"/>
          <w:szCs w:val="22"/>
        </w:rPr>
        <w:t>eacher in the future growth of the school</w:t>
      </w:r>
    </w:p>
    <w:p w14:paraId="30633139" w14:textId="77777777" w:rsidR="0054557B" w:rsidRDefault="0054557B" w:rsidP="00704188">
      <w:pPr>
        <w:numPr>
          <w:ilvl w:val="0"/>
          <w:numId w:val="35"/>
        </w:numPr>
        <w:spacing w:after="120"/>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lastRenderedPageBreak/>
        <w:t>To willingly undertake any reasonable task requested by the Headteacher from time to time to support the safeguarding of staff and children</w:t>
      </w:r>
    </w:p>
    <w:p w14:paraId="6291EA49" w14:textId="77777777" w:rsidR="0054557B" w:rsidRDefault="00CB6DA7" w:rsidP="0054557B">
      <w:pPr>
        <w:spacing w:after="120"/>
        <w:rPr>
          <w:rFonts w:ascii="Calibri" w:hAnsi="Calibri"/>
          <w:b/>
          <w:color w:val="808080"/>
          <w:sz w:val="22"/>
          <w:szCs w:val="22"/>
        </w:rPr>
      </w:pPr>
      <w:r>
        <w:rPr>
          <w:rFonts w:ascii="Calibri" w:hAnsi="Calibri"/>
          <w:b/>
          <w:bCs/>
          <w:color w:val="808080"/>
          <w:sz w:val="22"/>
          <w:szCs w:val="22"/>
        </w:rPr>
        <w:t>In addition to this you will:</w:t>
      </w:r>
      <w:r w:rsidRPr="000C1D5B">
        <w:rPr>
          <w:rFonts w:ascii="Calibri" w:hAnsi="Calibri"/>
          <w:b/>
          <w:bCs/>
          <w:color w:val="808080"/>
          <w:sz w:val="22"/>
          <w:szCs w:val="22"/>
        </w:rPr>
        <w:tab/>
        <w:t xml:space="preserve"> </w:t>
      </w:r>
    </w:p>
    <w:p w14:paraId="12D5DF05" w14:textId="6E797319" w:rsidR="0054557B" w:rsidRPr="00393452" w:rsidRDefault="00956260" w:rsidP="00393452">
      <w:pPr>
        <w:numPr>
          <w:ilvl w:val="0"/>
          <w:numId w:val="36"/>
        </w:numPr>
        <w:rPr>
          <w:rFonts w:asciiTheme="minorHAnsi" w:hAnsiTheme="minorHAnsi" w:cstheme="minorHAnsi"/>
          <w:b/>
          <w:color w:val="808080" w:themeColor="background1" w:themeShade="80"/>
          <w:sz w:val="22"/>
          <w:szCs w:val="22"/>
        </w:rPr>
      </w:pPr>
      <w:r>
        <w:rPr>
          <w:rFonts w:asciiTheme="minorHAnsi" w:hAnsiTheme="minorHAnsi" w:cstheme="minorHAnsi"/>
          <w:color w:val="808080" w:themeColor="background1" w:themeShade="80"/>
          <w:sz w:val="22"/>
          <w:szCs w:val="22"/>
        </w:rPr>
        <w:t>W</w:t>
      </w:r>
      <w:r w:rsidR="00CB6DA7" w:rsidRPr="00393452">
        <w:rPr>
          <w:rFonts w:asciiTheme="minorHAnsi" w:hAnsiTheme="minorHAnsi" w:cstheme="minorHAnsi"/>
          <w:color w:val="808080" w:themeColor="background1" w:themeShade="80"/>
          <w:sz w:val="22"/>
          <w:szCs w:val="22"/>
        </w:rPr>
        <w:t>ork in accordance with and contribute to the values, culture, ethos, equalities and inclusion policies of the school proactively promoting anti-racist, anti-sexist and anti-discriminatory behaviours in the day-to-day operation of the job</w:t>
      </w:r>
    </w:p>
    <w:p w14:paraId="7EB2EBE1" w14:textId="00F18525" w:rsidR="00393452" w:rsidRPr="00692A67" w:rsidRDefault="00CB6DA7" w:rsidP="00692A67">
      <w:pPr>
        <w:numPr>
          <w:ilvl w:val="0"/>
          <w:numId w:val="36"/>
        </w:numPr>
        <w:rPr>
          <w:rFonts w:asciiTheme="minorHAnsi" w:hAnsiTheme="minorHAnsi" w:cstheme="minorHAnsi"/>
          <w:b/>
          <w:color w:val="808080" w:themeColor="background1" w:themeShade="80"/>
          <w:sz w:val="22"/>
          <w:szCs w:val="22"/>
        </w:rPr>
      </w:pPr>
      <w:r w:rsidRPr="00393452">
        <w:rPr>
          <w:rFonts w:asciiTheme="minorHAnsi" w:hAnsiTheme="minorHAnsi" w:cstheme="minorHAnsi"/>
          <w:color w:val="808080" w:themeColor="background1" w:themeShade="80"/>
          <w:sz w:val="22"/>
          <w:szCs w:val="22"/>
        </w:rPr>
        <w:t>Be aware of and comply with all policies and procedures including those relating to child protection, health, safety and security, confidentiality, equal opportunities and data protection, reporting all concerns to an appropriate person</w:t>
      </w:r>
    </w:p>
    <w:p w14:paraId="520AA4C3" w14:textId="49576C59" w:rsidR="00393452" w:rsidRPr="00692A67" w:rsidRDefault="00956260" w:rsidP="00393452">
      <w:pPr>
        <w:numPr>
          <w:ilvl w:val="0"/>
          <w:numId w:val="36"/>
        </w:numPr>
        <w:rPr>
          <w:rFonts w:asciiTheme="minorHAnsi" w:hAnsiTheme="minorHAnsi" w:cstheme="minorHAnsi"/>
          <w:b/>
          <w:color w:val="808080" w:themeColor="background1" w:themeShade="80"/>
          <w:sz w:val="22"/>
          <w:szCs w:val="22"/>
        </w:rPr>
      </w:pPr>
      <w:r>
        <w:rPr>
          <w:rFonts w:asciiTheme="minorHAnsi" w:hAnsiTheme="minorHAnsi" w:cstheme="minorHAnsi"/>
          <w:color w:val="808080" w:themeColor="background1" w:themeShade="80"/>
          <w:sz w:val="22"/>
          <w:szCs w:val="22"/>
        </w:rPr>
        <w:t>T</w:t>
      </w:r>
      <w:r w:rsidR="00CB6DA7" w:rsidRPr="00393452">
        <w:rPr>
          <w:rFonts w:asciiTheme="minorHAnsi" w:hAnsiTheme="minorHAnsi" w:cstheme="minorHAnsi"/>
          <w:color w:val="808080" w:themeColor="background1" w:themeShade="80"/>
          <w:sz w:val="22"/>
          <w:szCs w:val="22"/>
        </w:rPr>
        <w:t>ake appropriate action to identify, evaluate and minimise any risks to health, safety and security in the immediate working environment</w:t>
      </w:r>
    </w:p>
    <w:p w14:paraId="5A000D94" w14:textId="1C0A9E6D" w:rsidR="00393452" w:rsidRPr="00692A67" w:rsidRDefault="00CB6DA7" w:rsidP="00393452">
      <w:pPr>
        <w:numPr>
          <w:ilvl w:val="0"/>
          <w:numId w:val="36"/>
        </w:numPr>
        <w:rPr>
          <w:rFonts w:asciiTheme="minorHAnsi" w:hAnsiTheme="minorHAnsi" w:cstheme="minorHAnsi"/>
          <w:b/>
          <w:color w:val="808080" w:themeColor="background1" w:themeShade="80"/>
          <w:sz w:val="22"/>
          <w:szCs w:val="22"/>
        </w:rPr>
      </w:pPr>
      <w:r w:rsidRPr="00393452">
        <w:rPr>
          <w:rFonts w:asciiTheme="minorHAnsi" w:hAnsiTheme="minorHAnsi" w:cstheme="minorHAnsi"/>
          <w:color w:val="808080" w:themeColor="background1" w:themeShade="80"/>
          <w:sz w:val="22"/>
          <w:szCs w:val="22"/>
        </w:rPr>
        <w:t>Appreciate and support the role of other professionals</w:t>
      </w:r>
    </w:p>
    <w:p w14:paraId="13E92530" w14:textId="0F06E944" w:rsidR="00393452" w:rsidRPr="00956260" w:rsidRDefault="00CB6DA7" w:rsidP="00393452">
      <w:pPr>
        <w:numPr>
          <w:ilvl w:val="0"/>
          <w:numId w:val="36"/>
        </w:numPr>
        <w:rPr>
          <w:rFonts w:asciiTheme="minorHAnsi" w:hAnsiTheme="minorHAnsi" w:cstheme="minorHAnsi"/>
          <w:b/>
          <w:color w:val="808080" w:themeColor="background1" w:themeShade="80"/>
          <w:sz w:val="22"/>
          <w:szCs w:val="22"/>
        </w:rPr>
      </w:pPr>
      <w:r w:rsidRPr="00393452">
        <w:rPr>
          <w:rFonts w:asciiTheme="minorHAnsi" w:hAnsiTheme="minorHAnsi" w:cstheme="minorHAnsi"/>
          <w:color w:val="808080" w:themeColor="background1" w:themeShade="80"/>
          <w:sz w:val="22"/>
          <w:szCs w:val="22"/>
        </w:rPr>
        <w:t>Ensure the development and progression of equality within the sphere of responsibility to this post and the fair and equal treatment of all colleagues, children, parents and visitors</w:t>
      </w:r>
    </w:p>
    <w:p w14:paraId="172F946C" w14:textId="77777777" w:rsidR="00956260" w:rsidRPr="00692A67" w:rsidRDefault="00956260" w:rsidP="00956260">
      <w:pPr>
        <w:ind w:left="720"/>
        <w:rPr>
          <w:rFonts w:asciiTheme="minorHAnsi" w:hAnsiTheme="minorHAnsi" w:cstheme="minorHAnsi"/>
          <w:b/>
          <w:color w:val="808080" w:themeColor="background1" w:themeShade="80"/>
          <w:sz w:val="22"/>
          <w:szCs w:val="22"/>
        </w:rPr>
      </w:pPr>
    </w:p>
    <w:p w14:paraId="41421375" w14:textId="09C9363C" w:rsidR="00393452" w:rsidRPr="00692A67" w:rsidRDefault="00CB6DA7" w:rsidP="00956260">
      <w:pPr>
        <w:spacing w:after="120"/>
        <w:rPr>
          <w:rFonts w:asciiTheme="minorHAnsi" w:hAnsiTheme="minorHAnsi" w:cstheme="minorHAnsi"/>
          <w:b/>
          <w:color w:val="808080" w:themeColor="background1" w:themeShade="80"/>
          <w:sz w:val="22"/>
          <w:szCs w:val="22"/>
        </w:rPr>
      </w:pPr>
      <w:r w:rsidRPr="00393452">
        <w:rPr>
          <w:rFonts w:asciiTheme="minorHAnsi" w:hAnsiTheme="minorHAnsi" w:cstheme="minorHAnsi"/>
          <w:bCs/>
          <w:color w:val="808080" w:themeColor="background1" w:themeShade="80"/>
          <w:sz w:val="22"/>
          <w:szCs w:val="22"/>
        </w:rPr>
        <w:t>The above-mentioned duties are neither exclusive nor exhaustive and the post holder may be required to carry out other relevant and/or reasonable duties as directed by their Headteacher/Line Manager commensurate with the skills, abilities and grade of the post</w:t>
      </w:r>
      <w:r w:rsidR="00956260">
        <w:rPr>
          <w:rFonts w:asciiTheme="minorHAnsi" w:hAnsiTheme="minorHAnsi" w:cstheme="minorHAnsi"/>
          <w:bCs/>
          <w:color w:val="808080" w:themeColor="background1" w:themeShade="80"/>
          <w:sz w:val="22"/>
          <w:szCs w:val="22"/>
        </w:rPr>
        <w:t>.</w:t>
      </w:r>
    </w:p>
    <w:p w14:paraId="1EF14CF1" w14:textId="77777777" w:rsidR="0054557B" w:rsidRDefault="00CB6DA7" w:rsidP="0054557B">
      <w:pPr>
        <w:tabs>
          <w:tab w:val="left" w:pos="567"/>
        </w:tabs>
        <w:spacing w:after="120"/>
        <w:rPr>
          <w:rFonts w:ascii="Calibri" w:hAnsi="Calibri"/>
          <w:b/>
          <w:color w:val="808080"/>
          <w:sz w:val="22"/>
          <w:szCs w:val="22"/>
        </w:rPr>
      </w:pPr>
      <w:r w:rsidRPr="00771622">
        <w:rPr>
          <w:rFonts w:ascii="Calibri" w:hAnsi="Calibri"/>
          <w:b/>
          <w:color w:val="808080"/>
          <w:sz w:val="22"/>
          <w:szCs w:val="22"/>
        </w:rPr>
        <w:t>Confidentiality and Data Protection</w:t>
      </w:r>
    </w:p>
    <w:p w14:paraId="6248F5B8" w14:textId="1528B484" w:rsidR="00393452" w:rsidRPr="00692A67" w:rsidRDefault="00CB6DA7" w:rsidP="00692A67">
      <w:pPr>
        <w:numPr>
          <w:ilvl w:val="0"/>
          <w:numId w:val="38"/>
        </w:numPr>
        <w:rPr>
          <w:rFonts w:asciiTheme="minorHAnsi" w:hAnsiTheme="minorHAnsi" w:cstheme="minorHAnsi"/>
          <w:b/>
          <w:color w:val="808080" w:themeColor="background1" w:themeShade="80"/>
          <w:sz w:val="22"/>
          <w:szCs w:val="22"/>
        </w:rPr>
      </w:pPr>
      <w:r w:rsidRPr="00393452">
        <w:rPr>
          <w:rFonts w:asciiTheme="minorHAnsi" w:hAnsiTheme="minorHAnsi" w:cstheme="minorHAnsi"/>
          <w:color w:val="808080" w:themeColor="background1" w:themeShade="80"/>
          <w:sz w:val="22"/>
          <w:szCs w:val="22"/>
        </w:rPr>
        <w:t>To treat all information acquired through employment, both formally and informally, in strict confidenc</w:t>
      </w:r>
      <w:r w:rsidR="00393452">
        <w:rPr>
          <w:rFonts w:asciiTheme="minorHAnsi" w:hAnsiTheme="minorHAnsi" w:cstheme="minorHAnsi"/>
          <w:color w:val="808080" w:themeColor="background1" w:themeShade="80"/>
          <w:sz w:val="22"/>
          <w:szCs w:val="22"/>
        </w:rPr>
        <w:t>e</w:t>
      </w:r>
    </w:p>
    <w:p w14:paraId="4CFBF941" w14:textId="1E107D5B" w:rsidR="00393452" w:rsidRPr="00692A67" w:rsidRDefault="00CB6DA7" w:rsidP="00393452">
      <w:pPr>
        <w:numPr>
          <w:ilvl w:val="0"/>
          <w:numId w:val="38"/>
        </w:numPr>
        <w:rPr>
          <w:rFonts w:asciiTheme="minorHAnsi" w:hAnsiTheme="minorHAnsi" w:cstheme="minorHAnsi"/>
          <w:b/>
          <w:color w:val="808080" w:themeColor="background1" w:themeShade="80"/>
          <w:sz w:val="22"/>
          <w:szCs w:val="22"/>
        </w:rPr>
      </w:pPr>
      <w:r w:rsidRPr="00393452">
        <w:rPr>
          <w:rFonts w:asciiTheme="minorHAnsi" w:hAnsiTheme="minorHAnsi" w:cstheme="minorHAnsi"/>
          <w:color w:val="808080" w:themeColor="background1" w:themeShade="80"/>
          <w:sz w:val="22"/>
          <w:szCs w:val="22"/>
        </w:rPr>
        <w:t>To be aware of the school’s responsibilities under the Data Protection Act 2018 for the security, accuracy and relevance of personal data held on such systems and ensure that all processes comply with this</w:t>
      </w:r>
    </w:p>
    <w:p w14:paraId="799606FB" w14:textId="4FBD93E4" w:rsidR="00CB6DA7" w:rsidRPr="00393452" w:rsidRDefault="00956260" w:rsidP="00393452">
      <w:pPr>
        <w:numPr>
          <w:ilvl w:val="0"/>
          <w:numId w:val="38"/>
        </w:numPr>
        <w:rPr>
          <w:rFonts w:asciiTheme="minorHAnsi" w:hAnsiTheme="minorHAnsi" w:cstheme="minorHAnsi"/>
          <w:b/>
          <w:color w:val="808080" w:themeColor="background1" w:themeShade="80"/>
          <w:sz w:val="22"/>
          <w:szCs w:val="22"/>
        </w:rPr>
      </w:pPr>
      <w:r>
        <w:rPr>
          <w:rFonts w:asciiTheme="minorHAnsi" w:hAnsiTheme="minorHAnsi" w:cstheme="minorHAnsi"/>
          <w:color w:val="808080" w:themeColor="background1" w:themeShade="80"/>
          <w:sz w:val="22"/>
          <w:szCs w:val="22"/>
        </w:rPr>
        <w:t>To prevent</w:t>
      </w:r>
      <w:r w:rsidR="00CB6DA7" w:rsidRPr="00393452">
        <w:rPr>
          <w:rFonts w:asciiTheme="minorHAnsi" w:hAnsiTheme="minorHAnsi" w:cstheme="minorHAnsi"/>
          <w:color w:val="808080" w:themeColor="background1" w:themeShade="80"/>
          <w:sz w:val="22"/>
          <w:szCs w:val="22"/>
        </w:rPr>
        <w:t xml:space="preserve">, identify and minimise risk of interpersonal abuse or violence, safeguarding children and other vulnerable people, initiating the management of cases involving actual or potential abuse or violence where needed. </w:t>
      </w:r>
    </w:p>
    <w:p w14:paraId="0B96B942" w14:textId="77777777" w:rsidR="00C63ED8" w:rsidRPr="00EB070F" w:rsidRDefault="00CB6DA7" w:rsidP="00CB6DA7">
      <w:pPr>
        <w:spacing w:before="120" w:after="120"/>
        <w:rPr>
          <w:rFonts w:ascii="Calibri" w:hAnsi="Calibri" w:cs="Calibri"/>
          <w:color w:val="808080"/>
          <w:sz w:val="22"/>
          <w:szCs w:val="22"/>
        </w:rPr>
      </w:pPr>
      <w:r w:rsidRPr="007446FB">
        <w:rPr>
          <w:rFonts w:ascii="Calibri" w:hAnsi="Calibri"/>
          <w:color w:val="808080"/>
          <w:sz w:val="22"/>
          <w:szCs w:val="22"/>
        </w:rPr>
        <w:t>.</w:t>
      </w:r>
    </w:p>
    <w:p w14:paraId="304DC602" w14:textId="77777777" w:rsidR="00E232E1" w:rsidRDefault="00E232E1" w:rsidP="003742B8">
      <w:pPr>
        <w:jc w:val="center"/>
        <w:rPr>
          <w:rFonts w:ascii="Calibri" w:hAnsi="Calibri"/>
          <w:b/>
          <w:color w:val="808080"/>
          <w:sz w:val="22"/>
          <w:szCs w:val="22"/>
        </w:rPr>
      </w:pPr>
    </w:p>
    <w:p w14:paraId="32B21AF0" w14:textId="77777777" w:rsidR="00E232E1" w:rsidRDefault="00E232E1" w:rsidP="003742B8">
      <w:pPr>
        <w:jc w:val="center"/>
        <w:rPr>
          <w:rFonts w:ascii="Calibri" w:hAnsi="Calibri"/>
          <w:b/>
          <w:color w:val="808080"/>
          <w:sz w:val="22"/>
          <w:szCs w:val="22"/>
        </w:rPr>
      </w:pPr>
    </w:p>
    <w:p w14:paraId="75C0255A" w14:textId="77777777" w:rsidR="00E232E1" w:rsidRDefault="00E232E1" w:rsidP="003742B8">
      <w:pPr>
        <w:jc w:val="center"/>
        <w:rPr>
          <w:rFonts w:ascii="Calibri" w:hAnsi="Calibri"/>
          <w:b/>
          <w:color w:val="808080"/>
          <w:sz w:val="22"/>
          <w:szCs w:val="22"/>
        </w:rPr>
      </w:pPr>
    </w:p>
    <w:p w14:paraId="6765E86D" w14:textId="77777777" w:rsidR="00E232E1" w:rsidRDefault="00E232E1" w:rsidP="003742B8">
      <w:pPr>
        <w:jc w:val="center"/>
        <w:rPr>
          <w:rFonts w:ascii="Calibri" w:hAnsi="Calibri"/>
          <w:b/>
          <w:color w:val="808080"/>
          <w:sz w:val="22"/>
          <w:szCs w:val="22"/>
        </w:rPr>
      </w:pPr>
    </w:p>
    <w:p w14:paraId="4B928BD1" w14:textId="77777777" w:rsidR="00E232E1" w:rsidRDefault="00E232E1" w:rsidP="003742B8">
      <w:pPr>
        <w:jc w:val="center"/>
        <w:rPr>
          <w:rFonts w:ascii="Calibri" w:hAnsi="Calibri"/>
          <w:b/>
          <w:color w:val="808080"/>
          <w:sz w:val="22"/>
          <w:szCs w:val="22"/>
        </w:rPr>
      </w:pPr>
    </w:p>
    <w:p w14:paraId="500AB22F" w14:textId="77777777" w:rsidR="00E232E1" w:rsidRDefault="00E232E1" w:rsidP="003742B8">
      <w:pPr>
        <w:jc w:val="center"/>
        <w:rPr>
          <w:rFonts w:ascii="Calibri" w:hAnsi="Calibri"/>
          <w:b/>
          <w:color w:val="808080"/>
          <w:sz w:val="22"/>
          <w:szCs w:val="22"/>
        </w:rPr>
      </w:pPr>
    </w:p>
    <w:p w14:paraId="45628612" w14:textId="77777777" w:rsidR="00E232E1" w:rsidRDefault="00E232E1" w:rsidP="003742B8">
      <w:pPr>
        <w:jc w:val="center"/>
        <w:rPr>
          <w:rFonts w:ascii="Calibri" w:hAnsi="Calibri"/>
          <w:b/>
          <w:color w:val="808080"/>
          <w:sz w:val="22"/>
          <w:szCs w:val="22"/>
        </w:rPr>
      </w:pPr>
    </w:p>
    <w:p w14:paraId="6FBE47F0" w14:textId="77777777" w:rsidR="00E232E1" w:rsidRDefault="00E232E1" w:rsidP="003742B8">
      <w:pPr>
        <w:jc w:val="center"/>
        <w:rPr>
          <w:rFonts w:ascii="Calibri" w:hAnsi="Calibri"/>
          <w:b/>
          <w:color w:val="808080"/>
          <w:sz w:val="22"/>
          <w:szCs w:val="22"/>
        </w:rPr>
      </w:pPr>
    </w:p>
    <w:p w14:paraId="71DAB580" w14:textId="77777777" w:rsidR="00E232E1" w:rsidRDefault="00E232E1" w:rsidP="003742B8">
      <w:pPr>
        <w:jc w:val="center"/>
        <w:rPr>
          <w:rFonts w:ascii="Calibri" w:hAnsi="Calibri"/>
          <w:b/>
          <w:color w:val="808080"/>
          <w:sz w:val="22"/>
          <w:szCs w:val="22"/>
        </w:rPr>
      </w:pPr>
    </w:p>
    <w:p w14:paraId="6E71DE51" w14:textId="77777777" w:rsidR="00E232E1" w:rsidRDefault="00E232E1" w:rsidP="003742B8">
      <w:pPr>
        <w:jc w:val="center"/>
        <w:rPr>
          <w:rFonts w:ascii="Calibri" w:hAnsi="Calibri"/>
          <w:b/>
          <w:color w:val="808080"/>
          <w:sz w:val="22"/>
          <w:szCs w:val="22"/>
        </w:rPr>
      </w:pPr>
    </w:p>
    <w:p w14:paraId="216ABC25" w14:textId="77777777" w:rsidR="00E232E1" w:rsidRDefault="00E232E1" w:rsidP="003742B8">
      <w:pPr>
        <w:jc w:val="center"/>
        <w:rPr>
          <w:rFonts w:ascii="Calibri" w:hAnsi="Calibri"/>
          <w:b/>
          <w:color w:val="808080"/>
          <w:sz w:val="22"/>
          <w:szCs w:val="22"/>
        </w:rPr>
      </w:pPr>
    </w:p>
    <w:p w14:paraId="16C08E84" w14:textId="77777777" w:rsidR="00E232E1" w:rsidRDefault="00E232E1" w:rsidP="003742B8">
      <w:pPr>
        <w:jc w:val="center"/>
        <w:rPr>
          <w:rFonts w:ascii="Calibri" w:hAnsi="Calibri"/>
          <w:b/>
          <w:color w:val="808080"/>
          <w:sz w:val="22"/>
          <w:szCs w:val="22"/>
        </w:rPr>
      </w:pPr>
    </w:p>
    <w:p w14:paraId="742824D5" w14:textId="77777777" w:rsidR="00E232E1" w:rsidRDefault="00E232E1" w:rsidP="003742B8">
      <w:pPr>
        <w:jc w:val="center"/>
        <w:rPr>
          <w:rFonts w:ascii="Calibri" w:hAnsi="Calibri"/>
          <w:b/>
          <w:color w:val="808080"/>
          <w:sz w:val="22"/>
          <w:szCs w:val="22"/>
        </w:rPr>
      </w:pPr>
    </w:p>
    <w:p w14:paraId="4319F923" w14:textId="77777777" w:rsidR="00E232E1" w:rsidRDefault="00E232E1" w:rsidP="003742B8">
      <w:pPr>
        <w:jc w:val="center"/>
        <w:rPr>
          <w:rFonts w:ascii="Calibri" w:hAnsi="Calibri"/>
          <w:b/>
          <w:color w:val="808080"/>
          <w:sz w:val="22"/>
          <w:szCs w:val="22"/>
        </w:rPr>
      </w:pPr>
    </w:p>
    <w:p w14:paraId="567793FF" w14:textId="77777777" w:rsidR="00E232E1" w:rsidRDefault="00E232E1" w:rsidP="003742B8">
      <w:pPr>
        <w:jc w:val="center"/>
        <w:rPr>
          <w:rFonts w:ascii="Calibri" w:hAnsi="Calibri"/>
          <w:b/>
          <w:color w:val="808080"/>
          <w:sz w:val="22"/>
          <w:szCs w:val="22"/>
        </w:rPr>
      </w:pPr>
    </w:p>
    <w:p w14:paraId="44758723" w14:textId="77777777" w:rsidR="00E232E1" w:rsidRDefault="00E232E1" w:rsidP="003742B8">
      <w:pPr>
        <w:jc w:val="center"/>
        <w:rPr>
          <w:rFonts w:ascii="Calibri" w:hAnsi="Calibri"/>
          <w:b/>
          <w:color w:val="808080"/>
          <w:sz w:val="22"/>
          <w:szCs w:val="22"/>
        </w:rPr>
      </w:pPr>
    </w:p>
    <w:p w14:paraId="6BCE19F6" w14:textId="77777777" w:rsidR="00E232E1" w:rsidRDefault="00E232E1" w:rsidP="003742B8">
      <w:pPr>
        <w:jc w:val="center"/>
        <w:rPr>
          <w:rFonts w:ascii="Calibri" w:hAnsi="Calibri"/>
          <w:b/>
          <w:color w:val="808080"/>
          <w:sz w:val="22"/>
          <w:szCs w:val="22"/>
        </w:rPr>
      </w:pPr>
    </w:p>
    <w:p w14:paraId="5CC6E0CF" w14:textId="77777777" w:rsidR="00E232E1" w:rsidRDefault="00E232E1" w:rsidP="003742B8">
      <w:pPr>
        <w:jc w:val="center"/>
        <w:rPr>
          <w:rFonts w:ascii="Calibri" w:hAnsi="Calibri"/>
          <w:b/>
          <w:color w:val="808080"/>
          <w:sz w:val="22"/>
          <w:szCs w:val="22"/>
        </w:rPr>
      </w:pPr>
    </w:p>
    <w:p w14:paraId="54AB5B83" w14:textId="77777777" w:rsidR="00E232E1" w:rsidRDefault="00E232E1" w:rsidP="003742B8">
      <w:pPr>
        <w:jc w:val="center"/>
        <w:rPr>
          <w:rFonts w:ascii="Calibri" w:hAnsi="Calibri"/>
          <w:b/>
          <w:color w:val="808080"/>
          <w:sz w:val="22"/>
          <w:szCs w:val="22"/>
        </w:rPr>
      </w:pPr>
    </w:p>
    <w:p w14:paraId="4CE28329" w14:textId="469DC72B" w:rsidR="00C01D37" w:rsidRPr="007446FB" w:rsidRDefault="00627226" w:rsidP="003742B8">
      <w:pPr>
        <w:jc w:val="center"/>
        <w:rPr>
          <w:rFonts w:ascii="Calibri" w:hAnsi="Calibri" w:cs="Arial"/>
          <w:b/>
          <w:bCs/>
          <w:color w:val="808080"/>
          <w:sz w:val="22"/>
          <w:szCs w:val="22"/>
        </w:rPr>
      </w:pPr>
      <w:r w:rsidRPr="007446FB">
        <w:rPr>
          <w:rFonts w:ascii="Calibri" w:hAnsi="Calibri"/>
          <w:b/>
          <w:color w:val="808080"/>
          <w:sz w:val="22"/>
          <w:szCs w:val="22"/>
        </w:rPr>
        <w:t xml:space="preserve">Person Specification </w:t>
      </w:r>
      <w:r w:rsidR="0087119D">
        <w:rPr>
          <w:rFonts w:ascii="Calibri" w:hAnsi="Calibri"/>
          <w:b/>
          <w:color w:val="808080"/>
          <w:sz w:val="22"/>
          <w:szCs w:val="22"/>
        </w:rPr>
        <w:t>–</w:t>
      </w:r>
      <w:r w:rsidRPr="007446FB">
        <w:rPr>
          <w:rFonts w:ascii="Calibri" w:hAnsi="Calibri"/>
          <w:b/>
          <w:color w:val="808080"/>
          <w:sz w:val="22"/>
          <w:szCs w:val="22"/>
        </w:rPr>
        <w:t xml:space="preserve"> </w:t>
      </w:r>
      <w:r w:rsidR="0087119D">
        <w:rPr>
          <w:rFonts w:ascii="Calibri" w:hAnsi="Calibri" w:cs="Arial"/>
          <w:b/>
          <w:bCs/>
          <w:color w:val="808080"/>
          <w:sz w:val="22"/>
          <w:szCs w:val="22"/>
        </w:rPr>
        <w:t xml:space="preserve">Assistant Head </w:t>
      </w:r>
      <w:r w:rsidR="00692A67">
        <w:rPr>
          <w:rFonts w:ascii="Calibri" w:hAnsi="Calibri" w:cs="Arial"/>
          <w:b/>
          <w:bCs/>
          <w:color w:val="808080"/>
          <w:sz w:val="22"/>
          <w:szCs w:val="22"/>
        </w:rPr>
        <w:t>(SEND)</w:t>
      </w:r>
    </w:p>
    <w:p w14:paraId="28CE9C2E" w14:textId="77777777" w:rsidR="003742B8" w:rsidRPr="007446FB" w:rsidRDefault="003742B8" w:rsidP="00627226">
      <w:pPr>
        <w:rPr>
          <w:rFonts w:ascii="Calibri" w:hAnsi="Calibri" w:cs="Arial"/>
          <w:b/>
          <w:bCs/>
          <w:color w:val="808080"/>
          <w:sz w:val="22"/>
          <w:szCs w:val="22"/>
          <w:u w:val="single"/>
        </w:rPr>
      </w:pPr>
    </w:p>
    <w:tbl>
      <w:tblPr>
        <w:tblW w:w="9900"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1260"/>
        <w:gridCol w:w="1260"/>
        <w:gridCol w:w="1440"/>
      </w:tblGrid>
      <w:tr w:rsidR="003742B8" w:rsidRPr="007446FB" w14:paraId="754CF4E3" w14:textId="77777777" w:rsidTr="003742B8">
        <w:tc>
          <w:tcPr>
            <w:tcW w:w="5940" w:type="dxa"/>
          </w:tcPr>
          <w:p w14:paraId="194A53D9" w14:textId="77777777" w:rsidR="003742B8" w:rsidRPr="007446FB" w:rsidRDefault="003742B8" w:rsidP="00C37E25">
            <w:pPr>
              <w:pStyle w:val="Heading2"/>
              <w:rPr>
                <w:rFonts w:ascii="Calibri" w:hAnsi="Calibri"/>
                <w:color w:val="808080"/>
                <w:sz w:val="22"/>
                <w:szCs w:val="22"/>
              </w:rPr>
            </w:pPr>
            <w:r w:rsidRPr="007446FB">
              <w:rPr>
                <w:rFonts w:ascii="Calibri" w:hAnsi="Calibri"/>
                <w:color w:val="808080"/>
                <w:sz w:val="22"/>
                <w:szCs w:val="22"/>
              </w:rPr>
              <w:t>JOB REQUIREMENTS</w:t>
            </w:r>
          </w:p>
        </w:tc>
        <w:tc>
          <w:tcPr>
            <w:tcW w:w="1260" w:type="dxa"/>
          </w:tcPr>
          <w:p w14:paraId="537F7C14" w14:textId="77777777" w:rsidR="003742B8" w:rsidRPr="007446FB" w:rsidRDefault="003742B8" w:rsidP="00627226">
            <w:pPr>
              <w:pStyle w:val="Heading3"/>
              <w:spacing w:before="0"/>
              <w:rPr>
                <w:rFonts w:ascii="Calibri" w:hAnsi="Calibri"/>
                <w:color w:val="808080"/>
                <w:sz w:val="22"/>
                <w:szCs w:val="22"/>
              </w:rPr>
            </w:pPr>
            <w:r w:rsidRPr="007446FB">
              <w:rPr>
                <w:rFonts w:ascii="Calibri" w:hAnsi="Calibri"/>
                <w:color w:val="808080"/>
                <w:sz w:val="22"/>
                <w:szCs w:val="22"/>
              </w:rPr>
              <w:t>Essential</w:t>
            </w:r>
          </w:p>
        </w:tc>
        <w:tc>
          <w:tcPr>
            <w:tcW w:w="1260" w:type="dxa"/>
          </w:tcPr>
          <w:p w14:paraId="5CC7F9B5" w14:textId="77777777" w:rsidR="003742B8" w:rsidRPr="007446FB" w:rsidRDefault="003742B8" w:rsidP="00C37E25">
            <w:pPr>
              <w:jc w:val="center"/>
              <w:rPr>
                <w:rFonts w:ascii="Calibri" w:hAnsi="Calibri" w:cs="Arial"/>
                <w:b/>
                <w:bCs/>
                <w:color w:val="808080"/>
                <w:sz w:val="22"/>
                <w:szCs w:val="22"/>
              </w:rPr>
            </w:pPr>
            <w:r w:rsidRPr="007446FB">
              <w:rPr>
                <w:rFonts w:ascii="Calibri" w:hAnsi="Calibri" w:cs="Arial"/>
                <w:b/>
                <w:bCs/>
                <w:color w:val="808080"/>
                <w:sz w:val="22"/>
                <w:szCs w:val="22"/>
              </w:rPr>
              <w:t>Desirable</w:t>
            </w:r>
          </w:p>
        </w:tc>
        <w:tc>
          <w:tcPr>
            <w:tcW w:w="1440" w:type="dxa"/>
          </w:tcPr>
          <w:p w14:paraId="7EC38AEA" w14:textId="77777777" w:rsidR="003742B8" w:rsidRPr="007446FB" w:rsidRDefault="003742B8" w:rsidP="00C37E25">
            <w:pPr>
              <w:jc w:val="center"/>
              <w:rPr>
                <w:rFonts w:ascii="Calibri" w:hAnsi="Calibri" w:cs="Arial"/>
                <w:b/>
                <w:bCs/>
                <w:color w:val="808080"/>
                <w:sz w:val="22"/>
                <w:szCs w:val="22"/>
              </w:rPr>
            </w:pPr>
            <w:r w:rsidRPr="007446FB">
              <w:rPr>
                <w:rFonts w:ascii="Calibri" w:hAnsi="Calibri" w:cs="Arial"/>
                <w:b/>
                <w:bCs/>
                <w:color w:val="808080"/>
                <w:sz w:val="22"/>
                <w:szCs w:val="22"/>
              </w:rPr>
              <w:t>Method of Assessment</w:t>
            </w:r>
          </w:p>
          <w:p w14:paraId="2EB51E02" w14:textId="77777777" w:rsidR="003742B8" w:rsidRPr="007446FB" w:rsidRDefault="003742B8" w:rsidP="00C37E25">
            <w:pPr>
              <w:jc w:val="center"/>
              <w:rPr>
                <w:rFonts w:ascii="Calibri" w:hAnsi="Calibri" w:cs="Arial"/>
                <w:b/>
                <w:bCs/>
                <w:color w:val="808080"/>
                <w:sz w:val="22"/>
                <w:szCs w:val="22"/>
              </w:rPr>
            </w:pPr>
            <w:r w:rsidRPr="007446FB">
              <w:rPr>
                <w:rFonts w:ascii="Calibri" w:hAnsi="Calibri" w:cs="Arial"/>
                <w:b/>
                <w:bCs/>
                <w:color w:val="808080"/>
                <w:sz w:val="22"/>
                <w:szCs w:val="22"/>
              </w:rPr>
              <w:t>I/T/A*</w:t>
            </w:r>
          </w:p>
        </w:tc>
      </w:tr>
      <w:tr w:rsidR="003742B8" w:rsidRPr="007446FB" w14:paraId="0ED71D37" w14:textId="77777777" w:rsidTr="003742B8">
        <w:tc>
          <w:tcPr>
            <w:tcW w:w="5940" w:type="dxa"/>
          </w:tcPr>
          <w:p w14:paraId="245B9137" w14:textId="77777777" w:rsidR="003742B8" w:rsidRPr="00692A67" w:rsidRDefault="003742B8" w:rsidP="00C37E25">
            <w:pPr>
              <w:pStyle w:val="Heading1"/>
              <w:rPr>
                <w:rFonts w:ascii="Calibri" w:hAnsi="Calibri"/>
                <w:color w:val="808080"/>
                <w:sz w:val="22"/>
                <w:szCs w:val="22"/>
                <w:u w:val="none"/>
              </w:rPr>
            </w:pPr>
            <w:r w:rsidRPr="00692A67">
              <w:rPr>
                <w:rFonts w:ascii="Calibri" w:hAnsi="Calibri"/>
                <w:color w:val="808080"/>
                <w:sz w:val="22"/>
                <w:szCs w:val="22"/>
                <w:u w:val="none"/>
              </w:rPr>
              <w:t xml:space="preserve">Qualifications </w:t>
            </w:r>
          </w:p>
        </w:tc>
        <w:tc>
          <w:tcPr>
            <w:tcW w:w="1260" w:type="dxa"/>
          </w:tcPr>
          <w:p w14:paraId="67DEC26B" w14:textId="77777777" w:rsidR="003742B8" w:rsidRPr="007446FB" w:rsidRDefault="003742B8" w:rsidP="00C37E25">
            <w:pPr>
              <w:jc w:val="center"/>
              <w:rPr>
                <w:rFonts w:ascii="Calibri" w:hAnsi="Calibri" w:cs="Arial"/>
                <w:color w:val="808080"/>
                <w:sz w:val="22"/>
              </w:rPr>
            </w:pPr>
          </w:p>
        </w:tc>
        <w:tc>
          <w:tcPr>
            <w:tcW w:w="1260" w:type="dxa"/>
          </w:tcPr>
          <w:p w14:paraId="67D58219" w14:textId="77777777" w:rsidR="003742B8" w:rsidRPr="007446FB" w:rsidRDefault="003742B8" w:rsidP="00C37E25">
            <w:pPr>
              <w:jc w:val="center"/>
              <w:rPr>
                <w:rFonts w:ascii="Calibri" w:hAnsi="Calibri" w:cs="Arial"/>
                <w:color w:val="808080"/>
                <w:sz w:val="22"/>
              </w:rPr>
            </w:pPr>
          </w:p>
        </w:tc>
        <w:tc>
          <w:tcPr>
            <w:tcW w:w="1440" w:type="dxa"/>
          </w:tcPr>
          <w:p w14:paraId="04ECE342" w14:textId="77777777" w:rsidR="003742B8" w:rsidRPr="007446FB" w:rsidRDefault="003742B8" w:rsidP="00C37E25">
            <w:pPr>
              <w:jc w:val="center"/>
              <w:rPr>
                <w:rFonts w:ascii="Calibri" w:hAnsi="Calibri" w:cs="Arial"/>
                <w:color w:val="808080"/>
                <w:sz w:val="22"/>
              </w:rPr>
            </w:pPr>
          </w:p>
        </w:tc>
      </w:tr>
      <w:tr w:rsidR="003742B8" w:rsidRPr="007446FB" w14:paraId="6327D6BE" w14:textId="77777777" w:rsidTr="003742B8">
        <w:tc>
          <w:tcPr>
            <w:tcW w:w="5940" w:type="dxa"/>
          </w:tcPr>
          <w:p w14:paraId="6D889055" w14:textId="77777777" w:rsidR="003742B8" w:rsidRPr="00692A67" w:rsidRDefault="00234C2D" w:rsidP="00C37E25">
            <w:pPr>
              <w:rPr>
                <w:rFonts w:ascii="Calibri" w:hAnsi="Calibri" w:cs="Arial"/>
                <w:color w:val="808080"/>
                <w:sz w:val="22"/>
              </w:rPr>
            </w:pPr>
            <w:r w:rsidRPr="00692A67">
              <w:rPr>
                <w:rFonts w:ascii="Calibri" w:hAnsi="Calibri" w:cs="Arial"/>
                <w:color w:val="808080"/>
                <w:sz w:val="22"/>
              </w:rPr>
              <w:t xml:space="preserve">Degree &amp; </w:t>
            </w:r>
            <w:r w:rsidR="002465FF" w:rsidRPr="00692A67">
              <w:rPr>
                <w:rFonts w:ascii="Calibri" w:hAnsi="Calibri" w:cs="Arial"/>
                <w:color w:val="808080"/>
                <w:sz w:val="22"/>
              </w:rPr>
              <w:t>QTS</w:t>
            </w:r>
          </w:p>
        </w:tc>
        <w:tc>
          <w:tcPr>
            <w:tcW w:w="1260" w:type="dxa"/>
          </w:tcPr>
          <w:p w14:paraId="2B16066A" w14:textId="77777777" w:rsidR="003742B8" w:rsidRPr="007446FB" w:rsidRDefault="003742B8" w:rsidP="00C37E25">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0700DBF7" w14:textId="77777777" w:rsidR="003742B8" w:rsidRPr="007446FB" w:rsidRDefault="003742B8" w:rsidP="00C37E25">
            <w:pPr>
              <w:jc w:val="center"/>
              <w:rPr>
                <w:rFonts w:ascii="Calibri" w:hAnsi="Calibri" w:cs="Arial"/>
                <w:color w:val="808080"/>
                <w:sz w:val="22"/>
              </w:rPr>
            </w:pPr>
          </w:p>
        </w:tc>
        <w:tc>
          <w:tcPr>
            <w:tcW w:w="1440" w:type="dxa"/>
          </w:tcPr>
          <w:p w14:paraId="470342D6" w14:textId="77777777" w:rsidR="003742B8" w:rsidRPr="007446FB" w:rsidRDefault="003742B8" w:rsidP="00C37E25">
            <w:pPr>
              <w:jc w:val="center"/>
              <w:rPr>
                <w:rFonts w:ascii="Calibri" w:hAnsi="Calibri" w:cs="Arial"/>
                <w:color w:val="808080"/>
                <w:sz w:val="22"/>
              </w:rPr>
            </w:pPr>
            <w:r w:rsidRPr="007446FB">
              <w:rPr>
                <w:rFonts w:ascii="Calibri" w:hAnsi="Calibri" w:cs="Arial"/>
                <w:color w:val="808080"/>
                <w:sz w:val="22"/>
              </w:rPr>
              <w:t>A</w:t>
            </w:r>
          </w:p>
        </w:tc>
      </w:tr>
      <w:tr w:rsidR="003742B8" w:rsidRPr="007446FB" w14:paraId="57132C78" w14:textId="77777777" w:rsidTr="003742B8">
        <w:tc>
          <w:tcPr>
            <w:tcW w:w="5940" w:type="dxa"/>
          </w:tcPr>
          <w:p w14:paraId="0A663069" w14:textId="77777777" w:rsidR="003742B8" w:rsidRPr="00692A67" w:rsidRDefault="002465FF" w:rsidP="00C37E25">
            <w:pPr>
              <w:rPr>
                <w:rFonts w:ascii="Calibri" w:hAnsi="Calibri" w:cs="Arial"/>
                <w:color w:val="808080" w:themeColor="background1" w:themeShade="80"/>
                <w:sz w:val="22"/>
              </w:rPr>
            </w:pPr>
            <w:r w:rsidRPr="00692A67">
              <w:rPr>
                <w:rFonts w:ascii="Calibri" w:hAnsi="Calibri" w:cs="Arial"/>
                <w:color w:val="808080" w:themeColor="background1" w:themeShade="80"/>
                <w:sz w:val="22"/>
              </w:rPr>
              <w:t>SENCO qualification or</w:t>
            </w:r>
            <w:r w:rsidR="00796F0F" w:rsidRPr="00692A67">
              <w:rPr>
                <w:rFonts w:ascii="Calibri" w:hAnsi="Calibri" w:cs="Arial"/>
                <w:color w:val="808080" w:themeColor="background1" w:themeShade="80"/>
                <w:sz w:val="22"/>
              </w:rPr>
              <w:t xml:space="preserve"> </w:t>
            </w:r>
            <w:r w:rsidR="003F2521" w:rsidRPr="00692A67">
              <w:rPr>
                <w:rFonts w:ascii="Calibri" w:hAnsi="Calibri" w:cs="Arial"/>
                <w:color w:val="808080" w:themeColor="background1" w:themeShade="80"/>
                <w:sz w:val="22"/>
              </w:rPr>
              <w:t xml:space="preserve">equivalent </w:t>
            </w:r>
          </w:p>
        </w:tc>
        <w:tc>
          <w:tcPr>
            <w:tcW w:w="1260" w:type="dxa"/>
          </w:tcPr>
          <w:p w14:paraId="0D5BE984" w14:textId="77777777" w:rsidR="003742B8" w:rsidRPr="007446FB" w:rsidRDefault="003742B8" w:rsidP="00C37E25">
            <w:pPr>
              <w:jc w:val="center"/>
              <w:rPr>
                <w:rFonts w:ascii="Calibri" w:hAnsi="Calibri" w:cs="Arial"/>
                <w:color w:val="808080"/>
                <w:sz w:val="22"/>
              </w:rPr>
            </w:pPr>
          </w:p>
        </w:tc>
        <w:tc>
          <w:tcPr>
            <w:tcW w:w="1260" w:type="dxa"/>
          </w:tcPr>
          <w:p w14:paraId="1A1A175D" w14:textId="77777777" w:rsidR="003742B8" w:rsidRPr="007446FB" w:rsidRDefault="001B438E" w:rsidP="00C37E25">
            <w:pPr>
              <w:jc w:val="center"/>
              <w:rPr>
                <w:rFonts w:ascii="Calibri" w:hAnsi="Calibri" w:cs="Arial"/>
                <w:color w:val="808080"/>
                <w:sz w:val="22"/>
              </w:rPr>
            </w:pPr>
            <w:r w:rsidRPr="007446FB">
              <w:rPr>
                <w:rFonts w:ascii="Calibri" w:hAnsi="Calibri" w:cs="Arial"/>
                <w:color w:val="808080"/>
                <w:sz w:val="22"/>
              </w:rPr>
              <w:sym w:font="Wingdings" w:char="F0FC"/>
            </w:r>
          </w:p>
        </w:tc>
        <w:tc>
          <w:tcPr>
            <w:tcW w:w="1440" w:type="dxa"/>
          </w:tcPr>
          <w:p w14:paraId="75FF1D47" w14:textId="77777777" w:rsidR="003742B8" w:rsidRPr="007446FB" w:rsidRDefault="003742B8" w:rsidP="00C37E25">
            <w:pPr>
              <w:jc w:val="center"/>
              <w:rPr>
                <w:rFonts w:ascii="Calibri" w:hAnsi="Calibri" w:cs="Arial"/>
                <w:color w:val="808080"/>
                <w:sz w:val="22"/>
              </w:rPr>
            </w:pPr>
            <w:r w:rsidRPr="007446FB">
              <w:rPr>
                <w:rFonts w:ascii="Calibri" w:hAnsi="Calibri" w:cs="Arial"/>
                <w:color w:val="808080"/>
                <w:sz w:val="22"/>
              </w:rPr>
              <w:t>A</w:t>
            </w:r>
          </w:p>
        </w:tc>
      </w:tr>
      <w:tr w:rsidR="003F2521" w:rsidRPr="007446FB" w14:paraId="68AE0CBB" w14:textId="77777777" w:rsidTr="003742B8">
        <w:tc>
          <w:tcPr>
            <w:tcW w:w="5940" w:type="dxa"/>
          </w:tcPr>
          <w:p w14:paraId="159DE537" w14:textId="77777777" w:rsidR="003F2521" w:rsidRPr="00692A67" w:rsidRDefault="003F2521" w:rsidP="00C37E25">
            <w:pPr>
              <w:rPr>
                <w:rFonts w:ascii="Calibri" w:hAnsi="Calibri" w:cs="Arial"/>
                <w:color w:val="808080" w:themeColor="background1" w:themeShade="80"/>
                <w:sz w:val="22"/>
              </w:rPr>
            </w:pPr>
            <w:r w:rsidRPr="00692A67">
              <w:rPr>
                <w:rFonts w:ascii="Calibri" w:hAnsi="Calibri" w:cs="Arial"/>
                <w:color w:val="808080" w:themeColor="background1" w:themeShade="80"/>
                <w:sz w:val="22"/>
              </w:rPr>
              <w:t>Designated Safeguarding Lead L3 or above</w:t>
            </w:r>
          </w:p>
        </w:tc>
        <w:tc>
          <w:tcPr>
            <w:tcW w:w="1260" w:type="dxa"/>
          </w:tcPr>
          <w:p w14:paraId="656F3EDA" w14:textId="77777777" w:rsidR="003F2521" w:rsidRPr="007446FB" w:rsidRDefault="003F2521" w:rsidP="00C37E25">
            <w:pPr>
              <w:jc w:val="center"/>
              <w:rPr>
                <w:rFonts w:ascii="Calibri" w:hAnsi="Calibri" w:cs="Arial"/>
                <w:color w:val="808080"/>
                <w:sz w:val="22"/>
              </w:rPr>
            </w:pPr>
          </w:p>
        </w:tc>
        <w:tc>
          <w:tcPr>
            <w:tcW w:w="1260" w:type="dxa"/>
          </w:tcPr>
          <w:p w14:paraId="77CB2328" w14:textId="77777777" w:rsidR="003F2521" w:rsidRPr="007446FB" w:rsidRDefault="003F2521" w:rsidP="00C37E25">
            <w:pPr>
              <w:jc w:val="center"/>
              <w:rPr>
                <w:rFonts w:ascii="Calibri" w:hAnsi="Calibri" w:cs="Arial"/>
                <w:color w:val="808080"/>
                <w:sz w:val="22"/>
              </w:rPr>
            </w:pPr>
            <w:r w:rsidRPr="003F2521">
              <w:rPr>
                <w:rFonts w:ascii="Calibri" w:hAnsi="Calibri" w:cs="Arial"/>
                <w:color w:val="808080"/>
                <w:sz w:val="22"/>
              </w:rPr>
              <w:sym w:font="Wingdings" w:char="F0FC"/>
            </w:r>
          </w:p>
        </w:tc>
        <w:tc>
          <w:tcPr>
            <w:tcW w:w="1440" w:type="dxa"/>
          </w:tcPr>
          <w:p w14:paraId="4710C04C" w14:textId="77777777" w:rsidR="003F2521" w:rsidRPr="007446FB" w:rsidRDefault="003F2521" w:rsidP="00C37E25">
            <w:pPr>
              <w:jc w:val="center"/>
              <w:rPr>
                <w:rFonts w:ascii="Calibri" w:hAnsi="Calibri" w:cs="Arial"/>
                <w:color w:val="808080"/>
                <w:sz w:val="22"/>
              </w:rPr>
            </w:pPr>
            <w:r>
              <w:rPr>
                <w:rFonts w:ascii="Calibri" w:hAnsi="Calibri" w:cs="Arial"/>
                <w:color w:val="808080"/>
                <w:sz w:val="22"/>
              </w:rPr>
              <w:t>A</w:t>
            </w:r>
          </w:p>
        </w:tc>
      </w:tr>
      <w:tr w:rsidR="002465FF" w:rsidRPr="007446FB" w14:paraId="237DC747" w14:textId="77777777" w:rsidTr="003742B8">
        <w:tc>
          <w:tcPr>
            <w:tcW w:w="5940" w:type="dxa"/>
          </w:tcPr>
          <w:p w14:paraId="782B5C10" w14:textId="77777777" w:rsidR="002465FF" w:rsidRPr="00692A67" w:rsidRDefault="002465FF" w:rsidP="002465FF">
            <w:pPr>
              <w:pStyle w:val="Heading1"/>
              <w:rPr>
                <w:rFonts w:ascii="Calibri" w:hAnsi="Calibri"/>
                <w:color w:val="808080"/>
                <w:sz w:val="22"/>
                <w:szCs w:val="22"/>
                <w:u w:val="none"/>
              </w:rPr>
            </w:pPr>
            <w:r w:rsidRPr="00692A67">
              <w:rPr>
                <w:rFonts w:ascii="Calibri" w:hAnsi="Calibri"/>
                <w:color w:val="808080"/>
                <w:sz w:val="22"/>
                <w:szCs w:val="22"/>
                <w:u w:val="none"/>
              </w:rPr>
              <w:t>Experience</w:t>
            </w:r>
          </w:p>
        </w:tc>
        <w:tc>
          <w:tcPr>
            <w:tcW w:w="1260" w:type="dxa"/>
          </w:tcPr>
          <w:p w14:paraId="3277D4DD" w14:textId="77777777" w:rsidR="002465FF" w:rsidRPr="007446FB" w:rsidRDefault="002465FF" w:rsidP="002465FF">
            <w:pPr>
              <w:jc w:val="center"/>
              <w:rPr>
                <w:rFonts w:ascii="Calibri" w:hAnsi="Calibri" w:cs="Arial"/>
                <w:color w:val="808080"/>
                <w:sz w:val="22"/>
              </w:rPr>
            </w:pPr>
          </w:p>
        </w:tc>
        <w:tc>
          <w:tcPr>
            <w:tcW w:w="1260" w:type="dxa"/>
          </w:tcPr>
          <w:p w14:paraId="3A2DF049" w14:textId="77777777" w:rsidR="002465FF" w:rsidRPr="007446FB" w:rsidRDefault="002465FF" w:rsidP="002465FF">
            <w:pPr>
              <w:jc w:val="center"/>
              <w:rPr>
                <w:rFonts w:ascii="Calibri" w:hAnsi="Calibri" w:cs="Arial"/>
                <w:color w:val="808080"/>
                <w:sz w:val="22"/>
              </w:rPr>
            </w:pPr>
          </w:p>
        </w:tc>
        <w:tc>
          <w:tcPr>
            <w:tcW w:w="1440" w:type="dxa"/>
          </w:tcPr>
          <w:p w14:paraId="0F67FDBC" w14:textId="77777777" w:rsidR="002465FF" w:rsidRPr="007446FB" w:rsidRDefault="002465FF" w:rsidP="002465FF">
            <w:pPr>
              <w:jc w:val="center"/>
              <w:rPr>
                <w:rFonts w:ascii="Calibri" w:hAnsi="Calibri" w:cs="Arial"/>
                <w:color w:val="808080"/>
                <w:sz w:val="22"/>
              </w:rPr>
            </w:pPr>
          </w:p>
        </w:tc>
      </w:tr>
      <w:tr w:rsidR="001B438E" w:rsidRPr="007446FB" w14:paraId="2CD7022F" w14:textId="77777777" w:rsidTr="003742B8">
        <w:tc>
          <w:tcPr>
            <w:tcW w:w="5940" w:type="dxa"/>
          </w:tcPr>
          <w:p w14:paraId="2B52A831" w14:textId="77777777" w:rsidR="001B438E" w:rsidRPr="00692A67" w:rsidRDefault="001B438E" w:rsidP="002465FF">
            <w:pPr>
              <w:rPr>
                <w:rFonts w:ascii="Calibri" w:hAnsi="Calibri" w:cs="Arial"/>
                <w:bCs/>
                <w:color w:val="808080"/>
                <w:sz w:val="22"/>
                <w:szCs w:val="22"/>
              </w:rPr>
            </w:pPr>
            <w:r w:rsidRPr="00692A67">
              <w:rPr>
                <w:rFonts w:ascii="Calibri" w:hAnsi="Calibri" w:cs="Arial"/>
                <w:bCs/>
                <w:color w:val="808080"/>
                <w:sz w:val="22"/>
                <w:szCs w:val="22"/>
              </w:rPr>
              <w:t xml:space="preserve">Experience of leading </w:t>
            </w:r>
            <w:r w:rsidR="003F2521" w:rsidRPr="00692A67">
              <w:rPr>
                <w:rFonts w:ascii="Calibri" w:hAnsi="Calibri" w:cs="Arial"/>
                <w:bCs/>
                <w:color w:val="808080"/>
                <w:sz w:val="22"/>
                <w:szCs w:val="22"/>
              </w:rPr>
              <w:t>school improvement in a specified area across</w:t>
            </w:r>
            <w:r w:rsidRPr="00692A67">
              <w:rPr>
                <w:rFonts w:ascii="Calibri" w:hAnsi="Calibri" w:cs="Arial"/>
                <w:bCs/>
                <w:color w:val="808080"/>
                <w:sz w:val="22"/>
                <w:szCs w:val="22"/>
              </w:rPr>
              <w:t xml:space="preserve"> </w:t>
            </w:r>
            <w:r w:rsidR="003F2521" w:rsidRPr="00692A67">
              <w:rPr>
                <w:rFonts w:ascii="Calibri" w:hAnsi="Calibri" w:cs="Arial"/>
                <w:bCs/>
                <w:color w:val="808080"/>
                <w:sz w:val="22"/>
                <w:szCs w:val="22"/>
              </w:rPr>
              <w:t xml:space="preserve">the whole </w:t>
            </w:r>
            <w:r w:rsidRPr="00692A67">
              <w:rPr>
                <w:rFonts w:ascii="Calibri" w:hAnsi="Calibri" w:cs="Arial"/>
                <w:bCs/>
                <w:color w:val="808080"/>
                <w:sz w:val="22"/>
                <w:szCs w:val="22"/>
              </w:rPr>
              <w:t xml:space="preserve"> School</w:t>
            </w:r>
          </w:p>
        </w:tc>
        <w:tc>
          <w:tcPr>
            <w:tcW w:w="1260" w:type="dxa"/>
          </w:tcPr>
          <w:p w14:paraId="1D0B1886" w14:textId="77777777" w:rsidR="001B438E" w:rsidRPr="007446FB" w:rsidRDefault="001B438E" w:rsidP="002465FF">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4DB89369" w14:textId="77777777" w:rsidR="001B438E" w:rsidRPr="007446FB" w:rsidRDefault="001B438E" w:rsidP="002465FF">
            <w:pPr>
              <w:jc w:val="center"/>
              <w:rPr>
                <w:rFonts w:ascii="Calibri" w:hAnsi="Calibri" w:cs="Arial"/>
                <w:color w:val="808080"/>
                <w:sz w:val="22"/>
              </w:rPr>
            </w:pPr>
          </w:p>
        </w:tc>
        <w:tc>
          <w:tcPr>
            <w:tcW w:w="1440" w:type="dxa"/>
          </w:tcPr>
          <w:p w14:paraId="3CFC0EF8" w14:textId="77777777" w:rsidR="001B438E" w:rsidRPr="007446FB" w:rsidRDefault="003F2521" w:rsidP="002465FF">
            <w:pPr>
              <w:jc w:val="center"/>
              <w:rPr>
                <w:rFonts w:ascii="Calibri" w:hAnsi="Calibri" w:cs="Arial"/>
                <w:color w:val="808080"/>
                <w:sz w:val="22"/>
              </w:rPr>
            </w:pPr>
            <w:r>
              <w:rPr>
                <w:rFonts w:ascii="Calibri" w:hAnsi="Calibri" w:cs="Arial"/>
                <w:color w:val="808080"/>
                <w:sz w:val="22"/>
              </w:rPr>
              <w:t>A/I</w:t>
            </w:r>
          </w:p>
        </w:tc>
      </w:tr>
      <w:tr w:rsidR="002465FF" w:rsidRPr="007446FB" w14:paraId="005BA1EE" w14:textId="77777777" w:rsidTr="003742B8">
        <w:tc>
          <w:tcPr>
            <w:tcW w:w="5940" w:type="dxa"/>
          </w:tcPr>
          <w:p w14:paraId="4F7B807E" w14:textId="77777777" w:rsidR="002465FF" w:rsidRPr="00692A67" w:rsidRDefault="002465FF" w:rsidP="002465FF">
            <w:pPr>
              <w:rPr>
                <w:rFonts w:ascii="Calibri" w:hAnsi="Calibri" w:cs="Arial"/>
                <w:bCs/>
                <w:color w:val="808080"/>
                <w:sz w:val="22"/>
                <w:szCs w:val="22"/>
              </w:rPr>
            </w:pPr>
            <w:r w:rsidRPr="00692A67">
              <w:rPr>
                <w:rFonts w:ascii="Calibri" w:hAnsi="Calibri" w:cs="Arial"/>
                <w:bCs/>
                <w:color w:val="808080"/>
                <w:sz w:val="22"/>
                <w:szCs w:val="22"/>
              </w:rPr>
              <w:t xml:space="preserve">Experience in </w:t>
            </w:r>
            <w:r w:rsidR="001B438E" w:rsidRPr="00692A67">
              <w:rPr>
                <w:rFonts w:ascii="Calibri" w:hAnsi="Calibri" w:cs="Arial"/>
                <w:bCs/>
                <w:color w:val="808080"/>
                <w:sz w:val="22"/>
                <w:szCs w:val="22"/>
              </w:rPr>
              <w:t xml:space="preserve">working with children with SEND </w:t>
            </w:r>
          </w:p>
        </w:tc>
        <w:tc>
          <w:tcPr>
            <w:tcW w:w="1260" w:type="dxa"/>
          </w:tcPr>
          <w:p w14:paraId="4FFD3D2F" w14:textId="77777777" w:rsidR="002465FF" w:rsidRPr="007446FB" w:rsidRDefault="001B438E" w:rsidP="002465FF">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412124FE" w14:textId="77777777" w:rsidR="002465FF" w:rsidRPr="007446FB" w:rsidRDefault="002465FF" w:rsidP="002465FF">
            <w:pPr>
              <w:jc w:val="center"/>
              <w:rPr>
                <w:rFonts w:ascii="Calibri" w:hAnsi="Calibri" w:cs="Arial"/>
                <w:color w:val="808080"/>
                <w:sz w:val="22"/>
              </w:rPr>
            </w:pPr>
          </w:p>
        </w:tc>
        <w:tc>
          <w:tcPr>
            <w:tcW w:w="1440" w:type="dxa"/>
          </w:tcPr>
          <w:p w14:paraId="2F94F3D9" w14:textId="77777777" w:rsidR="002465FF" w:rsidRPr="007446FB" w:rsidRDefault="002465FF" w:rsidP="002465FF">
            <w:pPr>
              <w:jc w:val="center"/>
              <w:rPr>
                <w:rFonts w:ascii="Calibri" w:hAnsi="Calibri" w:cs="Arial"/>
                <w:color w:val="808080"/>
                <w:sz w:val="22"/>
              </w:rPr>
            </w:pPr>
            <w:r w:rsidRPr="007446FB">
              <w:rPr>
                <w:rFonts w:ascii="Calibri" w:hAnsi="Calibri" w:cs="Arial"/>
                <w:color w:val="808080"/>
                <w:sz w:val="22"/>
              </w:rPr>
              <w:t>A</w:t>
            </w:r>
            <w:r w:rsidR="003F2521">
              <w:rPr>
                <w:rFonts w:ascii="Calibri" w:hAnsi="Calibri" w:cs="Arial"/>
                <w:color w:val="808080"/>
                <w:sz w:val="22"/>
              </w:rPr>
              <w:t>/I</w:t>
            </w:r>
          </w:p>
        </w:tc>
      </w:tr>
      <w:tr w:rsidR="001B438E" w:rsidRPr="007446FB" w14:paraId="579CFEEC" w14:textId="77777777" w:rsidTr="003742B8">
        <w:tc>
          <w:tcPr>
            <w:tcW w:w="5940" w:type="dxa"/>
          </w:tcPr>
          <w:p w14:paraId="565FCF9F" w14:textId="77777777" w:rsidR="001B438E" w:rsidRPr="00692A67" w:rsidRDefault="001B438E" w:rsidP="002465FF">
            <w:pPr>
              <w:rPr>
                <w:rFonts w:ascii="Calibri" w:hAnsi="Calibri" w:cs="Arial"/>
                <w:color w:val="808080"/>
                <w:sz w:val="22"/>
              </w:rPr>
            </w:pPr>
            <w:r w:rsidRPr="00692A67">
              <w:rPr>
                <w:rFonts w:ascii="Calibri" w:hAnsi="Calibri" w:cs="Arial"/>
                <w:color w:val="808080"/>
                <w:sz w:val="22"/>
              </w:rPr>
              <w:t xml:space="preserve">Experience of working within a </w:t>
            </w:r>
            <w:r w:rsidR="003F2521" w:rsidRPr="00692A67">
              <w:rPr>
                <w:rFonts w:ascii="Calibri" w:hAnsi="Calibri" w:cs="Arial"/>
                <w:color w:val="808080"/>
                <w:sz w:val="22"/>
              </w:rPr>
              <w:t xml:space="preserve"> special </w:t>
            </w:r>
            <w:r w:rsidRPr="00692A67">
              <w:rPr>
                <w:rFonts w:ascii="Calibri" w:hAnsi="Calibri" w:cs="Arial"/>
                <w:color w:val="808080"/>
                <w:sz w:val="22"/>
              </w:rPr>
              <w:t>school environment</w:t>
            </w:r>
          </w:p>
        </w:tc>
        <w:tc>
          <w:tcPr>
            <w:tcW w:w="1260" w:type="dxa"/>
          </w:tcPr>
          <w:p w14:paraId="34ACEE64" w14:textId="77777777" w:rsidR="001B438E" w:rsidRPr="007446FB" w:rsidRDefault="001B438E" w:rsidP="002465FF">
            <w:pPr>
              <w:jc w:val="center"/>
              <w:rPr>
                <w:rFonts w:ascii="Calibri" w:hAnsi="Calibri" w:cs="Arial"/>
                <w:color w:val="808080"/>
                <w:sz w:val="22"/>
              </w:rPr>
            </w:pPr>
          </w:p>
        </w:tc>
        <w:tc>
          <w:tcPr>
            <w:tcW w:w="1260" w:type="dxa"/>
          </w:tcPr>
          <w:p w14:paraId="69423C35" w14:textId="77777777" w:rsidR="001B438E" w:rsidRPr="007446FB" w:rsidRDefault="001B438E" w:rsidP="002465FF">
            <w:pPr>
              <w:jc w:val="center"/>
              <w:rPr>
                <w:rFonts w:ascii="Calibri" w:hAnsi="Calibri" w:cs="Arial"/>
                <w:color w:val="808080"/>
                <w:sz w:val="22"/>
              </w:rPr>
            </w:pPr>
            <w:r w:rsidRPr="007446FB">
              <w:rPr>
                <w:rFonts w:ascii="Calibri" w:hAnsi="Calibri" w:cs="Arial"/>
                <w:color w:val="808080"/>
                <w:sz w:val="22"/>
              </w:rPr>
              <w:sym w:font="Wingdings" w:char="F0FC"/>
            </w:r>
          </w:p>
        </w:tc>
        <w:tc>
          <w:tcPr>
            <w:tcW w:w="1440" w:type="dxa"/>
          </w:tcPr>
          <w:p w14:paraId="2D0C9AD7" w14:textId="77777777" w:rsidR="001B438E" w:rsidRPr="007446FB" w:rsidRDefault="003F2521" w:rsidP="002465FF">
            <w:pPr>
              <w:jc w:val="center"/>
              <w:rPr>
                <w:rFonts w:ascii="Calibri" w:hAnsi="Calibri" w:cs="Arial"/>
                <w:color w:val="808080"/>
                <w:sz w:val="22"/>
              </w:rPr>
            </w:pPr>
            <w:r>
              <w:rPr>
                <w:rFonts w:ascii="Calibri" w:hAnsi="Calibri" w:cs="Arial"/>
                <w:color w:val="808080"/>
                <w:sz w:val="22"/>
              </w:rPr>
              <w:t>A/I</w:t>
            </w:r>
          </w:p>
        </w:tc>
      </w:tr>
      <w:tr w:rsidR="002465FF" w:rsidRPr="007446FB" w14:paraId="7656D14F" w14:textId="77777777" w:rsidTr="003742B8">
        <w:tc>
          <w:tcPr>
            <w:tcW w:w="5940" w:type="dxa"/>
          </w:tcPr>
          <w:p w14:paraId="3CEC9540" w14:textId="77777777" w:rsidR="002465FF" w:rsidRPr="00692A67" w:rsidRDefault="002465FF" w:rsidP="002465FF">
            <w:pPr>
              <w:rPr>
                <w:rFonts w:ascii="Calibri" w:hAnsi="Calibri" w:cs="Arial"/>
                <w:color w:val="808080"/>
                <w:sz w:val="22"/>
              </w:rPr>
            </w:pPr>
            <w:r w:rsidRPr="00692A67">
              <w:rPr>
                <w:rFonts w:ascii="Calibri" w:hAnsi="Calibri" w:cs="Arial"/>
                <w:color w:val="808080"/>
                <w:sz w:val="22"/>
              </w:rPr>
              <w:t>Experience of managing a team of staff</w:t>
            </w:r>
          </w:p>
        </w:tc>
        <w:tc>
          <w:tcPr>
            <w:tcW w:w="1260" w:type="dxa"/>
          </w:tcPr>
          <w:p w14:paraId="5B269935" w14:textId="77777777" w:rsidR="002465FF" w:rsidRPr="007446FB" w:rsidRDefault="002465FF" w:rsidP="002465FF">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72D061BD" w14:textId="77777777" w:rsidR="002465FF" w:rsidRPr="007446FB" w:rsidRDefault="002465FF" w:rsidP="002465FF">
            <w:pPr>
              <w:jc w:val="center"/>
              <w:rPr>
                <w:rFonts w:ascii="Calibri" w:hAnsi="Calibri" w:cs="Arial"/>
                <w:color w:val="808080"/>
                <w:sz w:val="22"/>
              </w:rPr>
            </w:pPr>
          </w:p>
        </w:tc>
        <w:tc>
          <w:tcPr>
            <w:tcW w:w="1440" w:type="dxa"/>
          </w:tcPr>
          <w:p w14:paraId="3F42878C" w14:textId="77777777" w:rsidR="002465FF" w:rsidRPr="007446FB" w:rsidRDefault="002465FF" w:rsidP="002465FF">
            <w:pPr>
              <w:jc w:val="center"/>
              <w:rPr>
                <w:rFonts w:ascii="Calibri" w:hAnsi="Calibri" w:cs="Arial"/>
                <w:color w:val="808080"/>
                <w:sz w:val="22"/>
              </w:rPr>
            </w:pPr>
            <w:r w:rsidRPr="007446FB">
              <w:rPr>
                <w:rFonts w:ascii="Calibri" w:hAnsi="Calibri" w:cs="Arial"/>
                <w:color w:val="808080"/>
                <w:sz w:val="22"/>
              </w:rPr>
              <w:t>A</w:t>
            </w:r>
            <w:r w:rsidR="003F2521">
              <w:rPr>
                <w:rFonts w:ascii="Calibri" w:hAnsi="Calibri" w:cs="Arial"/>
                <w:color w:val="808080"/>
                <w:sz w:val="22"/>
              </w:rPr>
              <w:t>/I</w:t>
            </w:r>
          </w:p>
        </w:tc>
      </w:tr>
      <w:tr w:rsidR="002465FF" w:rsidRPr="007446FB" w14:paraId="5EE75DFA" w14:textId="77777777" w:rsidTr="003742B8">
        <w:tc>
          <w:tcPr>
            <w:tcW w:w="5940" w:type="dxa"/>
          </w:tcPr>
          <w:p w14:paraId="7BA8C087" w14:textId="77777777" w:rsidR="002465FF" w:rsidRPr="00692A67" w:rsidRDefault="002465FF" w:rsidP="002465FF">
            <w:pPr>
              <w:rPr>
                <w:rFonts w:ascii="Calibri" w:hAnsi="Calibri" w:cs="Arial"/>
                <w:bCs/>
                <w:color w:val="808080"/>
                <w:sz w:val="22"/>
                <w:szCs w:val="22"/>
              </w:rPr>
            </w:pPr>
            <w:r w:rsidRPr="00692A67">
              <w:rPr>
                <w:rFonts w:ascii="Calibri" w:hAnsi="Calibri" w:cs="Arial"/>
                <w:bCs/>
                <w:color w:val="808080"/>
                <w:sz w:val="22"/>
                <w:szCs w:val="22"/>
              </w:rPr>
              <w:t>Demonstrable track record of excellent teaching practice</w:t>
            </w:r>
          </w:p>
        </w:tc>
        <w:tc>
          <w:tcPr>
            <w:tcW w:w="1260" w:type="dxa"/>
          </w:tcPr>
          <w:p w14:paraId="13EEEC90" w14:textId="77777777" w:rsidR="002465FF" w:rsidRPr="007446FB" w:rsidRDefault="002465FF" w:rsidP="002465FF">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4FF60AFB" w14:textId="77777777" w:rsidR="002465FF" w:rsidRPr="007446FB" w:rsidRDefault="002465FF" w:rsidP="002465FF">
            <w:pPr>
              <w:jc w:val="center"/>
              <w:rPr>
                <w:rFonts w:ascii="Calibri" w:hAnsi="Calibri" w:cs="Arial"/>
                <w:color w:val="808080"/>
                <w:sz w:val="22"/>
              </w:rPr>
            </w:pPr>
          </w:p>
        </w:tc>
        <w:tc>
          <w:tcPr>
            <w:tcW w:w="1440" w:type="dxa"/>
          </w:tcPr>
          <w:p w14:paraId="2D1021A4" w14:textId="77777777" w:rsidR="002465FF" w:rsidRPr="007446FB" w:rsidRDefault="002465FF" w:rsidP="002465FF">
            <w:pPr>
              <w:jc w:val="center"/>
              <w:rPr>
                <w:rFonts w:ascii="Calibri" w:hAnsi="Calibri" w:cs="Arial"/>
                <w:color w:val="808080"/>
                <w:sz w:val="22"/>
              </w:rPr>
            </w:pPr>
            <w:r w:rsidRPr="007446FB">
              <w:rPr>
                <w:rFonts w:ascii="Calibri" w:hAnsi="Calibri" w:cs="Arial"/>
                <w:color w:val="808080"/>
                <w:sz w:val="22"/>
              </w:rPr>
              <w:t>A</w:t>
            </w:r>
          </w:p>
        </w:tc>
      </w:tr>
      <w:tr w:rsidR="00393452" w:rsidRPr="007446FB" w14:paraId="2771157D" w14:textId="77777777" w:rsidTr="003742B8">
        <w:tc>
          <w:tcPr>
            <w:tcW w:w="5940" w:type="dxa"/>
          </w:tcPr>
          <w:p w14:paraId="6D0D3202" w14:textId="77777777" w:rsidR="00393452" w:rsidRPr="00692A67" w:rsidRDefault="00393452" w:rsidP="002465FF">
            <w:pPr>
              <w:rPr>
                <w:rFonts w:ascii="Calibri" w:hAnsi="Calibri" w:cs="Arial"/>
                <w:bCs/>
                <w:color w:val="808080"/>
                <w:sz w:val="22"/>
                <w:szCs w:val="22"/>
              </w:rPr>
            </w:pPr>
            <w:r w:rsidRPr="00692A67">
              <w:rPr>
                <w:rFonts w:ascii="Calibri" w:hAnsi="Calibri" w:cs="Arial"/>
                <w:bCs/>
                <w:color w:val="808080"/>
                <w:sz w:val="22"/>
                <w:szCs w:val="22"/>
              </w:rPr>
              <w:t>Experience of leading training of other teachers</w:t>
            </w:r>
          </w:p>
        </w:tc>
        <w:tc>
          <w:tcPr>
            <w:tcW w:w="1260" w:type="dxa"/>
          </w:tcPr>
          <w:p w14:paraId="2E447009" w14:textId="77777777" w:rsidR="00393452" w:rsidRPr="007446FB" w:rsidRDefault="00393452" w:rsidP="002465FF">
            <w:pPr>
              <w:jc w:val="center"/>
              <w:rPr>
                <w:rFonts w:ascii="Calibri" w:hAnsi="Calibri" w:cs="Arial"/>
                <w:color w:val="808080"/>
                <w:sz w:val="22"/>
              </w:rPr>
            </w:pPr>
          </w:p>
        </w:tc>
        <w:tc>
          <w:tcPr>
            <w:tcW w:w="1260" w:type="dxa"/>
          </w:tcPr>
          <w:p w14:paraId="128AE61C" w14:textId="77777777" w:rsidR="00393452" w:rsidRPr="007446FB" w:rsidRDefault="00E232E1" w:rsidP="002465FF">
            <w:pPr>
              <w:jc w:val="center"/>
              <w:rPr>
                <w:rFonts w:ascii="Calibri" w:hAnsi="Calibri" w:cs="Arial"/>
                <w:color w:val="808080"/>
                <w:sz w:val="22"/>
              </w:rPr>
            </w:pPr>
            <w:r w:rsidRPr="007446FB">
              <w:rPr>
                <w:rFonts w:ascii="Calibri" w:hAnsi="Calibri" w:cs="Arial"/>
                <w:color w:val="808080"/>
                <w:sz w:val="22"/>
              </w:rPr>
              <w:sym w:font="Wingdings" w:char="F0FC"/>
            </w:r>
          </w:p>
        </w:tc>
        <w:tc>
          <w:tcPr>
            <w:tcW w:w="1440" w:type="dxa"/>
          </w:tcPr>
          <w:p w14:paraId="75AA75AB" w14:textId="77777777" w:rsidR="00393452" w:rsidRPr="007446FB" w:rsidRDefault="00E232E1" w:rsidP="002465FF">
            <w:pPr>
              <w:jc w:val="center"/>
              <w:rPr>
                <w:rFonts w:ascii="Calibri" w:hAnsi="Calibri" w:cs="Arial"/>
                <w:color w:val="808080"/>
                <w:sz w:val="22"/>
              </w:rPr>
            </w:pPr>
            <w:r>
              <w:rPr>
                <w:rFonts w:ascii="Calibri" w:hAnsi="Calibri" w:cs="Arial"/>
                <w:color w:val="808080"/>
                <w:sz w:val="22"/>
              </w:rPr>
              <w:t>A/I</w:t>
            </w:r>
          </w:p>
        </w:tc>
      </w:tr>
      <w:tr w:rsidR="00393452" w:rsidRPr="007446FB" w14:paraId="067E4F00" w14:textId="77777777" w:rsidTr="003742B8">
        <w:tc>
          <w:tcPr>
            <w:tcW w:w="5940" w:type="dxa"/>
          </w:tcPr>
          <w:p w14:paraId="38521355" w14:textId="77777777" w:rsidR="00393452" w:rsidRPr="00692A67" w:rsidRDefault="00393452" w:rsidP="002465FF">
            <w:pPr>
              <w:rPr>
                <w:rFonts w:ascii="Calibri" w:hAnsi="Calibri" w:cs="Arial"/>
                <w:bCs/>
                <w:color w:val="808080"/>
                <w:sz w:val="22"/>
                <w:szCs w:val="22"/>
              </w:rPr>
            </w:pPr>
            <w:r w:rsidRPr="00692A67">
              <w:rPr>
                <w:rFonts w:ascii="Calibri" w:hAnsi="Calibri" w:cs="Arial"/>
                <w:bCs/>
                <w:color w:val="808080"/>
                <w:sz w:val="22"/>
                <w:szCs w:val="22"/>
              </w:rPr>
              <w:t>Experience of setting targets and monitoring, evaluating and recording progress</w:t>
            </w:r>
          </w:p>
        </w:tc>
        <w:tc>
          <w:tcPr>
            <w:tcW w:w="1260" w:type="dxa"/>
          </w:tcPr>
          <w:p w14:paraId="3FBC8330" w14:textId="77777777" w:rsidR="00393452" w:rsidRPr="007446FB" w:rsidRDefault="00E232E1" w:rsidP="002465FF">
            <w:pPr>
              <w:jc w:val="center"/>
              <w:rPr>
                <w:rFonts w:ascii="Calibri" w:hAnsi="Calibri" w:cs="Arial"/>
                <w:color w:val="808080"/>
                <w:sz w:val="22"/>
              </w:rPr>
            </w:pPr>
            <w:r w:rsidRPr="00E232E1">
              <w:rPr>
                <w:rFonts w:ascii="Calibri" w:hAnsi="Calibri" w:cs="Arial"/>
                <w:color w:val="808080"/>
                <w:sz w:val="22"/>
              </w:rPr>
              <w:sym w:font="Wingdings" w:char="F0FC"/>
            </w:r>
          </w:p>
        </w:tc>
        <w:tc>
          <w:tcPr>
            <w:tcW w:w="1260" w:type="dxa"/>
          </w:tcPr>
          <w:p w14:paraId="3E01A413" w14:textId="77777777" w:rsidR="00393452" w:rsidRPr="007446FB" w:rsidRDefault="00393452" w:rsidP="002465FF">
            <w:pPr>
              <w:jc w:val="center"/>
              <w:rPr>
                <w:rFonts w:ascii="Calibri" w:hAnsi="Calibri" w:cs="Arial"/>
                <w:color w:val="808080"/>
                <w:sz w:val="22"/>
              </w:rPr>
            </w:pPr>
          </w:p>
        </w:tc>
        <w:tc>
          <w:tcPr>
            <w:tcW w:w="1440" w:type="dxa"/>
          </w:tcPr>
          <w:p w14:paraId="60004C5C" w14:textId="77777777" w:rsidR="00393452" w:rsidRPr="007446FB" w:rsidRDefault="00E232E1" w:rsidP="002465FF">
            <w:pPr>
              <w:jc w:val="center"/>
              <w:rPr>
                <w:rFonts w:ascii="Calibri" w:hAnsi="Calibri" w:cs="Arial"/>
                <w:color w:val="808080"/>
                <w:sz w:val="22"/>
              </w:rPr>
            </w:pPr>
            <w:r>
              <w:rPr>
                <w:rFonts w:ascii="Calibri" w:hAnsi="Calibri" w:cs="Arial"/>
                <w:color w:val="808080"/>
                <w:sz w:val="22"/>
              </w:rPr>
              <w:t>A/I</w:t>
            </w:r>
          </w:p>
        </w:tc>
      </w:tr>
      <w:tr w:rsidR="002465FF" w:rsidRPr="007446FB" w14:paraId="7D1E9C62" w14:textId="77777777" w:rsidTr="003742B8">
        <w:tc>
          <w:tcPr>
            <w:tcW w:w="5940" w:type="dxa"/>
          </w:tcPr>
          <w:p w14:paraId="36A963DB" w14:textId="77777777" w:rsidR="002465FF" w:rsidRPr="00692A67" w:rsidRDefault="002465FF" w:rsidP="002465FF">
            <w:pPr>
              <w:pStyle w:val="Heading1"/>
              <w:rPr>
                <w:rFonts w:ascii="Calibri" w:hAnsi="Calibri"/>
                <w:color w:val="808080"/>
                <w:sz w:val="22"/>
                <w:szCs w:val="22"/>
                <w:u w:val="none"/>
              </w:rPr>
            </w:pPr>
            <w:r w:rsidRPr="00692A67">
              <w:rPr>
                <w:rFonts w:ascii="Calibri" w:hAnsi="Calibri"/>
                <w:color w:val="808080"/>
                <w:sz w:val="22"/>
                <w:szCs w:val="22"/>
                <w:u w:val="none"/>
              </w:rPr>
              <w:t xml:space="preserve">Skills, </w:t>
            </w:r>
            <w:r w:rsidR="003F2521" w:rsidRPr="00692A67">
              <w:rPr>
                <w:rFonts w:ascii="Calibri" w:hAnsi="Calibri"/>
                <w:color w:val="808080"/>
                <w:sz w:val="22"/>
                <w:szCs w:val="22"/>
                <w:u w:val="none"/>
              </w:rPr>
              <w:t>K</w:t>
            </w:r>
            <w:r w:rsidRPr="00692A67">
              <w:rPr>
                <w:rFonts w:ascii="Calibri" w:hAnsi="Calibri"/>
                <w:color w:val="808080"/>
                <w:sz w:val="22"/>
                <w:szCs w:val="22"/>
                <w:u w:val="none"/>
              </w:rPr>
              <w:t>nowledge and Understanding</w:t>
            </w:r>
          </w:p>
        </w:tc>
        <w:tc>
          <w:tcPr>
            <w:tcW w:w="1260" w:type="dxa"/>
          </w:tcPr>
          <w:p w14:paraId="1B688C85" w14:textId="77777777" w:rsidR="002465FF" w:rsidRPr="007446FB" w:rsidRDefault="002465FF" w:rsidP="002465FF">
            <w:pPr>
              <w:jc w:val="center"/>
              <w:rPr>
                <w:rFonts w:ascii="Calibri" w:hAnsi="Calibri" w:cs="Arial"/>
                <w:color w:val="808080"/>
                <w:sz w:val="22"/>
              </w:rPr>
            </w:pPr>
          </w:p>
        </w:tc>
        <w:tc>
          <w:tcPr>
            <w:tcW w:w="1260" w:type="dxa"/>
          </w:tcPr>
          <w:p w14:paraId="14E39A7E" w14:textId="77777777" w:rsidR="002465FF" w:rsidRPr="007446FB" w:rsidRDefault="002465FF" w:rsidP="002465FF">
            <w:pPr>
              <w:jc w:val="center"/>
              <w:rPr>
                <w:rFonts w:ascii="Calibri" w:hAnsi="Calibri" w:cs="Arial"/>
                <w:color w:val="808080"/>
                <w:sz w:val="22"/>
              </w:rPr>
            </w:pPr>
          </w:p>
        </w:tc>
        <w:tc>
          <w:tcPr>
            <w:tcW w:w="1440" w:type="dxa"/>
          </w:tcPr>
          <w:p w14:paraId="7AAA94E2" w14:textId="77777777" w:rsidR="002465FF" w:rsidRPr="007446FB" w:rsidRDefault="002465FF" w:rsidP="002465FF">
            <w:pPr>
              <w:jc w:val="center"/>
              <w:rPr>
                <w:rFonts w:ascii="Calibri" w:hAnsi="Calibri" w:cs="Arial"/>
                <w:color w:val="808080"/>
                <w:sz w:val="22"/>
              </w:rPr>
            </w:pPr>
          </w:p>
        </w:tc>
      </w:tr>
      <w:tr w:rsidR="00295F73" w:rsidRPr="007446FB" w14:paraId="7CAB29CE" w14:textId="77777777" w:rsidTr="003742B8">
        <w:trPr>
          <w:trHeight w:val="291"/>
        </w:trPr>
        <w:tc>
          <w:tcPr>
            <w:tcW w:w="5940" w:type="dxa"/>
          </w:tcPr>
          <w:p w14:paraId="1A62463A" w14:textId="77777777" w:rsidR="00295F73" w:rsidRPr="00692A67" w:rsidRDefault="00295F73" w:rsidP="00295F73">
            <w:pPr>
              <w:rPr>
                <w:rFonts w:ascii="Calibri" w:hAnsi="Calibri" w:cs="Arial"/>
                <w:color w:val="808080"/>
                <w:sz w:val="22"/>
              </w:rPr>
            </w:pPr>
            <w:r w:rsidRPr="00692A67">
              <w:rPr>
                <w:rFonts w:ascii="Calibri" w:hAnsi="Calibri" w:cs="Arial"/>
                <w:color w:val="808080"/>
                <w:sz w:val="22"/>
              </w:rPr>
              <w:t>Strong knowledge and understanding of current developments in teaching, learning, assessment, curriculum and SEND</w:t>
            </w:r>
          </w:p>
        </w:tc>
        <w:tc>
          <w:tcPr>
            <w:tcW w:w="1260" w:type="dxa"/>
          </w:tcPr>
          <w:p w14:paraId="472CE4D4" w14:textId="77777777" w:rsidR="00295F73" w:rsidRPr="007446FB" w:rsidRDefault="00295F73" w:rsidP="00295F73">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205376FA" w14:textId="77777777" w:rsidR="00295F73" w:rsidRPr="007446FB" w:rsidRDefault="00295F73" w:rsidP="00295F73">
            <w:pPr>
              <w:jc w:val="center"/>
              <w:rPr>
                <w:rFonts w:ascii="Calibri" w:hAnsi="Calibri" w:cs="Arial"/>
                <w:color w:val="808080"/>
                <w:sz w:val="22"/>
              </w:rPr>
            </w:pPr>
          </w:p>
        </w:tc>
        <w:tc>
          <w:tcPr>
            <w:tcW w:w="1440" w:type="dxa"/>
          </w:tcPr>
          <w:p w14:paraId="3D08261E" w14:textId="77777777" w:rsidR="00295F73" w:rsidRPr="007446FB" w:rsidRDefault="00DC1FDE" w:rsidP="00295F73">
            <w:pPr>
              <w:jc w:val="center"/>
              <w:rPr>
                <w:rFonts w:ascii="Calibri" w:hAnsi="Calibri" w:cs="Arial"/>
                <w:color w:val="808080"/>
                <w:sz w:val="22"/>
              </w:rPr>
            </w:pPr>
            <w:r>
              <w:rPr>
                <w:rFonts w:ascii="Calibri" w:hAnsi="Calibri" w:cs="Arial"/>
                <w:color w:val="808080"/>
                <w:sz w:val="22"/>
              </w:rPr>
              <w:t>A</w:t>
            </w:r>
            <w:r w:rsidR="003F2521">
              <w:rPr>
                <w:rFonts w:ascii="Calibri" w:hAnsi="Calibri" w:cs="Arial"/>
                <w:color w:val="808080"/>
                <w:sz w:val="22"/>
              </w:rPr>
              <w:t>/I</w:t>
            </w:r>
          </w:p>
        </w:tc>
      </w:tr>
      <w:tr w:rsidR="00295F73" w:rsidRPr="007446FB" w14:paraId="6564A558" w14:textId="77777777" w:rsidTr="003742B8">
        <w:trPr>
          <w:trHeight w:val="291"/>
        </w:trPr>
        <w:tc>
          <w:tcPr>
            <w:tcW w:w="5940" w:type="dxa"/>
          </w:tcPr>
          <w:p w14:paraId="4D6FCD07" w14:textId="4EDD5C61" w:rsidR="00295F73" w:rsidRPr="00692A67" w:rsidRDefault="00491742" w:rsidP="00295F73">
            <w:pPr>
              <w:rPr>
                <w:rFonts w:ascii="Calibri" w:hAnsi="Calibri" w:cs="Arial"/>
                <w:color w:val="808080"/>
                <w:sz w:val="22"/>
              </w:rPr>
            </w:pPr>
            <w:r w:rsidRPr="00692A67">
              <w:rPr>
                <w:rFonts w:ascii="Calibri" w:hAnsi="Calibri" w:cs="Arial"/>
                <w:color w:val="808080"/>
                <w:sz w:val="22"/>
              </w:rPr>
              <w:t>Ability</w:t>
            </w:r>
            <w:r w:rsidR="00295F73" w:rsidRPr="00692A67">
              <w:rPr>
                <w:rFonts w:ascii="Calibri" w:hAnsi="Calibri" w:cs="Arial"/>
                <w:color w:val="808080"/>
                <w:sz w:val="22"/>
              </w:rPr>
              <w:t xml:space="preserve"> to contribute effectively to the management, organisation and running of the school</w:t>
            </w:r>
          </w:p>
        </w:tc>
        <w:tc>
          <w:tcPr>
            <w:tcW w:w="1260" w:type="dxa"/>
          </w:tcPr>
          <w:p w14:paraId="551975DC" w14:textId="77777777" w:rsidR="00295F73" w:rsidRPr="007446FB" w:rsidRDefault="00295F73" w:rsidP="00295F73">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4CCB5D7A" w14:textId="77777777" w:rsidR="00295F73" w:rsidRPr="007446FB" w:rsidRDefault="00295F73" w:rsidP="00295F73">
            <w:pPr>
              <w:jc w:val="center"/>
              <w:rPr>
                <w:rFonts w:ascii="Calibri" w:hAnsi="Calibri" w:cs="Arial"/>
                <w:color w:val="808080"/>
                <w:sz w:val="22"/>
              </w:rPr>
            </w:pPr>
          </w:p>
        </w:tc>
        <w:tc>
          <w:tcPr>
            <w:tcW w:w="1440" w:type="dxa"/>
          </w:tcPr>
          <w:p w14:paraId="30CDE205" w14:textId="77777777" w:rsidR="00295F73" w:rsidRPr="007446FB" w:rsidRDefault="003F2521" w:rsidP="00295F73">
            <w:pPr>
              <w:jc w:val="center"/>
              <w:rPr>
                <w:rFonts w:ascii="Calibri" w:hAnsi="Calibri" w:cs="Arial"/>
                <w:color w:val="808080"/>
                <w:sz w:val="22"/>
              </w:rPr>
            </w:pPr>
            <w:r>
              <w:rPr>
                <w:rFonts w:ascii="Calibri" w:hAnsi="Calibri" w:cs="Arial"/>
                <w:color w:val="808080"/>
                <w:sz w:val="22"/>
              </w:rPr>
              <w:t>A/</w:t>
            </w:r>
            <w:r w:rsidR="00295F73" w:rsidRPr="007446FB">
              <w:rPr>
                <w:rFonts w:ascii="Calibri" w:hAnsi="Calibri" w:cs="Arial"/>
                <w:color w:val="808080"/>
                <w:sz w:val="22"/>
              </w:rPr>
              <w:t>I</w:t>
            </w:r>
          </w:p>
        </w:tc>
      </w:tr>
      <w:tr w:rsidR="008F2943" w:rsidRPr="007446FB" w14:paraId="6F69BC67" w14:textId="77777777" w:rsidTr="003742B8">
        <w:trPr>
          <w:trHeight w:val="291"/>
        </w:trPr>
        <w:tc>
          <w:tcPr>
            <w:tcW w:w="5940" w:type="dxa"/>
          </w:tcPr>
          <w:p w14:paraId="6127FE67" w14:textId="77777777" w:rsidR="008F2943" w:rsidRPr="002465FF" w:rsidRDefault="008F2943" w:rsidP="00295F73">
            <w:pPr>
              <w:rPr>
                <w:rFonts w:ascii="Calibri" w:hAnsi="Calibri" w:cs="Arial"/>
                <w:color w:val="808080"/>
                <w:sz w:val="22"/>
              </w:rPr>
            </w:pPr>
            <w:r>
              <w:rPr>
                <w:rFonts w:ascii="Calibri" w:hAnsi="Calibri" w:cs="Arial"/>
                <w:color w:val="808080"/>
                <w:sz w:val="22"/>
              </w:rPr>
              <w:t xml:space="preserve">Aware of current up to date legislation that includes the knowledge and understanding of the </w:t>
            </w:r>
            <w:r w:rsidR="003F2521">
              <w:rPr>
                <w:rFonts w:ascii="Calibri" w:hAnsi="Calibri" w:cs="Arial"/>
                <w:color w:val="808080"/>
                <w:sz w:val="22"/>
              </w:rPr>
              <w:t>SEND Code of Practice</w:t>
            </w:r>
          </w:p>
        </w:tc>
        <w:tc>
          <w:tcPr>
            <w:tcW w:w="1260" w:type="dxa"/>
          </w:tcPr>
          <w:p w14:paraId="5657A2AA" w14:textId="77777777" w:rsidR="008F2943" w:rsidRPr="007446FB" w:rsidRDefault="008F2943" w:rsidP="00295F73">
            <w:pPr>
              <w:jc w:val="center"/>
              <w:rPr>
                <w:rFonts w:ascii="Calibri" w:hAnsi="Calibri" w:cs="Arial"/>
                <w:color w:val="808080"/>
                <w:sz w:val="22"/>
              </w:rPr>
            </w:pPr>
          </w:p>
        </w:tc>
        <w:tc>
          <w:tcPr>
            <w:tcW w:w="1260" w:type="dxa"/>
          </w:tcPr>
          <w:p w14:paraId="7B082726" w14:textId="77777777" w:rsidR="008F2943" w:rsidRPr="007446FB" w:rsidRDefault="008F2943" w:rsidP="00295F73">
            <w:pPr>
              <w:jc w:val="center"/>
              <w:rPr>
                <w:rFonts w:ascii="Calibri" w:hAnsi="Calibri" w:cs="Arial"/>
                <w:color w:val="808080"/>
                <w:sz w:val="22"/>
              </w:rPr>
            </w:pPr>
            <w:r w:rsidRPr="007446FB">
              <w:rPr>
                <w:rFonts w:ascii="Calibri" w:hAnsi="Calibri" w:cs="Arial"/>
                <w:color w:val="808080"/>
                <w:sz w:val="22"/>
              </w:rPr>
              <w:sym w:font="Wingdings" w:char="F0FC"/>
            </w:r>
          </w:p>
        </w:tc>
        <w:tc>
          <w:tcPr>
            <w:tcW w:w="1440" w:type="dxa"/>
          </w:tcPr>
          <w:p w14:paraId="02D2E361" w14:textId="77777777" w:rsidR="008F2943" w:rsidRPr="007446FB" w:rsidRDefault="003F2521" w:rsidP="00295F73">
            <w:pPr>
              <w:jc w:val="center"/>
              <w:rPr>
                <w:rFonts w:ascii="Calibri" w:hAnsi="Calibri" w:cs="Arial"/>
                <w:color w:val="808080"/>
                <w:sz w:val="22"/>
              </w:rPr>
            </w:pPr>
            <w:r>
              <w:rPr>
                <w:rFonts w:ascii="Calibri" w:hAnsi="Calibri" w:cs="Arial"/>
                <w:color w:val="808080"/>
                <w:sz w:val="22"/>
              </w:rPr>
              <w:t>A/I</w:t>
            </w:r>
          </w:p>
        </w:tc>
      </w:tr>
      <w:tr w:rsidR="00295F73" w:rsidRPr="007446FB" w14:paraId="05BA8907" w14:textId="77777777" w:rsidTr="003742B8">
        <w:tc>
          <w:tcPr>
            <w:tcW w:w="5940" w:type="dxa"/>
          </w:tcPr>
          <w:p w14:paraId="466DB627" w14:textId="77777777" w:rsidR="00295F73" w:rsidRPr="007446FB" w:rsidRDefault="001B438E" w:rsidP="00295F73">
            <w:pPr>
              <w:rPr>
                <w:rFonts w:ascii="Calibri" w:hAnsi="Calibri" w:cs="Arial"/>
                <w:color w:val="808080"/>
                <w:sz w:val="22"/>
              </w:rPr>
            </w:pPr>
            <w:r>
              <w:rPr>
                <w:rFonts w:ascii="Calibri" w:hAnsi="Calibri" w:cs="Arial"/>
                <w:color w:val="808080"/>
                <w:sz w:val="22"/>
              </w:rPr>
              <w:t xml:space="preserve">Experience in </w:t>
            </w:r>
            <w:r w:rsidR="00295F73" w:rsidRPr="002465FF">
              <w:rPr>
                <w:rFonts w:ascii="Calibri" w:hAnsi="Calibri" w:cs="Arial"/>
                <w:color w:val="808080"/>
                <w:sz w:val="22"/>
              </w:rPr>
              <w:t>assist</w:t>
            </w:r>
            <w:r>
              <w:rPr>
                <w:rFonts w:ascii="Calibri" w:hAnsi="Calibri" w:cs="Arial"/>
                <w:color w:val="808080"/>
                <w:sz w:val="22"/>
              </w:rPr>
              <w:t>ing in the development</w:t>
            </w:r>
            <w:r w:rsidR="00295F73" w:rsidRPr="002465FF">
              <w:rPr>
                <w:rFonts w:ascii="Calibri" w:hAnsi="Calibri" w:cs="Arial"/>
                <w:color w:val="808080"/>
                <w:sz w:val="22"/>
              </w:rPr>
              <w:t xml:space="preserve"> and implementation of school aims, objectives, procedures, policies and practices.</w:t>
            </w:r>
          </w:p>
        </w:tc>
        <w:tc>
          <w:tcPr>
            <w:tcW w:w="1260" w:type="dxa"/>
          </w:tcPr>
          <w:p w14:paraId="79F1D4F3" w14:textId="77777777" w:rsidR="00295F73" w:rsidRPr="007446FB" w:rsidRDefault="00295F73" w:rsidP="00295F73">
            <w:pPr>
              <w:jc w:val="center"/>
              <w:rPr>
                <w:rFonts w:ascii="Calibri" w:hAnsi="Calibri" w:cs="Arial"/>
                <w:color w:val="808080"/>
                <w:sz w:val="22"/>
              </w:rPr>
            </w:pPr>
          </w:p>
        </w:tc>
        <w:tc>
          <w:tcPr>
            <w:tcW w:w="1260" w:type="dxa"/>
          </w:tcPr>
          <w:p w14:paraId="4D8365DD" w14:textId="77777777" w:rsidR="00295F73" w:rsidRPr="007446FB" w:rsidRDefault="001B438E" w:rsidP="00295F73">
            <w:pPr>
              <w:jc w:val="center"/>
              <w:rPr>
                <w:rFonts w:ascii="Calibri" w:hAnsi="Calibri" w:cs="Arial"/>
                <w:color w:val="808080"/>
                <w:sz w:val="22"/>
              </w:rPr>
            </w:pPr>
            <w:r w:rsidRPr="007446FB">
              <w:rPr>
                <w:rFonts w:ascii="Calibri" w:hAnsi="Calibri" w:cs="Arial"/>
                <w:color w:val="808080"/>
                <w:sz w:val="22"/>
              </w:rPr>
              <w:sym w:font="Wingdings" w:char="F0FC"/>
            </w:r>
          </w:p>
        </w:tc>
        <w:tc>
          <w:tcPr>
            <w:tcW w:w="1440" w:type="dxa"/>
          </w:tcPr>
          <w:p w14:paraId="44E7A53A" w14:textId="77777777" w:rsidR="00295F73" w:rsidRPr="007446FB" w:rsidRDefault="00295F73" w:rsidP="00295F73">
            <w:pPr>
              <w:jc w:val="center"/>
              <w:rPr>
                <w:rFonts w:ascii="Calibri" w:hAnsi="Calibri" w:cs="Arial"/>
                <w:color w:val="808080"/>
                <w:sz w:val="22"/>
              </w:rPr>
            </w:pPr>
            <w:r w:rsidRPr="007446FB">
              <w:rPr>
                <w:rFonts w:ascii="Calibri" w:hAnsi="Calibri" w:cs="Arial"/>
                <w:color w:val="808080"/>
                <w:sz w:val="22"/>
              </w:rPr>
              <w:t>I</w:t>
            </w:r>
          </w:p>
        </w:tc>
      </w:tr>
      <w:tr w:rsidR="00295F73" w:rsidRPr="007446FB" w14:paraId="7D45847C" w14:textId="77777777" w:rsidTr="003742B8">
        <w:tc>
          <w:tcPr>
            <w:tcW w:w="5940" w:type="dxa"/>
          </w:tcPr>
          <w:p w14:paraId="602774AF" w14:textId="0FA2C481" w:rsidR="00295F73" w:rsidRPr="007446FB" w:rsidRDefault="00FD1133" w:rsidP="00295F73">
            <w:pPr>
              <w:rPr>
                <w:rFonts w:ascii="Calibri" w:hAnsi="Calibri" w:cs="Arial"/>
                <w:color w:val="808080"/>
                <w:sz w:val="22"/>
                <w:szCs w:val="22"/>
              </w:rPr>
            </w:pPr>
            <w:r w:rsidRPr="002465FF">
              <w:rPr>
                <w:rFonts w:ascii="Calibri" w:hAnsi="Calibri" w:cs="Arial"/>
                <w:color w:val="808080"/>
                <w:sz w:val="22"/>
                <w:szCs w:val="22"/>
              </w:rPr>
              <w:t>Abi</w:t>
            </w:r>
            <w:r>
              <w:rPr>
                <w:rFonts w:ascii="Calibri" w:hAnsi="Calibri" w:cs="Arial"/>
                <w:color w:val="808080"/>
                <w:sz w:val="22"/>
                <w:szCs w:val="22"/>
              </w:rPr>
              <w:t>lity</w:t>
            </w:r>
            <w:r w:rsidR="00295F73" w:rsidRPr="002465FF">
              <w:rPr>
                <w:rFonts w:ascii="Calibri" w:hAnsi="Calibri" w:cs="Arial"/>
                <w:color w:val="808080"/>
                <w:sz w:val="22"/>
                <w:szCs w:val="22"/>
              </w:rPr>
              <w:t xml:space="preserve"> to manage staff and resources in specific areas.</w:t>
            </w:r>
          </w:p>
        </w:tc>
        <w:tc>
          <w:tcPr>
            <w:tcW w:w="1260" w:type="dxa"/>
          </w:tcPr>
          <w:p w14:paraId="64B43EAE" w14:textId="77777777" w:rsidR="00295F73" w:rsidRPr="007446FB" w:rsidRDefault="00295F73" w:rsidP="00295F73">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71D582A2" w14:textId="77777777" w:rsidR="00295F73" w:rsidRPr="007446FB" w:rsidRDefault="00295F73" w:rsidP="00295F73">
            <w:pPr>
              <w:jc w:val="center"/>
              <w:rPr>
                <w:rFonts w:ascii="Calibri" w:hAnsi="Calibri" w:cs="Arial"/>
                <w:color w:val="808080"/>
                <w:sz w:val="22"/>
              </w:rPr>
            </w:pPr>
          </w:p>
        </w:tc>
        <w:tc>
          <w:tcPr>
            <w:tcW w:w="1440" w:type="dxa"/>
          </w:tcPr>
          <w:p w14:paraId="2701707F" w14:textId="77777777" w:rsidR="00295F73" w:rsidRPr="007446FB" w:rsidRDefault="00295F73" w:rsidP="00295F73">
            <w:pPr>
              <w:jc w:val="center"/>
              <w:rPr>
                <w:rFonts w:ascii="Calibri" w:hAnsi="Calibri" w:cs="Arial"/>
                <w:color w:val="808080"/>
                <w:sz w:val="22"/>
              </w:rPr>
            </w:pPr>
            <w:r w:rsidRPr="007446FB">
              <w:rPr>
                <w:rFonts w:ascii="Calibri" w:hAnsi="Calibri" w:cs="Arial"/>
                <w:color w:val="808080"/>
                <w:sz w:val="22"/>
              </w:rPr>
              <w:t>I</w:t>
            </w:r>
          </w:p>
        </w:tc>
      </w:tr>
      <w:tr w:rsidR="00295F73" w:rsidRPr="007446FB" w14:paraId="2CDBB097" w14:textId="77777777" w:rsidTr="00627226">
        <w:trPr>
          <w:trHeight w:val="287"/>
        </w:trPr>
        <w:tc>
          <w:tcPr>
            <w:tcW w:w="5940" w:type="dxa"/>
          </w:tcPr>
          <w:p w14:paraId="6EF88CC5" w14:textId="096478C4" w:rsidR="00295F73" w:rsidRPr="007446FB" w:rsidRDefault="00042242" w:rsidP="00295F73">
            <w:pPr>
              <w:rPr>
                <w:rFonts w:ascii="Calibri" w:hAnsi="Calibri" w:cs="Arial"/>
                <w:color w:val="808080"/>
                <w:sz w:val="22"/>
              </w:rPr>
            </w:pPr>
            <w:r>
              <w:rPr>
                <w:rFonts w:ascii="Calibri" w:hAnsi="Calibri" w:cs="Arial"/>
                <w:color w:val="808080"/>
                <w:sz w:val="22"/>
              </w:rPr>
              <w:t>Ability</w:t>
            </w:r>
            <w:r w:rsidR="00295F73" w:rsidRPr="002465FF">
              <w:rPr>
                <w:rFonts w:ascii="Calibri" w:hAnsi="Calibri" w:cs="Arial"/>
                <w:color w:val="808080"/>
                <w:sz w:val="22"/>
              </w:rPr>
              <w:t xml:space="preserve"> to innovate, inspire and motivate other staff</w:t>
            </w:r>
          </w:p>
        </w:tc>
        <w:tc>
          <w:tcPr>
            <w:tcW w:w="1260" w:type="dxa"/>
          </w:tcPr>
          <w:p w14:paraId="503D47FE" w14:textId="77777777" w:rsidR="00295F73" w:rsidRPr="007446FB" w:rsidRDefault="00295F73" w:rsidP="00295F73">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59FFC0CD" w14:textId="77777777" w:rsidR="00295F73" w:rsidRPr="007446FB" w:rsidRDefault="00295F73" w:rsidP="00295F73">
            <w:pPr>
              <w:jc w:val="center"/>
              <w:rPr>
                <w:rFonts w:ascii="Calibri" w:hAnsi="Calibri" w:cs="Arial"/>
                <w:color w:val="808080"/>
                <w:sz w:val="22"/>
              </w:rPr>
            </w:pPr>
          </w:p>
        </w:tc>
        <w:tc>
          <w:tcPr>
            <w:tcW w:w="1440" w:type="dxa"/>
          </w:tcPr>
          <w:p w14:paraId="43945708" w14:textId="77777777" w:rsidR="00295F73" w:rsidRPr="007446FB" w:rsidRDefault="00295F73" w:rsidP="00295F73">
            <w:pPr>
              <w:jc w:val="center"/>
              <w:rPr>
                <w:rFonts w:ascii="Calibri" w:hAnsi="Calibri" w:cs="Arial"/>
                <w:color w:val="808080"/>
                <w:sz w:val="22"/>
              </w:rPr>
            </w:pPr>
            <w:r w:rsidRPr="007446FB">
              <w:rPr>
                <w:rFonts w:ascii="Calibri" w:hAnsi="Calibri" w:cs="Arial"/>
                <w:color w:val="808080"/>
                <w:sz w:val="22"/>
              </w:rPr>
              <w:t>I</w:t>
            </w:r>
          </w:p>
        </w:tc>
      </w:tr>
      <w:tr w:rsidR="006613C5" w:rsidRPr="007446FB" w14:paraId="1950B3F6" w14:textId="77777777" w:rsidTr="003742B8">
        <w:tc>
          <w:tcPr>
            <w:tcW w:w="5940" w:type="dxa"/>
          </w:tcPr>
          <w:p w14:paraId="03124CCD" w14:textId="77777777" w:rsidR="006613C5" w:rsidRPr="002465FF" w:rsidRDefault="006613C5" w:rsidP="006613C5">
            <w:pPr>
              <w:rPr>
                <w:rFonts w:ascii="Calibri" w:hAnsi="Calibri" w:cs="Arial"/>
                <w:color w:val="808080"/>
                <w:sz w:val="22"/>
                <w:szCs w:val="22"/>
              </w:rPr>
            </w:pPr>
            <w:r>
              <w:rPr>
                <w:rFonts w:ascii="Calibri" w:hAnsi="Calibri" w:cs="Arial"/>
                <w:color w:val="808080"/>
                <w:sz w:val="22"/>
                <w:szCs w:val="22"/>
              </w:rPr>
              <w:t xml:space="preserve">Use of innovative approaches to </w:t>
            </w:r>
            <w:r w:rsidR="003F2521">
              <w:rPr>
                <w:rFonts w:ascii="Calibri" w:hAnsi="Calibri" w:cs="Arial"/>
                <w:color w:val="808080"/>
                <w:sz w:val="22"/>
                <w:szCs w:val="22"/>
              </w:rPr>
              <w:t>i</w:t>
            </w:r>
            <w:r w:rsidR="00E232E1">
              <w:rPr>
                <w:rFonts w:ascii="Calibri" w:hAnsi="Calibri" w:cs="Arial"/>
                <w:color w:val="808080"/>
                <w:sz w:val="22"/>
                <w:szCs w:val="22"/>
              </w:rPr>
              <w:t>m</w:t>
            </w:r>
            <w:r w:rsidR="003F2521">
              <w:rPr>
                <w:rFonts w:ascii="Calibri" w:hAnsi="Calibri" w:cs="Arial"/>
                <w:color w:val="808080"/>
                <w:sz w:val="22"/>
                <w:szCs w:val="22"/>
              </w:rPr>
              <w:t>prove</w:t>
            </w:r>
            <w:r>
              <w:rPr>
                <w:rFonts w:ascii="Calibri" w:hAnsi="Calibri" w:cs="Arial"/>
                <w:color w:val="808080"/>
                <w:sz w:val="22"/>
                <w:szCs w:val="22"/>
              </w:rPr>
              <w:t xml:space="preserve"> standards</w:t>
            </w:r>
          </w:p>
        </w:tc>
        <w:tc>
          <w:tcPr>
            <w:tcW w:w="1260" w:type="dxa"/>
          </w:tcPr>
          <w:p w14:paraId="701913EF" w14:textId="77777777" w:rsidR="006613C5" w:rsidRPr="007446FB" w:rsidRDefault="006613C5" w:rsidP="006613C5">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0D1EB243" w14:textId="77777777" w:rsidR="006613C5" w:rsidRPr="007446FB" w:rsidRDefault="006613C5" w:rsidP="006613C5">
            <w:pPr>
              <w:jc w:val="center"/>
              <w:rPr>
                <w:rFonts w:ascii="Calibri" w:hAnsi="Calibri" w:cs="Arial"/>
                <w:color w:val="808080"/>
                <w:sz w:val="22"/>
              </w:rPr>
            </w:pPr>
          </w:p>
        </w:tc>
        <w:tc>
          <w:tcPr>
            <w:tcW w:w="1440" w:type="dxa"/>
          </w:tcPr>
          <w:p w14:paraId="6DA97740" w14:textId="77777777" w:rsidR="006613C5" w:rsidRPr="007446FB" w:rsidRDefault="00DC1FDE" w:rsidP="006613C5">
            <w:pPr>
              <w:jc w:val="center"/>
              <w:rPr>
                <w:rFonts w:ascii="Calibri" w:hAnsi="Calibri" w:cs="Arial"/>
                <w:color w:val="808080"/>
                <w:sz w:val="22"/>
              </w:rPr>
            </w:pPr>
            <w:r>
              <w:rPr>
                <w:rFonts w:ascii="Calibri" w:hAnsi="Calibri" w:cs="Arial"/>
                <w:color w:val="808080"/>
                <w:sz w:val="22"/>
              </w:rPr>
              <w:t>A</w:t>
            </w:r>
            <w:r w:rsidR="003F2521">
              <w:rPr>
                <w:rFonts w:ascii="Calibri" w:hAnsi="Calibri" w:cs="Arial"/>
                <w:color w:val="808080"/>
                <w:sz w:val="22"/>
              </w:rPr>
              <w:t>/I</w:t>
            </w:r>
          </w:p>
        </w:tc>
      </w:tr>
      <w:tr w:rsidR="006613C5" w:rsidRPr="007446FB" w14:paraId="0613A7AA" w14:textId="77777777" w:rsidTr="003742B8">
        <w:tc>
          <w:tcPr>
            <w:tcW w:w="5940" w:type="dxa"/>
          </w:tcPr>
          <w:p w14:paraId="48149273" w14:textId="77777777" w:rsidR="006613C5" w:rsidRPr="002465FF" w:rsidRDefault="003F2521" w:rsidP="006613C5">
            <w:pPr>
              <w:rPr>
                <w:rFonts w:ascii="Calibri" w:hAnsi="Calibri" w:cs="Arial"/>
                <w:color w:val="808080"/>
                <w:sz w:val="22"/>
                <w:szCs w:val="22"/>
              </w:rPr>
            </w:pPr>
            <w:r>
              <w:rPr>
                <w:rFonts w:ascii="Calibri" w:hAnsi="Calibri" w:cs="Arial"/>
                <w:color w:val="808080"/>
                <w:sz w:val="22"/>
                <w:szCs w:val="22"/>
              </w:rPr>
              <w:t xml:space="preserve">Understanding of safeguarding processes within a school to </w:t>
            </w:r>
            <w:r w:rsidR="006613C5" w:rsidRPr="002465FF">
              <w:rPr>
                <w:rFonts w:ascii="Calibri" w:hAnsi="Calibri" w:cs="Arial"/>
                <w:color w:val="808080"/>
                <w:sz w:val="22"/>
                <w:szCs w:val="22"/>
              </w:rPr>
              <w:t xml:space="preserve"> promot</w:t>
            </w:r>
            <w:r>
              <w:rPr>
                <w:rFonts w:ascii="Calibri" w:hAnsi="Calibri" w:cs="Arial"/>
                <w:color w:val="808080"/>
                <w:sz w:val="22"/>
                <w:szCs w:val="22"/>
              </w:rPr>
              <w:t>e</w:t>
            </w:r>
            <w:r w:rsidR="006613C5" w:rsidRPr="002465FF">
              <w:rPr>
                <w:rFonts w:ascii="Calibri" w:hAnsi="Calibri" w:cs="Arial"/>
                <w:color w:val="808080"/>
                <w:sz w:val="22"/>
                <w:szCs w:val="22"/>
              </w:rPr>
              <w:t xml:space="preserve"> the welfare of children and young people :</w:t>
            </w:r>
          </w:p>
          <w:p w14:paraId="58431473" w14:textId="77777777" w:rsidR="006613C5" w:rsidRPr="002465FF" w:rsidRDefault="006613C5" w:rsidP="006613C5">
            <w:pPr>
              <w:numPr>
                <w:ilvl w:val="0"/>
                <w:numId w:val="25"/>
              </w:numPr>
              <w:rPr>
                <w:rFonts w:ascii="Calibri" w:hAnsi="Calibri" w:cs="Arial"/>
                <w:color w:val="808080"/>
                <w:sz w:val="22"/>
                <w:szCs w:val="22"/>
              </w:rPr>
            </w:pPr>
            <w:r w:rsidRPr="002465FF">
              <w:rPr>
                <w:rFonts w:ascii="Calibri" w:hAnsi="Calibri" w:cs="Arial"/>
                <w:color w:val="808080"/>
                <w:sz w:val="22"/>
                <w:szCs w:val="22"/>
              </w:rPr>
              <w:t>motivation to work with children and young people</w:t>
            </w:r>
          </w:p>
          <w:p w14:paraId="20747558" w14:textId="77777777" w:rsidR="006613C5" w:rsidRPr="002465FF" w:rsidRDefault="006613C5" w:rsidP="006613C5">
            <w:pPr>
              <w:numPr>
                <w:ilvl w:val="0"/>
                <w:numId w:val="25"/>
              </w:numPr>
              <w:rPr>
                <w:rFonts w:ascii="Calibri" w:hAnsi="Calibri" w:cs="Arial"/>
                <w:color w:val="808080"/>
                <w:sz w:val="22"/>
                <w:szCs w:val="22"/>
              </w:rPr>
            </w:pPr>
            <w:r w:rsidRPr="002465FF">
              <w:rPr>
                <w:rFonts w:ascii="Calibri" w:hAnsi="Calibri" w:cs="Arial"/>
                <w:color w:val="808080"/>
                <w:sz w:val="22"/>
                <w:szCs w:val="22"/>
              </w:rPr>
              <w:t>ability to form and maintain appropriate relationships and personal boundaries with children and young people</w:t>
            </w:r>
          </w:p>
          <w:p w14:paraId="2EC66439" w14:textId="77777777" w:rsidR="006613C5" w:rsidRPr="003F2521" w:rsidRDefault="006613C5" w:rsidP="003F2521">
            <w:pPr>
              <w:numPr>
                <w:ilvl w:val="0"/>
                <w:numId w:val="25"/>
              </w:numPr>
              <w:rPr>
                <w:rFonts w:ascii="Calibri" w:hAnsi="Calibri" w:cs="Arial"/>
                <w:color w:val="808080"/>
                <w:sz w:val="22"/>
                <w:szCs w:val="22"/>
              </w:rPr>
            </w:pPr>
            <w:r w:rsidRPr="002465FF">
              <w:rPr>
                <w:rFonts w:ascii="Calibri" w:hAnsi="Calibri" w:cs="Arial"/>
                <w:color w:val="808080"/>
                <w:sz w:val="22"/>
                <w:szCs w:val="22"/>
              </w:rPr>
              <w:t>emotional resilience in working with challenging behaviours</w:t>
            </w:r>
          </w:p>
        </w:tc>
        <w:tc>
          <w:tcPr>
            <w:tcW w:w="1260" w:type="dxa"/>
          </w:tcPr>
          <w:p w14:paraId="0BFF9B7A" w14:textId="77777777" w:rsidR="006613C5" w:rsidRPr="007446FB" w:rsidRDefault="006613C5" w:rsidP="006613C5">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67FC56B5" w14:textId="77777777" w:rsidR="006613C5" w:rsidRPr="007446FB" w:rsidRDefault="006613C5" w:rsidP="006613C5">
            <w:pPr>
              <w:jc w:val="center"/>
              <w:rPr>
                <w:rFonts w:ascii="Calibri" w:hAnsi="Calibri" w:cs="Arial"/>
                <w:color w:val="808080"/>
                <w:sz w:val="22"/>
              </w:rPr>
            </w:pPr>
          </w:p>
        </w:tc>
        <w:tc>
          <w:tcPr>
            <w:tcW w:w="1440" w:type="dxa"/>
          </w:tcPr>
          <w:p w14:paraId="56975138" w14:textId="77777777" w:rsidR="006613C5" w:rsidRPr="007446FB" w:rsidRDefault="006613C5" w:rsidP="006613C5">
            <w:pPr>
              <w:jc w:val="center"/>
              <w:rPr>
                <w:rFonts w:ascii="Calibri" w:hAnsi="Calibri" w:cs="Arial"/>
                <w:color w:val="808080"/>
                <w:sz w:val="22"/>
              </w:rPr>
            </w:pPr>
            <w:r w:rsidRPr="007446FB">
              <w:rPr>
                <w:rFonts w:ascii="Calibri" w:hAnsi="Calibri" w:cs="Arial"/>
                <w:color w:val="808080"/>
                <w:sz w:val="22"/>
              </w:rPr>
              <w:t>I</w:t>
            </w:r>
          </w:p>
        </w:tc>
      </w:tr>
      <w:tr w:rsidR="00E232E1" w:rsidRPr="007446FB" w14:paraId="6D73AAEA" w14:textId="77777777" w:rsidTr="003742B8">
        <w:tc>
          <w:tcPr>
            <w:tcW w:w="5940" w:type="dxa"/>
          </w:tcPr>
          <w:p w14:paraId="3B13E1D3" w14:textId="77777777" w:rsidR="00E232E1" w:rsidRDefault="00E232E1" w:rsidP="006613C5">
            <w:pPr>
              <w:rPr>
                <w:rFonts w:ascii="Calibri" w:hAnsi="Calibri" w:cs="Arial"/>
                <w:color w:val="808080"/>
                <w:sz w:val="22"/>
                <w:szCs w:val="22"/>
              </w:rPr>
            </w:pPr>
            <w:r>
              <w:rPr>
                <w:rFonts w:ascii="Calibri" w:hAnsi="Calibri" w:cs="Arial"/>
                <w:color w:val="808080"/>
                <w:sz w:val="22"/>
                <w:szCs w:val="22"/>
              </w:rPr>
              <w:t xml:space="preserve">Ability to </w:t>
            </w:r>
            <w:r w:rsidRPr="00E232E1">
              <w:rPr>
                <w:rFonts w:ascii="Calibri" w:hAnsi="Calibri" w:cs="Arial"/>
                <w:color w:val="808080"/>
                <w:sz w:val="22"/>
                <w:szCs w:val="22"/>
              </w:rPr>
              <w:t xml:space="preserve">the </w:t>
            </w:r>
            <w:r>
              <w:rPr>
                <w:rFonts w:ascii="Calibri" w:hAnsi="Calibri" w:cs="Arial"/>
                <w:color w:val="808080"/>
                <w:sz w:val="22"/>
                <w:szCs w:val="22"/>
              </w:rPr>
              <w:t xml:space="preserve">develop the </w:t>
            </w:r>
            <w:r w:rsidRPr="00E232E1">
              <w:rPr>
                <w:rFonts w:ascii="Calibri" w:hAnsi="Calibri" w:cs="Arial"/>
                <w:color w:val="808080"/>
                <w:sz w:val="22"/>
                <w:szCs w:val="22"/>
              </w:rPr>
              <w:t xml:space="preserve">positive links necessary within school, a child’s home and external </w:t>
            </w:r>
            <w:r>
              <w:rPr>
                <w:rFonts w:ascii="Calibri" w:hAnsi="Calibri" w:cs="Arial"/>
                <w:color w:val="808080"/>
                <w:sz w:val="22"/>
                <w:szCs w:val="22"/>
              </w:rPr>
              <w:t>agencies</w:t>
            </w:r>
          </w:p>
        </w:tc>
        <w:tc>
          <w:tcPr>
            <w:tcW w:w="1260" w:type="dxa"/>
          </w:tcPr>
          <w:p w14:paraId="04CB36EB" w14:textId="77777777" w:rsidR="00E232E1" w:rsidRPr="007446FB" w:rsidRDefault="00E232E1" w:rsidP="006613C5">
            <w:pPr>
              <w:jc w:val="center"/>
              <w:rPr>
                <w:rFonts w:ascii="Calibri" w:hAnsi="Calibri" w:cs="Arial"/>
                <w:color w:val="808080"/>
                <w:sz w:val="22"/>
              </w:rPr>
            </w:pPr>
            <w:r w:rsidRPr="00E232E1">
              <w:rPr>
                <w:rFonts w:ascii="Calibri" w:hAnsi="Calibri" w:cs="Arial"/>
                <w:color w:val="808080"/>
                <w:sz w:val="22"/>
              </w:rPr>
              <w:sym w:font="Wingdings" w:char="F0FC"/>
            </w:r>
          </w:p>
        </w:tc>
        <w:tc>
          <w:tcPr>
            <w:tcW w:w="1260" w:type="dxa"/>
          </w:tcPr>
          <w:p w14:paraId="030691FE" w14:textId="77777777" w:rsidR="00E232E1" w:rsidRPr="007446FB" w:rsidRDefault="00E232E1" w:rsidP="006613C5">
            <w:pPr>
              <w:jc w:val="center"/>
              <w:rPr>
                <w:rFonts w:ascii="Calibri" w:hAnsi="Calibri" w:cs="Arial"/>
                <w:color w:val="808080"/>
                <w:sz w:val="22"/>
              </w:rPr>
            </w:pPr>
          </w:p>
        </w:tc>
        <w:tc>
          <w:tcPr>
            <w:tcW w:w="1440" w:type="dxa"/>
          </w:tcPr>
          <w:p w14:paraId="2E1B6EBA" w14:textId="77777777" w:rsidR="00E232E1" w:rsidRPr="007446FB" w:rsidRDefault="00E232E1" w:rsidP="006613C5">
            <w:pPr>
              <w:jc w:val="center"/>
              <w:rPr>
                <w:rFonts w:ascii="Calibri" w:hAnsi="Calibri" w:cs="Arial"/>
                <w:color w:val="808080"/>
                <w:sz w:val="22"/>
              </w:rPr>
            </w:pPr>
            <w:r>
              <w:rPr>
                <w:rFonts w:ascii="Calibri" w:hAnsi="Calibri" w:cs="Arial"/>
                <w:color w:val="808080"/>
                <w:sz w:val="22"/>
              </w:rPr>
              <w:t>I</w:t>
            </w:r>
          </w:p>
        </w:tc>
      </w:tr>
      <w:tr w:rsidR="00E232E1" w:rsidRPr="007446FB" w14:paraId="06DB5D50" w14:textId="77777777" w:rsidTr="003742B8">
        <w:tc>
          <w:tcPr>
            <w:tcW w:w="5940" w:type="dxa"/>
          </w:tcPr>
          <w:p w14:paraId="0970BF95" w14:textId="57FC5871" w:rsidR="00E232E1" w:rsidRDefault="00E232E1" w:rsidP="006613C5">
            <w:pPr>
              <w:rPr>
                <w:rFonts w:ascii="Calibri" w:hAnsi="Calibri" w:cs="Arial"/>
                <w:color w:val="808080"/>
                <w:sz w:val="22"/>
                <w:szCs w:val="22"/>
              </w:rPr>
            </w:pPr>
            <w:r>
              <w:rPr>
                <w:rFonts w:ascii="Calibri" w:hAnsi="Calibri" w:cs="Arial"/>
                <w:color w:val="808080"/>
                <w:sz w:val="22"/>
                <w:szCs w:val="22"/>
              </w:rPr>
              <w:t>Ability to</w:t>
            </w:r>
            <w:r w:rsidRPr="00E232E1">
              <w:rPr>
                <w:rFonts w:ascii="Calibri" w:hAnsi="Calibri" w:cs="Arial"/>
                <w:color w:val="808080"/>
                <w:sz w:val="22"/>
                <w:szCs w:val="22"/>
              </w:rPr>
              <w:t xml:space="preserve"> establish and maintain excellent professional relationships with pupils, parents and colleagues</w:t>
            </w:r>
          </w:p>
        </w:tc>
        <w:tc>
          <w:tcPr>
            <w:tcW w:w="1260" w:type="dxa"/>
          </w:tcPr>
          <w:p w14:paraId="4572723F" w14:textId="77777777" w:rsidR="00E232E1" w:rsidRPr="007446FB" w:rsidRDefault="00E232E1" w:rsidP="006613C5">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5295C0CA" w14:textId="77777777" w:rsidR="00E232E1" w:rsidRPr="007446FB" w:rsidRDefault="00E232E1" w:rsidP="006613C5">
            <w:pPr>
              <w:jc w:val="center"/>
              <w:rPr>
                <w:rFonts w:ascii="Calibri" w:hAnsi="Calibri" w:cs="Arial"/>
                <w:color w:val="808080"/>
                <w:sz w:val="22"/>
              </w:rPr>
            </w:pPr>
          </w:p>
        </w:tc>
        <w:tc>
          <w:tcPr>
            <w:tcW w:w="1440" w:type="dxa"/>
          </w:tcPr>
          <w:p w14:paraId="5611E06B" w14:textId="77777777" w:rsidR="00E232E1" w:rsidRPr="007446FB" w:rsidRDefault="00E232E1" w:rsidP="006613C5">
            <w:pPr>
              <w:jc w:val="center"/>
              <w:rPr>
                <w:rFonts w:ascii="Calibri" w:hAnsi="Calibri" w:cs="Arial"/>
                <w:color w:val="808080"/>
                <w:sz w:val="22"/>
              </w:rPr>
            </w:pPr>
            <w:r>
              <w:rPr>
                <w:rFonts w:ascii="Calibri" w:hAnsi="Calibri" w:cs="Arial"/>
                <w:color w:val="808080"/>
                <w:sz w:val="22"/>
              </w:rPr>
              <w:t>I</w:t>
            </w:r>
          </w:p>
        </w:tc>
      </w:tr>
      <w:tr w:rsidR="00E232E1" w:rsidRPr="007446FB" w14:paraId="2ED92749" w14:textId="77777777" w:rsidTr="003742B8">
        <w:tc>
          <w:tcPr>
            <w:tcW w:w="5940" w:type="dxa"/>
          </w:tcPr>
          <w:p w14:paraId="289783E1" w14:textId="3CD980B3" w:rsidR="00E232E1" w:rsidRDefault="00E232E1" w:rsidP="006613C5">
            <w:pPr>
              <w:rPr>
                <w:rFonts w:ascii="Calibri" w:hAnsi="Calibri" w:cs="Arial"/>
                <w:color w:val="808080"/>
                <w:sz w:val="22"/>
                <w:szCs w:val="22"/>
              </w:rPr>
            </w:pPr>
            <w:r>
              <w:rPr>
                <w:rFonts w:ascii="Calibri" w:hAnsi="Calibri" w:cs="Arial"/>
                <w:color w:val="808080"/>
                <w:sz w:val="22"/>
                <w:szCs w:val="22"/>
              </w:rPr>
              <w:lastRenderedPageBreak/>
              <w:t xml:space="preserve">A </w:t>
            </w:r>
            <w:r w:rsidR="00E3690D">
              <w:rPr>
                <w:rFonts w:ascii="Calibri" w:hAnsi="Calibri" w:cs="Arial"/>
                <w:color w:val="808080"/>
                <w:sz w:val="22"/>
                <w:szCs w:val="22"/>
              </w:rPr>
              <w:t>strong</w:t>
            </w:r>
            <w:r>
              <w:rPr>
                <w:rFonts w:ascii="Calibri" w:hAnsi="Calibri" w:cs="Arial"/>
                <w:color w:val="808080"/>
                <w:sz w:val="22"/>
                <w:szCs w:val="22"/>
              </w:rPr>
              <w:t xml:space="preserve"> understanding of </w:t>
            </w:r>
            <w:r w:rsidRPr="00E232E1">
              <w:rPr>
                <w:rFonts w:ascii="Calibri" w:hAnsi="Calibri" w:cs="Arial"/>
                <w:color w:val="808080"/>
                <w:sz w:val="22"/>
                <w:szCs w:val="22"/>
              </w:rPr>
              <w:t>behaviour management techniques for groups and  individuals</w:t>
            </w:r>
          </w:p>
        </w:tc>
        <w:tc>
          <w:tcPr>
            <w:tcW w:w="1260" w:type="dxa"/>
          </w:tcPr>
          <w:p w14:paraId="57AB22F5" w14:textId="77777777" w:rsidR="00E232E1" w:rsidRPr="007446FB" w:rsidRDefault="00E232E1" w:rsidP="006613C5">
            <w:pPr>
              <w:jc w:val="center"/>
              <w:rPr>
                <w:rFonts w:ascii="Calibri" w:hAnsi="Calibri" w:cs="Arial"/>
                <w:color w:val="808080"/>
                <w:sz w:val="22"/>
              </w:rPr>
            </w:pPr>
            <w:r w:rsidRPr="00E232E1">
              <w:rPr>
                <w:rFonts w:ascii="Calibri" w:hAnsi="Calibri" w:cs="Arial"/>
                <w:color w:val="808080"/>
                <w:sz w:val="22"/>
              </w:rPr>
              <w:sym w:font="Wingdings" w:char="F0FC"/>
            </w:r>
          </w:p>
        </w:tc>
        <w:tc>
          <w:tcPr>
            <w:tcW w:w="1260" w:type="dxa"/>
          </w:tcPr>
          <w:p w14:paraId="5B68F123" w14:textId="77777777" w:rsidR="00E232E1" w:rsidRPr="007446FB" w:rsidRDefault="00E232E1" w:rsidP="006613C5">
            <w:pPr>
              <w:jc w:val="center"/>
              <w:rPr>
                <w:rFonts w:ascii="Calibri" w:hAnsi="Calibri" w:cs="Arial"/>
                <w:color w:val="808080"/>
                <w:sz w:val="22"/>
              </w:rPr>
            </w:pPr>
          </w:p>
        </w:tc>
        <w:tc>
          <w:tcPr>
            <w:tcW w:w="1440" w:type="dxa"/>
          </w:tcPr>
          <w:p w14:paraId="63F7A746" w14:textId="77777777" w:rsidR="00E232E1" w:rsidRPr="007446FB" w:rsidRDefault="00E232E1" w:rsidP="006613C5">
            <w:pPr>
              <w:jc w:val="center"/>
              <w:rPr>
                <w:rFonts w:ascii="Calibri" w:hAnsi="Calibri" w:cs="Arial"/>
                <w:color w:val="808080"/>
                <w:sz w:val="22"/>
              </w:rPr>
            </w:pPr>
            <w:r>
              <w:rPr>
                <w:rFonts w:ascii="Calibri" w:hAnsi="Calibri" w:cs="Arial"/>
                <w:color w:val="808080"/>
                <w:sz w:val="22"/>
              </w:rPr>
              <w:t>I</w:t>
            </w:r>
          </w:p>
        </w:tc>
      </w:tr>
      <w:tr w:rsidR="006613C5" w:rsidRPr="007446FB" w14:paraId="5F28D6AA" w14:textId="77777777" w:rsidTr="003742B8">
        <w:tc>
          <w:tcPr>
            <w:tcW w:w="5940" w:type="dxa"/>
          </w:tcPr>
          <w:p w14:paraId="5BC4E2DA" w14:textId="77777777" w:rsidR="006613C5" w:rsidRPr="007446FB" w:rsidRDefault="003F2521" w:rsidP="006613C5">
            <w:pPr>
              <w:rPr>
                <w:rFonts w:ascii="Calibri" w:hAnsi="Calibri" w:cs="Arial"/>
                <w:color w:val="808080"/>
                <w:sz w:val="22"/>
                <w:szCs w:val="22"/>
              </w:rPr>
            </w:pPr>
            <w:r>
              <w:rPr>
                <w:rFonts w:ascii="Calibri" w:hAnsi="Calibri" w:cs="Arial"/>
                <w:color w:val="808080"/>
                <w:sz w:val="22"/>
                <w:szCs w:val="22"/>
              </w:rPr>
              <w:t xml:space="preserve">Willingness </w:t>
            </w:r>
            <w:r w:rsidR="006613C5" w:rsidRPr="002465FF">
              <w:rPr>
                <w:rFonts w:ascii="Calibri" w:hAnsi="Calibri" w:cs="Arial"/>
                <w:color w:val="808080"/>
                <w:sz w:val="22"/>
                <w:szCs w:val="22"/>
              </w:rPr>
              <w:t>to cover in the absence of the Headteacher and Deputy</w:t>
            </w:r>
            <w:r w:rsidR="006613C5">
              <w:rPr>
                <w:rFonts w:ascii="Calibri" w:hAnsi="Calibri" w:cs="Arial"/>
                <w:color w:val="808080"/>
                <w:sz w:val="22"/>
                <w:szCs w:val="22"/>
              </w:rPr>
              <w:t xml:space="preserve"> </w:t>
            </w:r>
            <w:r w:rsidR="006613C5" w:rsidRPr="002465FF">
              <w:rPr>
                <w:rFonts w:ascii="Calibri" w:hAnsi="Calibri" w:cs="Arial"/>
                <w:color w:val="808080"/>
                <w:sz w:val="22"/>
                <w:szCs w:val="22"/>
              </w:rPr>
              <w:t>Headteacher</w:t>
            </w:r>
            <w:r w:rsidR="00F40B70">
              <w:rPr>
                <w:rFonts w:ascii="Calibri" w:hAnsi="Calibri" w:cs="Arial"/>
                <w:color w:val="808080"/>
                <w:sz w:val="22"/>
                <w:szCs w:val="22"/>
              </w:rPr>
              <w:t xml:space="preserve"> </w:t>
            </w:r>
          </w:p>
        </w:tc>
        <w:tc>
          <w:tcPr>
            <w:tcW w:w="1260" w:type="dxa"/>
          </w:tcPr>
          <w:p w14:paraId="2B3F9C0A" w14:textId="77777777" w:rsidR="006613C5" w:rsidRPr="007446FB" w:rsidRDefault="006613C5" w:rsidP="006613C5">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4251F31D" w14:textId="77777777" w:rsidR="006613C5" w:rsidRPr="007446FB" w:rsidRDefault="006613C5" w:rsidP="006613C5">
            <w:pPr>
              <w:jc w:val="center"/>
              <w:rPr>
                <w:rFonts w:ascii="Calibri" w:hAnsi="Calibri" w:cs="Arial"/>
                <w:color w:val="808080"/>
                <w:sz w:val="22"/>
              </w:rPr>
            </w:pPr>
          </w:p>
        </w:tc>
        <w:tc>
          <w:tcPr>
            <w:tcW w:w="1440" w:type="dxa"/>
          </w:tcPr>
          <w:p w14:paraId="5CE88450" w14:textId="77777777" w:rsidR="006613C5" w:rsidRPr="007446FB" w:rsidRDefault="006613C5" w:rsidP="006613C5">
            <w:pPr>
              <w:jc w:val="center"/>
              <w:rPr>
                <w:rFonts w:ascii="Calibri" w:hAnsi="Calibri" w:cs="Arial"/>
                <w:color w:val="808080"/>
                <w:sz w:val="22"/>
              </w:rPr>
            </w:pPr>
            <w:r w:rsidRPr="007446FB">
              <w:rPr>
                <w:rFonts w:ascii="Calibri" w:hAnsi="Calibri" w:cs="Arial"/>
                <w:color w:val="808080"/>
                <w:sz w:val="22"/>
              </w:rPr>
              <w:t>I</w:t>
            </w:r>
          </w:p>
        </w:tc>
      </w:tr>
      <w:tr w:rsidR="00650F8D" w:rsidRPr="007446FB" w14:paraId="61DA792B" w14:textId="77777777" w:rsidTr="003742B8">
        <w:tc>
          <w:tcPr>
            <w:tcW w:w="5940" w:type="dxa"/>
          </w:tcPr>
          <w:p w14:paraId="3CC01D49" w14:textId="77777777" w:rsidR="00650F8D" w:rsidRDefault="00650F8D" w:rsidP="00650F8D">
            <w:pPr>
              <w:pStyle w:val="BodyText"/>
              <w:tabs>
                <w:tab w:val="left" w:pos="426"/>
              </w:tabs>
              <w:rPr>
                <w:rFonts w:ascii="Calibri" w:hAnsi="Calibri"/>
                <w:color w:val="808080"/>
                <w:szCs w:val="22"/>
              </w:rPr>
            </w:pPr>
            <w:r>
              <w:rPr>
                <w:rFonts w:ascii="Calibri" w:hAnsi="Calibri"/>
                <w:color w:val="808080"/>
                <w:szCs w:val="22"/>
              </w:rPr>
              <w:t>Excellent relationships and interpersonal skills when working with students, colleagues, parents, carers and other professionals.</w:t>
            </w:r>
          </w:p>
        </w:tc>
        <w:tc>
          <w:tcPr>
            <w:tcW w:w="1260" w:type="dxa"/>
          </w:tcPr>
          <w:p w14:paraId="31305815" w14:textId="77777777" w:rsidR="00650F8D" w:rsidRPr="007446FB" w:rsidRDefault="00650F8D" w:rsidP="00650F8D">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26AFD9F3" w14:textId="77777777" w:rsidR="00650F8D" w:rsidRPr="007446FB" w:rsidRDefault="00650F8D" w:rsidP="00650F8D">
            <w:pPr>
              <w:jc w:val="center"/>
              <w:rPr>
                <w:rFonts w:ascii="Calibri" w:hAnsi="Calibri" w:cs="Arial"/>
                <w:color w:val="808080"/>
                <w:sz w:val="22"/>
              </w:rPr>
            </w:pPr>
          </w:p>
        </w:tc>
        <w:tc>
          <w:tcPr>
            <w:tcW w:w="1440" w:type="dxa"/>
          </w:tcPr>
          <w:p w14:paraId="4348FB38" w14:textId="77777777" w:rsidR="00650F8D" w:rsidRPr="007446FB" w:rsidRDefault="00650F8D" w:rsidP="00650F8D">
            <w:pPr>
              <w:jc w:val="center"/>
              <w:rPr>
                <w:rFonts w:ascii="Calibri" w:hAnsi="Calibri" w:cs="Arial"/>
                <w:color w:val="808080"/>
                <w:sz w:val="22"/>
              </w:rPr>
            </w:pPr>
            <w:r>
              <w:rPr>
                <w:rFonts w:ascii="Calibri" w:hAnsi="Calibri" w:cs="Arial"/>
                <w:color w:val="808080"/>
                <w:sz w:val="22"/>
              </w:rPr>
              <w:t>A/</w:t>
            </w:r>
            <w:r w:rsidRPr="007446FB">
              <w:rPr>
                <w:rFonts w:ascii="Calibri" w:hAnsi="Calibri" w:cs="Arial"/>
                <w:color w:val="808080"/>
                <w:sz w:val="22"/>
              </w:rPr>
              <w:t>I</w:t>
            </w:r>
          </w:p>
        </w:tc>
      </w:tr>
      <w:tr w:rsidR="00650F8D" w:rsidRPr="007446FB" w14:paraId="419D5E8C" w14:textId="77777777" w:rsidTr="003742B8">
        <w:trPr>
          <w:trHeight w:val="309"/>
        </w:trPr>
        <w:tc>
          <w:tcPr>
            <w:tcW w:w="5940" w:type="dxa"/>
            <w:tcBorders>
              <w:bottom w:val="single" w:sz="4" w:space="0" w:color="auto"/>
            </w:tcBorders>
          </w:tcPr>
          <w:p w14:paraId="1567610F" w14:textId="77777777" w:rsidR="00650F8D" w:rsidRPr="007446FB" w:rsidRDefault="00650F8D" w:rsidP="00650F8D">
            <w:pPr>
              <w:rPr>
                <w:rFonts w:ascii="Calibri" w:hAnsi="Calibri" w:cs="Arial"/>
                <w:b/>
                <w:color w:val="808080"/>
                <w:sz w:val="22"/>
                <w:szCs w:val="22"/>
              </w:rPr>
            </w:pPr>
            <w:r w:rsidRPr="00650F8D">
              <w:rPr>
                <w:rFonts w:ascii="Calibri" w:hAnsi="Calibri" w:cs="Arial"/>
                <w:color w:val="808080"/>
                <w:sz w:val="22"/>
                <w:szCs w:val="22"/>
              </w:rPr>
              <w:t>Demonstrate good presentation sk</w:t>
            </w:r>
            <w:r w:rsidRPr="00E232E1">
              <w:rPr>
                <w:rFonts w:ascii="Calibri" w:hAnsi="Calibri" w:cs="Arial"/>
                <w:color w:val="808080"/>
                <w:sz w:val="22"/>
                <w:szCs w:val="22"/>
              </w:rPr>
              <w:t>ills</w:t>
            </w:r>
          </w:p>
        </w:tc>
        <w:tc>
          <w:tcPr>
            <w:tcW w:w="1260" w:type="dxa"/>
            <w:tcBorders>
              <w:bottom w:val="single" w:sz="4" w:space="0" w:color="auto"/>
            </w:tcBorders>
          </w:tcPr>
          <w:p w14:paraId="3A032848" w14:textId="77777777" w:rsidR="00650F8D" w:rsidRPr="007446FB" w:rsidRDefault="00650F8D" w:rsidP="00650F8D">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Borders>
              <w:bottom w:val="single" w:sz="4" w:space="0" w:color="auto"/>
            </w:tcBorders>
          </w:tcPr>
          <w:p w14:paraId="262D35F6" w14:textId="77777777" w:rsidR="00650F8D" w:rsidRPr="007446FB" w:rsidRDefault="00650F8D" w:rsidP="00650F8D">
            <w:pPr>
              <w:jc w:val="center"/>
              <w:rPr>
                <w:rFonts w:ascii="Calibri" w:hAnsi="Calibri" w:cs="Arial"/>
                <w:color w:val="808080"/>
                <w:sz w:val="22"/>
              </w:rPr>
            </w:pPr>
          </w:p>
        </w:tc>
        <w:tc>
          <w:tcPr>
            <w:tcW w:w="1440" w:type="dxa"/>
            <w:tcBorders>
              <w:bottom w:val="single" w:sz="4" w:space="0" w:color="auto"/>
            </w:tcBorders>
          </w:tcPr>
          <w:p w14:paraId="2F7BF61C" w14:textId="77777777" w:rsidR="00650F8D" w:rsidRPr="007446FB" w:rsidRDefault="00650F8D" w:rsidP="00650F8D">
            <w:pPr>
              <w:jc w:val="center"/>
              <w:rPr>
                <w:rFonts w:ascii="Calibri" w:hAnsi="Calibri" w:cs="Arial"/>
                <w:color w:val="808080"/>
                <w:sz w:val="22"/>
              </w:rPr>
            </w:pPr>
            <w:r w:rsidRPr="007446FB">
              <w:rPr>
                <w:rFonts w:ascii="Calibri" w:hAnsi="Calibri" w:cs="Arial"/>
                <w:color w:val="808080"/>
                <w:sz w:val="22"/>
              </w:rPr>
              <w:t>I</w:t>
            </w:r>
            <w:r w:rsidR="00393452">
              <w:rPr>
                <w:rFonts w:ascii="Calibri" w:hAnsi="Calibri" w:cs="Arial"/>
                <w:color w:val="808080"/>
                <w:sz w:val="22"/>
              </w:rPr>
              <w:t>/T</w:t>
            </w:r>
          </w:p>
        </w:tc>
      </w:tr>
      <w:tr w:rsidR="00E232E1" w:rsidRPr="007446FB" w14:paraId="41DD5119" w14:textId="77777777" w:rsidTr="003742B8">
        <w:trPr>
          <w:trHeight w:val="309"/>
        </w:trPr>
        <w:tc>
          <w:tcPr>
            <w:tcW w:w="5940" w:type="dxa"/>
            <w:tcBorders>
              <w:bottom w:val="single" w:sz="4" w:space="0" w:color="auto"/>
            </w:tcBorders>
          </w:tcPr>
          <w:p w14:paraId="4D40FA8C" w14:textId="77777777" w:rsidR="00E232E1" w:rsidRPr="00E232E1" w:rsidRDefault="00E232E1" w:rsidP="00650F8D">
            <w:pPr>
              <w:rPr>
                <w:rFonts w:ascii="Calibri" w:hAnsi="Calibri" w:cs="Arial"/>
                <w:b/>
                <w:bCs/>
                <w:color w:val="808080"/>
                <w:sz w:val="22"/>
                <w:szCs w:val="22"/>
              </w:rPr>
            </w:pPr>
            <w:r>
              <w:rPr>
                <w:rFonts w:ascii="Calibri" w:hAnsi="Calibri" w:cs="Arial"/>
                <w:b/>
                <w:bCs/>
                <w:color w:val="808080"/>
                <w:sz w:val="22"/>
                <w:szCs w:val="22"/>
              </w:rPr>
              <w:t xml:space="preserve">Personal Characteristics </w:t>
            </w:r>
          </w:p>
        </w:tc>
        <w:tc>
          <w:tcPr>
            <w:tcW w:w="1260" w:type="dxa"/>
            <w:tcBorders>
              <w:bottom w:val="single" w:sz="4" w:space="0" w:color="auto"/>
            </w:tcBorders>
          </w:tcPr>
          <w:p w14:paraId="50D8B6F5" w14:textId="77777777" w:rsidR="00E232E1" w:rsidRPr="007446FB" w:rsidRDefault="00E232E1" w:rsidP="00650F8D">
            <w:pPr>
              <w:jc w:val="center"/>
              <w:rPr>
                <w:rFonts w:ascii="Calibri" w:hAnsi="Calibri" w:cs="Arial"/>
                <w:color w:val="808080"/>
                <w:sz w:val="22"/>
              </w:rPr>
            </w:pPr>
          </w:p>
        </w:tc>
        <w:tc>
          <w:tcPr>
            <w:tcW w:w="1260" w:type="dxa"/>
            <w:tcBorders>
              <w:bottom w:val="single" w:sz="4" w:space="0" w:color="auto"/>
            </w:tcBorders>
          </w:tcPr>
          <w:p w14:paraId="24EFB6A3" w14:textId="77777777" w:rsidR="00E232E1" w:rsidRPr="007446FB" w:rsidRDefault="00E232E1" w:rsidP="00650F8D">
            <w:pPr>
              <w:jc w:val="center"/>
              <w:rPr>
                <w:rFonts w:ascii="Calibri" w:hAnsi="Calibri" w:cs="Arial"/>
                <w:color w:val="808080"/>
                <w:sz w:val="22"/>
              </w:rPr>
            </w:pPr>
          </w:p>
        </w:tc>
        <w:tc>
          <w:tcPr>
            <w:tcW w:w="1440" w:type="dxa"/>
            <w:tcBorders>
              <w:bottom w:val="single" w:sz="4" w:space="0" w:color="auto"/>
            </w:tcBorders>
          </w:tcPr>
          <w:p w14:paraId="1B3E58B1" w14:textId="77777777" w:rsidR="00E232E1" w:rsidRPr="007446FB" w:rsidRDefault="00E232E1" w:rsidP="00650F8D">
            <w:pPr>
              <w:jc w:val="center"/>
              <w:rPr>
                <w:rFonts w:ascii="Calibri" w:hAnsi="Calibri" w:cs="Arial"/>
                <w:color w:val="808080"/>
                <w:sz w:val="22"/>
              </w:rPr>
            </w:pPr>
          </w:p>
        </w:tc>
      </w:tr>
      <w:tr w:rsidR="00E232E1" w:rsidRPr="007446FB" w14:paraId="5C2865BC" w14:textId="77777777" w:rsidTr="003742B8">
        <w:trPr>
          <w:trHeight w:val="309"/>
        </w:trPr>
        <w:tc>
          <w:tcPr>
            <w:tcW w:w="5940" w:type="dxa"/>
            <w:tcBorders>
              <w:bottom w:val="single" w:sz="4" w:space="0" w:color="auto"/>
            </w:tcBorders>
          </w:tcPr>
          <w:p w14:paraId="627CFAE8" w14:textId="77777777" w:rsidR="00E232E1" w:rsidRPr="00E232E1" w:rsidRDefault="00E232E1" w:rsidP="00650F8D">
            <w:pPr>
              <w:rPr>
                <w:rFonts w:ascii="Calibri" w:hAnsi="Calibri" w:cs="Arial"/>
                <w:color w:val="808080"/>
                <w:sz w:val="22"/>
                <w:szCs w:val="22"/>
              </w:rPr>
            </w:pPr>
            <w:r w:rsidRPr="00E232E1">
              <w:rPr>
                <w:rFonts w:ascii="Calibri" w:hAnsi="Calibri" w:cs="Arial"/>
                <w:color w:val="808080"/>
                <w:sz w:val="22"/>
                <w:szCs w:val="22"/>
              </w:rPr>
              <w:t>The Assistant Head should possess:</w:t>
            </w:r>
          </w:p>
          <w:p w14:paraId="6FB2736A" w14:textId="77777777" w:rsidR="00E232E1" w:rsidRDefault="00E232E1" w:rsidP="00E232E1">
            <w:pPr>
              <w:numPr>
                <w:ilvl w:val="0"/>
                <w:numId w:val="39"/>
              </w:numPr>
              <w:rPr>
                <w:rFonts w:ascii="Calibri" w:hAnsi="Calibri" w:cs="Arial"/>
                <w:color w:val="808080"/>
                <w:sz w:val="22"/>
                <w:szCs w:val="22"/>
              </w:rPr>
            </w:pPr>
            <w:r w:rsidRPr="00E232E1">
              <w:rPr>
                <w:rFonts w:ascii="Calibri" w:hAnsi="Calibri" w:cs="Arial"/>
                <w:color w:val="808080"/>
                <w:sz w:val="22"/>
                <w:szCs w:val="22"/>
              </w:rPr>
              <w:t>the ability to address challenging issues with</w:t>
            </w:r>
            <w:r>
              <w:rPr>
                <w:rFonts w:ascii="Calibri" w:hAnsi="Calibri" w:cs="Arial"/>
                <w:color w:val="808080"/>
                <w:sz w:val="22"/>
                <w:szCs w:val="22"/>
              </w:rPr>
              <w:t xml:space="preserve"> </w:t>
            </w:r>
            <w:r w:rsidRPr="00E232E1">
              <w:rPr>
                <w:rFonts w:ascii="Calibri" w:hAnsi="Calibri" w:cs="Arial"/>
                <w:color w:val="808080"/>
                <w:sz w:val="22"/>
                <w:szCs w:val="22"/>
              </w:rPr>
              <w:t>clarity of purpose and diplomacy</w:t>
            </w:r>
          </w:p>
          <w:p w14:paraId="2C02A13F" w14:textId="77777777" w:rsidR="00E232E1" w:rsidRPr="00E232E1" w:rsidRDefault="00E232E1" w:rsidP="00E232E1">
            <w:pPr>
              <w:numPr>
                <w:ilvl w:val="0"/>
                <w:numId w:val="39"/>
              </w:numPr>
              <w:rPr>
                <w:rFonts w:ascii="Calibri" w:hAnsi="Calibri" w:cs="Arial"/>
                <w:color w:val="808080"/>
                <w:sz w:val="22"/>
                <w:szCs w:val="22"/>
              </w:rPr>
            </w:pPr>
            <w:r w:rsidRPr="00E232E1">
              <w:rPr>
                <w:rFonts w:ascii="Calibri" w:hAnsi="Calibri" w:cs="Arial"/>
                <w:color w:val="808080"/>
                <w:sz w:val="22"/>
                <w:szCs w:val="22"/>
              </w:rPr>
              <w:t>Excellent inter-personal skills</w:t>
            </w:r>
          </w:p>
        </w:tc>
        <w:tc>
          <w:tcPr>
            <w:tcW w:w="1260" w:type="dxa"/>
            <w:tcBorders>
              <w:bottom w:val="single" w:sz="4" w:space="0" w:color="auto"/>
            </w:tcBorders>
          </w:tcPr>
          <w:p w14:paraId="7BF0AB8D" w14:textId="77777777" w:rsidR="00E232E1" w:rsidRPr="007446FB" w:rsidRDefault="00E232E1" w:rsidP="00650F8D">
            <w:pPr>
              <w:jc w:val="center"/>
              <w:rPr>
                <w:rFonts w:ascii="Calibri" w:hAnsi="Calibri" w:cs="Arial"/>
                <w:color w:val="808080"/>
                <w:sz w:val="22"/>
              </w:rPr>
            </w:pPr>
            <w:r w:rsidRPr="00E232E1">
              <w:rPr>
                <w:rFonts w:ascii="Calibri" w:hAnsi="Calibri" w:cs="Arial"/>
                <w:color w:val="808080"/>
                <w:sz w:val="22"/>
              </w:rPr>
              <w:sym w:font="Wingdings" w:char="F0FC"/>
            </w:r>
          </w:p>
        </w:tc>
        <w:tc>
          <w:tcPr>
            <w:tcW w:w="1260" w:type="dxa"/>
            <w:tcBorders>
              <w:bottom w:val="single" w:sz="4" w:space="0" w:color="auto"/>
            </w:tcBorders>
          </w:tcPr>
          <w:p w14:paraId="5AF22CDE" w14:textId="77777777" w:rsidR="00E232E1" w:rsidRPr="007446FB" w:rsidRDefault="00E232E1" w:rsidP="00650F8D">
            <w:pPr>
              <w:jc w:val="center"/>
              <w:rPr>
                <w:rFonts w:ascii="Calibri" w:hAnsi="Calibri" w:cs="Arial"/>
                <w:color w:val="808080"/>
                <w:sz w:val="22"/>
              </w:rPr>
            </w:pPr>
          </w:p>
        </w:tc>
        <w:tc>
          <w:tcPr>
            <w:tcW w:w="1440" w:type="dxa"/>
            <w:tcBorders>
              <w:bottom w:val="single" w:sz="4" w:space="0" w:color="auto"/>
            </w:tcBorders>
          </w:tcPr>
          <w:p w14:paraId="17B0292D" w14:textId="77777777" w:rsidR="00E232E1" w:rsidRPr="007446FB" w:rsidRDefault="00E232E1" w:rsidP="00650F8D">
            <w:pPr>
              <w:jc w:val="center"/>
              <w:rPr>
                <w:rFonts w:ascii="Calibri" w:hAnsi="Calibri" w:cs="Arial"/>
                <w:color w:val="808080"/>
                <w:sz w:val="22"/>
              </w:rPr>
            </w:pPr>
            <w:r>
              <w:rPr>
                <w:rFonts w:ascii="Calibri" w:hAnsi="Calibri" w:cs="Arial"/>
                <w:color w:val="808080"/>
                <w:sz w:val="22"/>
              </w:rPr>
              <w:t>I</w:t>
            </w:r>
          </w:p>
        </w:tc>
      </w:tr>
      <w:tr w:rsidR="00E232E1" w:rsidRPr="007446FB" w14:paraId="6B45CEFB" w14:textId="77777777" w:rsidTr="003742B8">
        <w:trPr>
          <w:trHeight w:val="309"/>
        </w:trPr>
        <w:tc>
          <w:tcPr>
            <w:tcW w:w="5940" w:type="dxa"/>
            <w:tcBorders>
              <w:bottom w:val="single" w:sz="4" w:space="0" w:color="auto"/>
            </w:tcBorders>
          </w:tcPr>
          <w:p w14:paraId="14D3B497" w14:textId="77777777" w:rsidR="00E232E1" w:rsidRDefault="00E232E1" w:rsidP="00650F8D">
            <w:pPr>
              <w:rPr>
                <w:rFonts w:ascii="Calibri" w:hAnsi="Calibri" w:cs="Arial"/>
                <w:color w:val="808080"/>
                <w:sz w:val="22"/>
                <w:szCs w:val="22"/>
              </w:rPr>
            </w:pPr>
            <w:r w:rsidRPr="00E232E1">
              <w:rPr>
                <w:rFonts w:ascii="Calibri" w:hAnsi="Calibri" w:cs="Arial"/>
                <w:color w:val="808080"/>
                <w:sz w:val="22"/>
                <w:szCs w:val="22"/>
              </w:rPr>
              <w:t xml:space="preserve">They should also be: </w:t>
            </w:r>
          </w:p>
          <w:p w14:paraId="18C3CFC9" w14:textId="77777777" w:rsidR="00E232E1" w:rsidRDefault="00E232E1" w:rsidP="00E232E1">
            <w:pPr>
              <w:numPr>
                <w:ilvl w:val="0"/>
                <w:numId w:val="40"/>
              </w:numPr>
              <w:rPr>
                <w:rFonts w:ascii="Calibri" w:hAnsi="Calibri" w:cs="Arial"/>
                <w:color w:val="808080"/>
                <w:sz w:val="22"/>
                <w:szCs w:val="22"/>
              </w:rPr>
            </w:pPr>
            <w:r w:rsidRPr="00E232E1">
              <w:rPr>
                <w:rFonts w:ascii="Calibri" w:hAnsi="Calibri" w:cs="Arial"/>
                <w:color w:val="808080"/>
                <w:sz w:val="22"/>
                <w:szCs w:val="22"/>
              </w:rPr>
              <w:t>knowledgeable and highly competent</w:t>
            </w:r>
          </w:p>
          <w:p w14:paraId="2B071E13" w14:textId="77777777" w:rsidR="00E232E1" w:rsidRDefault="00E232E1" w:rsidP="00E232E1">
            <w:pPr>
              <w:numPr>
                <w:ilvl w:val="0"/>
                <w:numId w:val="40"/>
              </w:numPr>
              <w:rPr>
                <w:rFonts w:ascii="Calibri" w:hAnsi="Calibri" w:cs="Arial"/>
                <w:color w:val="808080"/>
                <w:sz w:val="22"/>
                <w:szCs w:val="22"/>
              </w:rPr>
            </w:pPr>
            <w:r w:rsidRPr="00E232E1">
              <w:rPr>
                <w:rFonts w:ascii="Calibri" w:hAnsi="Calibri" w:cs="Arial"/>
                <w:color w:val="808080"/>
                <w:sz w:val="22"/>
                <w:szCs w:val="22"/>
              </w:rPr>
              <w:t>approachable and empathetic</w:t>
            </w:r>
          </w:p>
          <w:p w14:paraId="4B198064" w14:textId="77777777" w:rsidR="00E232E1" w:rsidRDefault="00E232E1" w:rsidP="00E232E1">
            <w:pPr>
              <w:numPr>
                <w:ilvl w:val="0"/>
                <w:numId w:val="40"/>
              </w:numPr>
              <w:rPr>
                <w:rFonts w:ascii="Calibri" w:hAnsi="Calibri" w:cs="Arial"/>
                <w:color w:val="808080"/>
                <w:sz w:val="22"/>
                <w:szCs w:val="22"/>
              </w:rPr>
            </w:pPr>
            <w:r w:rsidRPr="00E232E1">
              <w:rPr>
                <w:rFonts w:ascii="Calibri" w:hAnsi="Calibri" w:cs="Arial"/>
                <w:color w:val="808080"/>
                <w:sz w:val="22"/>
                <w:szCs w:val="22"/>
              </w:rPr>
              <w:t xml:space="preserve"> creative and enthusiastic </w:t>
            </w:r>
          </w:p>
          <w:p w14:paraId="2C5F4CBA" w14:textId="77777777" w:rsidR="00E232E1" w:rsidRDefault="00E232E1" w:rsidP="00E232E1">
            <w:pPr>
              <w:numPr>
                <w:ilvl w:val="0"/>
                <w:numId w:val="40"/>
              </w:numPr>
              <w:rPr>
                <w:rFonts w:ascii="Calibri" w:hAnsi="Calibri" w:cs="Arial"/>
                <w:color w:val="808080"/>
                <w:sz w:val="22"/>
                <w:szCs w:val="22"/>
              </w:rPr>
            </w:pPr>
            <w:r w:rsidRPr="00E232E1">
              <w:rPr>
                <w:rFonts w:ascii="Calibri" w:hAnsi="Calibri" w:cs="Arial"/>
                <w:color w:val="808080"/>
                <w:sz w:val="22"/>
                <w:szCs w:val="22"/>
              </w:rPr>
              <w:t xml:space="preserve">organised and resourceful </w:t>
            </w:r>
          </w:p>
          <w:p w14:paraId="5F0F5196" w14:textId="77777777" w:rsidR="00E232E1" w:rsidRDefault="00E232E1" w:rsidP="00E232E1">
            <w:pPr>
              <w:numPr>
                <w:ilvl w:val="0"/>
                <w:numId w:val="40"/>
              </w:numPr>
              <w:rPr>
                <w:rFonts w:ascii="Calibri" w:hAnsi="Calibri" w:cs="Arial"/>
                <w:color w:val="808080"/>
                <w:sz w:val="22"/>
                <w:szCs w:val="22"/>
              </w:rPr>
            </w:pPr>
            <w:r w:rsidRPr="00E232E1">
              <w:rPr>
                <w:rFonts w:ascii="Calibri" w:hAnsi="Calibri" w:cs="Arial"/>
                <w:color w:val="808080"/>
                <w:sz w:val="22"/>
                <w:szCs w:val="22"/>
              </w:rPr>
              <w:t>intelligent and</w:t>
            </w:r>
            <w:r>
              <w:rPr>
                <w:rFonts w:ascii="Calibri" w:hAnsi="Calibri" w:cs="Arial"/>
                <w:color w:val="808080"/>
                <w:sz w:val="22"/>
                <w:szCs w:val="22"/>
              </w:rPr>
              <w:t xml:space="preserve"> reflective</w:t>
            </w:r>
          </w:p>
          <w:p w14:paraId="69B9D569" w14:textId="77777777" w:rsidR="00E232E1" w:rsidRPr="00E232E1" w:rsidRDefault="00E232E1" w:rsidP="00E232E1">
            <w:pPr>
              <w:numPr>
                <w:ilvl w:val="0"/>
                <w:numId w:val="40"/>
              </w:numPr>
              <w:rPr>
                <w:rFonts w:ascii="Calibri" w:hAnsi="Calibri" w:cs="Arial"/>
                <w:color w:val="808080"/>
                <w:sz w:val="22"/>
                <w:szCs w:val="22"/>
              </w:rPr>
            </w:pPr>
            <w:r>
              <w:rPr>
                <w:rFonts w:ascii="Calibri" w:hAnsi="Calibri" w:cs="Arial"/>
                <w:color w:val="808080"/>
                <w:sz w:val="22"/>
                <w:szCs w:val="22"/>
              </w:rPr>
              <w:t>committed</w:t>
            </w:r>
          </w:p>
        </w:tc>
        <w:tc>
          <w:tcPr>
            <w:tcW w:w="1260" w:type="dxa"/>
            <w:tcBorders>
              <w:bottom w:val="single" w:sz="4" w:space="0" w:color="auto"/>
            </w:tcBorders>
          </w:tcPr>
          <w:p w14:paraId="193D08E5" w14:textId="77777777" w:rsidR="00E232E1" w:rsidRPr="007446FB" w:rsidRDefault="00E232E1" w:rsidP="00650F8D">
            <w:pPr>
              <w:jc w:val="center"/>
              <w:rPr>
                <w:rFonts w:ascii="Calibri" w:hAnsi="Calibri" w:cs="Arial"/>
                <w:color w:val="808080"/>
                <w:sz w:val="22"/>
              </w:rPr>
            </w:pPr>
            <w:r w:rsidRPr="00E232E1">
              <w:rPr>
                <w:rFonts w:ascii="Calibri" w:hAnsi="Calibri" w:cs="Arial"/>
                <w:color w:val="808080"/>
                <w:sz w:val="22"/>
              </w:rPr>
              <w:sym w:font="Wingdings" w:char="F0FC"/>
            </w:r>
          </w:p>
        </w:tc>
        <w:tc>
          <w:tcPr>
            <w:tcW w:w="1260" w:type="dxa"/>
            <w:tcBorders>
              <w:bottom w:val="single" w:sz="4" w:space="0" w:color="auto"/>
            </w:tcBorders>
          </w:tcPr>
          <w:p w14:paraId="558AF44F" w14:textId="77777777" w:rsidR="00E232E1" w:rsidRPr="007446FB" w:rsidRDefault="00E232E1" w:rsidP="00650F8D">
            <w:pPr>
              <w:jc w:val="center"/>
              <w:rPr>
                <w:rFonts w:ascii="Calibri" w:hAnsi="Calibri" w:cs="Arial"/>
                <w:color w:val="808080"/>
                <w:sz w:val="22"/>
              </w:rPr>
            </w:pPr>
          </w:p>
        </w:tc>
        <w:tc>
          <w:tcPr>
            <w:tcW w:w="1440" w:type="dxa"/>
            <w:tcBorders>
              <w:bottom w:val="single" w:sz="4" w:space="0" w:color="auto"/>
            </w:tcBorders>
          </w:tcPr>
          <w:p w14:paraId="4ECB609A" w14:textId="77777777" w:rsidR="00E232E1" w:rsidRPr="007446FB" w:rsidRDefault="00E232E1" w:rsidP="00650F8D">
            <w:pPr>
              <w:jc w:val="center"/>
              <w:rPr>
                <w:rFonts w:ascii="Calibri" w:hAnsi="Calibri" w:cs="Arial"/>
                <w:color w:val="808080"/>
                <w:sz w:val="22"/>
              </w:rPr>
            </w:pPr>
            <w:r>
              <w:rPr>
                <w:rFonts w:ascii="Calibri" w:hAnsi="Calibri" w:cs="Arial"/>
                <w:color w:val="808080"/>
                <w:sz w:val="22"/>
              </w:rPr>
              <w:t>I</w:t>
            </w:r>
          </w:p>
        </w:tc>
      </w:tr>
      <w:tr w:rsidR="00650F8D" w:rsidRPr="007446FB" w14:paraId="52FF2CC1" w14:textId="77777777" w:rsidTr="003742B8">
        <w:trPr>
          <w:trHeight w:val="309"/>
        </w:trPr>
        <w:tc>
          <w:tcPr>
            <w:tcW w:w="5940" w:type="dxa"/>
            <w:tcBorders>
              <w:bottom w:val="single" w:sz="4" w:space="0" w:color="auto"/>
            </w:tcBorders>
          </w:tcPr>
          <w:p w14:paraId="7022679F" w14:textId="77777777" w:rsidR="00650F8D" w:rsidRPr="007446FB" w:rsidRDefault="00650F8D" w:rsidP="00650F8D">
            <w:pPr>
              <w:rPr>
                <w:rFonts w:ascii="Calibri" w:hAnsi="Calibri" w:cs="Arial"/>
                <w:color w:val="808080"/>
                <w:sz w:val="22"/>
                <w:szCs w:val="22"/>
              </w:rPr>
            </w:pPr>
            <w:r w:rsidRPr="007446FB">
              <w:rPr>
                <w:rFonts w:ascii="Calibri" w:hAnsi="Calibri" w:cs="Arial"/>
                <w:b/>
                <w:color w:val="808080"/>
                <w:sz w:val="22"/>
                <w:szCs w:val="22"/>
              </w:rPr>
              <w:t>Other Requirements</w:t>
            </w:r>
          </w:p>
        </w:tc>
        <w:tc>
          <w:tcPr>
            <w:tcW w:w="1260" w:type="dxa"/>
            <w:tcBorders>
              <w:bottom w:val="single" w:sz="4" w:space="0" w:color="auto"/>
            </w:tcBorders>
          </w:tcPr>
          <w:p w14:paraId="72EE2317" w14:textId="77777777" w:rsidR="00650F8D" w:rsidRPr="007446FB" w:rsidRDefault="00650F8D" w:rsidP="00650F8D">
            <w:pPr>
              <w:jc w:val="center"/>
              <w:rPr>
                <w:rFonts w:ascii="Calibri" w:hAnsi="Calibri" w:cs="Arial"/>
                <w:color w:val="808080"/>
                <w:sz w:val="22"/>
              </w:rPr>
            </w:pPr>
          </w:p>
        </w:tc>
        <w:tc>
          <w:tcPr>
            <w:tcW w:w="1260" w:type="dxa"/>
            <w:tcBorders>
              <w:bottom w:val="single" w:sz="4" w:space="0" w:color="auto"/>
            </w:tcBorders>
          </w:tcPr>
          <w:p w14:paraId="34C50B96" w14:textId="77777777" w:rsidR="00650F8D" w:rsidRPr="007446FB" w:rsidRDefault="00650F8D" w:rsidP="00650F8D">
            <w:pPr>
              <w:jc w:val="center"/>
              <w:rPr>
                <w:rFonts w:ascii="Calibri" w:hAnsi="Calibri" w:cs="Arial"/>
                <w:color w:val="808080"/>
                <w:sz w:val="22"/>
              </w:rPr>
            </w:pPr>
          </w:p>
        </w:tc>
        <w:tc>
          <w:tcPr>
            <w:tcW w:w="1440" w:type="dxa"/>
            <w:tcBorders>
              <w:bottom w:val="single" w:sz="4" w:space="0" w:color="auto"/>
            </w:tcBorders>
          </w:tcPr>
          <w:p w14:paraId="065A586E" w14:textId="77777777" w:rsidR="00650F8D" w:rsidRPr="007446FB" w:rsidRDefault="00650F8D" w:rsidP="00650F8D">
            <w:pPr>
              <w:jc w:val="center"/>
              <w:rPr>
                <w:rFonts w:ascii="Calibri" w:hAnsi="Calibri" w:cs="Arial"/>
                <w:color w:val="808080"/>
                <w:sz w:val="22"/>
              </w:rPr>
            </w:pPr>
          </w:p>
        </w:tc>
      </w:tr>
      <w:tr w:rsidR="00650F8D" w:rsidRPr="007446FB" w14:paraId="67064632" w14:textId="77777777" w:rsidTr="003742B8">
        <w:trPr>
          <w:trHeight w:val="552"/>
        </w:trPr>
        <w:tc>
          <w:tcPr>
            <w:tcW w:w="5940" w:type="dxa"/>
            <w:tcBorders>
              <w:top w:val="single" w:sz="4" w:space="0" w:color="auto"/>
              <w:left w:val="single" w:sz="4" w:space="0" w:color="auto"/>
              <w:bottom w:val="single" w:sz="4" w:space="0" w:color="auto"/>
              <w:right w:val="single" w:sz="4" w:space="0" w:color="auto"/>
            </w:tcBorders>
          </w:tcPr>
          <w:p w14:paraId="2264DC2E" w14:textId="77777777" w:rsidR="00650F8D" w:rsidRPr="007446FB" w:rsidRDefault="00650F8D" w:rsidP="00650F8D">
            <w:pPr>
              <w:rPr>
                <w:rFonts w:ascii="Calibri" w:hAnsi="Calibri" w:cs="Arial"/>
                <w:color w:val="808080"/>
                <w:sz w:val="22"/>
                <w:szCs w:val="22"/>
              </w:rPr>
            </w:pPr>
            <w:r w:rsidRPr="007446FB">
              <w:rPr>
                <w:rFonts w:ascii="Calibri" w:hAnsi="Calibri" w:cs="Arial"/>
                <w:color w:val="808080"/>
                <w:sz w:val="22"/>
                <w:szCs w:val="22"/>
              </w:rPr>
              <w:t xml:space="preserve">A commitment to on-going personal development and willingness to undertake appropriate training </w:t>
            </w:r>
          </w:p>
        </w:tc>
        <w:tc>
          <w:tcPr>
            <w:tcW w:w="1260" w:type="dxa"/>
            <w:tcBorders>
              <w:top w:val="single" w:sz="4" w:space="0" w:color="auto"/>
              <w:left w:val="single" w:sz="4" w:space="0" w:color="auto"/>
              <w:bottom w:val="single" w:sz="4" w:space="0" w:color="auto"/>
              <w:right w:val="single" w:sz="4" w:space="0" w:color="auto"/>
            </w:tcBorders>
          </w:tcPr>
          <w:p w14:paraId="125F920D" w14:textId="77777777" w:rsidR="00650F8D" w:rsidRPr="007446FB" w:rsidRDefault="00650F8D" w:rsidP="00650F8D">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Borders>
              <w:top w:val="single" w:sz="4" w:space="0" w:color="auto"/>
              <w:left w:val="single" w:sz="4" w:space="0" w:color="auto"/>
              <w:bottom w:val="single" w:sz="4" w:space="0" w:color="auto"/>
              <w:right w:val="single" w:sz="4" w:space="0" w:color="auto"/>
            </w:tcBorders>
          </w:tcPr>
          <w:p w14:paraId="7772BF2E" w14:textId="77777777" w:rsidR="00650F8D" w:rsidRPr="007446FB" w:rsidRDefault="00650F8D" w:rsidP="00650F8D">
            <w:pPr>
              <w:jc w:val="center"/>
              <w:rPr>
                <w:rFonts w:ascii="Calibri" w:hAnsi="Calibri" w:cs="Arial"/>
                <w:color w:val="808080"/>
                <w:sz w:val="22"/>
              </w:rPr>
            </w:pPr>
          </w:p>
        </w:tc>
        <w:tc>
          <w:tcPr>
            <w:tcW w:w="1440" w:type="dxa"/>
            <w:tcBorders>
              <w:top w:val="single" w:sz="4" w:space="0" w:color="auto"/>
              <w:left w:val="single" w:sz="4" w:space="0" w:color="auto"/>
              <w:bottom w:val="single" w:sz="4" w:space="0" w:color="auto"/>
              <w:right w:val="single" w:sz="4" w:space="0" w:color="auto"/>
            </w:tcBorders>
          </w:tcPr>
          <w:p w14:paraId="081D4C56" w14:textId="77777777" w:rsidR="00650F8D" w:rsidRPr="007446FB" w:rsidRDefault="00650F8D" w:rsidP="00650F8D">
            <w:pPr>
              <w:jc w:val="center"/>
              <w:rPr>
                <w:rFonts w:ascii="Calibri" w:hAnsi="Calibri" w:cs="Arial"/>
                <w:color w:val="808080"/>
                <w:sz w:val="22"/>
              </w:rPr>
            </w:pPr>
            <w:r>
              <w:rPr>
                <w:rFonts w:ascii="Calibri" w:hAnsi="Calibri" w:cs="Arial"/>
                <w:color w:val="808080"/>
                <w:sz w:val="22"/>
              </w:rPr>
              <w:t>I</w:t>
            </w:r>
          </w:p>
        </w:tc>
      </w:tr>
      <w:tr w:rsidR="00650F8D" w:rsidRPr="007446FB" w14:paraId="728A66E9" w14:textId="77777777" w:rsidTr="003742B8">
        <w:tc>
          <w:tcPr>
            <w:tcW w:w="5940" w:type="dxa"/>
            <w:tcBorders>
              <w:top w:val="single" w:sz="4" w:space="0" w:color="auto"/>
              <w:left w:val="single" w:sz="4" w:space="0" w:color="auto"/>
              <w:bottom w:val="single" w:sz="4" w:space="0" w:color="auto"/>
              <w:right w:val="single" w:sz="4" w:space="0" w:color="auto"/>
            </w:tcBorders>
          </w:tcPr>
          <w:p w14:paraId="76BFECE3" w14:textId="77777777" w:rsidR="00650F8D" w:rsidRPr="007446FB" w:rsidRDefault="00650F8D" w:rsidP="00650F8D">
            <w:pPr>
              <w:rPr>
                <w:rFonts w:ascii="Calibri" w:hAnsi="Calibri" w:cs="Arial"/>
                <w:color w:val="808080"/>
                <w:sz w:val="22"/>
                <w:szCs w:val="22"/>
              </w:rPr>
            </w:pPr>
            <w:r w:rsidRPr="007446FB">
              <w:rPr>
                <w:rFonts w:ascii="Calibri" w:hAnsi="Calibri" w:cs="Arial"/>
                <w:color w:val="808080"/>
                <w:sz w:val="22"/>
                <w:szCs w:val="22"/>
              </w:rPr>
              <w:t xml:space="preserve">Appointment to the post is subject to a satisfactory enhanced DBS check </w:t>
            </w:r>
          </w:p>
        </w:tc>
        <w:tc>
          <w:tcPr>
            <w:tcW w:w="1260" w:type="dxa"/>
            <w:tcBorders>
              <w:top w:val="single" w:sz="4" w:space="0" w:color="auto"/>
              <w:left w:val="single" w:sz="4" w:space="0" w:color="auto"/>
            </w:tcBorders>
          </w:tcPr>
          <w:p w14:paraId="3BEFC2EA" w14:textId="77777777" w:rsidR="00650F8D" w:rsidRPr="007446FB" w:rsidRDefault="00650F8D" w:rsidP="00650F8D">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Borders>
              <w:top w:val="single" w:sz="4" w:space="0" w:color="auto"/>
            </w:tcBorders>
          </w:tcPr>
          <w:p w14:paraId="78156DFC" w14:textId="77777777" w:rsidR="00650F8D" w:rsidRPr="007446FB" w:rsidRDefault="00650F8D" w:rsidP="00650F8D">
            <w:pPr>
              <w:jc w:val="center"/>
              <w:rPr>
                <w:rFonts w:ascii="Calibri" w:hAnsi="Calibri" w:cs="Arial"/>
                <w:color w:val="808080"/>
                <w:sz w:val="22"/>
              </w:rPr>
            </w:pPr>
          </w:p>
        </w:tc>
        <w:tc>
          <w:tcPr>
            <w:tcW w:w="1440" w:type="dxa"/>
            <w:tcBorders>
              <w:top w:val="single" w:sz="4" w:space="0" w:color="auto"/>
            </w:tcBorders>
          </w:tcPr>
          <w:p w14:paraId="69295AB9" w14:textId="77777777" w:rsidR="00650F8D" w:rsidRPr="007446FB" w:rsidRDefault="00650F8D" w:rsidP="00650F8D">
            <w:pPr>
              <w:jc w:val="center"/>
              <w:rPr>
                <w:rFonts w:ascii="Calibri" w:hAnsi="Calibri" w:cs="Arial"/>
                <w:color w:val="808080"/>
                <w:sz w:val="22"/>
              </w:rPr>
            </w:pPr>
          </w:p>
        </w:tc>
      </w:tr>
      <w:tr w:rsidR="00650F8D" w:rsidRPr="007446FB" w14:paraId="4761733B" w14:textId="77777777" w:rsidTr="003742B8">
        <w:tc>
          <w:tcPr>
            <w:tcW w:w="5940" w:type="dxa"/>
            <w:tcBorders>
              <w:top w:val="single" w:sz="4" w:space="0" w:color="auto"/>
              <w:left w:val="single" w:sz="4" w:space="0" w:color="auto"/>
              <w:bottom w:val="single" w:sz="4" w:space="0" w:color="auto"/>
              <w:right w:val="single" w:sz="4" w:space="0" w:color="auto"/>
            </w:tcBorders>
          </w:tcPr>
          <w:p w14:paraId="429AF493" w14:textId="77777777" w:rsidR="00650F8D" w:rsidRPr="007446FB" w:rsidRDefault="00650F8D" w:rsidP="00650F8D">
            <w:pPr>
              <w:rPr>
                <w:rFonts w:ascii="Calibri" w:hAnsi="Calibri" w:cs="Arial"/>
                <w:color w:val="808080"/>
                <w:sz w:val="22"/>
                <w:szCs w:val="22"/>
              </w:rPr>
            </w:pPr>
            <w:r w:rsidRPr="007446FB">
              <w:rPr>
                <w:rFonts w:ascii="Calibri" w:hAnsi="Calibri" w:cs="Arial"/>
                <w:color w:val="808080"/>
                <w:sz w:val="22"/>
                <w:szCs w:val="22"/>
              </w:rPr>
              <w:t>Evidence of commitment to safeguarding and protecting the welfare of children</w:t>
            </w:r>
          </w:p>
        </w:tc>
        <w:tc>
          <w:tcPr>
            <w:tcW w:w="1260" w:type="dxa"/>
            <w:tcBorders>
              <w:left w:val="single" w:sz="4" w:space="0" w:color="auto"/>
            </w:tcBorders>
          </w:tcPr>
          <w:p w14:paraId="4DA59606" w14:textId="77777777" w:rsidR="00650F8D" w:rsidRPr="007446FB" w:rsidRDefault="00650F8D" w:rsidP="00650F8D">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64795039" w14:textId="77777777" w:rsidR="00650F8D" w:rsidRPr="007446FB" w:rsidRDefault="00650F8D" w:rsidP="00650F8D">
            <w:pPr>
              <w:jc w:val="center"/>
              <w:rPr>
                <w:rFonts w:ascii="Calibri" w:hAnsi="Calibri" w:cs="Arial"/>
                <w:color w:val="808080"/>
                <w:sz w:val="22"/>
              </w:rPr>
            </w:pPr>
          </w:p>
        </w:tc>
        <w:tc>
          <w:tcPr>
            <w:tcW w:w="1440" w:type="dxa"/>
          </w:tcPr>
          <w:p w14:paraId="1D079811" w14:textId="77777777" w:rsidR="00650F8D" w:rsidRPr="007446FB" w:rsidRDefault="00650F8D" w:rsidP="00650F8D">
            <w:pPr>
              <w:jc w:val="center"/>
              <w:rPr>
                <w:rFonts w:ascii="Calibri" w:hAnsi="Calibri" w:cs="Arial"/>
                <w:color w:val="808080"/>
                <w:sz w:val="22"/>
              </w:rPr>
            </w:pPr>
          </w:p>
        </w:tc>
      </w:tr>
      <w:tr w:rsidR="00650F8D" w:rsidRPr="007446FB" w14:paraId="13247F16" w14:textId="77777777" w:rsidTr="003742B8">
        <w:tc>
          <w:tcPr>
            <w:tcW w:w="5940" w:type="dxa"/>
            <w:tcBorders>
              <w:top w:val="single" w:sz="4" w:space="0" w:color="auto"/>
              <w:left w:val="single" w:sz="4" w:space="0" w:color="auto"/>
              <w:bottom w:val="single" w:sz="4" w:space="0" w:color="auto"/>
              <w:right w:val="single" w:sz="4" w:space="0" w:color="auto"/>
            </w:tcBorders>
          </w:tcPr>
          <w:p w14:paraId="008E7AF9" w14:textId="77777777" w:rsidR="00650F8D" w:rsidRPr="007446FB" w:rsidRDefault="00650F8D" w:rsidP="00650F8D">
            <w:pPr>
              <w:rPr>
                <w:rFonts w:ascii="Calibri" w:hAnsi="Calibri" w:cs="Arial"/>
                <w:color w:val="808080"/>
                <w:sz w:val="22"/>
                <w:szCs w:val="22"/>
              </w:rPr>
            </w:pPr>
            <w:r w:rsidRPr="007446FB">
              <w:rPr>
                <w:rFonts w:ascii="Calibri" w:hAnsi="Calibri" w:cs="Arial"/>
                <w:color w:val="808080"/>
                <w:sz w:val="22"/>
                <w:szCs w:val="22"/>
              </w:rPr>
              <w:t>This post is exempt from section 4(2) of the Rehabilitation of Offenders Act, 1974, as the duties give you access to persons who are under the age of 18.  Applicants are not entitled to withhold information about convictions, which would be regarded as spent for other purposes.</w:t>
            </w:r>
          </w:p>
        </w:tc>
        <w:tc>
          <w:tcPr>
            <w:tcW w:w="1260" w:type="dxa"/>
            <w:tcBorders>
              <w:left w:val="single" w:sz="4" w:space="0" w:color="auto"/>
            </w:tcBorders>
          </w:tcPr>
          <w:p w14:paraId="75106271" w14:textId="77777777" w:rsidR="00650F8D" w:rsidRPr="007446FB" w:rsidRDefault="00650F8D" w:rsidP="00650F8D">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109D8DE7" w14:textId="77777777" w:rsidR="00650F8D" w:rsidRPr="007446FB" w:rsidRDefault="00650F8D" w:rsidP="00650F8D">
            <w:pPr>
              <w:jc w:val="center"/>
              <w:rPr>
                <w:rFonts w:ascii="Calibri" w:hAnsi="Calibri" w:cs="Arial"/>
                <w:color w:val="808080"/>
                <w:sz w:val="22"/>
              </w:rPr>
            </w:pPr>
          </w:p>
        </w:tc>
        <w:tc>
          <w:tcPr>
            <w:tcW w:w="1440" w:type="dxa"/>
          </w:tcPr>
          <w:p w14:paraId="075997E2" w14:textId="77777777" w:rsidR="00650F8D" w:rsidRPr="007446FB" w:rsidRDefault="00650F8D" w:rsidP="00650F8D">
            <w:pPr>
              <w:jc w:val="center"/>
              <w:rPr>
                <w:rFonts w:ascii="Calibri" w:hAnsi="Calibri" w:cs="Arial"/>
                <w:color w:val="808080"/>
                <w:sz w:val="22"/>
              </w:rPr>
            </w:pPr>
          </w:p>
        </w:tc>
      </w:tr>
    </w:tbl>
    <w:p w14:paraId="7A2C3B7E" w14:textId="77777777" w:rsidR="003742B8" w:rsidRPr="007446FB" w:rsidRDefault="003742B8" w:rsidP="003742B8">
      <w:pPr>
        <w:ind w:left="180"/>
        <w:rPr>
          <w:rFonts w:ascii="Calibri" w:hAnsi="Calibri" w:cs="Arial"/>
          <w:color w:val="808080"/>
          <w:sz w:val="22"/>
        </w:rPr>
      </w:pPr>
    </w:p>
    <w:p w14:paraId="0DF33C13" w14:textId="77777777" w:rsidR="003742B8" w:rsidRPr="007446FB" w:rsidRDefault="003742B8" w:rsidP="003742B8">
      <w:pPr>
        <w:ind w:left="180"/>
        <w:rPr>
          <w:rFonts w:ascii="Calibri" w:hAnsi="Calibri" w:cs="Arial"/>
          <w:color w:val="808080"/>
          <w:sz w:val="22"/>
        </w:rPr>
      </w:pPr>
      <w:r w:rsidRPr="007446FB">
        <w:rPr>
          <w:rFonts w:ascii="Calibri" w:hAnsi="Calibri" w:cs="Arial"/>
          <w:color w:val="808080"/>
          <w:sz w:val="22"/>
        </w:rPr>
        <w:t xml:space="preserve">*I - Interview </w:t>
      </w:r>
    </w:p>
    <w:p w14:paraId="47545C93" w14:textId="77777777" w:rsidR="003742B8" w:rsidRPr="007446FB" w:rsidRDefault="003742B8" w:rsidP="003742B8">
      <w:pPr>
        <w:ind w:left="180"/>
        <w:rPr>
          <w:rFonts w:ascii="Calibri" w:hAnsi="Calibri" w:cs="Arial"/>
          <w:color w:val="808080"/>
          <w:sz w:val="22"/>
        </w:rPr>
      </w:pPr>
      <w:r w:rsidRPr="007446FB">
        <w:rPr>
          <w:rFonts w:ascii="Calibri" w:hAnsi="Calibri" w:cs="Arial"/>
          <w:color w:val="808080"/>
          <w:sz w:val="22"/>
        </w:rPr>
        <w:t xml:space="preserve">T – Test/Presentation </w:t>
      </w:r>
    </w:p>
    <w:p w14:paraId="0A704BAC" w14:textId="77777777" w:rsidR="003742B8" w:rsidRPr="007446FB" w:rsidRDefault="003742B8" w:rsidP="003742B8">
      <w:pPr>
        <w:ind w:left="180"/>
        <w:rPr>
          <w:rFonts w:ascii="Calibri" w:hAnsi="Calibri" w:cs="Arial"/>
          <w:color w:val="808080"/>
          <w:sz w:val="22"/>
        </w:rPr>
      </w:pPr>
      <w:r w:rsidRPr="007446FB">
        <w:rPr>
          <w:rFonts w:ascii="Calibri" w:hAnsi="Calibri" w:cs="Arial"/>
          <w:color w:val="808080"/>
          <w:sz w:val="22"/>
        </w:rPr>
        <w:t>A – Application Form</w:t>
      </w:r>
    </w:p>
    <w:p w14:paraId="1113B7EA" w14:textId="77777777" w:rsidR="009C4FD2" w:rsidRPr="007446FB" w:rsidRDefault="009C4FD2" w:rsidP="00C01D37">
      <w:pPr>
        <w:pStyle w:val="BodyText"/>
        <w:tabs>
          <w:tab w:val="left" w:pos="426"/>
        </w:tabs>
        <w:rPr>
          <w:rFonts w:ascii="Calibri" w:hAnsi="Calibri"/>
          <w:color w:val="808080"/>
          <w:szCs w:val="22"/>
        </w:rPr>
      </w:pPr>
    </w:p>
    <w:sectPr w:rsidR="009C4FD2" w:rsidRPr="007446FB">
      <w:footerReference w:type="default" r:id="rId12"/>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6535B" w14:textId="77777777" w:rsidR="00C34C98" w:rsidRDefault="00C34C98">
      <w:r>
        <w:separator/>
      </w:r>
    </w:p>
  </w:endnote>
  <w:endnote w:type="continuationSeparator" w:id="0">
    <w:p w14:paraId="6223A893" w14:textId="77777777" w:rsidR="00C34C98" w:rsidRDefault="00C3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B5A2A" w14:textId="77777777" w:rsidR="00C356D8" w:rsidRPr="00B833ED" w:rsidRDefault="005C3A3B">
    <w:pPr>
      <w:pStyle w:val="Footer"/>
      <w:rPr>
        <w:rFonts w:ascii="Arial" w:hAnsi="Arial" w:cs="Arial"/>
        <w:color w:val="808080"/>
        <w:sz w:val="20"/>
        <w:szCs w:val="20"/>
      </w:rPr>
    </w:pPr>
    <w:r w:rsidRPr="00B833ED">
      <w:rPr>
        <w:rFonts w:ascii="Arial" w:hAnsi="Arial" w:cs="Arial"/>
        <w:color w:val="808080"/>
        <w:sz w:val="20"/>
        <w:szCs w:val="20"/>
      </w:rPr>
      <w:t>Assistant Head - SEND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3B985" w14:textId="77777777" w:rsidR="00C34C98" w:rsidRDefault="00C34C98">
      <w:r>
        <w:separator/>
      </w:r>
    </w:p>
  </w:footnote>
  <w:footnote w:type="continuationSeparator" w:id="0">
    <w:p w14:paraId="6420729F" w14:textId="77777777" w:rsidR="00C34C98" w:rsidRDefault="00C34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33F238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1" w15:restartNumberingAfterBreak="0">
    <w:nsid w:val="09F1204D"/>
    <w:multiLevelType w:val="hybridMultilevel"/>
    <w:tmpl w:val="D5D49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20642"/>
    <w:multiLevelType w:val="hybridMultilevel"/>
    <w:tmpl w:val="C5AE52EC"/>
    <w:lvl w:ilvl="0" w:tplc="77D2485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37B8"/>
    <w:multiLevelType w:val="hybridMultilevel"/>
    <w:tmpl w:val="8048C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06D8E"/>
    <w:multiLevelType w:val="hybridMultilevel"/>
    <w:tmpl w:val="8C460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F3FBE"/>
    <w:multiLevelType w:val="hybridMultilevel"/>
    <w:tmpl w:val="2222C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42D87"/>
    <w:multiLevelType w:val="multilevel"/>
    <w:tmpl w:val="7DDE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51E52"/>
    <w:multiLevelType w:val="hybridMultilevel"/>
    <w:tmpl w:val="C8A85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3F10FE"/>
    <w:multiLevelType w:val="hybridMultilevel"/>
    <w:tmpl w:val="B90CB8B0"/>
    <w:lvl w:ilvl="0" w:tplc="9E24669A">
      <w:start w:val="1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FD50F7"/>
    <w:multiLevelType w:val="hybridMultilevel"/>
    <w:tmpl w:val="31560550"/>
    <w:lvl w:ilvl="0" w:tplc="19BCC692">
      <w:start w:val="1"/>
      <w:numFmt w:val="bullet"/>
      <w:pStyle w:val="ColourfulListAccent1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653DF"/>
    <w:multiLevelType w:val="hybridMultilevel"/>
    <w:tmpl w:val="BFF6F51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92563A"/>
    <w:multiLevelType w:val="hybridMultilevel"/>
    <w:tmpl w:val="8AFC5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F356E"/>
    <w:multiLevelType w:val="hybridMultilevel"/>
    <w:tmpl w:val="01D464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B57231"/>
    <w:multiLevelType w:val="hybridMultilevel"/>
    <w:tmpl w:val="1FAC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C43797"/>
    <w:multiLevelType w:val="hybridMultilevel"/>
    <w:tmpl w:val="D52ECB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F248BB"/>
    <w:multiLevelType w:val="hybridMultilevel"/>
    <w:tmpl w:val="E0CC9A22"/>
    <w:lvl w:ilvl="0" w:tplc="0809000F">
      <w:start w:val="1"/>
      <w:numFmt w:val="decimal"/>
      <w:lvlText w:val="%1."/>
      <w:lvlJc w:val="left"/>
      <w:pPr>
        <w:ind w:left="72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4CB18A5"/>
    <w:multiLevelType w:val="hybridMultilevel"/>
    <w:tmpl w:val="F03A687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B8147E"/>
    <w:multiLevelType w:val="hybridMultilevel"/>
    <w:tmpl w:val="D3A6244A"/>
    <w:lvl w:ilvl="0" w:tplc="534E601C">
      <w:start w:val="1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4679C8"/>
    <w:multiLevelType w:val="hybridMultilevel"/>
    <w:tmpl w:val="6428DD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A235AD"/>
    <w:multiLevelType w:val="hybridMultilevel"/>
    <w:tmpl w:val="E3E6B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DE51EB"/>
    <w:multiLevelType w:val="hybridMultilevel"/>
    <w:tmpl w:val="E744D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E97101"/>
    <w:multiLevelType w:val="hybridMultilevel"/>
    <w:tmpl w:val="732E17F8"/>
    <w:lvl w:ilvl="0" w:tplc="CF883846">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9F1C9A"/>
    <w:multiLevelType w:val="hybridMultilevel"/>
    <w:tmpl w:val="B6A2073E"/>
    <w:lvl w:ilvl="0" w:tplc="9DC2BDE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46E46"/>
    <w:multiLevelType w:val="hybridMultilevel"/>
    <w:tmpl w:val="BC64E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F4576F"/>
    <w:multiLevelType w:val="hybridMultilevel"/>
    <w:tmpl w:val="F7BA5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6F445D"/>
    <w:multiLevelType w:val="hybridMultilevel"/>
    <w:tmpl w:val="AFB06452"/>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FD0BEE"/>
    <w:multiLevelType w:val="hybridMultilevel"/>
    <w:tmpl w:val="C186DB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DC6C0D"/>
    <w:multiLevelType w:val="hybridMultilevel"/>
    <w:tmpl w:val="EDC08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14AAD"/>
    <w:multiLevelType w:val="hybridMultilevel"/>
    <w:tmpl w:val="3ECA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87318A"/>
    <w:multiLevelType w:val="hybridMultilevel"/>
    <w:tmpl w:val="6A8052F4"/>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D95781"/>
    <w:multiLevelType w:val="hybridMultilevel"/>
    <w:tmpl w:val="5458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FF025F"/>
    <w:multiLevelType w:val="hybridMultilevel"/>
    <w:tmpl w:val="831EB9D2"/>
    <w:lvl w:ilvl="0" w:tplc="534E601C">
      <w:start w:val="1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41565A"/>
    <w:multiLevelType w:val="hybridMultilevel"/>
    <w:tmpl w:val="54885C68"/>
    <w:lvl w:ilvl="0" w:tplc="7856202E">
      <w:start w:val="1"/>
      <w:numFmt w:val="decimal"/>
      <w:lvlText w:val="%1."/>
      <w:lvlJc w:val="left"/>
      <w:pPr>
        <w:ind w:left="644" w:hanging="360"/>
      </w:pPr>
      <w:rPr>
        <w:rFonts w:ascii="Calibri" w:eastAsia="Times New Roman" w:hAnsi="Calibri"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AD3CB2"/>
    <w:multiLevelType w:val="hybridMultilevel"/>
    <w:tmpl w:val="73B43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4C70F9"/>
    <w:multiLevelType w:val="hybridMultilevel"/>
    <w:tmpl w:val="BB6CA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1220D1"/>
    <w:multiLevelType w:val="hybridMultilevel"/>
    <w:tmpl w:val="8C460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9A07CC"/>
    <w:multiLevelType w:val="hybridMultilevel"/>
    <w:tmpl w:val="9476D74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AB96CFD"/>
    <w:multiLevelType w:val="hybridMultilevel"/>
    <w:tmpl w:val="03C4ED20"/>
    <w:lvl w:ilvl="0" w:tplc="0809000F">
      <w:start w:val="1"/>
      <w:numFmt w:val="decimal"/>
      <w:lvlText w:val="%1."/>
      <w:lvlJc w:val="left"/>
      <w:pPr>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FB931DD"/>
    <w:multiLevelType w:val="hybridMultilevel"/>
    <w:tmpl w:val="3736A2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F368CE"/>
    <w:multiLevelType w:val="hybridMultilevel"/>
    <w:tmpl w:val="C9D6BDD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290749">
    <w:abstractNumId w:val="10"/>
  </w:num>
  <w:num w:numId="2" w16cid:durableId="784471111">
    <w:abstractNumId w:val="36"/>
  </w:num>
  <w:num w:numId="3" w16cid:durableId="789662323">
    <w:abstractNumId w:val="12"/>
  </w:num>
  <w:num w:numId="4" w16cid:durableId="1240822887">
    <w:abstractNumId w:val="14"/>
  </w:num>
  <w:num w:numId="5" w16cid:durableId="199708730">
    <w:abstractNumId w:val="26"/>
  </w:num>
  <w:num w:numId="6" w16cid:durableId="464087848">
    <w:abstractNumId w:val="9"/>
  </w:num>
  <w:num w:numId="7" w16cid:durableId="199517360">
    <w:abstractNumId w:val="37"/>
  </w:num>
  <w:num w:numId="8" w16cid:durableId="548957192">
    <w:abstractNumId w:val="19"/>
  </w:num>
  <w:num w:numId="9" w16cid:durableId="1971396781">
    <w:abstractNumId w:val="15"/>
  </w:num>
  <w:num w:numId="10" w16cid:durableId="1253708060">
    <w:abstractNumId w:val="18"/>
  </w:num>
  <w:num w:numId="11" w16cid:durableId="1899122741">
    <w:abstractNumId w:val="38"/>
  </w:num>
  <w:num w:numId="12" w16cid:durableId="2010787051">
    <w:abstractNumId w:val="32"/>
  </w:num>
  <w:num w:numId="13" w16cid:durableId="227156892">
    <w:abstractNumId w:val="25"/>
  </w:num>
  <w:num w:numId="14" w16cid:durableId="1359158402">
    <w:abstractNumId w:val="29"/>
  </w:num>
  <w:num w:numId="15" w16cid:durableId="776363749">
    <w:abstractNumId w:val="21"/>
  </w:num>
  <w:num w:numId="16" w16cid:durableId="1346250828">
    <w:abstractNumId w:val="22"/>
  </w:num>
  <w:num w:numId="17" w16cid:durableId="1745493911">
    <w:abstractNumId w:val="23"/>
  </w:num>
  <w:num w:numId="18" w16cid:durableId="925305036">
    <w:abstractNumId w:val="4"/>
  </w:num>
  <w:num w:numId="19" w16cid:durableId="1874027703">
    <w:abstractNumId w:val="5"/>
  </w:num>
  <w:num w:numId="20" w16cid:durableId="898832016">
    <w:abstractNumId w:val="11"/>
  </w:num>
  <w:num w:numId="21" w16cid:durableId="642202124">
    <w:abstractNumId w:val="24"/>
  </w:num>
  <w:num w:numId="22" w16cid:durableId="1806504935">
    <w:abstractNumId w:val="8"/>
  </w:num>
  <w:num w:numId="23" w16cid:durableId="1425227404">
    <w:abstractNumId w:val="34"/>
  </w:num>
  <w:num w:numId="24" w16cid:durableId="1716930613">
    <w:abstractNumId w:val="31"/>
  </w:num>
  <w:num w:numId="25" w16cid:durableId="1959486336">
    <w:abstractNumId w:val="17"/>
  </w:num>
  <w:num w:numId="26" w16cid:durableId="599223519">
    <w:abstractNumId w:val="2"/>
  </w:num>
  <w:num w:numId="27" w16cid:durableId="1685552820">
    <w:abstractNumId w:val="6"/>
  </w:num>
  <w:num w:numId="28" w16cid:durableId="1853908060">
    <w:abstractNumId w:val="27"/>
  </w:num>
  <w:num w:numId="29" w16cid:durableId="1075127577">
    <w:abstractNumId w:val="35"/>
  </w:num>
  <w:num w:numId="30" w16cid:durableId="1927036205">
    <w:abstractNumId w:val="16"/>
  </w:num>
  <w:num w:numId="31" w16cid:durableId="13992863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2" w16cid:durableId="762146294">
    <w:abstractNumId w:val="20"/>
  </w:num>
  <w:num w:numId="33" w16cid:durableId="1647276753">
    <w:abstractNumId w:val="7"/>
  </w:num>
  <w:num w:numId="34" w16cid:durableId="439033287">
    <w:abstractNumId w:val="30"/>
  </w:num>
  <w:num w:numId="35" w16cid:durableId="1137067545">
    <w:abstractNumId w:val="28"/>
  </w:num>
  <w:num w:numId="36" w16cid:durableId="2042241891">
    <w:abstractNumId w:val="13"/>
  </w:num>
  <w:num w:numId="37" w16cid:durableId="1198006367">
    <w:abstractNumId w:val="39"/>
  </w:num>
  <w:num w:numId="38" w16cid:durableId="1827622374">
    <w:abstractNumId w:val="33"/>
  </w:num>
  <w:num w:numId="39" w16cid:durableId="1076854693">
    <w:abstractNumId w:val="3"/>
  </w:num>
  <w:num w:numId="40" w16cid:durableId="17107423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7E1"/>
    <w:rsid w:val="0000177D"/>
    <w:rsid w:val="00005B05"/>
    <w:rsid w:val="000370CD"/>
    <w:rsid w:val="00042242"/>
    <w:rsid w:val="000B0D03"/>
    <w:rsid w:val="000B6E87"/>
    <w:rsid w:val="000D3E3C"/>
    <w:rsid w:val="000D66C2"/>
    <w:rsid w:val="000F4AD5"/>
    <w:rsid w:val="00105C3F"/>
    <w:rsid w:val="00110EFB"/>
    <w:rsid w:val="00141303"/>
    <w:rsid w:val="0015117D"/>
    <w:rsid w:val="00153257"/>
    <w:rsid w:val="001610F5"/>
    <w:rsid w:val="00167CC6"/>
    <w:rsid w:val="001B438E"/>
    <w:rsid w:val="001B4A38"/>
    <w:rsid w:val="001E7598"/>
    <w:rsid w:val="001F3CC1"/>
    <w:rsid w:val="00216A25"/>
    <w:rsid w:val="00221971"/>
    <w:rsid w:val="00222A64"/>
    <w:rsid w:val="00232990"/>
    <w:rsid w:val="00234C2D"/>
    <w:rsid w:val="00234EB2"/>
    <w:rsid w:val="002416CF"/>
    <w:rsid w:val="002465FF"/>
    <w:rsid w:val="002551E7"/>
    <w:rsid w:val="00283FAB"/>
    <w:rsid w:val="00295F73"/>
    <w:rsid w:val="002A5289"/>
    <w:rsid w:val="002E713D"/>
    <w:rsid w:val="00332324"/>
    <w:rsid w:val="00333F9B"/>
    <w:rsid w:val="00357767"/>
    <w:rsid w:val="003733A3"/>
    <w:rsid w:val="003742B8"/>
    <w:rsid w:val="003864C6"/>
    <w:rsid w:val="00393452"/>
    <w:rsid w:val="00397EC4"/>
    <w:rsid w:val="003C6EC9"/>
    <w:rsid w:val="003F2521"/>
    <w:rsid w:val="00437601"/>
    <w:rsid w:val="004418A9"/>
    <w:rsid w:val="00441B34"/>
    <w:rsid w:val="00462EC6"/>
    <w:rsid w:val="0047235D"/>
    <w:rsid w:val="00491742"/>
    <w:rsid w:val="00495958"/>
    <w:rsid w:val="00496843"/>
    <w:rsid w:val="00496DDE"/>
    <w:rsid w:val="004A073D"/>
    <w:rsid w:val="004A4748"/>
    <w:rsid w:val="004A6290"/>
    <w:rsid w:val="004B0E99"/>
    <w:rsid w:val="004B35AA"/>
    <w:rsid w:val="004B7BE6"/>
    <w:rsid w:val="004C1A1B"/>
    <w:rsid w:val="004D3650"/>
    <w:rsid w:val="004E0B66"/>
    <w:rsid w:val="00516FB7"/>
    <w:rsid w:val="00544CE3"/>
    <w:rsid w:val="0054557B"/>
    <w:rsid w:val="005C3A3B"/>
    <w:rsid w:val="005C7149"/>
    <w:rsid w:val="005D0F44"/>
    <w:rsid w:val="005D17D6"/>
    <w:rsid w:val="005D3586"/>
    <w:rsid w:val="00603372"/>
    <w:rsid w:val="00606AA6"/>
    <w:rsid w:val="00627226"/>
    <w:rsid w:val="0063591D"/>
    <w:rsid w:val="0064520A"/>
    <w:rsid w:val="00650F8D"/>
    <w:rsid w:val="006517E1"/>
    <w:rsid w:val="006613C5"/>
    <w:rsid w:val="00667890"/>
    <w:rsid w:val="00686297"/>
    <w:rsid w:val="00687663"/>
    <w:rsid w:val="00690DDA"/>
    <w:rsid w:val="00692A67"/>
    <w:rsid w:val="00696878"/>
    <w:rsid w:val="006D5BF6"/>
    <w:rsid w:val="006F2E32"/>
    <w:rsid w:val="00704188"/>
    <w:rsid w:val="00724116"/>
    <w:rsid w:val="0073179F"/>
    <w:rsid w:val="007446FB"/>
    <w:rsid w:val="0074497C"/>
    <w:rsid w:val="00781762"/>
    <w:rsid w:val="00796F0F"/>
    <w:rsid w:val="007A4753"/>
    <w:rsid w:val="007B5541"/>
    <w:rsid w:val="007C645A"/>
    <w:rsid w:val="007D24D1"/>
    <w:rsid w:val="007E4118"/>
    <w:rsid w:val="007E60F9"/>
    <w:rsid w:val="007F4D2E"/>
    <w:rsid w:val="00805376"/>
    <w:rsid w:val="0081224F"/>
    <w:rsid w:val="0084136C"/>
    <w:rsid w:val="0084659F"/>
    <w:rsid w:val="0087119D"/>
    <w:rsid w:val="008A0ACC"/>
    <w:rsid w:val="008A6BEC"/>
    <w:rsid w:val="008C05F2"/>
    <w:rsid w:val="008D0EF6"/>
    <w:rsid w:val="008D24F3"/>
    <w:rsid w:val="008D7C5D"/>
    <w:rsid w:val="008F2943"/>
    <w:rsid w:val="0090713E"/>
    <w:rsid w:val="00911B7A"/>
    <w:rsid w:val="009129F8"/>
    <w:rsid w:val="00956260"/>
    <w:rsid w:val="00960C76"/>
    <w:rsid w:val="009A0AF0"/>
    <w:rsid w:val="009A1216"/>
    <w:rsid w:val="009B28E0"/>
    <w:rsid w:val="009B53D0"/>
    <w:rsid w:val="009B683D"/>
    <w:rsid w:val="009C4FD2"/>
    <w:rsid w:val="009E67CB"/>
    <w:rsid w:val="009F1E48"/>
    <w:rsid w:val="00A06722"/>
    <w:rsid w:val="00A3190E"/>
    <w:rsid w:val="00A3320D"/>
    <w:rsid w:val="00A611D9"/>
    <w:rsid w:val="00A92849"/>
    <w:rsid w:val="00AC62F2"/>
    <w:rsid w:val="00AF6911"/>
    <w:rsid w:val="00B03A8A"/>
    <w:rsid w:val="00B11998"/>
    <w:rsid w:val="00B312E2"/>
    <w:rsid w:val="00B429C1"/>
    <w:rsid w:val="00B46541"/>
    <w:rsid w:val="00B609E5"/>
    <w:rsid w:val="00B833ED"/>
    <w:rsid w:val="00B86FA2"/>
    <w:rsid w:val="00BA5C1D"/>
    <w:rsid w:val="00BD5021"/>
    <w:rsid w:val="00BD5F68"/>
    <w:rsid w:val="00BE07A2"/>
    <w:rsid w:val="00C01D37"/>
    <w:rsid w:val="00C1026A"/>
    <w:rsid w:val="00C124F2"/>
    <w:rsid w:val="00C34C98"/>
    <w:rsid w:val="00C356D8"/>
    <w:rsid w:val="00C36C46"/>
    <w:rsid w:val="00C37E25"/>
    <w:rsid w:val="00C43B8F"/>
    <w:rsid w:val="00C50012"/>
    <w:rsid w:val="00C63ED8"/>
    <w:rsid w:val="00C642A9"/>
    <w:rsid w:val="00CA204B"/>
    <w:rsid w:val="00CA5F1C"/>
    <w:rsid w:val="00CB6792"/>
    <w:rsid w:val="00CB6DA7"/>
    <w:rsid w:val="00CE7D66"/>
    <w:rsid w:val="00CF3B6D"/>
    <w:rsid w:val="00CF54E4"/>
    <w:rsid w:val="00D02917"/>
    <w:rsid w:val="00D43F6E"/>
    <w:rsid w:val="00D711F2"/>
    <w:rsid w:val="00D955EA"/>
    <w:rsid w:val="00DA6CED"/>
    <w:rsid w:val="00DC1FDE"/>
    <w:rsid w:val="00DF3046"/>
    <w:rsid w:val="00E065E6"/>
    <w:rsid w:val="00E1208F"/>
    <w:rsid w:val="00E17068"/>
    <w:rsid w:val="00E232E1"/>
    <w:rsid w:val="00E3690D"/>
    <w:rsid w:val="00E374D8"/>
    <w:rsid w:val="00E3765B"/>
    <w:rsid w:val="00E43ABF"/>
    <w:rsid w:val="00E456A7"/>
    <w:rsid w:val="00E47CA0"/>
    <w:rsid w:val="00E52942"/>
    <w:rsid w:val="00E86F91"/>
    <w:rsid w:val="00E87A10"/>
    <w:rsid w:val="00EA2C6B"/>
    <w:rsid w:val="00EB070F"/>
    <w:rsid w:val="00EB19C3"/>
    <w:rsid w:val="00EC5329"/>
    <w:rsid w:val="00ED67DA"/>
    <w:rsid w:val="00EE50B5"/>
    <w:rsid w:val="00EF524B"/>
    <w:rsid w:val="00F40B70"/>
    <w:rsid w:val="00F42B14"/>
    <w:rsid w:val="00F62BB6"/>
    <w:rsid w:val="00F64665"/>
    <w:rsid w:val="00F76385"/>
    <w:rsid w:val="00FA4032"/>
    <w:rsid w:val="00FA7C42"/>
    <w:rsid w:val="00FC4E15"/>
    <w:rsid w:val="00FD1133"/>
    <w:rsid w:val="00FD69EC"/>
    <w:rsid w:val="00FE4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C37D4"/>
  <w15:chartTrackingRefBased/>
  <w15:docId w15:val="{0B29F302-8D65-4D75-867C-9A31A283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0"/>
      <w:u w:val="single"/>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link w:val="Heading3Char"/>
    <w:qFormat/>
    <w:rsid w:val="003742B8"/>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sz w:val="28"/>
    </w:rPr>
  </w:style>
  <w:style w:type="paragraph" w:styleId="BodyText">
    <w:name w:val="Body Text"/>
    <w:basedOn w:val="Normal"/>
    <w:rsid w:val="00B609E5"/>
    <w:rPr>
      <w:rFonts w:ascii="Arial" w:hAnsi="Arial" w:cs="Arial"/>
      <w:sz w:val="22"/>
    </w:rPr>
  </w:style>
  <w:style w:type="paragraph" w:styleId="Header">
    <w:name w:val="header"/>
    <w:basedOn w:val="Normal"/>
    <w:link w:val="HeaderChar"/>
    <w:rsid w:val="00687663"/>
    <w:pPr>
      <w:tabs>
        <w:tab w:val="center" w:pos="4320"/>
        <w:tab w:val="right" w:pos="8640"/>
      </w:tabs>
    </w:pPr>
  </w:style>
  <w:style w:type="paragraph" w:styleId="Footer">
    <w:name w:val="footer"/>
    <w:basedOn w:val="Normal"/>
    <w:rsid w:val="00687663"/>
    <w:pPr>
      <w:tabs>
        <w:tab w:val="center" w:pos="4320"/>
        <w:tab w:val="right" w:pos="8640"/>
      </w:tabs>
    </w:pPr>
  </w:style>
  <w:style w:type="paragraph" w:styleId="BalloonText">
    <w:name w:val="Balloon Text"/>
    <w:basedOn w:val="Normal"/>
    <w:semiHidden/>
    <w:rsid w:val="005C7149"/>
    <w:rPr>
      <w:rFonts w:ascii="Tahoma" w:hAnsi="Tahoma" w:cs="Tahoma"/>
      <w:sz w:val="16"/>
      <w:szCs w:val="16"/>
    </w:rPr>
  </w:style>
  <w:style w:type="character" w:customStyle="1" w:styleId="Heading3Char">
    <w:name w:val="Heading 3 Char"/>
    <w:link w:val="Heading3"/>
    <w:semiHidden/>
    <w:rsid w:val="003742B8"/>
    <w:rPr>
      <w:rFonts w:ascii="Calibri Light" w:eastAsia="Times New Roman" w:hAnsi="Calibri Light" w:cs="Times New Roman"/>
      <w:b/>
      <w:bCs/>
      <w:sz w:val="26"/>
      <w:szCs w:val="26"/>
      <w:lang w:eastAsia="en-US"/>
    </w:rPr>
  </w:style>
  <w:style w:type="character" w:customStyle="1" w:styleId="HeaderChar">
    <w:name w:val="Header Char"/>
    <w:link w:val="Header"/>
    <w:rsid w:val="001610F5"/>
    <w:rPr>
      <w:sz w:val="24"/>
      <w:szCs w:val="24"/>
      <w:lang w:eastAsia="en-US"/>
    </w:rPr>
  </w:style>
  <w:style w:type="paragraph" w:customStyle="1" w:styleId="ColourfulListAccent11">
    <w:name w:val="Colourful List – Accent 11"/>
    <w:basedOn w:val="Normal"/>
    <w:uiPriority w:val="34"/>
    <w:qFormat/>
    <w:rsid w:val="001610F5"/>
    <w:pPr>
      <w:numPr>
        <w:numId w:val="6"/>
      </w:numPr>
      <w:tabs>
        <w:tab w:val="num" w:pos="720"/>
      </w:tabs>
      <w:ind w:left="567" w:hanging="283"/>
      <w:contextualSpacing/>
    </w:pPr>
    <w:rPr>
      <w:rFonts w:ascii="Arial" w:eastAsia="MS Mincho" w:hAnsi="Arial" w:cs="Arial"/>
      <w:sz w:val="20"/>
      <w:szCs w:val="20"/>
    </w:rPr>
  </w:style>
  <w:style w:type="paragraph" w:customStyle="1" w:styleId="Default">
    <w:name w:val="Default"/>
    <w:rsid w:val="00C63ED8"/>
    <w:pPr>
      <w:autoSpaceDE w:val="0"/>
      <w:autoSpaceDN w:val="0"/>
      <w:adjustRightInd w:val="0"/>
    </w:pPr>
    <w:rPr>
      <w:rFonts w:ascii="Century Gothic" w:hAnsi="Century Gothic" w:cs="Century Gothic"/>
      <w:color w:val="000000"/>
      <w:sz w:val="24"/>
      <w:szCs w:val="24"/>
      <w:lang w:val="en-US" w:eastAsia="en-US"/>
    </w:rPr>
  </w:style>
  <w:style w:type="paragraph" w:styleId="NormalWeb">
    <w:name w:val="Normal (Web)"/>
    <w:basedOn w:val="Normal"/>
    <w:uiPriority w:val="99"/>
    <w:unhideWhenUsed/>
    <w:rsid w:val="00AF6911"/>
    <w:pPr>
      <w:spacing w:before="100" w:beforeAutospacing="1" w:after="100" w:afterAutospacing="1"/>
    </w:pPr>
  </w:style>
  <w:style w:type="character" w:styleId="CommentReference">
    <w:name w:val="annotation reference"/>
    <w:rsid w:val="008D24F3"/>
    <w:rPr>
      <w:sz w:val="16"/>
      <w:szCs w:val="16"/>
    </w:rPr>
  </w:style>
  <w:style w:type="paragraph" w:styleId="CommentText">
    <w:name w:val="annotation text"/>
    <w:basedOn w:val="Normal"/>
    <w:link w:val="CommentTextChar"/>
    <w:rsid w:val="008D24F3"/>
    <w:rPr>
      <w:sz w:val="20"/>
      <w:szCs w:val="20"/>
    </w:rPr>
  </w:style>
  <w:style w:type="character" w:customStyle="1" w:styleId="CommentTextChar">
    <w:name w:val="Comment Text Char"/>
    <w:basedOn w:val="DefaultParagraphFont"/>
    <w:link w:val="CommentText"/>
    <w:rsid w:val="008D24F3"/>
  </w:style>
  <w:style w:type="paragraph" w:styleId="CommentSubject">
    <w:name w:val="annotation subject"/>
    <w:basedOn w:val="CommentText"/>
    <w:next w:val="CommentText"/>
    <w:link w:val="CommentSubjectChar"/>
    <w:rsid w:val="008D24F3"/>
    <w:rPr>
      <w:b/>
      <w:bCs/>
    </w:rPr>
  </w:style>
  <w:style w:type="character" w:customStyle="1" w:styleId="CommentSubjectChar">
    <w:name w:val="Comment Subject Char"/>
    <w:link w:val="CommentSubject"/>
    <w:rsid w:val="008D24F3"/>
    <w:rPr>
      <w:b/>
      <w:bCs/>
    </w:rPr>
  </w:style>
  <w:style w:type="paragraph" w:styleId="Revision">
    <w:name w:val="Revision"/>
    <w:hidden/>
    <w:uiPriority w:val="71"/>
    <w:rsid w:val="008D24F3"/>
    <w:rPr>
      <w:sz w:val="24"/>
      <w:szCs w:val="24"/>
      <w:lang w:eastAsia="en-US"/>
    </w:rPr>
  </w:style>
  <w:style w:type="paragraph" w:styleId="ListParagraph">
    <w:name w:val="List Paragraph"/>
    <w:basedOn w:val="Normal"/>
    <w:uiPriority w:val="72"/>
    <w:qFormat/>
    <w:rsid w:val="00234EB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28453">
      <w:bodyDiv w:val="1"/>
      <w:marLeft w:val="0"/>
      <w:marRight w:val="0"/>
      <w:marTop w:val="0"/>
      <w:marBottom w:val="0"/>
      <w:divBdr>
        <w:top w:val="none" w:sz="0" w:space="0" w:color="auto"/>
        <w:left w:val="none" w:sz="0" w:space="0" w:color="auto"/>
        <w:bottom w:val="none" w:sz="0" w:space="0" w:color="auto"/>
        <w:right w:val="none" w:sz="0" w:space="0" w:color="auto"/>
      </w:divBdr>
      <w:divsChild>
        <w:div w:id="372510037">
          <w:marLeft w:val="0"/>
          <w:marRight w:val="0"/>
          <w:marTop w:val="0"/>
          <w:marBottom w:val="0"/>
          <w:divBdr>
            <w:top w:val="none" w:sz="0" w:space="0" w:color="auto"/>
            <w:left w:val="none" w:sz="0" w:space="0" w:color="auto"/>
            <w:bottom w:val="none" w:sz="0" w:space="0" w:color="auto"/>
            <w:right w:val="none" w:sz="0" w:space="0" w:color="auto"/>
          </w:divBdr>
          <w:divsChild>
            <w:div w:id="743337789">
              <w:marLeft w:val="0"/>
              <w:marRight w:val="0"/>
              <w:marTop w:val="0"/>
              <w:marBottom w:val="0"/>
              <w:divBdr>
                <w:top w:val="none" w:sz="0" w:space="0" w:color="auto"/>
                <w:left w:val="none" w:sz="0" w:space="0" w:color="auto"/>
                <w:bottom w:val="none" w:sz="0" w:space="0" w:color="auto"/>
                <w:right w:val="none" w:sz="0" w:space="0" w:color="auto"/>
              </w:divBdr>
              <w:divsChild>
                <w:div w:id="4562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2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32502CFC5F774ABB23023DB8D0E6E1" ma:contentTypeVersion="14" ma:contentTypeDescription="Create a new document." ma:contentTypeScope="" ma:versionID="731a13b4817cf4a49ef07a5c156065d1">
  <xsd:schema xmlns:xsd="http://www.w3.org/2001/XMLSchema" xmlns:xs="http://www.w3.org/2001/XMLSchema" xmlns:p="http://schemas.microsoft.com/office/2006/metadata/properties" xmlns:ns2="fc187c91-4f31-4dbe-901f-751181658362" xmlns:ns3="c6eb32d3-e423-4e3e-b447-ed3447deef6c" targetNamespace="http://schemas.microsoft.com/office/2006/metadata/properties" ma:root="true" ma:fieldsID="f667af83d1ba7ae154adc07c4304517f" ns2:_="" ns3:_="">
    <xsd:import namespace="fc187c91-4f31-4dbe-901f-751181658362"/>
    <xsd:import namespace="c6eb32d3-e423-4e3e-b447-ed3447deef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87c91-4f31-4dbe-901f-751181658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634f995-b17f-4293-abbe-718a9bb788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eb32d3-e423-4e3e-b447-ed3447deef6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381d8ac-4752-4fb2-92a9-6369cb03fce1}" ma:internalName="TaxCatchAll" ma:showField="CatchAllData" ma:web="c6eb32d3-e423-4e3e-b447-ed3447deef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187c91-4f31-4dbe-901f-751181658362">
      <Terms xmlns="http://schemas.microsoft.com/office/infopath/2007/PartnerControls"/>
    </lcf76f155ced4ddcb4097134ff3c332f>
    <TaxCatchAll xmlns="c6eb32d3-e423-4e3e-b447-ed3447deef6c" xsi:nil="true"/>
  </documentManagement>
</p:properties>
</file>

<file path=customXml/itemProps1.xml><?xml version="1.0" encoding="utf-8"?>
<ds:datastoreItem xmlns:ds="http://schemas.openxmlformats.org/officeDocument/2006/customXml" ds:itemID="{337AE1B9-66FE-46EE-92CE-10873FEDF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87c91-4f31-4dbe-901f-751181658362"/>
    <ds:schemaRef ds:uri="c6eb32d3-e423-4e3e-b447-ed3447dee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A82FB1-A837-4791-AECF-5227729E47E9}">
  <ds:schemaRefs>
    <ds:schemaRef ds:uri="http://schemas.microsoft.com/sharepoint/v3/contenttype/forms"/>
  </ds:schemaRefs>
</ds:datastoreItem>
</file>

<file path=customXml/itemProps3.xml><?xml version="1.0" encoding="utf-8"?>
<ds:datastoreItem xmlns:ds="http://schemas.openxmlformats.org/officeDocument/2006/customXml" ds:itemID="{0AF2F537-4B19-4E86-8D9F-81E5D13706C7}">
  <ds:schemaRefs>
    <ds:schemaRef ds:uri="http://schemas.openxmlformats.org/officeDocument/2006/bibliography"/>
  </ds:schemaRefs>
</ds:datastoreItem>
</file>

<file path=customXml/itemProps4.xml><?xml version="1.0" encoding="utf-8"?>
<ds:datastoreItem xmlns:ds="http://schemas.openxmlformats.org/officeDocument/2006/customXml" ds:itemID="{6A52DCFE-0C16-4F4F-B046-F79972E83262}">
  <ds:schemaRefs>
    <ds:schemaRef ds:uri="http://schemas.microsoft.com/office/2006/metadata/properties"/>
    <ds:schemaRef ds:uri="http://schemas.microsoft.com/office/infopath/2007/PartnerControls"/>
    <ds:schemaRef ds:uri="fc187c91-4f31-4dbe-901f-751181658362"/>
    <ds:schemaRef ds:uri="c6eb32d3-e423-4e3e-b447-ed3447deef6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Collison</dc:creator>
  <cp:keywords/>
  <dc:description/>
  <cp:lastModifiedBy>Gemma Fone</cp:lastModifiedBy>
  <cp:revision>6</cp:revision>
  <cp:lastPrinted>2019-07-14T12:10:00Z</cp:lastPrinted>
  <dcterms:created xsi:type="dcterms:W3CDTF">2023-03-10T15:48:00Z</dcterms:created>
  <dcterms:modified xsi:type="dcterms:W3CDTF">2023-03-13T09:18:00Z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0x0101000432502CFC5F774ABB23023DB8D0E6E1</vt:lpwstr>
  </property>
  <property fmtid="{D5CDD505-2E9C-101B-9397-08002B2CF9AE}" pid="3" name="MediaServiceImageTags">
    <vt:lpwstr/>
  </property>
</Properties>
</file>