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CA6B1" w14:textId="77777777" w:rsidR="00A476D2" w:rsidRDefault="00A476D2" w:rsidP="00597D03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39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526"/>
        <w:gridCol w:w="1579"/>
      </w:tblGrid>
      <w:tr w:rsidR="00582E02" w14:paraId="408E0A5C" w14:textId="77777777" w:rsidTr="00A476D2">
        <w:trPr>
          <w:trHeight w:val="703"/>
        </w:trPr>
        <w:tc>
          <w:tcPr>
            <w:tcW w:w="1526" w:type="dxa"/>
            <w:shd w:val="clear" w:color="auto" w:fill="002060"/>
          </w:tcPr>
          <w:p w14:paraId="2C139F61" w14:textId="77777777" w:rsidR="00582E02" w:rsidRDefault="00582E02" w:rsidP="00A476D2">
            <w:pPr>
              <w:jc w:val="center"/>
              <w:rPr>
                <w:rFonts w:ascii="Franklin Gothic Book" w:hAnsi="Franklin Gothic Book"/>
                <w:b/>
                <w:color w:val="FFFFFF" w:themeColor="background1"/>
                <w:sz w:val="18"/>
                <w:szCs w:val="18"/>
              </w:rPr>
            </w:pPr>
          </w:p>
          <w:p w14:paraId="07D6263B" w14:textId="77777777" w:rsidR="00A476D2" w:rsidRPr="00A476D2" w:rsidRDefault="00A476D2" w:rsidP="00A476D2">
            <w:pPr>
              <w:jc w:val="center"/>
              <w:rPr>
                <w:rFonts w:ascii="Franklin Gothic Book" w:hAnsi="Franklin Gothic Book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Franklin Gothic Book" w:hAnsi="Franklin Gothic Book"/>
                <w:b/>
                <w:color w:val="FFFFFF" w:themeColor="background1"/>
                <w:sz w:val="18"/>
                <w:szCs w:val="18"/>
              </w:rPr>
              <w:t>Date</w:t>
            </w:r>
          </w:p>
        </w:tc>
        <w:tc>
          <w:tcPr>
            <w:tcW w:w="1579" w:type="dxa"/>
          </w:tcPr>
          <w:p w14:paraId="3D855EAE" w14:textId="70477985" w:rsidR="00582E02" w:rsidRDefault="00A207F7" w:rsidP="00582E02">
            <w:pPr>
              <w:rPr>
                <w:rFonts w:ascii="Franklin Gothic Book" w:hAnsi="Franklin Gothic Book"/>
                <w:b/>
                <w:color w:val="002060"/>
                <w:sz w:val="48"/>
                <w:szCs w:val="48"/>
              </w:rPr>
            </w:pPr>
            <w:r>
              <w:rPr>
                <w:rFonts w:ascii="Franklin Gothic Book" w:hAnsi="Franklin Gothic Book"/>
                <w:b/>
                <w:color w:val="002060"/>
                <w:sz w:val="48"/>
                <w:szCs w:val="48"/>
              </w:rPr>
              <w:t>02.18</w:t>
            </w:r>
          </w:p>
        </w:tc>
      </w:tr>
    </w:tbl>
    <w:p w14:paraId="24303A66" w14:textId="77777777" w:rsidR="00582E02" w:rsidRPr="0046641E" w:rsidRDefault="0046641E">
      <w:pPr>
        <w:rPr>
          <w:rFonts w:ascii="Franklin Gothic Book" w:hAnsi="Franklin Gothic Book"/>
          <w:b/>
          <w:color w:val="002060"/>
          <w:sz w:val="48"/>
          <w:szCs w:val="48"/>
        </w:rPr>
      </w:pPr>
      <w:r>
        <w:rPr>
          <w:rFonts w:ascii="Franklin Gothic Book" w:hAnsi="Franklin Gothic Book"/>
          <w:b/>
          <w:color w:val="002060"/>
          <w:sz w:val="48"/>
          <w:szCs w:val="48"/>
        </w:rPr>
        <w:t>JOB DESCRIPTION</w:t>
      </w:r>
      <w:r w:rsidR="00582E02">
        <w:rPr>
          <w:rFonts w:ascii="Franklin Gothic Book" w:hAnsi="Franklin Gothic Book"/>
          <w:b/>
          <w:color w:val="002060"/>
          <w:sz w:val="48"/>
          <w:szCs w:val="48"/>
        </w:rPr>
        <w:t xml:space="preserve">                      </w:t>
      </w:r>
    </w:p>
    <w:p w14:paraId="693D1FC3" w14:textId="77777777" w:rsidR="00A476D2" w:rsidRDefault="00A476D2">
      <w:pPr>
        <w:rPr>
          <w:rFonts w:ascii="Franklin Gothic Book" w:hAnsi="Franklin Gothic Book"/>
          <w:b/>
          <w:color w:val="00206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4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440"/>
      </w:tblGrid>
      <w:tr w:rsidR="00A476D2" w14:paraId="1D3A8083" w14:textId="77777777" w:rsidTr="00A476D2">
        <w:tc>
          <w:tcPr>
            <w:tcW w:w="6440" w:type="dxa"/>
          </w:tcPr>
          <w:p w14:paraId="68F86B55" w14:textId="7128C404" w:rsidR="00A476D2" w:rsidRDefault="00AB05C4" w:rsidP="00A476D2">
            <w:pP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  <w:t>Secondary Teacher</w:t>
            </w:r>
          </w:p>
        </w:tc>
      </w:tr>
    </w:tbl>
    <w:p w14:paraId="6860D2E4" w14:textId="77777777" w:rsidR="00A476D2" w:rsidRPr="00A476D2" w:rsidRDefault="00A476D2">
      <w:pPr>
        <w:rPr>
          <w:rFonts w:ascii="Franklin Gothic Book" w:hAnsi="Franklin Gothic Book"/>
          <w:b/>
          <w:color w:val="002060"/>
          <w:sz w:val="24"/>
          <w:szCs w:val="24"/>
        </w:rPr>
      </w:pPr>
      <w:r>
        <w:rPr>
          <w:rFonts w:ascii="Franklin Gothic Book" w:hAnsi="Franklin Gothic Book"/>
          <w:b/>
          <w:color w:val="002060"/>
          <w:sz w:val="24"/>
          <w:szCs w:val="24"/>
        </w:rPr>
        <w:t xml:space="preserve">Job title:                          </w:t>
      </w:r>
    </w:p>
    <w:tbl>
      <w:tblPr>
        <w:tblStyle w:val="TableGrid"/>
        <w:tblpPr w:leftFromText="180" w:rightFromText="180" w:vertAnchor="text" w:horzAnchor="margin" w:tblpXSpec="right" w:tblpY="4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440"/>
      </w:tblGrid>
      <w:tr w:rsidR="00A476D2" w14:paraId="15DE6565" w14:textId="77777777" w:rsidTr="00772D8F">
        <w:tc>
          <w:tcPr>
            <w:tcW w:w="6440" w:type="dxa"/>
          </w:tcPr>
          <w:p w14:paraId="65876299" w14:textId="28B5FB09" w:rsidR="00A476D2" w:rsidRDefault="00AB05C4" w:rsidP="00772D8F">
            <w:pP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</w:pPr>
            <w:r w:rsidRPr="00AB05C4"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  <w:t>Appropriate Head of Subject, Director of Learning, Director of Key Stage, Pastoral Deputy Head, Head of Secondary</w:t>
            </w:r>
          </w:p>
        </w:tc>
      </w:tr>
    </w:tbl>
    <w:p w14:paraId="0FE4970E" w14:textId="77777777" w:rsidR="00A476D2" w:rsidRPr="00A476D2" w:rsidRDefault="00A476D2">
      <w:pPr>
        <w:rPr>
          <w:rFonts w:ascii="Franklin Gothic Book" w:hAnsi="Franklin Gothic Book"/>
          <w:b/>
          <w:color w:val="002060"/>
          <w:sz w:val="24"/>
          <w:szCs w:val="24"/>
        </w:rPr>
      </w:pPr>
      <w:r>
        <w:rPr>
          <w:rFonts w:ascii="Franklin Gothic Book" w:hAnsi="Franklin Gothic Book"/>
          <w:b/>
          <w:color w:val="002060"/>
          <w:sz w:val="24"/>
          <w:szCs w:val="24"/>
        </w:rPr>
        <w:t>Reporting to:</w:t>
      </w:r>
    </w:p>
    <w:p w14:paraId="31250D2D" w14:textId="77777777" w:rsidR="00AB05C4" w:rsidRDefault="00AB05C4">
      <w:pPr>
        <w:rPr>
          <w:rFonts w:ascii="Franklin Gothic Book" w:hAnsi="Franklin Gothic Book"/>
          <w:b/>
          <w:color w:val="002060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58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440"/>
      </w:tblGrid>
      <w:tr w:rsidR="00AB05C4" w14:paraId="60BB9C91" w14:textId="77777777" w:rsidTr="00AB05C4">
        <w:tc>
          <w:tcPr>
            <w:tcW w:w="6440" w:type="dxa"/>
          </w:tcPr>
          <w:p w14:paraId="4C2273A7" w14:textId="77777777" w:rsidR="00AB05C4" w:rsidRDefault="00AB05C4" w:rsidP="00AB05C4">
            <w:pP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  <w:t>The British School of Barcelona, Castelldefels</w:t>
            </w:r>
          </w:p>
        </w:tc>
      </w:tr>
    </w:tbl>
    <w:p w14:paraId="517D4C30" w14:textId="686C5C7D" w:rsidR="00A476D2" w:rsidRDefault="00A476D2">
      <w:pPr>
        <w:rPr>
          <w:rFonts w:ascii="Franklin Gothic Book" w:hAnsi="Franklin Gothic Book"/>
          <w:b/>
          <w:color w:val="002060"/>
          <w:sz w:val="24"/>
          <w:szCs w:val="24"/>
        </w:rPr>
      </w:pPr>
      <w:r>
        <w:rPr>
          <w:rFonts w:ascii="Franklin Gothic Book" w:hAnsi="Franklin Gothic Book"/>
          <w:b/>
          <w:color w:val="002060"/>
          <w:sz w:val="24"/>
          <w:szCs w:val="24"/>
        </w:rPr>
        <w:t>Department/School:</w:t>
      </w:r>
    </w:p>
    <w:tbl>
      <w:tblPr>
        <w:tblStyle w:val="TableGrid"/>
        <w:tblpPr w:leftFromText="180" w:rightFromText="180" w:vertAnchor="text" w:horzAnchor="margin" w:tblpXSpec="right" w:tblpY="44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6440"/>
      </w:tblGrid>
      <w:tr w:rsidR="00A476D2" w14:paraId="1EB15B9C" w14:textId="77777777" w:rsidTr="00772D8F">
        <w:tc>
          <w:tcPr>
            <w:tcW w:w="6440" w:type="dxa"/>
          </w:tcPr>
          <w:p w14:paraId="4EE0BCA1" w14:textId="6A6BAEB9" w:rsidR="00A476D2" w:rsidRDefault="005B0F94" w:rsidP="00772D8F">
            <w:pP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color w:val="002060"/>
                <w:sz w:val="24"/>
                <w:szCs w:val="24"/>
              </w:rPr>
              <w:t>Background checks, qualification documents, ID</w:t>
            </w:r>
          </w:p>
        </w:tc>
      </w:tr>
    </w:tbl>
    <w:p w14:paraId="15143176" w14:textId="77777777" w:rsidR="00D502AD" w:rsidRDefault="00A476D2" w:rsidP="00762B40">
      <w:pPr>
        <w:jc w:val="both"/>
        <w:rPr>
          <w:rFonts w:ascii="Franklin Gothic Book" w:hAnsi="Franklin Gothic Book"/>
          <w:b/>
          <w:color w:val="002060"/>
          <w:sz w:val="24"/>
          <w:szCs w:val="24"/>
        </w:rPr>
      </w:pPr>
      <w:r>
        <w:rPr>
          <w:rFonts w:ascii="Franklin Gothic Book" w:hAnsi="Franklin Gothic Book"/>
          <w:b/>
          <w:color w:val="002060"/>
          <w:sz w:val="24"/>
          <w:szCs w:val="24"/>
        </w:rPr>
        <w:t>Checks:</w:t>
      </w:r>
      <w:r w:rsidR="00D502AD">
        <w:rPr>
          <w:rFonts w:ascii="Franklin Gothic Book" w:hAnsi="Franklin Gothic Book"/>
          <w:b/>
          <w:color w:val="002060"/>
          <w:sz w:val="24"/>
          <w:szCs w:val="24"/>
        </w:rPr>
        <w:t xml:space="preserve">                                 </w:t>
      </w:r>
    </w:p>
    <w:p w14:paraId="42BA41C7" w14:textId="5E318B06" w:rsidR="00210DB9" w:rsidRDefault="00D502AD" w:rsidP="006A6696">
      <w:pPr>
        <w:spacing w:after="0" w:line="240" w:lineRule="auto"/>
        <w:jc w:val="both"/>
        <w:rPr>
          <w:rFonts w:ascii="Franklin Gothic Book" w:hAnsi="Franklin Gothic Book"/>
          <w:i/>
          <w:sz w:val="20"/>
          <w:szCs w:val="20"/>
        </w:rPr>
      </w:pPr>
      <w:r>
        <w:rPr>
          <w:rFonts w:ascii="Franklin Gothic Book" w:hAnsi="Franklin Gothic Book"/>
          <w:i/>
          <w:sz w:val="20"/>
          <w:szCs w:val="20"/>
        </w:rPr>
        <w:t>The job holder’s responsibility for promoting and safeguarding the welfare of children and young persons for whom s/he is responsible, or with whom</w:t>
      </w:r>
      <w:r w:rsidR="00904206">
        <w:rPr>
          <w:rFonts w:ascii="Franklin Gothic Book" w:hAnsi="Franklin Gothic Book"/>
          <w:i/>
          <w:sz w:val="20"/>
          <w:szCs w:val="20"/>
        </w:rPr>
        <w:t xml:space="preserve"> s/he comes into contact will be to adhere to and ensure compliance with the relevant Cognita Safeguarding; Child Protection Policy and Procedures </w:t>
      </w:r>
      <w:proofErr w:type="gramStart"/>
      <w:r w:rsidR="00904206">
        <w:rPr>
          <w:rFonts w:ascii="Franklin Gothic Book" w:hAnsi="Franklin Gothic Book"/>
          <w:i/>
          <w:sz w:val="20"/>
          <w:szCs w:val="20"/>
        </w:rPr>
        <w:t>at all times</w:t>
      </w:r>
      <w:proofErr w:type="gramEnd"/>
      <w:r w:rsidR="00904206">
        <w:rPr>
          <w:rFonts w:ascii="Franklin Gothic Book" w:hAnsi="Franklin Gothic Book"/>
          <w:i/>
          <w:sz w:val="20"/>
          <w:szCs w:val="20"/>
        </w:rPr>
        <w:t xml:space="preserve">.  If </w:t>
      </w:r>
      <w:proofErr w:type="gramStart"/>
      <w:r w:rsidR="00904206">
        <w:rPr>
          <w:rFonts w:ascii="Franklin Gothic Book" w:hAnsi="Franklin Gothic Book"/>
          <w:i/>
          <w:sz w:val="20"/>
          <w:szCs w:val="20"/>
        </w:rPr>
        <w:t>in the course of</w:t>
      </w:r>
      <w:proofErr w:type="gramEnd"/>
      <w:r w:rsidR="00904206">
        <w:rPr>
          <w:rFonts w:ascii="Franklin Gothic Book" w:hAnsi="Franklin Gothic Book"/>
          <w:i/>
          <w:sz w:val="20"/>
          <w:szCs w:val="20"/>
        </w:rPr>
        <w:t xml:space="preserve"> carrying out the duties of the role, the job holder identifies any instance that a child is suffering or likely to suffer significant harm</w:t>
      </w:r>
      <w:r w:rsidR="00597D03">
        <w:rPr>
          <w:rFonts w:ascii="Franklin Gothic Book" w:hAnsi="Franklin Gothic Book"/>
          <w:i/>
          <w:sz w:val="20"/>
          <w:szCs w:val="20"/>
        </w:rPr>
        <w:t xml:space="preserve"> either at school or at home, s/he must report any concerns to the School’s Child Protection Officer/Designated Safeguarding Lead or to the Head or indeed to the Regional CEO so that a referral can be made accordingly to the relevant </w:t>
      </w:r>
      <w:r w:rsidR="005B0F94">
        <w:rPr>
          <w:rFonts w:ascii="Franklin Gothic Book" w:hAnsi="Franklin Gothic Book"/>
          <w:i/>
          <w:sz w:val="20"/>
          <w:szCs w:val="20"/>
        </w:rPr>
        <w:t>third-party</w:t>
      </w:r>
      <w:r w:rsidR="00597D03">
        <w:rPr>
          <w:rFonts w:ascii="Franklin Gothic Book" w:hAnsi="Franklin Gothic Book"/>
          <w:i/>
          <w:sz w:val="20"/>
          <w:szCs w:val="20"/>
        </w:rPr>
        <w:t xml:space="preserve"> services.</w:t>
      </w:r>
    </w:p>
    <w:p w14:paraId="7E7A34D3" w14:textId="77777777" w:rsidR="006A6696" w:rsidRPr="006A6696" w:rsidRDefault="006A6696" w:rsidP="006A6696">
      <w:pPr>
        <w:spacing w:after="0" w:line="240" w:lineRule="auto"/>
        <w:jc w:val="both"/>
        <w:rPr>
          <w:rFonts w:ascii="Franklin Gothic Book" w:hAnsi="Franklin Gothic Book"/>
          <w:i/>
          <w:sz w:val="20"/>
          <w:szCs w:val="20"/>
        </w:rPr>
      </w:pPr>
    </w:p>
    <w:p w14:paraId="31497212" w14:textId="77777777" w:rsidR="00597D03" w:rsidRDefault="00F8245A">
      <w:pPr>
        <w:rPr>
          <w:rFonts w:ascii="Franklin Gothic Book" w:hAnsi="Franklin Gothic Book"/>
          <w:b/>
          <w:color w:val="002060"/>
          <w:sz w:val="28"/>
          <w:szCs w:val="28"/>
        </w:rPr>
      </w:pPr>
      <w:r>
        <w:rPr>
          <w:rFonts w:ascii="Franklin Gothic Book" w:hAnsi="Franklin Gothic Book"/>
          <w:b/>
          <w:color w:val="002060"/>
          <w:sz w:val="28"/>
          <w:szCs w:val="28"/>
        </w:rPr>
        <w:t xml:space="preserve">Working </w:t>
      </w:r>
      <w:proofErr w:type="gramStart"/>
      <w:r>
        <w:rPr>
          <w:rFonts w:ascii="Franklin Gothic Book" w:hAnsi="Franklin Gothic Book"/>
          <w:b/>
          <w:color w:val="002060"/>
          <w:sz w:val="28"/>
          <w:szCs w:val="28"/>
        </w:rPr>
        <w:t>With</w:t>
      </w:r>
      <w:proofErr w:type="gramEnd"/>
      <w:r>
        <w:rPr>
          <w:rFonts w:ascii="Franklin Gothic Book" w:hAnsi="Franklin Gothic Book"/>
          <w:b/>
          <w:color w:val="002060"/>
          <w:sz w:val="28"/>
          <w:szCs w:val="28"/>
        </w:rPr>
        <w:t xml:space="preserve"> U</w:t>
      </w:r>
      <w:r w:rsidR="00597D03" w:rsidRPr="00597D03">
        <w:rPr>
          <w:rFonts w:ascii="Franklin Gothic Book" w:hAnsi="Franklin Gothic Book"/>
          <w:b/>
          <w:color w:val="002060"/>
          <w:sz w:val="28"/>
          <w:szCs w:val="28"/>
        </w:rPr>
        <w:t>s</w:t>
      </w:r>
    </w:p>
    <w:p w14:paraId="69A9FA46" w14:textId="77777777" w:rsidR="00597D03" w:rsidRDefault="00597D03" w:rsidP="00597D0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Achieving more than you believed possible – that’s what constitutes a quality education.  At Cognita it is what we strive for in our schools.  We want it for our children, and we want it for the people who work for us.</w:t>
      </w:r>
    </w:p>
    <w:p w14:paraId="38F33230" w14:textId="77777777" w:rsidR="00762B40" w:rsidRDefault="00762B40" w:rsidP="00597D03">
      <w:pPr>
        <w:spacing w:after="0" w:line="240" w:lineRule="auto"/>
        <w:rPr>
          <w:rFonts w:ascii="Franklin Gothic Book" w:hAnsi="Franklin Gothic Book"/>
        </w:rPr>
      </w:pPr>
    </w:p>
    <w:p w14:paraId="64D91E59" w14:textId="77777777" w:rsidR="00762B40" w:rsidRDefault="00762B40" w:rsidP="00597D0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Since Cognita’s launch in 2004, we’ve buil</w:t>
      </w:r>
      <w:r w:rsidR="00A22C6B">
        <w:rPr>
          <w:rFonts w:ascii="Franklin Gothic Book" w:hAnsi="Franklin Gothic Book"/>
        </w:rPr>
        <w:t>t an international network of 67</w:t>
      </w:r>
      <w:r>
        <w:rPr>
          <w:rFonts w:ascii="Franklin Gothic Book" w:hAnsi="Franklin Gothic Book"/>
        </w:rPr>
        <w:t xml:space="preserve"> schools that serve some 30,000 pupils across seven countries in the UK, Europe, Latin America and South-East Asia.</w:t>
      </w:r>
    </w:p>
    <w:p w14:paraId="786E1E09" w14:textId="77777777" w:rsidR="00762B40" w:rsidRDefault="00762B40" w:rsidP="00597D03">
      <w:pPr>
        <w:spacing w:after="0" w:line="240" w:lineRule="auto"/>
        <w:rPr>
          <w:rFonts w:ascii="Franklin Gothic Book" w:hAnsi="Franklin Gothic Book"/>
        </w:rPr>
      </w:pPr>
    </w:p>
    <w:p w14:paraId="33833A14" w14:textId="77777777" w:rsidR="006A140A" w:rsidRPr="006A6696" w:rsidRDefault="00762B40" w:rsidP="00597D03">
      <w:pPr>
        <w:spacing w:after="0" w:line="240" w:lineRule="auto"/>
        <w:rPr>
          <w:rFonts w:ascii="Franklin Gothic Book" w:hAnsi="Franklin Gothic Book"/>
        </w:rPr>
      </w:pPr>
      <w:r>
        <w:rPr>
          <w:rFonts w:ascii="Franklin Gothic Book" w:hAnsi="Franklin Gothic Book"/>
        </w:rPr>
        <w:t>Cognita’s international network of schools and regional offices, combined with our ongoing investment in the professional development of our people, means we can offer first-class career opportunities with a global dimension.  If you want to take your career further, we want to support you in achieving that goal within Cognita.</w:t>
      </w:r>
    </w:p>
    <w:p w14:paraId="4C57E004" w14:textId="77777777" w:rsidR="00210DB9" w:rsidRDefault="00210DB9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6239CF9E" w14:textId="77777777" w:rsidR="006A140A" w:rsidRDefault="006A140A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6A140A">
        <w:rPr>
          <w:rFonts w:ascii="Franklin Gothic Book" w:hAnsi="Franklin Gothic Book"/>
          <w:b/>
          <w:color w:val="002060"/>
          <w:sz w:val="28"/>
          <w:szCs w:val="28"/>
        </w:rPr>
        <w:t>Job Summary</w:t>
      </w:r>
    </w:p>
    <w:p w14:paraId="5EDEDC41" w14:textId="77777777" w:rsidR="006A140A" w:rsidRDefault="00611E4A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>
        <w:rPr>
          <w:rFonts w:ascii="Franklin Gothic Book" w:hAnsi="Franklin Gothic Book"/>
          <w:b/>
          <w:noProof/>
          <w:color w:val="002060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9CB9F" wp14:editId="3ECC4EDB">
                <wp:simplePos x="0" y="0"/>
                <wp:positionH relativeFrom="column">
                  <wp:posOffset>-9525</wp:posOffset>
                </wp:positionH>
                <wp:positionV relativeFrom="paragraph">
                  <wp:posOffset>85725</wp:posOffset>
                </wp:positionV>
                <wp:extent cx="6281530" cy="542925"/>
                <wp:effectExtent l="0" t="0" r="24130" b="285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530" cy="54292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EF297" w14:textId="616DE03A" w:rsidR="00445FD9" w:rsidRPr="00CF1B10" w:rsidRDefault="00AB05C4" w:rsidP="00445FD9">
                            <w:pPr>
                              <w:spacing w:after="0" w:line="240" w:lineRule="auto"/>
                              <w:rPr>
                                <w14:textOutline w14:w="9525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B05C4">
                              <w:rPr>
                                <w:rFonts w:ascii="Franklin Gothic Book" w:hAnsi="Franklin Gothic Book"/>
                                <w:sz w:val="24"/>
                                <w:szCs w:val="24"/>
                              </w:rPr>
                              <w:t>The secondary teacher consistently works towards outstanding BSO criteria across all professional standards.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89CB9F" id="Rounded Rectangle 1" o:spid="_x0000_s1026" style="position:absolute;margin-left:-.75pt;margin-top:6.75pt;width:494.6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" fillcolor="white [3201]" strokecolor="#002060" strokeweight="2pt">
                <v:textbox>
                  <w:txbxContent>
                    <w:p w14:paraId="0D3EF297" w14:textId="616DE03A" w:rsidR="00445FD9" w:rsidRPr="00CF1B10" w:rsidRDefault="00AB05C4" w:rsidP="00445FD9">
                      <w:pPr>
                        <w:spacing w:after="0" w:line="240" w:lineRule="auto"/>
                        <w:rPr>
                          <w14:textOutline w14:w="9525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AB05C4">
                        <w:rPr>
                          <w:rFonts w:ascii="Franklin Gothic Book" w:hAnsi="Franklin Gothic Book"/>
                          <w:sz w:val="24"/>
                          <w:szCs w:val="24"/>
                        </w:rPr>
                        <w:t>The secondary teacher consistently works towards outstanding BSO criteria across all professional standards.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B48D1F" w14:textId="77777777" w:rsidR="006A140A" w:rsidRPr="006A140A" w:rsidRDefault="006A140A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77969A20" w14:textId="77777777" w:rsidR="006A140A" w:rsidRDefault="006A140A" w:rsidP="00597D03">
      <w:pPr>
        <w:spacing w:after="0" w:line="240" w:lineRule="auto"/>
        <w:rPr>
          <w:rFonts w:ascii="Franklin Gothic Book" w:hAnsi="Franklin Gothic Book"/>
        </w:rPr>
      </w:pPr>
    </w:p>
    <w:p w14:paraId="67A3C2D8" w14:textId="77777777" w:rsidR="006A140A" w:rsidRDefault="006A140A" w:rsidP="00597D03">
      <w:pPr>
        <w:spacing w:after="0" w:line="240" w:lineRule="auto"/>
        <w:rPr>
          <w:rFonts w:ascii="Franklin Gothic Book" w:hAnsi="Franklin Gothic Book"/>
        </w:rPr>
      </w:pPr>
    </w:p>
    <w:p w14:paraId="1076D72D" w14:textId="77777777" w:rsidR="006A140A" w:rsidRDefault="006A140A" w:rsidP="00597D03">
      <w:pPr>
        <w:spacing w:after="0" w:line="240" w:lineRule="auto"/>
        <w:rPr>
          <w:rFonts w:ascii="Franklin Gothic Book" w:hAnsi="Franklin Gothic Book"/>
        </w:rPr>
      </w:pPr>
    </w:p>
    <w:p w14:paraId="337ACDDE" w14:textId="61D2D810" w:rsidR="00F8245A" w:rsidRDefault="00F8245A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F8245A">
        <w:rPr>
          <w:rFonts w:ascii="Franklin Gothic Book" w:hAnsi="Franklin Gothic Book"/>
          <w:b/>
          <w:color w:val="002060"/>
          <w:sz w:val="28"/>
          <w:szCs w:val="28"/>
        </w:rPr>
        <w:t xml:space="preserve">Key </w:t>
      </w:r>
      <w:r>
        <w:rPr>
          <w:rFonts w:ascii="Franklin Gothic Book" w:hAnsi="Franklin Gothic Book"/>
          <w:b/>
          <w:color w:val="002060"/>
          <w:sz w:val="28"/>
          <w:szCs w:val="28"/>
        </w:rPr>
        <w:t>Responsibilities</w:t>
      </w:r>
    </w:p>
    <w:p w14:paraId="0D88BBCC" w14:textId="77777777" w:rsidR="00A207F7" w:rsidRPr="00A207F7" w:rsidRDefault="00A207F7" w:rsidP="00A207F7">
      <w:pPr>
        <w:pStyle w:val="ListParagraph"/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08603423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A25926">
        <w:rPr>
          <w:rFonts w:ascii="Franklin Gothic Book" w:hAnsi="Franklin Gothic Book"/>
          <w:b/>
          <w:color w:val="002060"/>
          <w:sz w:val="28"/>
          <w:szCs w:val="28"/>
        </w:rPr>
        <w:t>Planning, Teaching and Class Management</w:t>
      </w:r>
    </w:p>
    <w:p w14:paraId="6DBCE4A6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</w:p>
    <w:p w14:paraId="029CAE84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 xml:space="preserve">To teach classes of </w:t>
      </w:r>
      <w:r>
        <w:rPr>
          <w:rFonts w:ascii="Franklin Gothic Book" w:hAnsi="Franklin Gothic Book"/>
          <w:szCs w:val="24"/>
        </w:rPr>
        <w:t>pupils</w:t>
      </w:r>
      <w:r w:rsidRPr="00A25926">
        <w:rPr>
          <w:rFonts w:ascii="Franklin Gothic Book" w:hAnsi="Franklin Gothic Book"/>
          <w:szCs w:val="24"/>
        </w:rPr>
        <w:t xml:space="preserve"> throughout the school by planning appropriate teaching to achieve progression of learning for </w:t>
      </w:r>
      <w:r>
        <w:rPr>
          <w:rFonts w:ascii="Franklin Gothic Book" w:hAnsi="Franklin Gothic Book"/>
          <w:szCs w:val="24"/>
        </w:rPr>
        <w:t xml:space="preserve">those </w:t>
      </w:r>
      <w:r w:rsidRPr="00A25926">
        <w:rPr>
          <w:rFonts w:ascii="Franklin Gothic Book" w:hAnsi="Franklin Gothic Book"/>
          <w:szCs w:val="24"/>
        </w:rPr>
        <w:t>pupils through:</w:t>
      </w:r>
    </w:p>
    <w:p w14:paraId="4FDFBB52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Identifying clear teaching objectives and specifying how they will be taught and assessed.</w:t>
      </w:r>
    </w:p>
    <w:p w14:paraId="55220990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Setting tasks, which challenge pupils and ensure high levels of interest.</w:t>
      </w:r>
    </w:p>
    <w:p w14:paraId="15D5C2D0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Setting appropriate and demanding expectations.</w:t>
      </w:r>
    </w:p>
    <w:p w14:paraId="449F75D0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lastRenderedPageBreak/>
        <w:t>Setting clear targets, building on prior attainment.</w:t>
      </w:r>
    </w:p>
    <w:p w14:paraId="347774A5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 xml:space="preserve">Identifying </w:t>
      </w:r>
      <w:r>
        <w:rPr>
          <w:rFonts w:ascii="Franklin Gothic Book" w:hAnsi="Franklin Gothic Book"/>
          <w:szCs w:val="24"/>
        </w:rPr>
        <w:t xml:space="preserve">and adapting teaching to the requirements of </w:t>
      </w:r>
      <w:r w:rsidRPr="00A25926">
        <w:rPr>
          <w:rFonts w:ascii="Franklin Gothic Book" w:hAnsi="Franklin Gothic Book"/>
          <w:szCs w:val="24"/>
        </w:rPr>
        <w:t>SEND or very able pupils.</w:t>
      </w:r>
    </w:p>
    <w:p w14:paraId="65C2ADBD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Providing clear structures for lessons</w:t>
      </w:r>
      <w:r>
        <w:rPr>
          <w:rFonts w:ascii="Franklin Gothic Book" w:hAnsi="Franklin Gothic Book"/>
          <w:szCs w:val="24"/>
        </w:rPr>
        <w:t>,</w:t>
      </w:r>
      <w:r w:rsidRPr="00A25926">
        <w:rPr>
          <w:rFonts w:ascii="Franklin Gothic Book" w:hAnsi="Franklin Gothic Book"/>
          <w:szCs w:val="24"/>
        </w:rPr>
        <w:t xml:space="preserve"> maintaining pace, motivation and challenge.</w:t>
      </w:r>
    </w:p>
    <w:p w14:paraId="789016A8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Making effective use of assessment and ensur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coverage of programmes of study.</w:t>
      </w:r>
    </w:p>
    <w:p w14:paraId="4AC2138E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Ensuring effective teaching and best use of available time.</w:t>
      </w:r>
    </w:p>
    <w:p w14:paraId="1275176A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Monitoring and intervening to ensure sound learning and behaviour for learning using the school´s policies and procedures.</w:t>
      </w:r>
    </w:p>
    <w:p w14:paraId="310FF568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Using a variety of teaching and learning methods to meet the needs of all pupils across all subjects.</w:t>
      </w:r>
    </w:p>
    <w:p w14:paraId="4C465D97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Evaluating your own teaching critically to improve effectiveness.</w:t>
      </w:r>
    </w:p>
    <w:p w14:paraId="42813648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Managing other adults in the classroom as appropriate.</w:t>
      </w:r>
    </w:p>
    <w:p w14:paraId="720C4C7C" w14:textId="77777777" w:rsidR="00AB05C4" w:rsidRDefault="00AB05C4" w:rsidP="00AB05C4">
      <w:pPr>
        <w:rPr>
          <w:rFonts w:cs="Arial"/>
          <w:u w:val="single"/>
          <w:lang w:eastAsia="es-ES"/>
        </w:rPr>
      </w:pPr>
    </w:p>
    <w:p w14:paraId="5CDF1334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A25926">
        <w:rPr>
          <w:rFonts w:ascii="Franklin Gothic Book" w:hAnsi="Franklin Gothic Book"/>
          <w:b/>
          <w:color w:val="002060"/>
          <w:sz w:val="28"/>
          <w:szCs w:val="28"/>
        </w:rPr>
        <w:t>Monitoring, assessment, recording and reporting</w:t>
      </w:r>
    </w:p>
    <w:p w14:paraId="74F089EE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Assess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how well learning objectives have been achieved and use them to improve specific aspects of teaching.</w:t>
      </w:r>
    </w:p>
    <w:p w14:paraId="4AE859B5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Mark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and monitor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pupil’s work and set targets for progress.</w:t>
      </w:r>
    </w:p>
    <w:p w14:paraId="4EC66479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Assess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and record</w:t>
      </w:r>
      <w:r>
        <w:rPr>
          <w:rFonts w:ascii="Franklin Gothic Book" w:hAnsi="Franklin Gothic Book"/>
          <w:szCs w:val="24"/>
        </w:rPr>
        <w:t>ing</w:t>
      </w:r>
      <w:r w:rsidRPr="00A25926">
        <w:rPr>
          <w:rFonts w:ascii="Franklin Gothic Book" w:hAnsi="Franklin Gothic Book"/>
          <w:szCs w:val="24"/>
        </w:rPr>
        <w:t xml:space="preserve"> pupil’s progress systematically and keep records to check work is understood and completed, monitor strengths and weaknesses, inform planning and recognise the level at which the pupil is achieving.</w:t>
      </w:r>
    </w:p>
    <w:p w14:paraId="2C094921" w14:textId="77777777" w:rsidR="00AB05C4" w:rsidRPr="00A25926" w:rsidRDefault="00AB05C4" w:rsidP="00AB05C4">
      <w:pPr>
        <w:pStyle w:val="ListParagraph"/>
        <w:numPr>
          <w:ilvl w:val="0"/>
          <w:numId w:val="3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Prepare and present informative reports to parents.</w:t>
      </w:r>
    </w:p>
    <w:p w14:paraId="7B47424A" w14:textId="77777777" w:rsidR="00AB05C4" w:rsidRDefault="00AB05C4" w:rsidP="00AB05C4">
      <w:pPr>
        <w:autoSpaceDE w:val="0"/>
        <w:autoSpaceDN w:val="0"/>
        <w:adjustRightInd w:val="0"/>
        <w:spacing w:after="120" w:line="240" w:lineRule="auto"/>
        <w:rPr>
          <w:rFonts w:cs="Arial"/>
          <w:lang w:eastAsia="es-ES"/>
        </w:rPr>
      </w:pPr>
    </w:p>
    <w:p w14:paraId="77C6FFC6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A25926">
        <w:rPr>
          <w:rFonts w:ascii="Franklin Gothic Book" w:hAnsi="Franklin Gothic Book"/>
          <w:b/>
          <w:color w:val="002060"/>
          <w:sz w:val="28"/>
          <w:szCs w:val="28"/>
        </w:rPr>
        <w:t>Pastoral care</w:t>
      </w:r>
    </w:p>
    <w:p w14:paraId="284F488A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Undertakin</w:t>
      </w:r>
      <w:r>
        <w:rPr>
          <w:rFonts w:ascii="Franklin Gothic Book" w:hAnsi="Franklin Gothic Book"/>
          <w:szCs w:val="24"/>
        </w:rPr>
        <w:t>g</w:t>
      </w:r>
      <w:r w:rsidRPr="00A25926">
        <w:rPr>
          <w:rFonts w:ascii="Franklin Gothic Book" w:hAnsi="Franklin Gothic Book"/>
          <w:szCs w:val="24"/>
        </w:rPr>
        <w:t xml:space="preserve"> pastoral and tutorial </w:t>
      </w:r>
      <w:proofErr w:type="gramStart"/>
      <w:r w:rsidRPr="00A25926">
        <w:rPr>
          <w:rFonts w:ascii="Franklin Gothic Book" w:hAnsi="Franklin Gothic Book"/>
          <w:szCs w:val="24"/>
        </w:rPr>
        <w:t>duties, and</w:t>
      </w:r>
      <w:proofErr w:type="gramEnd"/>
      <w:r w:rsidRPr="00A25926">
        <w:rPr>
          <w:rFonts w:ascii="Franklin Gothic Book" w:hAnsi="Franklin Gothic Book"/>
          <w:szCs w:val="24"/>
        </w:rPr>
        <w:t xml:space="preserve"> supporting pupils on an individual basis through academic or personal difficulties; monitor attendance and punctuality and report any concerns to Parents and Head of Year Pastoral Deputy Head or the Head of Secondary as appropriate.</w:t>
      </w:r>
    </w:p>
    <w:p w14:paraId="049EA87C" w14:textId="77777777" w:rsidR="00AB05C4" w:rsidRPr="00624842" w:rsidRDefault="00AB05C4" w:rsidP="00AB05C4">
      <w:pPr>
        <w:autoSpaceDE w:val="0"/>
        <w:autoSpaceDN w:val="0"/>
        <w:adjustRightInd w:val="0"/>
        <w:spacing w:after="120" w:line="240" w:lineRule="auto"/>
        <w:rPr>
          <w:rFonts w:cs="Arial"/>
          <w:u w:val="single"/>
          <w:lang w:eastAsia="es-ES"/>
        </w:rPr>
      </w:pPr>
    </w:p>
    <w:p w14:paraId="55B2420F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A25926">
        <w:rPr>
          <w:rFonts w:ascii="Franklin Gothic Book" w:hAnsi="Franklin Gothic Book"/>
          <w:b/>
          <w:color w:val="002060"/>
          <w:sz w:val="28"/>
          <w:szCs w:val="28"/>
        </w:rPr>
        <w:t>Other professional requirements are to:</w:t>
      </w:r>
    </w:p>
    <w:p w14:paraId="329D2F50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 xml:space="preserve">Operate </w:t>
      </w:r>
      <w:proofErr w:type="gramStart"/>
      <w:r w:rsidRPr="00A25926">
        <w:rPr>
          <w:rFonts w:ascii="Franklin Gothic Book" w:hAnsi="Franklin Gothic Book"/>
          <w:szCs w:val="24"/>
        </w:rPr>
        <w:t>at all times</w:t>
      </w:r>
      <w:proofErr w:type="gramEnd"/>
      <w:r w:rsidRPr="00A25926">
        <w:rPr>
          <w:rFonts w:ascii="Franklin Gothic Book" w:hAnsi="Franklin Gothic Book"/>
          <w:szCs w:val="24"/>
        </w:rPr>
        <w:t xml:space="preserve"> within the stated policies and practices of the school.</w:t>
      </w:r>
    </w:p>
    <w:p w14:paraId="532CDF30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Endeavour to give every child the opportunity to reach their potential and meet high expectations.</w:t>
      </w:r>
    </w:p>
    <w:p w14:paraId="7B7B0715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Contribute to the life of the school through effective participation in meetings and management systems necessary to co-ordinate the management of the school.</w:t>
      </w:r>
    </w:p>
    <w:p w14:paraId="39CB97E1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Ensure your own professional development.</w:t>
      </w:r>
    </w:p>
    <w:p w14:paraId="528E7844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Develop appropriate liaison with all teaching and support staff.</w:t>
      </w:r>
    </w:p>
    <w:p w14:paraId="3EA8A743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Liaise effectively with parents and actively promote their involvement in the life of the school.</w:t>
      </w:r>
    </w:p>
    <w:p w14:paraId="67259805" w14:textId="77777777" w:rsidR="00AB05C4" w:rsidRPr="00A25926" w:rsidRDefault="00AB05C4" w:rsidP="00AB05C4">
      <w:pPr>
        <w:pStyle w:val="ListParagraph"/>
        <w:numPr>
          <w:ilvl w:val="0"/>
          <w:numId w:val="3"/>
        </w:numPr>
        <w:tabs>
          <w:tab w:val="num" w:pos="1080"/>
        </w:tabs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Actively lead and develop the subject area as part of the wider, extra-curricular offer.</w:t>
      </w:r>
    </w:p>
    <w:p w14:paraId="2845DA20" w14:textId="77777777" w:rsidR="00AB05C4" w:rsidRPr="00624842" w:rsidRDefault="00AB05C4" w:rsidP="00AB05C4">
      <w:pPr>
        <w:autoSpaceDE w:val="0"/>
        <w:autoSpaceDN w:val="0"/>
        <w:adjustRightInd w:val="0"/>
        <w:spacing w:after="120"/>
        <w:ind w:left="357"/>
        <w:rPr>
          <w:rFonts w:cs="Arial"/>
          <w:lang w:eastAsia="es-ES"/>
        </w:rPr>
      </w:pPr>
    </w:p>
    <w:p w14:paraId="1ACDBD18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 xml:space="preserve">Other subject specific expectations will be directed by the relevant Director of Learning, Deputy Head Academic or Head of Secondary School and Sixth Form. </w:t>
      </w:r>
    </w:p>
    <w:p w14:paraId="2FFC3FD3" w14:textId="77777777" w:rsidR="000C2BC4" w:rsidRPr="000C2BC4" w:rsidRDefault="000C2BC4" w:rsidP="000C2BC4">
      <w:pPr>
        <w:pStyle w:val="ListParagraph"/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4C3388C7" w14:textId="77777777" w:rsidR="00F8245A" w:rsidRDefault="00F8245A" w:rsidP="00597D03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r w:rsidRPr="00F8245A">
        <w:rPr>
          <w:rFonts w:ascii="Franklin Gothic Book" w:hAnsi="Franklin Gothic Book"/>
          <w:b/>
          <w:color w:val="002060"/>
          <w:sz w:val="28"/>
          <w:szCs w:val="28"/>
        </w:rPr>
        <w:t>Person Specification</w:t>
      </w:r>
    </w:p>
    <w:p w14:paraId="4A7E0524" w14:textId="77777777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1FE9717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Education and Skills:</w:t>
      </w:r>
    </w:p>
    <w:p w14:paraId="2EF7203A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</w:p>
    <w:p w14:paraId="599C26DD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Essential:</w:t>
      </w:r>
    </w:p>
    <w:p w14:paraId="568BC54D" w14:textId="77777777" w:rsidR="00AB05C4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Fully qualified teacher</w:t>
      </w:r>
    </w:p>
    <w:p w14:paraId="4B1CECB8" w14:textId="77777777" w:rsidR="00AB05C4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E</w:t>
      </w:r>
      <w:r w:rsidRPr="00A25926">
        <w:rPr>
          <w:rFonts w:ascii="Franklin Gothic Book" w:hAnsi="Franklin Gothic Book"/>
          <w:szCs w:val="24"/>
        </w:rPr>
        <w:t>xcellent classroom management skills and able to follow the school’s disciplinary code.</w:t>
      </w:r>
    </w:p>
    <w:p w14:paraId="2FB22F34" w14:textId="77777777" w:rsidR="00AB05C4" w:rsidRPr="00BD3369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>E</w:t>
      </w:r>
      <w:r w:rsidRPr="00BD3369">
        <w:rPr>
          <w:rFonts w:ascii="Franklin Gothic Book" w:hAnsi="Franklin Gothic Book"/>
          <w:szCs w:val="24"/>
        </w:rPr>
        <w:t>xcellent subject knowledge.</w:t>
      </w:r>
    </w:p>
    <w:p w14:paraId="61C9A7FE" w14:textId="77777777" w:rsidR="00AB05C4" w:rsidRPr="00A25926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t xml:space="preserve">Full understanding of </w:t>
      </w:r>
      <w:r w:rsidRPr="00BD3369">
        <w:rPr>
          <w:rFonts w:ascii="Franklin Gothic Book" w:hAnsi="Franklin Gothic Book"/>
          <w:szCs w:val="24"/>
        </w:rPr>
        <w:t>Equal Opportunities and</w:t>
      </w:r>
      <w:r>
        <w:rPr>
          <w:rFonts w:ascii="Franklin Gothic Book" w:hAnsi="Franklin Gothic Book"/>
          <w:szCs w:val="24"/>
        </w:rPr>
        <w:t xml:space="preserve"> able to</w:t>
      </w:r>
      <w:r w:rsidRPr="00BD3369">
        <w:rPr>
          <w:rFonts w:ascii="Franklin Gothic Book" w:hAnsi="Franklin Gothic Book"/>
          <w:szCs w:val="24"/>
        </w:rPr>
        <w:t xml:space="preserve"> implement </w:t>
      </w:r>
      <w:proofErr w:type="spellStart"/>
      <w:r>
        <w:rPr>
          <w:rFonts w:ascii="Franklin Gothic Book" w:hAnsi="Franklin Gothic Book"/>
          <w:szCs w:val="24"/>
        </w:rPr>
        <w:t>in</w:t>
      </w:r>
      <w:r w:rsidRPr="00BD3369">
        <w:rPr>
          <w:rFonts w:ascii="Franklin Gothic Book" w:hAnsi="Franklin Gothic Book"/>
          <w:szCs w:val="24"/>
        </w:rPr>
        <w:t>everyday</w:t>
      </w:r>
      <w:proofErr w:type="spellEnd"/>
      <w:r w:rsidRPr="00BD3369">
        <w:rPr>
          <w:rFonts w:ascii="Franklin Gothic Book" w:hAnsi="Franklin Gothic Book"/>
          <w:szCs w:val="24"/>
        </w:rPr>
        <w:t xml:space="preserve"> practice.</w:t>
      </w:r>
    </w:p>
    <w:p w14:paraId="103EADC4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</w:p>
    <w:p w14:paraId="4F9D00A8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>
        <w:rPr>
          <w:rFonts w:ascii="Franklin Gothic Book" w:hAnsi="Franklin Gothic Book"/>
          <w:szCs w:val="24"/>
        </w:rPr>
        <w:lastRenderedPageBreak/>
        <w:t>Desirable</w:t>
      </w:r>
    </w:p>
    <w:p w14:paraId="552F1FAC" w14:textId="77777777" w:rsidR="00AB05C4" w:rsidRPr="00A25926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Further qualifications and track record of professional development.</w:t>
      </w:r>
    </w:p>
    <w:p w14:paraId="0BDEDFE1" w14:textId="77777777" w:rsidR="00AB05C4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</w:p>
    <w:p w14:paraId="003F7EC7" w14:textId="77777777" w:rsidR="00AB05C4" w:rsidRPr="00A25926" w:rsidRDefault="00AB05C4" w:rsidP="00AB05C4">
      <w:p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Training and Experience:</w:t>
      </w:r>
    </w:p>
    <w:p w14:paraId="1EEF4913" w14:textId="77777777" w:rsidR="00AB05C4" w:rsidRPr="00A25926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Successful experience in teaching in a UK school.</w:t>
      </w:r>
    </w:p>
    <w:p w14:paraId="5CD31AE5" w14:textId="77777777" w:rsidR="00AB05C4" w:rsidRPr="00A25926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Proven track record of delivering the subject area.</w:t>
      </w:r>
    </w:p>
    <w:p w14:paraId="29BBA5E0" w14:textId="77777777" w:rsidR="00AB05C4" w:rsidRPr="00BD3369" w:rsidRDefault="00AB05C4" w:rsidP="00AB05C4">
      <w:pPr>
        <w:pStyle w:val="ListParagraph"/>
        <w:numPr>
          <w:ilvl w:val="0"/>
          <w:numId w:val="18"/>
        </w:numPr>
        <w:spacing w:after="0" w:line="240" w:lineRule="auto"/>
        <w:rPr>
          <w:rFonts w:ascii="Franklin Gothic Book" w:hAnsi="Franklin Gothic Book"/>
          <w:szCs w:val="24"/>
        </w:rPr>
      </w:pPr>
      <w:r w:rsidRPr="00A25926">
        <w:rPr>
          <w:rFonts w:ascii="Franklin Gothic Book" w:hAnsi="Franklin Gothic Book"/>
          <w:szCs w:val="24"/>
        </w:rPr>
        <w:t>Record of delivering relevant extracurricular activities/events</w:t>
      </w:r>
    </w:p>
    <w:p w14:paraId="55D099CA" w14:textId="77777777" w:rsidR="006C3551" w:rsidRDefault="006C3551" w:rsidP="006C3551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  <w:bookmarkStart w:id="0" w:name="_GoBack"/>
      <w:bookmarkEnd w:id="0"/>
    </w:p>
    <w:p w14:paraId="7F2D8BA7" w14:textId="77777777" w:rsidR="005B0F94" w:rsidRPr="005B0F94" w:rsidRDefault="005B0F94" w:rsidP="005B0F94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276E5812" w14:textId="084B910E" w:rsidR="000C2BC4" w:rsidRDefault="008C264A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2A214" wp14:editId="560881CE">
                <wp:simplePos x="0" y="0"/>
                <wp:positionH relativeFrom="margin">
                  <wp:align>left</wp:align>
                </wp:positionH>
                <wp:positionV relativeFrom="paragraph">
                  <wp:posOffset>176529</wp:posOffset>
                </wp:positionV>
                <wp:extent cx="6257290" cy="4143375"/>
                <wp:effectExtent l="0" t="0" r="10160" b="2857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290" cy="4143375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159935" w14:textId="77777777" w:rsidR="006A6696" w:rsidRPr="006A6696" w:rsidRDefault="006A6696" w:rsidP="006A6696">
                            <w:pPr>
                              <w:spacing w:after="0" w:line="240" w:lineRule="auto"/>
                              <w:rPr>
                                <w:rFonts w:ascii="Franklin Gothic Book" w:hAnsi="Franklin Gothic Book"/>
                              </w:rPr>
                            </w:pPr>
                            <w:r w:rsidRPr="006A6696">
                              <w:rPr>
                                <w:rFonts w:ascii="Franklin Gothic Book" w:hAnsi="Franklin Gothic Book"/>
                              </w:rPr>
                              <w:t>Competencies for the Role:</w:t>
                            </w:r>
                          </w:p>
                          <w:p w14:paraId="31A35A8D" w14:textId="77777777" w:rsidR="006A6696" w:rsidRPr="006A6696" w:rsidRDefault="006A6696" w:rsidP="000F4A8F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62D593F5" w14:textId="77777777" w:rsidR="000F4A8F" w:rsidRPr="006A6696" w:rsidRDefault="006931B1" w:rsidP="000F4A8F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 w:rsidRPr="006A6696">
                              <w:rPr>
                                <w:rFonts w:ascii="Franklin Gothic Book" w:hAnsi="Franklin Gothic Book"/>
                              </w:rPr>
                              <w:t>Role Specific</w:t>
                            </w:r>
                          </w:p>
                          <w:p w14:paraId="48708454" w14:textId="02D7892E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>pproachable to children, parents, and staff.</w:t>
                            </w:r>
                          </w:p>
                          <w:p w14:paraId="1F9166D4" w14:textId="44D9B991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>ble to work as part of a team.</w:t>
                            </w:r>
                          </w:p>
                          <w:p w14:paraId="2822A477" w14:textId="23FE6771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Able to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 xml:space="preserve"> give clear instructions to children and be organised in classroom management.</w:t>
                            </w:r>
                          </w:p>
                          <w:p w14:paraId="540C2DB7" w14:textId="2D38C011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F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>lexible, friendly and cooperative when working with colleagues.</w:t>
                            </w:r>
                          </w:p>
                          <w:p w14:paraId="7242A011" w14:textId="26AF9A4A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 xml:space="preserve">Able to 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>communicate clearly to parents and resolve any issues quickly and professionally.</w:t>
                            </w:r>
                          </w:p>
                          <w:p w14:paraId="01039D2C" w14:textId="6126C1ED" w:rsidR="006C3551" w:rsidRPr="006C3551" w:rsidRDefault="006C3551" w:rsidP="006C355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Able t</w:t>
                            </w:r>
                            <w:r w:rsidRPr="006C3551">
                              <w:rPr>
                                <w:rFonts w:ascii="Franklin Gothic Book" w:hAnsi="Franklin Gothic Book"/>
                              </w:rPr>
                              <w:t>o communicate effectively in writing.</w:t>
                            </w:r>
                          </w:p>
                          <w:p w14:paraId="5129AD10" w14:textId="77777777" w:rsidR="006931B1" w:rsidRPr="006A6696" w:rsidRDefault="006931B1" w:rsidP="006931B1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46E128FC" w14:textId="77777777" w:rsidR="006931B1" w:rsidRPr="006A6696" w:rsidRDefault="006931B1" w:rsidP="006931B1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46EE3426" w14:textId="159C65B0" w:rsidR="006931B1" w:rsidRPr="005B0F94" w:rsidRDefault="006931B1" w:rsidP="006931B1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 w:rsidRPr="005B0F94">
                              <w:rPr>
                                <w:rFonts w:ascii="Franklin Gothic Book" w:hAnsi="Franklin Gothic Book"/>
                              </w:rPr>
                              <w:t>Values Based Behaviours –</w:t>
                            </w:r>
                            <w:r w:rsidR="005B0F94">
                              <w:rPr>
                                <w:rFonts w:ascii="Franklin Gothic Book" w:hAnsi="Franklin Gothic Book"/>
                              </w:rPr>
                              <w:t xml:space="preserve"> </w:t>
                            </w:r>
                            <w:r w:rsidRPr="005B0F94">
                              <w:rPr>
                                <w:rFonts w:ascii="Franklin Gothic Book" w:hAnsi="Franklin Gothic Book"/>
                              </w:rPr>
                              <w:t>behaviours associated with our company values</w:t>
                            </w:r>
                          </w:p>
                          <w:p w14:paraId="14F55B15" w14:textId="77777777" w:rsidR="005B0F94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Loyalty</w:t>
                            </w:r>
                          </w:p>
                          <w:p w14:paraId="23B3E99B" w14:textId="77777777" w:rsidR="005B0F94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Equa</w:t>
                            </w:r>
                            <w:r w:rsidRPr="0003176E">
                              <w:rPr>
                                <w:rFonts w:ascii="Franklin Gothic Book" w:hAnsi="Franklin Gothic Book"/>
                              </w:rPr>
                              <w:t>lity</w:t>
                            </w:r>
                          </w:p>
                          <w:p w14:paraId="4815A2E5" w14:textId="77777777" w:rsidR="005B0F94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Achievement</w:t>
                            </w:r>
                          </w:p>
                          <w:p w14:paraId="0116FEE4" w14:textId="77777777" w:rsidR="005B0F94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Determination</w:t>
                            </w:r>
                          </w:p>
                          <w:p w14:paraId="6A3D202E" w14:textId="77777777" w:rsidR="005B0F94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Empathy</w:t>
                            </w:r>
                          </w:p>
                          <w:p w14:paraId="46087D1F" w14:textId="77777777" w:rsidR="005B0F94" w:rsidRPr="0003176E" w:rsidRDefault="005B0F94" w:rsidP="005B0F94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  <w:r>
                              <w:rPr>
                                <w:rFonts w:ascii="Franklin Gothic Book" w:hAnsi="Franklin Gothic Book"/>
                              </w:rPr>
                              <w:t>Respect</w:t>
                            </w:r>
                          </w:p>
                          <w:p w14:paraId="1EDBFD58" w14:textId="77777777" w:rsidR="006931B1" w:rsidRPr="005B0F94" w:rsidRDefault="006931B1" w:rsidP="006931B1">
                            <w:pPr>
                              <w:spacing w:after="0"/>
                              <w:rPr>
                                <w:rFonts w:ascii="Franklin Gothic Book" w:hAnsi="Franklin Gothic Book"/>
                              </w:rPr>
                            </w:pPr>
                          </w:p>
                          <w:p w14:paraId="7892DD60" w14:textId="77777777" w:rsidR="006931B1" w:rsidRPr="006931B1" w:rsidRDefault="006931B1" w:rsidP="006931B1">
                            <w:pPr>
                              <w:spacing w:after="0"/>
                              <w:rPr>
                                <w:rFonts w:ascii="Franklin Gothic Book" w:hAnsi="Franklin Gothic Book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62A214" id="Rounded Rectangle 2" o:spid="_x0000_s1027" style="position:absolute;margin-left:0;margin-top:13.9pt;width:492.7pt;height:326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" fillcolor="white [3201]" strokecolor="#002060" strokeweight="2pt">
                <v:textbox>
                  <w:txbxContent>
                    <w:p w14:paraId="22159935" w14:textId="77777777" w:rsidR="006A6696" w:rsidRPr="006A6696" w:rsidRDefault="006A6696" w:rsidP="006A6696">
                      <w:pPr>
                        <w:spacing w:after="0" w:line="240" w:lineRule="auto"/>
                        <w:rPr>
                          <w:rFonts w:ascii="Franklin Gothic Book" w:hAnsi="Franklin Gothic Book"/>
                        </w:rPr>
                      </w:pPr>
                      <w:r w:rsidRPr="006A6696">
                        <w:rPr>
                          <w:rFonts w:ascii="Franklin Gothic Book" w:hAnsi="Franklin Gothic Book"/>
                        </w:rPr>
                        <w:t>Competencies for the Role:</w:t>
                      </w:r>
                    </w:p>
                    <w:p w14:paraId="31A35A8D" w14:textId="77777777" w:rsidR="006A6696" w:rsidRPr="006A6696" w:rsidRDefault="006A6696" w:rsidP="000F4A8F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</w:p>
                    <w:p w14:paraId="62D593F5" w14:textId="77777777" w:rsidR="000F4A8F" w:rsidRPr="006A6696" w:rsidRDefault="006931B1" w:rsidP="000F4A8F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  <w:r w:rsidRPr="006A6696">
                        <w:rPr>
                          <w:rFonts w:ascii="Franklin Gothic Book" w:hAnsi="Franklin Gothic Book"/>
                        </w:rPr>
                        <w:t>Role Specific</w:t>
                      </w:r>
                    </w:p>
                    <w:p w14:paraId="48708454" w14:textId="02D7892E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</w:t>
                      </w:r>
                      <w:r w:rsidRPr="006C3551">
                        <w:rPr>
                          <w:rFonts w:ascii="Franklin Gothic Book" w:hAnsi="Franklin Gothic Book"/>
                        </w:rPr>
                        <w:t>pproachable to children, parents, and staff.</w:t>
                      </w:r>
                    </w:p>
                    <w:p w14:paraId="1F9166D4" w14:textId="44D9B991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</w:t>
                      </w:r>
                      <w:r w:rsidRPr="006C3551">
                        <w:rPr>
                          <w:rFonts w:ascii="Franklin Gothic Book" w:hAnsi="Franklin Gothic Book"/>
                        </w:rPr>
                        <w:t>ble to work as part of a team.</w:t>
                      </w:r>
                    </w:p>
                    <w:p w14:paraId="2822A477" w14:textId="23FE6771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Able to</w:t>
                      </w:r>
                      <w:r w:rsidRPr="006C3551">
                        <w:rPr>
                          <w:rFonts w:ascii="Franklin Gothic Book" w:hAnsi="Franklin Gothic Book"/>
                        </w:rPr>
                        <w:t xml:space="preserve"> give clear instructions to children and be organised in classroom management.</w:t>
                      </w:r>
                    </w:p>
                    <w:p w14:paraId="540C2DB7" w14:textId="2D38C011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F</w:t>
                      </w:r>
                      <w:r w:rsidRPr="006C3551">
                        <w:rPr>
                          <w:rFonts w:ascii="Franklin Gothic Book" w:hAnsi="Franklin Gothic Book"/>
                        </w:rPr>
                        <w:t>lexible, friendly and cooperative when working with colleagues.</w:t>
                      </w:r>
                    </w:p>
                    <w:p w14:paraId="7242A011" w14:textId="26AF9A4A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 xml:space="preserve">Able to </w:t>
                      </w:r>
                      <w:r w:rsidRPr="006C3551">
                        <w:rPr>
                          <w:rFonts w:ascii="Franklin Gothic Book" w:hAnsi="Franklin Gothic Book"/>
                        </w:rPr>
                        <w:t>communicate clearly to parents and resolve any issues quickly and professionally.</w:t>
                      </w:r>
                    </w:p>
                    <w:p w14:paraId="01039D2C" w14:textId="6126C1ED" w:rsidR="006C3551" w:rsidRPr="006C3551" w:rsidRDefault="006C3551" w:rsidP="006C355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Able t</w:t>
                      </w:r>
                      <w:r w:rsidRPr="006C3551">
                        <w:rPr>
                          <w:rFonts w:ascii="Franklin Gothic Book" w:hAnsi="Franklin Gothic Book"/>
                        </w:rPr>
                        <w:t>o communicate effectively in writing.</w:t>
                      </w:r>
                    </w:p>
                    <w:p w14:paraId="5129AD10" w14:textId="77777777" w:rsidR="006931B1" w:rsidRPr="006A6696" w:rsidRDefault="006931B1" w:rsidP="006931B1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</w:p>
                    <w:p w14:paraId="46E128FC" w14:textId="77777777" w:rsidR="006931B1" w:rsidRPr="006A6696" w:rsidRDefault="006931B1" w:rsidP="006931B1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</w:p>
                    <w:p w14:paraId="46EE3426" w14:textId="159C65B0" w:rsidR="006931B1" w:rsidRPr="005B0F94" w:rsidRDefault="006931B1" w:rsidP="006931B1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  <w:r w:rsidRPr="005B0F94">
                        <w:rPr>
                          <w:rFonts w:ascii="Franklin Gothic Book" w:hAnsi="Franklin Gothic Book"/>
                        </w:rPr>
                        <w:t>Values Based Behaviours –</w:t>
                      </w:r>
                      <w:r w:rsidR="005B0F94">
                        <w:rPr>
                          <w:rFonts w:ascii="Franklin Gothic Book" w:hAnsi="Franklin Gothic Book"/>
                        </w:rPr>
                        <w:t xml:space="preserve"> </w:t>
                      </w:r>
                      <w:r w:rsidRPr="005B0F94">
                        <w:rPr>
                          <w:rFonts w:ascii="Franklin Gothic Book" w:hAnsi="Franklin Gothic Book"/>
                        </w:rPr>
                        <w:t>behaviours associated with our company values</w:t>
                      </w:r>
                    </w:p>
                    <w:p w14:paraId="14F55B15" w14:textId="77777777" w:rsidR="005B0F94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Loyalty</w:t>
                      </w:r>
                    </w:p>
                    <w:p w14:paraId="23B3E99B" w14:textId="77777777" w:rsidR="005B0F94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Equa</w:t>
                      </w:r>
                      <w:r w:rsidRPr="0003176E">
                        <w:rPr>
                          <w:rFonts w:ascii="Franklin Gothic Book" w:hAnsi="Franklin Gothic Book"/>
                        </w:rPr>
                        <w:t>lity</w:t>
                      </w:r>
                    </w:p>
                    <w:p w14:paraId="4815A2E5" w14:textId="77777777" w:rsidR="005B0F94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Achievement</w:t>
                      </w:r>
                    </w:p>
                    <w:p w14:paraId="0116FEE4" w14:textId="77777777" w:rsidR="005B0F94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Determination</w:t>
                      </w:r>
                    </w:p>
                    <w:p w14:paraId="6A3D202E" w14:textId="77777777" w:rsidR="005B0F94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Empathy</w:t>
                      </w:r>
                    </w:p>
                    <w:p w14:paraId="46087D1F" w14:textId="77777777" w:rsidR="005B0F94" w:rsidRPr="0003176E" w:rsidRDefault="005B0F94" w:rsidP="005B0F94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after="0"/>
                        <w:rPr>
                          <w:rFonts w:ascii="Franklin Gothic Book" w:hAnsi="Franklin Gothic Book"/>
                        </w:rPr>
                      </w:pPr>
                      <w:r>
                        <w:rPr>
                          <w:rFonts w:ascii="Franklin Gothic Book" w:hAnsi="Franklin Gothic Book"/>
                        </w:rPr>
                        <w:t>Respect</w:t>
                      </w:r>
                    </w:p>
                    <w:p w14:paraId="1EDBFD58" w14:textId="77777777" w:rsidR="006931B1" w:rsidRPr="005B0F94" w:rsidRDefault="006931B1" w:rsidP="006931B1">
                      <w:pPr>
                        <w:spacing w:after="0"/>
                        <w:rPr>
                          <w:rFonts w:ascii="Franklin Gothic Book" w:hAnsi="Franklin Gothic Book"/>
                        </w:rPr>
                      </w:pPr>
                    </w:p>
                    <w:p w14:paraId="7892DD60" w14:textId="77777777" w:rsidR="006931B1" w:rsidRPr="006931B1" w:rsidRDefault="006931B1" w:rsidP="006931B1">
                      <w:pPr>
                        <w:spacing w:after="0"/>
                        <w:rPr>
                          <w:rFonts w:ascii="Franklin Gothic Book" w:hAnsi="Franklin Gothic Book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A9E736" w14:textId="4E86111E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6FBEE01" w14:textId="305E8D6A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F7E7382" w14:textId="11221F71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51CE407" w14:textId="4B2067D6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5432290E" w14:textId="235DEB2F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5142F88" w14:textId="77777777" w:rsidR="000C2BC4" w:rsidRDefault="000C2BC4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45B3517" w14:textId="39216A01" w:rsidR="000F4A8F" w:rsidRDefault="000F4A8F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1A10B103" w14:textId="5354A711" w:rsidR="000F4A8F" w:rsidRDefault="000F4A8F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0D638B06" w14:textId="77777777" w:rsidR="00F8245A" w:rsidRDefault="00F8245A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3ED90ADE" w14:textId="77777777" w:rsidR="00F8245A" w:rsidRDefault="00F8245A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2782CE80" w14:textId="77777777" w:rsidR="00F8245A" w:rsidRDefault="00F8245A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6038D4E5" w14:textId="77777777" w:rsidR="006931B1" w:rsidRDefault="006931B1" w:rsidP="00597D03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7F4C5192" w14:textId="77777777" w:rsidR="006931B1" w:rsidRPr="006931B1" w:rsidRDefault="006931B1" w:rsidP="006931B1">
      <w:pPr>
        <w:rPr>
          <w:rFonts w:ascii="Franklin Gothic Book" w:hAnsi="Franklin Gothic Book"/>
          <w:sz w:val="24"/>
          <w:szCs w:val="24"/>
        </w:rPr>
      </w:pPr>
    </w:p>
    <w:p w14:paraId="2DE23BF6" w14:textId="77777777" w:rsidR="006931B1" w:rsidRPr="006931B1" w:rsidRDefault="006931B1" w:rsidP="006931B1">
      <w:pPr>
        <w:rPr>
          <w:rFonts w:ascii="Franklin Gothic Book" w:hAnsi="Franklin Gothic Book"/>
          <w:sz w:val="24"/>
          <w:szCs w:val="24"/>
        </w:rPr>
      </w:pPr>
    </w:p>
    <w:p w14:paraId="5B2311D3" w14:textId="77777777" w:rsidR="006931B1" w:rsidRPr="006931B1" w:rsidRDefault="006931B1" w:rsidP="006931B1">
      <w:pPr>
        <w:rPr>
          <w:rFonts w:ascii="Franklin Gothic Book" w:hAnsi="Franklin Gothic Book"/>
          <w:sz w:val="24"/>
          <w:szCs w:val="24"/>
        </w:rPr>
      </w:pPr>
    </w:p>
    <w:p w14:paraId="6B6FB41A" w14:textId="77777777" w:rsidR="006931B1" w:rsidRPr="006931B1" w:rsidRDefault="006931B1" w:rsidP="006931B1">
      <w:pPr>
        <w:rPr>
          <w:rFonts w:ascii="Franklin Gothic Book" w:hAnsi="Franklin Gothic Book"/>
          <w:sz w:val="24"/>
          <w:szCs w:val="24"/>
        </w:rPr>
      </w:pPr>
    </w:p>
    <w:p w14:paraId="375D2B3A" w14:textId="77777777" w:rsidR="006931B1" w:rsidRDefault="006931B1" w:rsidP="006931B1">
      <w:pPr>
        <w:rPr>
          <w:rFonts w:ascii="Franklin Gothic Book" w:hAnsi="Franklin Gothic Book"/>
          <w:sz w:val="24"/>
          <w:szCs w:val="24"/>
        </w:rPr>
      </w:pPr>
    </w:p>
    <w:p w14:paraId="0C502B90" w14:textId="77777777" w:rsidR="006A6696" w:rsidRDefault="006A6696" w:rsidP="006931B1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7AA3DE78" w14:textId="77777777" w:rsidR="006A6696" w:rsidRDefault="006A6696" w:rsidP="006931B1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227743FD" w14:textId="77777777" w:rsidR="00FD4A05" w:rsidRDefault="00FD4A05" w:rsidP="00FD4A05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547806D2" w14:textId="77777777" w:rsidR="00FD4A05" w:rsidRDefault="00FD4A05" w:rsidP="00FD4A05">
      <w:pPr>
        <w:spacing w:after="0" w:line="240" w:lineRule="auto"/>
        <w:rPr>
          <w:rFonts w:ascii="Franklin Gothic Book" w:hAnsi="Franklin Gothic Book"/>
          <w:b/>
          <w:color w:val="002060"/>
          <w:sz w:val="28"/>
          <w:szCs w:val="28"/>
        </w:rPr>
      </w:pPr>
    </w:p>
    <w:p w14:paraId="1BAA82D4" w14:textId="77777777" w:rsidR="00FD4A05" w:rsidRDefault="00FD4A05" w:rsidP="00FD4A0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Signed: ………………………………....………………….…      Date: </w:t>
      </w:r>
      <w:proofErr w:type="gramStart"/>
      <w:r>
        <w:rPr>
          <w:rFonts w:ascii="Franklin Gothic Book" w:hAnsi="Franklin Gothic Book"/>
          <w:sz w:val="24"/>
          <w:szCs w:val="24"/>
        </w:rPr>
        <w:t>…..</w:t>
      </w:r>
      <w:proofErr w:type="gramEnd"/>
      <w:r>
        <w:rPr>
          <w:rFonts w:ascii="Franklin Gothic Book" w:hAnsi="Franklin Gothic Book"/>
          <w:sz w:val="24"/>
          <w:szCs w:val="24"/>
        </w:rPr>
        <w:t>…………………..………………………………</w:t>
      </w:r>
    </w:p>
    <w:p w14:paraId="7769BF00" w14:textId="77777777" w:rsidR="00FD4A05" w:rsidRDefault="00FD4A05" w:rsidP="00FD4A05">
      <w:pPr>
        <w:spacing w:after="0" w:line="240" w:lineRule="auto"/>
        <w:rPr>
          <w:rFonts w:ascii="Franklin Gothic Book" w:hAnsi="Franklin Gothic Book"/>
          <w:sz w:val="24"/>
          <w:szCs w:val="24"/>
        </w:rPr>
      </w:pPr>
    </w:p>
    <w:p w14:paraId="2ED167D9" w14:textId="77777777" w:rsidR="00FD4A05" w:rsidRPr="00FD4A05" w:rsidRDefault="00FD4A05" w:rsidP="00FD4A05">
      <w:pPr>
        <w:spacing w:after="0" w:line="240" w:lineRule="auto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Name (Print): ……………………………………………</w:t>
      </w:r>
      <w:proofErr w:type="gramStart"/>
      <w:r>
        <w:rPr>
          <w:rFonts w:ascii="Franklin Gothic Book" w:hAnsi="Franklin Gothic Book"/>
          <w:sz w:val="24"/>
          <w:szCs w:val="24"/>
        </w:rPr>
        <w:t>…..</w:t>
      </w:r>
      <w:proofErr w:type="gramEnd"/>
    </w:p>
    <w:sectPr w:rsidR="00FD4A05" w:rsidRPr="00FD4A05" w:rsidSect="00762B40">
      <w:pgSz w:w="11906" w:h="16838"/>
      <w:pgMar w:top="1440" w:right="1080" w:bottom="1440" w:left="1080" w:header="708" w:footer="708" w:gutter="0"/>
      <w:pgBorders w:offsetFrom="page">
        <w:top w:val="single" w:sz="36" w:space="24" w:color="002060"/>
        <w:left w:val="single" w:sz="36" w:space="24" w:color="002060"/>
        <w:bottom w:val="single" w:sz="36" w:space="24" w:color="002060"/>
        <w:right w:val="single" w:sz="36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632"/>
    <w:multiLevelType w:val="hybridMultilevel"/>
    <w:tmpl w:val="D50250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16782"/>
    <w:multiLevelType w:val="hybridMultilevel"/>
    <w:tmpl w:val="78B40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E0F65"/>
    <w:multiLevelType w:val="hybridMultilevel"/>
    <w:tmpl w:val="AC7A3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419E"/>
    <w:multiLevelType w:val="hybridMultilevel"/>
    <w:tmpl w:val="FFE6E93C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F0226"/>
    <w:multiLevelType w:val="hybridMultilevel"/>
    <w:tmpl w:val="1F1E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8B3460"/>
    <w:multiLevelType w:val="hybridMultilevel"/>
    <w:tmpl w:val="F81E3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95D3D"/>
    <w:multiLevelType w:val="hybridMultilevel"/>
    <w:tmpl w:val="7ABAD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D060FB"/>
    <w:multiLevelType w:val="hybridMultilevel"/>
    <w:tmpl w:val="9F2010F2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6224C"/>
    <w:multiLevelType w:val="hybridMultilevel"/>
    <w:tmpl w:val="24B6BE38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F5090"/>
    <w:multiLevelType w:val="hybridMultilevel"/>
    <w:tmpl w:val="F4A4DE84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D265D"/>
    <w:multiLevelType w:val="hybridMultilevel"/>
    <w:tmpl w:val="FAF664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B19A1"/>
    <w:multiLevelType w:val="hybridMultilevel"/>
    <w:tmpl w:val="745204DA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31A0B"/>
    <w:multiLevelType w:val="hybridMultilevel"/>
    <w:tmpl w:val="84A2D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6F3BA6"/>
    <w:multiLevelType w:val="hybridMultilevel"/>
    <w:tmpl w:val="7136A8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C2683"/>
    <w:multiLevelType w:val="hybridMultilevel"/>
    <w:tmpl w:val="3E7449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A4D4C"/>
    <w:multiLevelType w:val="hybridMultilevel"/>
    <w:tmpl w:val="35B6F5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913CD"/>
    <w:multiLevelType w:val="hybridMultilevel"/>
    <w:tmpl w:val="AA54E78A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9020EA"/>
    <w:multiLevelType w:val="hybridMultilevel"/>
    <w:tmpl w:val="EDAEC3A0"/>
    <w:lvl w:ilvl="0" w:tplc="D92E5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1B69D2"/>
    <w:multiLevelType w:val="hybridMultilevel"/>
    <w:tmpl w:val="D2F0C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6"/>
  </w:num>
  <w:num w:numId="5">
    <w:abstractNumId w:val="3"/>
  </w:num>
  <w:num w:numId="6">
    <w:abstractNumId w:val="11"/>
  </w:num>
  <w:num w:numId="7">
    <w:abstractNumId w:val="17"/>
  </w:num>
  <w:num w:numId="8">
    <w:abstractNumId w:val="2"/>
  </w:num>
  <w:num w:numId="9">
    <w:abstractNumId w:val="10"/>
  </w:num>
  <w:num w:numId="10">
    <w:abstractNumId w:val="14"/>
  </w:num>
  <w:num w:numId="11">
    <w:abstractNumId w:val="5"/>
  </w:num>
  <w:num w:numId="12">
    <w:abstractNumId w:val="12"/>
  </w:num>
  <w:num w:numId="13">
    <w:abstractNumId w:val="0"/>
  </w:num>
  <w:num w:numId="14">
    <w:abstractNumId w:val="15"/>
  </w:num>
  <w:num w:numId="15">
    <w:abstractNumId w:val="13"/>
  </w:num>
  <w:num w:numId="16">
    <w:abstractNumId w:val="6"/>
  </w:num>
  <w:num w:numId="17">
    <w:abstractNumId w:val="18"/>
  </w:num>
  <w:num w:numId="18">
    <w:abstractNumId w:val="4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41E"/>
    <w:rsid w:val="00042958"/>
    <w:rsid w:val="000C2BC4"/>
    <w:rsid w:val="000D7E24"/>
    <w:rsid w:val="000F4A8F"/>
    <w:rsid w:val="00113035"/>
    <w:rsid w:val="00210DB9"/>
    <w:rsid w:val="00270434"/>
    <w:rsid w:val="002A45BB"/>
    <w:rsid w:val="002B0AB9"/>
    <w:rsid w:val="002B3391"/>
    <w:rsid w:val="00445FD9"/>
    <w:rsid w:val="0046641E"/>
    <w:rsid w:val="00582E02"/>
    <w:rsid w:val="00597D03"/>
    <w:rsid w:val="005B0F94"/>
    <w:rsid w:val="00611E4A"/>
    <w:rsid w:val="006931B1"/>
    <w:rsid w:val="006A140A"/>
    <w:rsid w:val="006A6696"/>
    <w:rsid w:val="006C3551"/>
    <w:rsid w:val="0072349D"/>
    <w:rsid w:val="00762B40"/>
    <w:rsid w:val="008C264A"/>
    <w:rsid w:val="00904206"/>
    <w:rsid w:val="00935C6D"/>
    <w:rsid w:val="00A207F7"/>
    <w:rsid w:val="00A22C6B"/>
    <w:rsid w:val="00A37EB7"/>
    <w:rsid w:val="00A476D2"/>
    <w:rsid w:val="00AB05C4"/>
    <w:rsid w:val="00CB4A05"/>
    <w:rsid w:val="00CF1B10"/>
    <w:rsid w:val="00CF4F31"/>
    <w:rsid w:val="00D502AD"/>
    <w:rsid w:val="00DC0CEA"/>
    <w:rsid w:val="00F52F7B"/>
    <w:rsid w:val="00F8245A"/>
    <w:rsid w:val="00FD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D374F"/>
  <w15:docId w15:val="{E7001284-E120-4969-AFAE-5D835B3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6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7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6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245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D7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7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7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E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 xmlns="5af0cb61-9719-4e7e-9494-957e5b20e23a">
      <Value>England</Value>
      <Value>Wales</Value>
    </Country>
    <DisplayTemplateJSTemplateType xmlns="http://schemas.microsoft.com/sharepoint/v3">Override</DisplayTemplateJSTemplateType>
    <IconOverlay xmlns="http://schemas.microsoft.com/sharepoint/v4" xsi:nil="true"/>
    <Review_x0020_date xmlns="5af0cb61-9719-4e7e-9494-957e5b20e23a" xsi:nil="true"/>
    <HR_x0020_Catagories xmlns="5af0cb61-9719-4e7e-9494-957e5b20e23a">
      <Value>UK Safer Recruitment Toolkit</Value>
    </HR_x0020_Catagories>
    <Department_x0028_s_x0029_ xmlns="5af0cb61-9719-4e7e-9494-957e5b20e23a">
      <Value>HR</Value>
    </Department_x0028_s_x0029_>
    <Document_x0020_Type_x0028_s_x0029_ xmlns="5af0cb61-9719-4e7e-9494-957e5b20e23a">
      <Value>Toolkit</Value>
      <Value>Template</Value>
    </Document_x0020_Type_x0028_s_x0029_>
    <Finance_x0020_Theme xmlns="5af0cb61-9719-4e7e-9494-957e5b20e23a"/>
    <HR_x0020_Catagory xmlns="5af0cb61-9719-4e7e-9494-957e5b20e23a">
      <Value>Recruitment and Selection</Value>
      <Value>SCR</Value>
    </HR_x0020_Catagory>
    <Leaders_x0020_Access_x0020_Only xmlns="5af0cb61-9719-4e7e-9494-957e5b20e2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073B86E7C794B9B6568AE4695D0B5" ma:contentTypeVersion="21" ma:contentTypeDescription="Create a new document." ma:contentTypeScope="" ma:versionID="41849d5512197e75bfc1b93ba168ce87">
  <xsd:schema xmlns:xsd="http://www.w3.org/2001/XMLSchema" xmlns:xs="http://www.w3.org/2001/XMLSchema" xmlns:p="http://schemas.microsoft.com/office/2006/metadata/properties" xmlns:ns1="http://schemas.microsoft.com/sharepoint/v3" xmlns:ns2="5af0cb61-9719-4e7e-9494-957e5b20e23a" xmlns:ns3="3cf4d7a7-f295-49e3-92b7-05c54a24f9f6" xmlns:ns4="http://schemas.microsoft.com/sharepoint/v4" xmlns:ns5="a74f4d0b-554b-4116-b71c-5ad1d3098b4d" targetNamespace="http://schemas.microsoft.com/office/2006/metadata/properties" ma:root="true" ma:fieldsID="c572a778fd5785bf00d794282ee68f5f" ns1:_="" ns2:_="" ns3:_="" ns4:_="" ns5:_="">
    <xsd:import namespace="http://schemas.microsoft.com/sharepoint/v3"/>
    <xsd:import namespace="5af0cb61-9719-4e7e-9494-957e5b20e23a"/>
    <xsd:import namespace="3cf4d7a7-f295-49e3-92b7-05c54a24f9f6"/>
    <xsd:import namespace="http://schemas.microsoft.com/sharepoint/v4"/>
    <xsd:import namespace="a74f4d0b-554b-4116-b71c-5ad1d3098b4d"/>
    <xsd:element name="properties">
      <xsd:complexType>
        <xsd:sequence>
          <xsd:element name="documentManagement">
            <xsd:complexType>
              <xsd:all>
                <xsd:element ref="ns2:Department_x0028_s_x0029_" minOccurs="0"/>
                <xsd:element ref="ns2:Document_x0020_Type_x0028_s_x0029_" minOccurs="0"/>
                <xsd:element ref="ns2:Review_x0020_date" minOccurs="0"/>
                <xsd:element ref="ns3:SharedWithUsers" minOccurs="0"/>
                <xsd:element ref="ns3:SharedWithDetails" minOccurs="0"/>
                <xsd:element ref="ns2:HR_x0020_Catagory" minOccurs="0"/>
                <xsd:element ref="ns2:HR_x0020_Catagories" minOccurs="0"/>
                <xsd:element ref="ns2:Country" minOccurs="0"/>
                <xsd:element ref="ns1:DisplayTemplateJSTemplateType" minOccurs="0"/>
                <xsd:element ref="ns2:Finance_x0020_Theme" minOccurs="0"/>
                <xsd:element ref="ns4:IconOverlay" minOccurs="0"/>
                <xsd:element ref="ns2:Leaders_x0020_Access_x0020_Only" minOccurs="0"/>
                <xsd:element ref="ns5:LastSharedByUser" minOccurs="0"/>
                <xsd:element ref="ns5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TemplateJSTemplateType" ma:index="16" nillable="true" ma:displayName="Standalone" ma:default="Override" ma:description="Option to include this override during view selection." ma:format="Dropdown" ma:internalName="DisplayTemplateJSTemplateType">
      <xsd:simpleType>
        <xsd:restriction base="dms:Choice">
          <xsd:enumeration value="Override"/>
          <xsd:enumeration value="Standal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cb61-9719-4e7e-9494-957e5b20e23a" elementFormDefault="qualified">
    <xsd:import namespace="http://schemas.microsoft.com/office/2006/documentManagement/types"/>
    <xsd:import namespace="http://schemas.microsoft.com/office/infopath/2007/PartnerControls"/>
    <xsd:element name="Department_x0028_s_x0029_" ma:index="8" nillable="true" ma:displayName="Department(s)" ma:internalName="Department_x0028_s_x0029_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ducation"/>
                    <xsd:enumeration value="Finance"/>
                    <xsd:enumeration value="Governance"/>
                    <xsd:enumeration value="HR"/>
                    <xsd:enumeration value="IT and Data"/>
                    <xsd:enumeration value="Marketing"/>
                    <xsd:enumeration value="Operations"/>
                    <xsd:enumeration value="Safeguarding"/>
                  </xsd:restriction>
                </xsd:simpleType>
              </xsd:element>
            </xsd:sequence>
          </xsd:extension>
        </xsd:complexContent>
      </xsd:complexType>
    </xsd:element>
    <xsd:element name="Document_x0020_Type_x0028_s_x0029_" ma:index="9" nillable="true" ma:displayName="Document Type(s)" ma:default="Policy" ma:internalName="Document_x0020_Type_x0028_s_x0029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Procedure"/>
                    <xsd:enumeration value="Handbook"/>
                    <xsd:enumeration value="Toolkit"/>
                    <xsd:enumeration value="Template"/>
                    <xsd:enumeration value="FAQs"/>
                    <xsd:enumeration value="Timetable"/>
                    <xsd:enumeration value="Risk Assessment"/>
                    <xsd:enumeration value="Checklist"/>
                    <xsd:enumeration value="FAQs"/>
                    <xsd:enumeration value="Guidance Note"/>
                    <xsd:enumeration value="Annex"/>
                    <xsd:enumeration value="Poster"/>
                  </xsd:restriction>
                </xsd:simpleType>
              </xsd:element>
            </xsd:sequence>
          </xsd:extension>
        </xsd:complexContent>
      </xsd:complexType>
    </xsd:element>
    <xsd:element name="Review_x0020_date" ma:index="10" nillable="true" ma:displayName="Review date" ma:format="DateOnly" ma:internalName="Review_x0020_date">
      <xsd:simpleType>
        <xsd:restriction base="dms:DateTime"/>
      </xsd:simpleType>
    </xsd:element>
    <xsd:element name="HR_x0020_Catagory" ma:index="13" nillable="true" ma:displayName="HR Theme" ma:internalName="HR_x0020_Cata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pain"/>
                    <xsd:enumeration value="Absence Management"/>
                    <xsd:enumeration value="Amendment to T&amp;Cs"/>
                    <xsd:enumeration value="Disciplinary, Grievance and Appeal"/>
                    <xsd:enumeration value="Family Friendly"/>
                    <xsd:enumeration value="Guidelines"/>
                    <xsd:enumeration value="Learning and Development"/>
                    <xsd:enumeration value="Leavers and Ending FTC"/>
                    <xsd:enumeration value="Performance Improvement"/>
                    <xsd:enumeration value="Performance Management"/>
                    <xsd:enumeration value="Probation"/>
                    <xsd:enumeration value="Recruitment and Selection"/>
                    <xsd:enumeration value="Staff Policies"/>
                    <xsd:enumeration value="SCR"/>
                    <xsd:enumeration value="Lets Talk"/>
                  </xsd:restriction>
                </xsd:simpleType>
              </xsd:element>
            </xsd:sequence>
          </xsd:extension>
        </xsd:complexContent>
      </xsd:complexType>
    </xsd:element>
    <xsd:element name="HR_x0020_Catagories" ma:index="14" nillable="true" ma:displayName="HR Categories" ma:internalName="HR_x0020_Catagorie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eals"/>
                    <xsd:enumeration value="Disciplinary"/>
                    <xsd:enumeration value="Grievance"/>
                    <xsd:enumeration value="Investigations"/>
                    <xsd:enumeration value="Adoption"/>
                    <xsd:enumeration value="Childcare Vouchers"/>
                    <xsd:enumeration value="Flexible Working"/>
                    <xsd:enumeration value="Maternity and Paternity"/>
                    <xsd:enumeration value="Shared Parental Leave"/>
                    <xsd:enumeration value="End of FTC"/>
                    <xsd:enumeration value="Leaver Procedure"/>
                    <xsd:enumeration value="JDs and Job Role chart"/>
                    <xsd:enumeration value="New Starter"/>
                    <xsd:enumeration value="Non Employees"/>
                    <xsd:enumeration value="Remediation and SCR Guidance"/>
                    <xsd:enumeration value="UK Safer Recruitment Toolkit"/>
                    <xsd:enumeration value="Parental_Leave"/>
                  </xsd:restriction>
                </xsd:simpleType>
              </xsd:element>
            </xsd:sequence>
          </xsd:extension>
        </xsd:complexContent>
      </xsd:complexType>
    </xsd:element>
    <xsd:element name="Country" ma:index="15" nillable="true" ma:displayName="Country" ma:default="England" ma:internalName="Coun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gland"/>
                    <xsd:enumeration value="Spain"/>
                    <xsd:enumeration value="Wales"/>
                    <xsd:enumeration value="England (excl. Southbank)"/>
                  </xsd:restriction>
                </xsd:simpleType>
              </xsd:element>
            </xsd:sequence>
          </xsd:extension>
        </xsd:complexContent>
      </xsd:complexType>
    </xsd:element>
    <xsd:element name="Finance_x0020_Theme" ma:index="17" nillable="true" ma:displayName="Finance Theme" ma:internalName="Finance_x0020_The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 Payable"/>
                    <xsd:enumeration value="Banking"/>
                    <xsd:enumeration value="Collections"/>
                    <xsd:enumeration value="Financial Accounts"/>
                    <xsd:enumeration value="Management Accounts"/>
                    <xsd:enumeration value="Payroll"/>
                  </xsd:restriction>
                </xsd:simpleType>
              </xsd:element>
            </xsd:sequence>
          </xsd:extension>
        </xsd:complexContent>
      </xsd:complexType>
    </xsd:element>
    <xsd:element name="Leaders_x0020_Access_x0020_Only" ma:index="19" nillable="true" ma:displayName="Leaders Access Only" ma:format="Dropdown" ma:internalName="Leaders_x0020_Access_x0020_Only">
      <xsd:simpleType>
        <xsd:restriction base="dms:Choice">
          <xsd:enumeration value="Yes"/>
          <xsd:enumeration value="No"/>
        </xsd:restriction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d7a7-f295-49e3-92b7-05c54a24f9f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f4d0b-554b-4116-b71c-5ad1d3098b4d" elementFormDefault="qualified">
    <xsd:import namespace="http://schemas.microsoft.com/office/2006/documentManagement/types"/>
    <xsd:import namespace="http://schemas.microsoft.com/office/infopath/2007/PartnerControls"/>
    <xsd:element name="LastSharedByUser" ma:index="2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ocument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4A3FD-8128-4BF3-B8C6-7CCEAC939D76}">
  <ds:schemaRefs>
    <ds:schemaRef ds:uri="http://schemas.microsoft.com/office/2006/metadata/properties"/>
    <ds:schemaRef ds:uri="http://schemas.microsoft.com/office/infopath/2007/PartnerControls"/>
    <ds:schemaRef ds:uri="5af0cb61-9719-4e7e-9494-957e5b20e23a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0089A184-66DE-44B4-8334-FF74AC48D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8B8B6-F851-42F2-99F3-35A43C5FB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f0cb61-9719-4e7e-9494-957e5b20e23a"/>
    <ds:schemaRef ds:uri="3cf4d7a7-f295-49e3-92b7-05c54a24f9f6"/>
    <ds:schemaRef ds:uri="http://schemas.microsoft.com/sharepoint/v4"/>
    <ds:schemaRef ds:uri="a74f4d0b-554b-4116-b71c-5ad1d3098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F81E3D-2300-42C5-A6B7-645B55CA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820</Words>
  <Characters>4512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04. Job Description Template Schools</vt:lpstr>
      <vt:lpstr>04. Job Description Template Schools</vt:lpstr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04. Job Description Template Schools</dc:title>
  <dc:creator>Susan Morgan</dc:creator>
  <cp:lastModifiedBy>Liza Rimmer</cp:lastModifiedBy>
  <cp:revision>3</cp:revision>
  <dcterms:created xsi:type="dcterms:W3CDTF">2018-02-09T13:35:00Z</dcterms:created>
  <dcterms:modified xsi:type="dcterms:W3CDTF">2018-02-09T13:39:00Z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0x010100C0A073B86E7C794B9B6568AE4695D0B5</vt:lpwstr>
  </property>
</Properties>
</file>