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1F69" w:rsidRPr="0053632E" w:rsidRDefault="00291F69" w:rsidP="00291F69">
      <w:pPr>
        <w:spacing w:line="276" w:lineRule="auto"/>
        <w:jc w:val="center"/>
        <w:rPr>
          <w:rFonts w:ascii="Georgia" w:hAnsi="Georgia"/>
          <w:b/>
          <w:bCs/>
          <w:color w:val="44546A" w:themeColor="text2"/>
          <w:sz w:val="34"/>
          <w:szCs w:val="34"/>
        </w:rPr>
      </w:pPr>
      <w:r w:rsidRPr="0053632E">
        <w:rPr>
          <w:rFonts w:ascii="Georgia" w:hAnsi="Georgia"/>
          <w:b/>
          <w:bCs/>
          <w:color w:val="44546A" w:themeColor="text2"/>
          <w:sz w:val="34"/>
          <w:szCs w:val="34"/>
        </w:rPr>
        <w:t xml:space="preserve">Job Description: </w:t>
      </w:r>
      <w:r>
        <w:rPr>
          <w:rFonts w:ascii="Georgia" w:hAnsi="Georgia"/>
          <w:b/>
          <w:bCs/>
          <w:color w:val="44546A" w:themeColor="text2"/>
          <w:sz w:val="34"/>
          <w:szCs w:val="34"/>
        </w:rPr>
        <w:t xml:space="preserve">Director of </w:t>
      </w:r>
      <w:r>
        <w:rPr>
          <w:rFonts w:ascii="Georgia" w:hAnsi="Georgia"/>
          <w:b/>
          <w:bCs/>
          <w:color w:val="44546A" w:themeColor="text2"/>
          <w:sz w:val="34"/>
          <w:szCs w:val="34"/>
        </w:rPr>
        <w:t>Maths</w:t>
      </w:r>
      <w:bookmarkStart w:id="0" w:name="_GoBack"/>
      <w:bookmarkEnd w:id="0"/>
    </w:p>
    <w:p w:rsidR="00291F69" w:rsidRDefault="00291F69" w:rsidP="00291F69">
      <w:pPr>
        <w:spacing w:line="276" w:lineRule="auto"/>
        <w:rPr>
          <w:rFonts w:ascii="Georgia" w:hAnsi="Georgia"/>
          <w:b/>
        </w:rPr>
      </w:pPr>
    </w:p>
    <w:p w:rsidR="00291F69" w:rsidRPr="005D2C3B" w:rsidRDefault="00291F69" w:rsidP="00291F69">
      <w:pPr>
        <w:spacing w:line="276" w:lineRule="auto"/>
        <w:rPr>
          <w:rFonts w:ascii="Georgia" w:hAnsi="Georgia"/>
        </w:rPr>
      </w:pPr>
      <w:r w:rsidRPr="005D2C3B">
        <w:rPr>
          <w:rFonts w:ascii="Georgia" w:hAnsi="Georgia"/>
          <w:b/>
        </w:rPr>
        <w:t>Reports to:</w:t>
      </w:r>
      <w:r w:rsidRPr="005D2C3B">
        <w:rPr>
          <w:rFonts w:ascii="Georgia" w:hAnsi="Georgia"/>
        </w:rPr>
        <w:t xml:space="preserve"> </w:t>
      </w:r>
      <w:r>
        <w:rPr>
          <w:rFonts w:ascii="Georgia" w:hAnsi="Georgia"/>
        </w:rPr>
        <w:tab/>
      </w:r>
      <w:r w:rsidRPr="005D2C3B">
        <w:rPr>
          <w:rFonts w:ascii="Georgia" w:hAnsi="Georgia"/>
        </w:rPr>
        <w:tab/>
      </w:r>
      <w:r>
        <w:rPr>
          <w:rFonts w:ascii="Georgia" w:hAnsi="Georgia"/>
        </w:rPr>
        <w:t>Vice Principal</w:t>
      </w:r>
    </w:p>
    <w:p w:rsidR="00291F69" w:rsidRPr="005D2C3B" w:rsidRDefault="00291F69" w:rsidP="00291F69">
      <w:pPr>
        <w:spacing w:line="276" w:lineRule="auto"/>
        <w:ind w:left="2160" w:hanging="2160"/>
        <w:rPr>
          <w:rFonts w:ascii="Georgia" w:hAnsi="Georgia"/>
        </w:rPr>
      </w:pPr>
      <w:r w:rsidRPr="005D2C3B">
        <w:rPr>
          <w:rFonts w:ascii="Georgia" w:hAnsi="Georgia"/>
          <w:b/>
        </w:rPr>
        <w:t>Salary:</w:t>
      </w:r>
      <w:r w:rsidRPr="005D2C3B">
        <w:rPr>
          <w:rFonts w:ascii="Georgia" w:hAnsi="Georgia"/>
        </w:rPr>
        <w:t xml:space="preserve">        </w:t>
      </w:r>
      <w:r w:rsidRPr="005D2C3B">
        <w:rPr>
          <w:rFonts w:ascii="Georgia" w:hAnsi="Georgia"/>
        </w:rPr>
        <w:tab/>
      </w:r>
      <w:r>
        <w:rPr>
          <w:rFonts w:ascii="Georgia" w:hAnsi="Georgia"/>
          <w:bCs/>
        </w:rPr>
        <w:t>L9 to L13</w:t>
      </w:r>
      <w:r w:rsidRPr="007410F5">
        <w:rPr>
          <w:rFonts w:ascii="Georgia" w:hAnsi="Georgia"/>
          <w:bCs/>
        </w:rPr>
        <w:t>, £</w:t>
      </w:r>
      <w:r>
        <w:rPr>
          <w:rFonts w:ascii="Georgia" w:hAnsi="Georgia"/>
          <w:bCs/>
        </w:rPr>
        <w:t>47,966-£52,928</w:t>
      </w:r>
      <w:r w:rsidRPr="007410F5">
        <w:rPr>
          <w:rFonts w:ascii="Georgia" w:hAnsi="Georgia"/>
          <w:bCs/>
        </w:rPr>
        <w:t xml:space="preserve">, </w:t>
      </w:r>
      <w:r w:rsidRPr="007410F5">
        <w:rPr>
          <w:rFonts w:ascii="Georgia" w:hAnsi="Georgia"/>
        </w:rPr>
        <w:t>Ark Leadership scale (Outside London)</w:t>
      </w:r>
    </w:p>
    <w:p w:rsidR="00291F69" w:rsidRPr="005D2C3B" w:rsidRDefault="00291F69" w:rsidP="00291F69">
      <w:pPr>
        <w:spacing w:line="276" w:lineRule="auto"/>
        <w:rPr>
          <w:rFonts w:ascii="Georgia" w:hAnsi="Georgia"/>
          <w:b/>
          <w:u w:val="single"/>
        </w:rPr>
      </w:pPr>
    </w:p>
    <w:p w:rsidR="00291F69" w:rsidRPr="0053632E" w:rsidRDefault="00291F69" w:rsidP="00291F69">
      <w:pPr>
        <w:spacing w:line="276" w:lineRule="auto"/>
        <w:rPr>
          <w:rFonts w:ascii="Georgia" w:hAnsi="Georgia"/>
          <w:b/>
          <w:bCs/>
          <w:color w:val="44546A" w:themeColor="text2"/>
          <w:sz w:val="26"/>
          <w:szCs w:val="26"/>
        </w:rPr>
      </w:pPr>
      <w:r w:rsidRPr="0053632E">
        <w:rPr>
          <w:rFonts w:ascii="Georgia" w:hAnsi="Georgia"/>
          <w:b/>
          <w:bCs/>
          <w:color w:val="44546A" w:themeColor="text2"/>
          <w:sz w:val="26"/>
          <w:szCs w:val="26"/>
        </w:rPr>
        <w:t>The Role</w:t>
      </w:r>
    </w:p>
    <w:p w:rsidR="00291F69" w:rsidRPr="00FE6EEA" w:rsidRDefault="00291F69" w:rsidP="00291F69">
      <w:pPr>
        <w:spacing w:line="276" w:lineRule="auto"/>
        <w:jc w:val="both"/>
        <w:rPr>
          <w:rFonts w:ascii="Georgia" w:hAnsi="Georgia" w:cs="Arial"/>
          <w:b/>
        </w:rPr>
      </w:pPr>
      <w:r w:rsidRPr="00FE6EEA">
        <w:rPr>
          <w:rFonts w:ascii="Georgia" w:hAnsi="Georgia" w:cs="Arial"/>
        </w:rPr>
        <w:t>This job description reflects the major tasks to be carried out by the post holder and identifies a level of responsibility at which the post holder will be required to work. In the interests of effective working, the major tasks may be reviewed from time to time to reflect changing needs and circumstances. Such reviews and any consequential changes will be carried out in consultation with the post holder.</w:t>
      </w:r>
    </w:p>
    <w:p w:rsidR="00291F69" w:rsidRDefault="00291F69" w:rsidP="00291F69">
      <w:pPr>
        <w:spacing w:line="276" w:lineRule="auto"/>
        <w:rPr>
          <w:rFonts w:ascii="Georgia" w:hAnsi="Georgia"/>
          <w:b/>
          <w:bCs/>
          <w:color w:val="44546A" w:themeColor="text2"/>
          <w:sz w:val="28"/>
          <w:szCs w:val="28"/>
        </w:rPr>
      </w:pPr>
    </w:p>
    <w:p w:rsidR="00291F69" w:rsidRPr="0053632E" w:rsidRDefault="00291F69" w:rsidP="00291F69">
      <w:pPr>
        <w:spacing w:line="276" w:lineRule="auto"/>
        <w:rPr>
          <w:rFonts w:ascii="Georgia" w:hAnsi="Georgia"/>
          <w:b/>
          <w:bCs/>
          <w:color w:val="44546A" w:themeColor="text2"/>
          <w:sz w:val="26"/>
          <w:szCs w:val="26"/>
        </w:rPr>
      </w:pPr>
      <w:r w:rsidRPr="0053632E">
        <w:rPr>
          <w:rFonts w:ascii="Georgia" w:hAnsi="Georgia"/>
          <w:b/>
          <w:bCs/>
          <w:color w:val="44546A" w:themeColor="text2"/>
          <w:sz w:val="26"/>
          <w:szCs w:val="26"/>
        </w:rPr>
        <w:t>Key Responsibilities</w:t>
      </w:r>
    </w:p>
    <w:p w:rsidR="00291F69" w:rsidRDefault="00291F69" w:rsidP="00291F69">
      <w:pPr>
        <w:pStyle w:val="NoSpacing"/>
        <w:numPr>
          <w:ilvl w:val="0"/>
          <w:numId w:val="4"/>
        </w:numPr>
        <w:spacing w:line="276" w:lineRule="auto"/>
        <w:jc w:val="both"/>
        <w:rPr>
          <w:rFonts w:ascii="Georgia" w:hAnsi="Georgia" w:cs="Arial"/>
          <w:sz w:val="24"/>
          <w:szCs w:val="24"/>
        </w:rPr>
      </w:pPr>
      <w:r w:rsidRPr="00FE6EEA">
        <w:rPr>
          <w:rFonts w:ascii="Georgia" w:hAnsi="Georgia" w:cs="Arial"/>
          <w:sz w:val="24"/>
          <w:szCs w:val="24"/>
        </w:rPr>
        <w:t>To lead and be accountable for the quality of teaching and learning and outcomes in a specific whole school area as allocated by the Principal in both KS3 and KS4.</w:t>
      </w:r>
    </w:p>
    <w:p w:rsidR="00291F69" w:rsidRPr="00FE6EEA" w:rsidRDefault="00291F69" w:rsidP="00291F69">
      <w:pPr>
        <w:pStyle w:val="Default"/>
        <w:numPr>
          <w:ilvl w:val="0"/>
          <w:numId w:val="4"/>
        </w:numPr>
        <w:adjustRightInd w:val="0"/>
        <w:spacing w:line="276" w:lineRule="auto"/>
        <w:jc w:val="both"/>
        <w:rPr>
          <w:rFonts w:ascii="Georgia" w:hAnsi="Georgia" w:cs="Arial"/>
          <w:color w:val="auto"/>
        </w:rPr>
      </w:pPr>
      <w:r w:rsidRPr="00FE6EEA">
        <w:rPr>
          <w:rFonts w:ascii="Georgia" w:hAnsi="Georgia" w:cs="Arial"/>
          <w:color w:val="auto"/>
        </w:rPr>
        <w:t xml:space="preserve">To ensure that the school meets statutory requirements on reporting, liaising with others to ensure that all our reporting systems e.g. reports to parents, progress reports are effective and focused on raising pupil attainment and achievement, providing advice and support as necessary. </w:t>
      </w:r>
    </w:p>
    <w:p w:rsidR="00291F69" w:rsidRPr="00FE6EEA" w:rsidRDefault="00291F69" w:rsidP="00291F69">
      <w:pPr>
        <w:pStyle w:val="Default"/>
        <w:numPr>
          <w:ilvl w:val="0"/>
          <w:numId w:val="4"/>
        </w:numPr>
        <w:adjustRightInd w:val="0"/>
        <w:spacing w:line="276" w:lineRule="auto"/>
        <w:jc w:val="both"/>
        <w:rPr>
          <w:rFonts w:ascii="Georgia" w:hAnsi="Georgia" w:cs="Arial"/>
          <w:color w:val="auto"/>
        </w:rPr>
      </w:pPr>
      <w:r w:rsidRPr="00FE6EEA">
        <w:rPr>
          <w:rFonts w:ascii="Georgia" w:hAnsi="Georgia" w:cs="Arial"/>
          <w:color w:val="auto"/>
        </w:rPr>
        <w:t xml:space="preserve">To lead the school in the policy and practice of pupil assessment, ensuring the school maintains an accurate, user friendly database and providing advice and support to middle tier leaders so that they can make best use of pupil attainment data for departmental and individual target setting and whole school improvement. </w:t>
      </w:r>
    </w:p>
    <w:p w:rsidR="00291F69" w:rsidRPr="00FE6EEA" w:rsidRDefault="00291F69" w:rsidP="00291F69">
      <w:pPr>
        <w:pStyle w:val="Default"/>
        <w:numPr>
          <w:ilvl w:val="0"/>
          <w:numId w:val="4"/>
        </w:numPr>
        <w:adjustRightInd w:val="0"/>
        <w:spacing w:line="276" w:lineRule="auto"/>
        <w:jc w:val="both"/>
        <w:rPr>
          <w:rFonts w:ascii="Georgia" w:hAnsi="Georgia" w:cs="Arial"/>
          <w:color w:val="auto"/>
        </w:rPr>
      </w:pPr>
      <w:r w:rsidRPr="00FE6EEA">
        <w:rPr>
          <w:rFonts w:ascii="Georgia" w:hAnsi="Georgia" w:cs="Arial"/>
          <w:color w:val="auto"/>
        </w:rPr>
        <w:t xml:space="preserve">To scrutinise, analyse and interpret whole school attainment data so as to inform school improvement and to lead on target setting and advising e.g. Leadership Team, teaching staff and Board on developments to secure continuous improvement. </w:t>
      </w:r>
    </w:p>
    <w:p w:rsidR="00291F69" w:rsidRPr="00FE6EEA" w:rsidRDefault="00291F69" w:rsidP="00291F69">
      <w:pPr>
        <w:pStyle w:val="Default"/>
        <w:numPr>
          <w:ilvl w:val="0"/>
          <w:numId w:val="4"/>
        </w:numPr>
        <w:adjustRightInd w:val="0"/>
        <w:spacing w:line="276" w:lineRule="auto"/>
        <w:jc w:val="both"/>
        <w:rPr>
          <w:rFonts w:ascii="Georgia" w:hAnsi="Georgia" w:cs="Arial"/>
          <w:color w:val="auto"/>
        </w:rPr>
      </w:pPr>
      <w:r w:rsidRPr="00FE6EEA">
        <w:rPr>
          <w:rFonts w:ascii="Georgia" w:hAnsi="Georgia" w:cs="Arial"/>
          <w:color w:val="auto"/>
        </w:rPr>
        <w:t xml:space="preserve">To ensure that the school meets all statutory requirements for national testing, internal summative testing, are carried out, advising and liaising with teaching and support staff over e.g. administrative arrangements and data input, results etc. </w:t>
      </w:r>
    </w:p>
    <w:p w:rsidR="00291F69" w:rsidRDefault="00291F69" w:rsidP="00291F69">
      <w:pPr>
        <w:pStyle w:val="NoSpacing"/>
        <w:spacing w:line="276" w:lineRule="auto"/>
        <w:jc w:val="both"/>
        <w:rPr>
          <w:rFonts w:ascii="Georgia" w:hAnsi="Georgia" w:cs="Arial"/>
          <w:sz w:val="24"/>
          <w:szCs w:val="24"/>
        </w:rPr>
      </w:pPr>
    </w:p>
    <w:p w:rsidR="00291F69" w:rsidRPr="0053632E" w:rsidRDefault="00291F69" w:rsidP="00291F69">
      <w:pPr>
        <w:spacing w:line="276" w:lineRule="auto"/>
        <w:rPr>
          <w:rFonts w:ascii="Georgia" w:hAnsi="Georgia"/>
          <w:b/>
          <w:bCs/>
          <w:color w:val="44546A" w:themeColor="text2"/>
          <w:sz w:val="26"/>
          <w:szCs w:val="26"/>
        </w:rPr>
      </w:pPr>
      <w:r w:rsidRPr="0053632E">
        <w:rPr>
          <w:rFonts w:ascii="Georgia" w:hAnsi="Georgia"/>
          <w:b/>
          <w:bCs/>
          <w:color w:val="44546A" w:themeColor="text2"/>
          <w:sz w:val="26"/>
          <w:szCs w:val="26"/>
        </w:rPr>
        <w:t>Outcomes and Activities</w:t>
      </w:r>
    </w:p>
    <w:p w:rsidR="00291F69" w:rsidRPr="005D2C3B" w:rsidRDefault="00291F69" w:rsidP="00291F69">
      <w:pPr>
        <w:spacing w:line="276" w:lineRule="auto"/>
        <w:rPr>
          <w:rFonts w:ascii="Georgia" w:hAnsi="Georgia"/>
          <w:b/>
        </w:rPr>
      </w:pPr>
      <w:r w:rsidRPr="005D2C3B">
        <w:rPr>
          <w:rFonts w:ascii="Georgia" w:hAnsi="Georgia"/>
          <w:b/>
        </w:rPr>
        <w:t>Leadership and Management</w:t>
      </w:r>
    </w:p>
    <w:p w:rsidR="00291F69" w:rsidRPr="0023271F" w:rsidRDefault="00291F69" w:rsidP="00291F69">
      <w:pPr>
        <w:pStyle w:val="NoSpacing"/>
        <w:spacing w:line="276" w:lineRule="auto"/>
        <w:jc w:val="both"/>
        <w:rPr>
          <w:rFonts w:ascii="Georgia" w:hAnsi="Georgia" w:cs="Arial"/>
          <w:sz w:val="24"/>
          <w:szCs w:val="24"/>
        </w:rPr>
      </w:pPr>
    </w:p>
    <w:p w:rsidR="00291F69" w:rsidRPr="0023271F" w:rsidRDefault="00291F69" w:rsidP="00291F69">
      <w:pPr>
        <w:pStyle w:val="Default"/>
        <w:numPr>
          <w:ilvl w:val="0"/>
          <w:numId w:val="5"/>
        </w:numPr>
        <w:adjustRightInd w:val="0"/>
        <w:spacing w:line="276" w:lineRule="auto"/>
        <w:jc w:val="both"/>
        <w:rPr>
          <w:rFonts w:ascii="Georgia" w:hAnsi="Georgia" w:cs="Arial"/>
          <w:color w:val="auto"/>
        </w:rPr>
      </w:pPr>
      <w:r w:rsidRPr="0023271F">
        <w:rPr>
          <w:rFonts w:ascii="Georgia" w:hAnsi="Georgia" w:cs="Arial"/>
          <w:color w:val="auto"/>
        </w:rPr>
        <w:t>Manage, with Line managers, Heads of department, Achievement Leaders and other members of the schools to deliver, appropriate, effective intervention strategies to support improvements in student achievement.</w:t>
      </w:r>
    </w:p>
    <w:p w:rsidR="00291F69" w:rsidRPr="0023271F" w:rsidRDefault="00291F69" w:rsidP="00291F69">
      <w:pPr>
        <w:pStyle w:val="Default"/>
        <w:numPr>
          <w:ilvl w:val="0"/>
          <w:numId w:val="5"/>
        </w:numPr>
        <w:adjustRightInd w:val="0"/>
        <w:spacing w:line="276" w:lineRule="auto"/>
        <w:jc w:val="both"/>
        <w:rPr>
          <w:rFonts w:ascii="Georgia" w:hAnsi="Georgia" w:cs="Arial"/>
          <w:color w:val="auto"/>
        </w:rPr>
      </w:pPr>
      <w:r w:rsidRPr="0023271F">
        <w:rPr>
          <w:rFonts w:ascii="Georgia" w:hAnsi="Georgia" w:cs="Arial"/>
          <w:color w:val="auto"/>
        </w:rPr>
        <w:t xml:space="preserve">Contribute to the Academy’s self-evaluation processes and be responsible for their area of the SEF.  </w:t>
      </w:r>
    </w:p>
    <w:p w:rsidR="00291F69" w:rsidRPr="0023271F" w:rsidRDefault="00291F69" w:rsidP="00291F69">
      <w:pPr>
        <w:pStyle w:val="Default"/>
        <w:numPr>
          <w:ilvl w:val="0"/>
          <w:numId w:val="5"/>
        </w:numPr>
        <w:adjustRightInd w:val="0"/>
        <w:spacing w:line="276" w:lineRule="auto"/>
        <w:jc w:val="both"/>
        <w:rPr>
          <w:rFonts w:ascii="Georgia" w:hAnsi="Georgia" w:cs="Arial"/>
          <w:color w:val="auto"/>
        </w:rPr>
      </w:pPr>
      <w:r w:rsidRPr="0023271F">
        <w:rPr>
          <w:rFonts w:ascii="Georgia" w:hAnsi="Georgia" w:cs="Arial"/>
          <w:color w:val="auto"/>
        </w:rPr>
        <w:lastRenderedPageBreak/>
        <w:t xml:space="preserve">Lead and support on the preparation for and during Ofsted and other external scrutiny visits.  </w:t>
      </w:r>
    </w:p>
    <w:p w:rsidR="00291F69" w:rsidRPr="0023271F" w:rsidRDefault="00291F69" w:rsidP="00291F69">
      <w:pPr>
        <w:pStyle w:val="ListParagraph"/>
        <w:numPr>
          <w:ilvl w:val="0"/>
          <w:numId w:val="5"/>
        </w:numPr>
        <w:spacing w:line="276" w:lineRule="auto"/>
        <w:jc w:val="both"/>
        <w:rPr>
          <w:rFonts w:ascii="Georgia" w:hAnsi="Georgia" w:cs="Arial"/>
          <w:b/>
          <w:sz w:val="24"/>
          <w:szCs w:val="24"/>
        </w:rPr>
      </w:pPr>
      <w:r w:rsidRPr="0023271F">
        <w:rPr>
          <w:rFonts w:ascii="Georgia" w:hAnsi="Georgia" w:cs="Arial"/>
          <w:sz w:val="24"/>
          <w:szCs w:val="24"/>
        </w:rPr>
        <w:t>To participate in the operation of the Academy’s Appraisal Scheme.</w:t>
      </w:r>
    </w:p>
    <w:p w:rsidR="00291F69" w:rsidRDefault="00291F69" w:rsidP="00291F69">
      <w:pPr>
        <w:pStyle w:val="Default"/>
        <w:numPr>
          <w:ilvl w:val="0"/>
          <w:numId w:val="5"/>
        </w:numPr>
        <w:adjustRightInd w:val="0"/>
        <w:spacing w:line="276" w:lineRule="auto"/>
        <w:jc w:val="both"/>
        <w:rPr>
          <w:rFonts w:ascii="Georgia" w:hAnsi="Georgia" w:cs="Arial"/>
          <w:color w:val="auto"/>
        </w:rPr>
      </w:pPr>
      <w:r w:rsidRPr="0023271F">
        <w:rPr>
          <w:rFonts w:ascii="Georgia" w:hAnsi="Georgia" w:cs="Arial"/>
          <w:color w:val="auto"/>
        </w:rPr>
        <w:t xml:space="preserve">In consultation with others to oversee the whole annual reporting cycle including reports to parents, parents’ evenings and progress reporting. </w:t>
      </w:r>
    </w:p>
    <w:p w:rsidR="00291F69" w:rsidRPr="0023271F" w:rsidRDefault="00291F69" w:rsidP="00291F69">
      <w:pPr>
        <w:pStyle w:val="ListParagraph"/>
        <w:numPr>
          <w:ilvl w:val="0"/>
          <w:numId w:val="5"/>
        </w:numPr>
        <w:spacing w:line="276" w:lineRule="auto"/>
        <w:jc w:val="both"/>
        <w:rPr>
          <w:rFonts w:ascii="Georgia" w:hAnsi="Georgia" w:cs="Arial"/>
          <w:b/>
          <w:sz w:val="24"/>
          <w:szCs w:val="24"/>
        </w:rPr>
      </w:pPr>
      <w:r w:rsidRPr="0023271F">
        <w:rPr>
          <w:rFonts w:ascii="Georgia" w:hAnsi="Georgia" w:cs="Arial"/>
          <w:sz w:val="24"/>
          <w:szCs w:val="24"/>
        </w:rPr>
        <w:t>Such other duties as may be appropriate to achieve the objectives of the post to assist the leadership team in the fulfilment of its objectives commensurate with the post holder's salary grade, abilities and aptitudes.</w:t>
      </w:r>
    </w:p>
    <w:p w:rsidR="00291F69" w:rsidRPr="00FE6EEA" w:rsidRDefault="00291F69" w:rsidP="00291F69">
      <w:pPr>
        <w:pStyle w:val="Default"/>
        <w:adjustRightInd w:val="0"/>
        <w:spacing w:line="276" w:lineRule="auto"/>
        <w:ind w:left="360"/>
        <w:jc w:val="both"/>
        <w:rPr>
          <w:rFonts w:ascii="Georgia" w:hAnsi="Georgia" w:cs="Arial"/>
          <w:color w:val="auto"/>
        </w:rPr>
      </w:pPr>
    </w:p>
    <w:p w:rsidR="00291F69" w:rsidRPr="005D2C3B" w:rsidRDefault="00291F69" w:rsidP="00291F69">
      <w:pPr>
        <w:spacing w:line="276" w:lineRule="auto"/>
        <w:rPr>
          <w:rFonts w:ascii="Georgia" w:hAnsi="Georgia"/>
          <w:b/>
          <w:color w:val="1F497D"/>
        </w:rPr>
      </w:pPr>
    </w:p>
    <w:p w:rsidR="00291F69" w:rsidRDefault="00291F69" w:rsidP="00291F69">
      <w:pPr>
        <w:spacing w:line="276" w:lineRule="auto"/>
        <w:rPr>
          <w:rFonts w:ascii="Georgia" w:hAnsi="Georgia"/>
          <w:b/>
        </w:rPr>
      </w:pPr>
      <w:r w:rsidRPr="003918B9">
        <w:rPr>
          <w:rFonts w:ascii="Georgia" w:hAnsi="Georgia"/>
          <w:b/>
        </w:rPr>
        <w:t>Teaching and Learning</w:t>
      </w:r>
    </w:p>
    <w:p w:rsidR="00291F69" w:rsidRPr="00FE6EEA" w:rsidRDefault="00291F69" w:rsidP="00291F69">
      <w:pPr>
        <w:pStyle w:val="NoSpacing"/>
        <w:numPr>
          <w:ilvl w:val="0"/>
          <w:numId w:val="3"/>
        </w:numPr>
        <w:spacing w:line="276" w:lineRule="auto"/>
        <w:jc w:val="both"/>
        <w:rPr>
          <w:rFonts w:ascii="Georgia" w:hAnsi="Georgia" w:cs="Arial"/>
          <w:sz w:val="24"/>
          <w:szCs w:val="24"/>
        </w:rPr>
      </w:pPr>
      <w:r w:rsidRPr="00FE6EEA">
        <w:rPr>
          <w:rFonts w:ascii="Georgia" w:hAnsi="Georgia" w:cs="Arial"/>
          <w:sz w:val="24"/>
          <w:szCs w:val="24"/>
        </w:rPr>
        <w:t>Accurately create termly progress/performance analysis reports for staff, Leadership and Local Governing Body</w:t>
      </w:r>
    </w:p>
    <w:p w:rsidR="00291F69" w:rsidRPr="00FE6EEA" w:rsidRDefault="00291F69" w:rsidP="00291F69">
      <w:pPr>
        <w:pStyle w:val="NoSpacing"/>
        <w:numPr>
          <w:ilvl w:val="0"/>
          <w:numId w:val="3"/>
        </w:numPr>
        <w:spacing w:line="276" w:lineRule="auto"/>
        <w:jc w:val="both"/>
        <w:rPr>
          <w:rFonts w:ascii="Georgia" w:hAnsi="Georgia" w:cs="Arial"/>
          <w:sz w:val="24"/>
          <w:szCs w:val="24"/>
        </w:rPr>
      </w:pPr>
      <w:r w:rsidRPr="00FE6EEA">
        <w:rPr>
          <w:rFonts w:ascii="Georgia" w:hAnsi="Georgia" w:cs="Arial"/>
          <w:sz w:val="24"/>
          <w:szCs w:val="24"/>
        </w:rPr>
        <w:t xml:space="preserve">Accurately prepare Data analysis of GCSE Performance (Raise online, </w:t>
      </w:r>
      <w:proofErr w:type="spellStart"/>
      <w:r w:rsidRPr="00FE6EEA">
        <w:rPr>
          <w:rFonts w:ascii="Georgia" w:hAnsi="Georgia" w:cs="Arial"/>
          <w:sz w:val="24"/>
          <w:szCs w:val="24"/>
        </w:rPr>
        <w:t>FFT.Forvus</w:t>
      </w:r>
      <w:proofErr w:type="spellEnd"/>
      <w:r w:rsidRPr="00FE6EEA">
        <w:rPr>
          <w:rFonts w:ascii="Georgia" w:hAnsi="Georgia" w:cs="Arial"/>
          <w:sz w:val="24"/>
          <w:szCs w:val="24"/>
        </w:rPr>
        <w:t xml:space="preserve"> etc.</w:t>
      </w:r>
      <w:r>
        <w:rPr>
          <w:rFonts w:ascii="Georgia" w:hAnsi="Georgia" w:cs="Arial"/>
          <w:sz w:val="24"/>
          <w:szCs w:val="24"/>
        </w:rPr>
        <w:t>)</w:t>
      </w:r>
    </w:p>
    <w:p w:rsidR="00291F69" w:rsidRPr="00FE6EEA" w:rsidRDefault="00291F69" w:rsidP="00291F69">
      <w:pPr>
        <w:pStyle w:val="NoSpacing"/>
        <w:numPr>
          <w:ilvl w:val="0"/>
          <w:numId w:val="3"/>
        </w:numPr>
        <w:spacing w:line="276" w:lineRule="auto"/>
        <w:jc w:val="both"/>
        <w:rPr>
          <w:rFonts w:ascii="Georgia" w:hAnsi="Georgia" w:cs="Arial"/>
          <w:sz w:val="24"/>
          <w:szCs w:val="24"/>
        </w:rPr>
      </w:pPr>
      <w:r w:rsidRPr="00FE6EEA">
        <w:rPr>
          <w:rFonts w:ascii="Georgia" w:hAnsi="Georgia" w:cs="Arial"/>
          <w:sz w:val="24"/>
          <w:szCs w:val="24"/>
        </w:rPr>
        <w:t xml:space="preserve">Prepare data for internal displays and have oversight for the presentation of the data displays.  </w:t>
      </w:r>
    </w:p>
    <w:p w:rsidR="00291F69" w:rsidRPr="00FE6EEA" w:rsidRDefault="00291F69" w:rsidP="00291F69">
      <w:pPr>
        <w:pStyle w:val="ListParagraph"/>
        <w:numPr>
          <w:ilvl w:val="0"/>
          <w:numId w:val="3"/>
        </w:numPr>
        <w:spacing w:line="276" w:lineRule="auto"/>
        <w:jc w:val="both"/>
        <w:rPr>
          <w:rFonts w:ascii="Georgia" w:hAnsi="Georgia" w:cs="Arial"/>
          <w:b/>
          <w:sz w:val="24"/>
          <w:szCs w:val="24"/>
        </w:rPr>
      </w:pPr>
      <w:r w:rsidRPr="00FE6EEA">
        <w:rPr>
          <w:rFonts w:ascii="Georgia" w:hAnsi="Georgia" w:cs="Arial"/>
          <w:sz w:val="24"/>
          <w:szCs w:val="24"/>
        </w:rPr>
        <w:t xml:space="preserve">Prepare transitional data &amp; pupil baselines as directed by the Vice Principal. </w:t>
      </w:r>
    </w:p>
    <w:p w:rsidR="00291F69" w:rsidRPr="00FE6EEA" w:rsidRDefault="00291F69" w:rsidP="00291F69">
      <w:pPr>
        <w:pStyle w:val="ListParagraph"/>
        <w:numPr>
          <w:ilvl w:val="0"/>
          <w:numId w:val="3"/>
        </w:numPr>
        <w:spacing w:line="276" w:lineRule="auto"/>
        <w:jc w:val="both"/>
        <w:rPr>
          <w:rFonts w:ascii="Georgia" w:hAnsi="Georgia" w:cs="Arial"/>
          <w:b/>
          <w:sz w:val="24"/>
          <w:szCs w:val="24"/>
        </w:rPr>
      </w:pPr>
      <w:r w:rsidRPr="00FE6EEA">
        <w:rPr>
          <w:rFonts w:ascii="Georgia" w:hAnsi="Georgia" w:cs="Arial"/>
          <w:sz w:val="24"/>
          <w:szCs w:val="24"/>
        </w:rPr>
        <w:t xml:space="preserve">Have oversight of Public &amp; Internal examinations. </w:t>
      </w:r>
    </w:p>
    <w:p w:rsidR="00291F69" w:rsidRPr="00FE6EEA" w:rsidRDefault="00291F69" w:rsidP="00291F69">
      <w:pPr>
        <w:pStyle w:val="Default"/>
        <w:numPr>
          <w:ilvl w:val="0"/>
          <w:numId w:val="3"/>
        </w:numPr>
        <w:adjustRightInd w:val="0"/>
        <w:spacing w:line="276" w:lineRule="auto"/>
        <w:jc w:val="both"/>
        <w:rPr>
          <w:rFonts w:ascii="Georgia" w:hAnsi="Georgia" w:cs="Arial"/>
          <w:color w:val="auto"/>
        </w:rPr>
      </w:pPr>
      <w:r w:rsidRPr="00FE6EEA">
        <w:rPr>
          <w:rFonts w:ascii="Georgia" w:hAnsi="Georgia" w:cs="Arial"/>
          <w:color w:val="auto"/>
        </w:rPr>
        <w:t xml:space="preserve">Able to fully implement the academy’s package for, recording and reporting of student progress and attainment data. </w:t>
      </w:r>
    </w:p>
    <w:p w:rsidR="00291F69" w:rsidRPr="00FE6EEA" w:rsidRDefault="00291F69" w:rsidP="00291F69">
      <w:pPr>
        <w:pStyle w:val="Default"/>
        <w:numPr>
          <w:ilvl w:val="0"/>
          <w:numId w:val="3"/>
        </w:numPr>
        <w:adjustRightInd w:val="0"/>
        <w:spacing w:line="276" w:lineRule="auto"/>
        <w:jc w:val="both"/>
        <w:rPr>
          <w:rFonts w:ascii="Georgia" w:hAnsi="Georgia" w:cs="Arial"/>
          <w:color w:val="auto"/>
        </w:rPr>
      </w:pPr>
      <w:r w:rsidRPr="00FE6EEA">
        <w:rPr>
          <w:rFonts w:ascii="Georgia" w:hAnsi="Georgia" w:cs="Arial"/>
          <w:color w:val="auto"/>
        </w:rPr>
        <w:t xml:space="preserve">Ensure progress data is used effectively to support improvements in student progress and attainment. </w:t>
      </w:r>
    </w:p>
    <w:p w:rsidR="00291F69" w:rsidRPr="00FE6EEA" w:rsidRDefault="00291F69" w:rsidP="00291F69">
      <w:pPr>
        <w:pStyle w:val="Default"/>
        <w:numPr>
          <w:ilvl w:val="0"/>
          <w:numId w:val="3"/>
        </w:numPr>
        <w:adjustRightInd w:val="0"/>
        <w:spacing w:line="276" w:lineRule="auto"/>
        <w:jc w:val="both"/>
        <w:rPr>
          <w:rFonts w:ascii="Georgia" w:hAnsi="Georgia" w:cs="Arial"/>
          <w:color w:val="auto"/>
        </w:rPr>
      </w:pPr>
      <w:r w:rsidRPr="00FE6EEA">
        <w:rPr>
          <w:rFonts w:ascii="Georgia" w:hAnsi="Georgia" w:cs="Arial"/>
          <w:color w:val="auto"/>
        </w:rPr>
        <w:t xml:space="preserve">Identify groups of students who are underperforming and devise and manage intervention strategies to close the gap between current and expected performance. </w:t>
      </w:r>
    </w:p>
    <w:p w:rsidR="00291F69" w:rsidRPr="00FE6EEA" w:rsidRDefault="00291F69" w:rsidP="00291F69">
      <w:pPr>
        <w:pStyle w:val="Default"/>
        <w:numPr>
          <w:ilvl w:val="0"/>
          <w:numId w:val="3"/>
        </w:numPr>
        <w:adjustRightInd w:val="0"/>
        <w:spacing w:line="276" w:lineRule="auto"/>
        <w:jc w:val="both"/>
        <w:rPr>
          <w:rFonts w:ascii="Georgia" w:hAnsi="Georgia" w:cs="Arial"/>
          <w:color w:val="auto"/>
        </w:rPr>
      </w:pPr>
      <w:r w:rsidRPr="00FE6EEA">
        <w:rPr>
          <w:rFonts w:ascii="Georgia" w:hAnsi="Georgia" w:cs="Arial"/>
          <w:color w:val="auto"/>
        </w:rPr>
        <w:t xml:space="preserve">Monitor and develop systems for reporting student progress to parents. </w:t>
      </w:r>
    </w:p>
    <w:p w:rsidR="00291F69" w:rsidRPr="00FE6EEA" w:rsidRDefault="00291F69" w:rsidP="00291F69">
      <w:pPr>
        <w:pStyle w:val="Default"/>
        <w:numPr>
          <w:ilvl w:val="0"/>
          <w:numId w:val="3"/>
        </w:numPr>
        <w:adjustRightInd w:val="0"/>
        <w:spacing w:line="276" w:lineRule="auto"/>
        <w:jc w:val="both"/>
        <w:rPr>
          <w:rFonts w:ascii="Georgia" w:hAnsi="Georgia" w:cs="Arial"/>
          <w:color w:val="auto"/>
        </w:rPr>
      </w:pPr>
      <w:r w:rsidRPr="00FE6EEA">
        <w:rPr>
          <w:rFonts w:ascii="Georgia" w:hAnsi="Georgia" w:cs="Arial"/>
          <w:color w:val="auto"/>
        </w:rPr>
        <w:t xml:space="preserve">Develop and monitor an Assessment Policy. </w:t>
      </w:r>
    </w:p>
    <w:p w:rsidR="00291F69" w:rsidRPr="00FE6EEA" w:rsidRDefault="00291F69" w:rsidP="00291F69">
      <w:pPr>
        <w:pStyle w:val="Default"/>
        <w:numPr>
          <w:ilvl w:val="0"/>
          <w:numId w:val="3"/>
        </w:numPr>
        <w:adjustRightInd w:val="0"/>
        <w:spacing w:line="276" w:lineRule="auto"/>
        <w:jc w:val="both"/>
        <w:rPr>
          <w:rFonts w:ascii="Georgia" w:hAnsi="Georgia" w:cs="Arial"/>
          <w:color w:val="auto"/>
        </w:rPr>
      </w:pPr>
      <w:r w:rsidRPr="00FE6EEA">
        <w:rPr>
          <w:rFonts w:ascii="Georgia" w:hAnsi="Georgia" w:cs="Arial"/>
          <w:color w:val="auto"/>
        </w:rPr>
        <w:t xml:space="preserve">To undertake appropriate summative testing. </w:t>
      </w:r>
    </w:p>
    <w:p w:rsidR="00291F69" w:rsidRPr="00FE6EEA" w:rsidRDefault="00291F69" w:rsidP="00291F69">
      <w:pPr>
        <w:pStyle w:val="Default"/>
        <w:numPr>
          <w:ilvl w:val="0"/>
          <w:numId w:val="3"/>
        </w:numPr>
        <w:adjustRightInd w:val="0"/>
        <w:spacing w:line="276" w:lineRule="auto"/>
        <w:jc w:val="both"/>
        <w:rPr>
          <w:rFonts w:ascii="Georgia" w:hAnsi="Georgia" w:cs="Arial"/>
          <w:color w:val="auto"/>
        </w:rPr>
      </w:pPr>
      <w:r w:rsidRPr="00FE6EEA">
        <w:rPr>
          <w:rFonts w:ascii="Georgia" w:hAnsi="Georgia" w:cs="Arial"/>
          <w:color w:val="auto"/>
        </w:rPr>
        <w:t xml:space="preserve">To ensure the school has an appropriate range of intervention strategies for all pupils who are underachieving and to advise on and oversee the arrangements for such strategies. </w:t>
      </w:r>
    </w:p>
    <w:p w:rsidR="00291F69" w:rsidRPr="00FE6EEA" w:rsidRDefault="00291F69" w:rsidP="00291F69">
      <w:pPr>
        <w:pStyle w:val="Default"/>
        <w:numPr>
          <w:ilvl w:val="0"/>
          <w:numId w:val="3"/>
        </w:numPr>
        <w:adjustRightInd w:val="0"/>
        <w:spacing w:line="276" w:lineRule="auto"/>
        <w:jc w:val="both"/>
        <w:rPr>
          <w:rFonts w:ascii="Georgia" w:hAnsi="Georgia" w:cs="Arial"/>
          <w:color w:val="auto"/>
        </w:rPr>
      </w:pPr>
      <w:r w:rsidRPr="00FE6EEA">
        <w:rPr>
          <w:rFonts w:ascii="Georgia" w:hAnsi="Georgia" w:cs="Arial"/>
          <w:color w:val="auto"/>
        </w:rPr>
        <w:t xml:space="preserve">To monitor and report the impact and effectiveness of the intervention strategies. </w:t>
      </w:r>
    </w:p>
    <w:p w:rsidR="00291F69" w:rsidRPr="0023271F" w:rsidRDefault="00291F69" w:rsidP="00291F69">
      <w:pPr>
        <w:spacing w:after="80"/>
        <w:ind w:left="360"/>
        <w:rPr>
          <w:rFonts w:ascii="Georgia" w:hAnsi="Georgia"/>
        </w:rPr>
      </w:pPr>
    </w:p>
    <w:p w:rsidR="00291F69" w:rsidRPr="0023271F" w:rsidRDefault="00291F69" w:rsidP="00291F69">
      <w:pPr>
        <w:spacing w:line="276" w:lineRule="auto"/>
        <w:rPr>
          <w:rFonts w:ascii="Georgia" w:hAnsi="Georgia"/>
          <w:b/>
        </w:rPr>
      </w:pPr>
      <w:r w:rsidRPr="0023271F">
        <w:rPr>
          <w:rFonts w:ascii="Georgia" w:hAnsi="Georgia"/>
          <w:b/>
        </w:rPr>
        <w:t>School Ethos and Culture</w:t>
      </w:r>
    </w:p>
    <w:p w:rsidR="00291F69" w:rsidRPr="0023271F" w:rsidRDefault="00291F69" w:rsidP="00291F69">
      <w:pPr>
        <w:pStyle w:val="ListParagraph"/>
        <w:numPr>
          <w:ilvl w:val="0"/>
          <w:numId w:val="1"/>
        </w:numPr>
        <w:spacing w:line="276" w:lineRule="auto"/>
        <w:rPr>
          <w:rFonts w:ascii="Georgia" w:hAnsi="Georgia"/>
          <w:sz w:val="24"/>
          <w:szCs w:val="24"/>
        </w:rPr>
      </w:pPr>
      <w:r w:rsidRPr="0023271F">
        <w:rPr>
          <w:rFonts w:ascii="Georgia" w:hAnsi="Georgia"/>
          <w:sz w:val="24"/>
          <w:szCs w:val="24"/>
        </w:rPr>
        <w:t>To maintain a presence around the school to ensure that the highest standards of behaviour and site-usage are upheld, to contribute to overview and review of student behaviour and to participate in the regular whole-school supervisory duties fulfilled on a scheduled basis by the Leadership Team</w:t>
      </w:r>
    </w:p>
    <w:p w:rsidR="00291F69" w:rsidRPr="0023271F" w:rsidRDefault="00291F69" w:rsidP="00291F69">
      <w:pPr>
        <w:pStyle w:val="ListParagraph"/>
        <w:numPr>
          <w:ilvl w:val="0"/>
          <w:numId w:val="1"/>
        </w:numPr>
        <w:spacing w:line="276" w:lineRule="auto"/>
        <w:rPr>
          <w:rFonts w:ascii="Georgia" w:hAnsi="Georgia"/>
          <w:sz w:val="24"/>
          <w:szCs w:val="24"/>
        </w:rPr>
      </w:pPr>
      <w:r w:rsidRPr="0023271F">
        <w:rPr>
          <w:rFonts w:ascii="Georgia" w:hAnsi="Georgia"/>
          <w:sz w:val="24"/>
          <w:szCs w:val="24"/>
        </w:rPr>
        <w:t>To be active in issues of staff and student welfare and support</w:t>
      </w:r>
    </w:p>
    <w:p w:rsidR="00291F69" w:rsidRPr="0023271F" w:rsidRDefault="00291F69" w:rsidP="00291F69">
      <w:pPr>
        <w:pStyle w:val="ListParagraph"/>
        <w:numPr>
          <w:ilvl w:val="0"/>
          <w:numId w:val="1"/>
        </w:numPr>
        <w:spacing w:line="276" w:lineRule="auto"/>
        <w:rPr>
          <w:rFonts w:ascii="Georgia" w:hAnsi="Georgia"/>
          <w:sz w:val="24"/>
          <w:szCs w:val="24"/>
        </w:rPr>
      </w:pPr>
      <w:r w:rsidRPr="0023271F">
        <w:rPr>
          <w:rFonts w:ascii="Georgia" w:hAnsi="Georgia"/>
          <w:sz w:val="24"/>
          <w:szCs w:val="24"/>
        </w:rPr>
        <w:t>To demonstrate a commitment to Equality of Opportunity for all members of the academy’s community.</w:t>
      </w:r>
    </w:p>
    <w:p w:rsidR="00291F69" w:rsidRPr="0023271F" w:rsidRDefault="00291F69" w:rsidP="00291F69">
      <w:pPr>
        <w:spacing w:line="276" w:lineRule="auto"/>
        <w:rPr>
          <w:rFonts w:ascii="Georgia" w:hAnsi="Georgia"/>
          <w:b/>
          <w:bCs/>
        </w:rPr>
      </w:pPr>
    </w:p>
    <w:p w:rsidR="00291F69" w:rsidRPr="0023271F" w:rsidRDefault="00291F69" w:rsidP="00291F69">
      <w:pPr>
        <w:spacing w:line="276" w:lineRule="auto"/>
        <w:rPr>
          <w:rFonts w:ascii="Georgia" w:hAnsi="Georgia"/>
          <w:b/>
          <w:bCs/>
          <w:color w:val="44546A" w:themeColor="text2"/>
        </w:rPr>
      </w:pPr>
      <w:r w:rsidRPr="0023271F">
        <w:rPr>
          <w:rFonts w:ascii="Georgia" w:hAnsi="Georgia"/>
          <w:b/>
          <w:bCs/>
          <w:color w:val="44546A" w:themeColor="text2"/>
        </w:rPr>
        <w:t>Other</w:t>
      </w:r>
    </w:p>
    <w:p w:rsidR="00291F69" w:rsidRPr="0023271F" w:rsidRDefault="00291F69" w:rsidP="00291F69">
      <w:pPr>
        <w:pStyle w:val="ListParagraph"/>
        <w:numPr>
          <w:ilvl w:val="0"/>
          <w:numId w:val="2"/>
        </w:numPr>
        <w:spacing w:line="276" w:lineRule="auto"/>
        <w:rPr>
          <w:rFonts w:ascii="Georgia" w:hAnsi="Georgia"/>
          <w:sz w:val="24"/>
          <w:szCs w:val="24"/>
        </w:rPr>
      </w:pPr>
      <w:r w:rsidRPr="0023271F">
        <w:rPr>
          <w:rFonts w:ascii="Georgia" w:hAnsi="Georgia"/>
          <w:sz w:val="24"/>
          <w:szCs w:val="24"/>
        </w:rPr>
        <w:t>Undertake, and when required, deliver or be part of  the appraisal system and relevant training and professional development</w:t>
      </w:r>
    </w:p>
    <w:p w:rsidR="00291F69" w:rsidRPr="0023271F" w:rsidRDefault="00291F69" w:rsidP="00291F69">
      <w:pPr>
        <w:pStyle w:val="ListParagraph"/>
        <w:numPr>
          <w:ilvl w:val="0"/>
          <w:numId w:val="2"/>
        </w:numPr>
        <w:spacing w:line="276" w:lineRule="auto"/>
        <w:rPr>
          <w:rFonts w:ascii="Georgia" w:hAnsi="Georgia"/>
          <w:sz w:val="24"/>
          <w:szCs w:val="24"/>
        </w:rPr>
      </w:pPr>
      <w:r w:rsidRPr="0023271F">
        <w:rPr>
          <w:rFonts w:ascii="Georgia" w:hAnsi="Georgia"/>
          <w:sz w:val="24"/>
          <w:szCs w:val="24"/>
        </w:rPr>
        <w:t>To undertake any other responsibilities as directed by the Principal.</w:t>
      </w:r>
    </w:p>
    <w:p w:rsidR="00291F69" w:rsidRPr="005D2C3B" w:rsidRDefault="00291F69" w:rsidP="00291F69">
      <w:pPr>
        <w:pStyle w:val="ListParagraph"/>
        <w:spacing w:after="80"/>
        <w:ind w:left="360"/>
        <w:rPr>
          <w:rFonts w:ascii="Georgia" w:hAnsi="Georgia"/>
        </w:rPr>
      </w:pPr>
    </w:p>
    <w:p w:rsidR="008A53BB" w:rsidRDefault="00291F69" w:rsidP="00291F69">
      <w:r w:rsidRPr="005D2C3B">
        <w:rPr>
          <w:rFonts w:ascii="Georgia" w:hAnsi="Georgia"/>
          <w:b/>
          <w:color w:val="1F497D"/>
          <w:u w:val="single"/>
        </w:rPr>
        <w:br w:type="page"/>
      </w:r>
    </w:p>
    <w:sectPr w:rsidR="008A53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981CB1"/>
    <w:multiLevelType w:val="hybridMultilevel"/>
    <w:tmpl w:val="BE4AA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FB10F2C"/>
    <w:multiLevelType w:val="hybridMultilevel"/>
    <w:tmpl w:val="61A42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4D3176"/>
    <w:multiLevelType w:val="hybridMultilevel"/>
    <w:tmpl w:val="83C80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3F5936"/>
    <w:multiLevelType w:val="hybridMultilevel"/>
    <w:tmpl w:val="70A83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1A0AB4"/>
    <w:multiLevelType w:val="hybridMultilevel"/>
    <w:tmpl w:val="BFF6E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F69"/>
    <w:rsid w:val="000F5320"/>
    <w:rsid w:val="00291F69"/>
    <w:rsid w:val="007B1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6E0D34-8799-4E33-80D3-42DE2E861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F6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1F69"/>
    <w:pPr>
      <w:ind w:left="720"/>
      <w:contextualSpacing/>
    </w:pPr>
    <w:rPr>
      <w:rFonts w:ascii="Calibri" w:eastAsia="Calibri" w:hAnsi="Calibri"/>
      <w:sz w:val="22"/>
      <w:szCs w:val="22"/>
    </w:rPr>
  </w:style>
  <w:style w:type="paragraph" w:customStyle="1" w:styleId="Default">
    <w:name w:val="Default"/>
    <w:basedOn w:val="Normal"/>
    <w:rsid w:val="00291F69"/>
    <w:pPr>
      <w:autoSpaceDE w:val="0"/>
      <w:autoSpaceDN w:val="0"/>
    </w:pPr>
    <w:rPr>
      <w:rFonts w:ascii="Calibri" w:eastAsia="Calibri" w:hAnsi="Calibri"/>
      <w:color w:val="000000"/>
    </w:rPr>
  </w:style>
  <w:style w:type="paragraph" w:styleId="NoSpacing">
    <w:name w:val="No Spacing"/>
    <w:uiPriority w:val="1"/>
    <w:qFormat/>
    <w:rsid w:val="00291F6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698</Words>
  <Characters>3985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LEARNING</Company>
  <LinksUpToDate>false</LinksUpToDate>
  <CharactersWithSpaces>4674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Barratt5</dc:creator>
  <cp:keywords/>
  <dc:description/>
  <cp:lastModifiedBy>Rita Barratt5</cp:lastModifiedBy>
  <cp:revision>1</cp:revision>
  <dcterms:created xsi:type="dcterms:W3CDTF">2018-01-09T21:55:00Z</dcterms:created>
  <dcterms:modified xsi:type="dcterms:W3CDTF">2018-01-09T21:56:00Z</dcterms:modified>
</cp:coreProperties>
</file>