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A7D4" w14:textId="5ABCEEE4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>Job Description: Teacher</w:t>
      </w:r>
      <w:r w:rsidR="00277389">
        <w:rPr>
          <w:rFonts w:cs="TradeGothic Light"/>
          <w:b/>
          <w:bCs/>
          <w:color w:val="33B5D5"/>
          <w:sz w:val="32"/>
        </w:rPr>
        <w:t xml:space="preserve"> of </w:t>
      </w:r>
      <w:r w:rsidR="000963B2">
        <w:rPr>
          <w:rFonts w:cs="TradeGothic Light"/>
          <w:b/>
          <w:bCs/>
          <w:color w:val="33B5D5"/>
          <w:sz w:val="32"/>
        </w:rPr>
        <w:t>Business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100D0610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Head of department</w:t>
      </w:r>
    </w:p>
    <w:p w14:paraId="0CD266D1" w14:textId="0FBB542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Ark St Alban’s Academy</w:t>
      </w:r>
    </w:p>
    <w:p w14:paraId="7EBF1B1E" w14:textId="5E77B6DB" w:rsidR="00D645D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Pr="00277389">
        <w:rPr>
          <w:b/>
          <w:sz w:val="24"/>
          <w:szCs w:val="24"/>
        </w:rPr>
        <w:t>Perm</w:t>
      </w:r>
      <w:bookmarkStart w:id="0" w:name="_GoBack"/>
      <w:bookmarkEnd w:id="0"/>
      <w:r w:rsidRPr="00277389">
        <w:rPr>
          <w:b/>
          <w:sz w:val="24"/>
          <w:szCs w:val="24"/>
        </w:rPr>
        <w:t>anent</w:t>
      </w:r>
    </w:p>
    <w:p w14:paraId="04803AC6" w14:textId="423086F1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277389">
        <w:rPr>
          <w:b/>
          <w:sz w:val="24"/>
          <w:szCs w:val="24"/>
        </w:rPr>
        <w:t>Full Time/Part Time</w:t>
      </w:r>
      <w:r w:rsidR="00277389" w:rsidRPr="00277389">
        <w:rPr>
          <w:b/>
          <w:sz w:val="24"/>
          <w:szCs w:val="24"/>
        </w:rPr>
        <w:t>/Job Share</w:t>
      </w:r>
    </w:p>
    <w:p w14:paraId="465B6E8F" w14:textId="394D2A3B" w:rsidR="00D645D4" w:rsidRPr="00763264" w:rsidRDefault="00D645D4" w:rsidP="00277389">
      <w:pPr>
        <w:tabs>
          <w:tab w:val="left" w:pos="2835"/>
        </w:tabs>
        <w:ind w:left="2835" w:hanging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277389">
        <w:rPr>
          <w:b/>
          <w:color w:val="000000" w:themeColor="text1"/>
          <w:sz w:val="24"/>
          <w:szCs w:val="24"/>
        </w:rPr>
        <w:tab/>
      </w:r>
      <w:r w:rsidR="00277389" w:rsidRPr="00277389">
        <w:rPr>
          <w:b/>
          <w:sz w:val="24"/>
          <w:szCs w:val="24"/>
        </w:rPr>
        <w:t>ARK MPS (£24,313 – £35,883) ARK UPS (£38,115 - £40,985)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9829D5" w:rsidR="00482D9A" w:rsidRDefault="00750775" w:rsidP="00750775">
      <w:pPr>
        <w:tabs>
          <w:tab w:val="left" w:pos="1920"/>
        </w:tabs>
        <w:rPr>
          <w:rFonts w:ascii="New Century Schoolbook Roman" w:hAnsi="New Century Schoolbook Roman"/>
          <w:color w:val="000000"/>
          <w:spacing w:val="2"/>
        </w:rPr>
      </w:pPr>
      <w:r>
        <w:rPr>
          <w:rFonts w:ascii="New Century Schoolbook Roman" w:hAnsi="New Century Schoolbook Roman"/>
          <w:color w:val="000000"/>
          <w:spacing w:val="2"/>
        </w:rPr>
        <w:tab/>
      </w: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5EA41211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 xml:space="preserve">Person Specification: </w:t>
      </w:r>
      <w:r w:rsidR="00277389" w:rsidRPr="00277389">
        <w:rPr>
          <w:rFonts w:eastAsia="Times New Roman" w:cs="Times New Roman"/>
          <w:b/>
          <w:color w:val="33B5D5"/>
          <w:sz w:val="32"/>
          <w:szCs w:val="24"/>
        </w:rPr>
        <w:t xml:space="preserve">Teacher of </w:t>
      </w:r>
      <w:r w:rsidR="000963B2">
        <w:rPr>
          <w:rFonts w:eastAsia="Times New Roman" w:cs="Times New Roman"/>
          <w:b/>
          <w:color w:val="33B5D5"/>
          <w:sz w:val="32"/>
          <w:szCs w:val="24"/>
        </w:rPr>
        <w:t>Business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6D4E6773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</w:t>
      </w:r>
      <w:r w:rsidRPr="00277389">
        <w:rPr>
          <w:rFonts w:eastAsia="Times New Roman" w:cs="Arial"/>
          <w:sz w:val="24"/>
          <w:szCs w:val="24"/>
        </w:rPr>
        <w:t xml:space="preserve">in </w:t>
      </w:r>
      <w:r w:rsidRPr="00D645D4">
        <w:rPr>
          <w:rFonts w:eastAsia="Times New Roman" w:cs="Arial"/>
          <w:sz w:val="24"/>
          <w:szCs w:val="24"/>
        </w:rPr>
        <w:t xml:space="preserve">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689DA955" w14:textId="21312A97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0326D2">
        <w:rPr>
          <w:rFonts w:eastAsia="Times New Roman" w:cs="Arial"/>
          <w:sz w:val="24"/>
          <w:szCs w:val="24"/>
        </w:rPr>
        <w:t>subject specialism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9A"/>
    <w:rsid w:val="00020027"/>
    <w:rsid w:val="000326D2"/>
    <w:rsid w:val="000963B2"/>
    <w:rsid w:val="000E6610"/>
    <w:rsid w:val="001069D0"/>
    <w:rsid w:val="0011788D"/>
    <w:rsid w:val="00121DA5"/>
    <w:rsid w:val="00197ECC"/>
    <w:rsid w:val="001D492C"/>
    <w:rsid w:val="001D7B42"/>
    <w:rsid w:val="002130D5"/>
    <w:rsid w:val="00257D21"/>
    <w:rsid w:val="00277389"/>
    <w:rsid w:val="002B6EFF"/>
    <w:rsid w:val="002C2563"/>
    <w:rsid w:val="002C4C17"/>
    <w:rsid w:val="003124D2"/>
    <w:rsid w:val="0031775F"/>
    <w:rsid w:val="00321D71"/>
    <w:rsid w:val="003750EA"/>
    <w:rsid w:val="00382938"/>
    <w:rsid w:val="0039220F"/>
    <w:rsid w:val="00397003"/>
    <w:rsid w:val="003C5DBF"/>
    <w:rsid w:val="00417795"/>
    <w:rsid w:val="00482D9A"/>
    <w:rsid w:val="004C2338"/>
    <w:rsid w:val="004C5AB2"/>
    <w:rsid w:val="004D18A4"/>
    <w:rsid w:val="00525BF6"/>
    <w:rsid w:val="00572FA2"/>
    <w:rsid w:val="00661E46"/>
    <w:rsid w:val="00691D56"/>
    <w:rsid w:val="006C677F"/>
    <w:rsid w:val="007035A6"/>
    <w:rsid w:val="00714BDF"/>
    <w:rsid w:val="00750775"/>
    <w:rsid w:val="007964C0"/>
    <w:rsid w:val="007C00F9"/>
    <w:rsid w:val="008B4FD4"/>
    <w:rsid w:val="008C37D7"/>
    <w:rsid w:val="008E2F67"/>
    <w:rsid w:val="0090209A"/>
    <w:rsid w:val="00927A04"/>
    <w:rsid w:val="00975641"/>
    <w:rsid w:val="009E210C"/>
    <w:rsid w:val="00A35016"/>
    <w:rsid w:val="00A909CB"/>
    <w:rsid w:val="00AC5B97"/>
    <w:rsid w:val="00AE117E"/>
    <w:rsid w:val="00B56E27"/>
    <w:rsid w:val="00C00580"/>
    <w:rsid w:val="00C24F0E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2BF11-2E50-4B78-A750-6468BDD044F6}">
  <ds:schemaRefs>
    <ds:schemaRef ds:uri="a90d2df0-c3d7-4b77-8de1-e1d7f7b314f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6500c0-19b7-4dc1-a957-fb6bf8f5f217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4F47C-DCD3-43BC-8CE6-EECE03D7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Katie Roberts</cp:lastModifiedBy>
  <cp:revision>2</cp:revision>
  <cp:lastPrinted>2016-08-01T15:51:00Z</cp:lastPrinted>
  <dcterms:created xsi:type="dcterms:W3CDTF">2019-09-26T10:51:00Z</dcterms:created>
  <dcterms:modified xsi:type="dcterms:W3CDTF">2019-09-26T10:51:00Z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