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97" w:rsidRPr="002F2894" w:rsidRDefault="00171E97" w:rsidP="00171E97">
      <w:pPr>
        <w:pStyle w:val="DefaultTex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3E5D50B6" wp14:editId="1CEE2B77">
            <wp:simplePos x="0" y="0"/>
            <wp:positionH relativeFrom="column">
              <wp:posOffset>5495290</wp:posOffset>
            </wp:positionH>
            <wp:positionV relativeFrom="paragraph">
              <wp:posOffset>-714375</wp:posOffset>
            </wp:positionV>
            <wp:extent cx="962025" cy="962025"/>
            <wp:effectExtent l="0" t="0" r="9525" b="9525"/>
            <wp:wrapNone/>
            <wp:docPr id="1" name="Picture 1" descr="THS_Name-Logo_Blue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S_Name-Logo_Blue_Pri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</w:rPr>
        <w:t xml:space="preserve">THS PE Faculty </w:t>
      </w:r>
      <w:r w:rsidR="00DA541F">
        <w:rPr>
          <w:rFonts w:ascii="Arial" w:hAnsi="Arial" w:cs="Arial"/>
          <w:b/>
          <w:sz w:val="28"/>
        </w:rPr>
        <w:t>Mission</w:t>
      </w:r>
      <w:bookmarkStart w:id="0" w:name="_GoBack"/>
      <w:bookmarkEnd w:id="0"/>
    </w:p>
    <w:p w:rsidR="00171E97" w:rsidRPr="002F2894" w:rsidRDefault="00171E97" w:rsidP="00171E97">
      <w:pPr>
        <w:pStyle w:val="DefaultText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171E97" w:rsidRPr="002F2894" w:rsidTr="001D6488">
        <w:tc>
          <w:tcPr>
            <w:tcW w:w="1951" w:type="dxa"/>
            <w:shd w:val="clear" w:color="auto" w:fill="F2F2F2" w:themeFill="background1" w:themeFillShade="F2"/>
          </w:tcPr>
          <w:p w:rsidR="00171E97" w:rsidRPr="002F2894" w:rsidRDefault="00171E97" w:rsidP="001D6488">
            <w:pPr>
              <w:pStyle w:val="DefaultText"/>
              <w:rPr>
                <w:rFonts w:ascii="Arial" w:hAnsi="Arial" w:cs="Arial"/>
                <w:b/>
              </w:rPr>
            </w:pPr>
            <w:r w:rsidRPr="002F2894">
              <w:rPr>
                <w:rFonts w:ascii="Arial" w:hAnsi="Arial" w:cs="Arial"/>
                <w:b/>
              </w:rPr>
              <w:t>Aspire</w:t>
            </w:r>
          </w:p>
        </w:tc>
        <w:tc>
          <w:tcPr>
            <w:tcW w:w="7655" w:type="dxa"/>
            <w:shd w:val="clear" w:color="auto" w:fill="auto"/>
          </w:tcPr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To be the best we can be</w:t>
            </w:r>
            <w:r>
              <w:rPr>
                <w:rFonts w:ascii="Arial" w:hAnsi="Arial" w:cs="Arial"/>
                <w:sz w:val="22"/>
              </w:rPr>
              <w:t>.</w:t>
            </w:r>
          </w:p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Excite and invigorate all stakeholders</w:t>
            </w:r>
            <w:r>
              <w:rPr>
                <w:rFonts w:ascii="Arial" w:hAnsi="Arial" w:cs="Arial"/>
                <w:sz w:val="22"/>
              </w:rPr>
              <w:t xml:space="preserve"> in PE</w:t>
            </w:r>
            <w:r w:rsidRPr="00C103E0">
              <w:rPr>
                <w:rFonts w:ascii="Arial" w:hAnsi="Arial" w:cs="Arial"/>
                <w:sz w:val="22"/>
              </w:rPr>
              <w:t xml:space="preserve"> with inspirational teaching, </w:t>
            </w:r>
            <w:r>
              <w:rPr>
                <w:rFonts w:ascii="Arial" w:hAnsi="Arial" w:cs="Arial"/>
                <w:sz w:val="22"/>
              </w:rPr>
              <w:t xml:space="preserve">traditional and new </w:t>
            </w:r>
            <w:r w:rsidRPr="00C103E0">
              <w:rPr>
                <w:rFonts w:ascii="Arial" w:hAnsi="Arial" w:cs="Arial"/>
                <w:sz w:val="22"/>
              </w:rPr>
              <w:t xml:space="preserve">learning activities, </w:t>
            </w:r>
            <w:r>
              <w:rPr>
                <w:rFonts w:ascii="Arial" w:hAnsi="Arial" w:cs="Arial"/>
                <w:sz w:val="22"/>
              </w:rPr>
              <w:t>regularly share our</w:t>
            </w:r>
            <w:r w:rsidRPr="00C103E0">
              <w:rPr>
                <w:rFonts w:ascii="Arial" w:hAnsi="Arial" w:cs="Arial"/>
                <w:sz w:val="22"/>
              </w:rPr>
              <w:t xml:space="preserve"> success stories </w:t>
            </w:r>
            <w:r>
              <w:rPr>
                <w:rFonts w:ascii="Arial" w:hAnsi="Arial" w:cs="Arial"/>
                <w:sz w:val="22"/>
              </w:rPr>
              <w:t>and develop the growth mind set</w:t>
            </w:r>
          </w:p>
        </w:tc>
      </w:tr>
      <w:tr w:rsidR="00171E97" w:rsidRPr="002F2894" w:rsidTr="001D6488">
        <w:tc>
          <w:tcPr>
            <w:tcW w:w="1951" w:type="dxa"/>
            <w:shd w:val="clear" w:color="auto" w:fill="F2F2F2" w:themeFill="background1" w:themeFillShade="F2"/>
          </w:tcPr>
          <w:p w:rsidR="00171E97" w:rsidRPr="002F2894" w:rsidRDefault="00171E97" w:rsidP="001D6488">
            <w:pPr>
              <w:pStyle w:val="DefaultText"/>
              <w:rPr>
                <w:rFonts w:ascii="Arial" w:hAnsi="Arial" w:cs="Arial"/>
                <w:b/>
              </w:rPr>
            </w:pPr>
            <w:r w:rsidRPr="002F2894">
              <w:rPr>
                <w:rFonts w:ascii="Arial" w:hAnsi="Arial" w:cs="Arial"/>
                <w:b/>
              </w:rPr>
              <w:t>Learn</w:t>
            </w:r>
          </w:p>
        </w:tc>
        <w:tc>
          <w:tcPr>
            <w:tcW w:w="7655" w:type="dxa"/>
            <w:shd w:val="clear" w:color="auto" w:fill="auto"/>
          </w:tcPr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 xml:space="preserve">Staff and students prepared to develop and learn about </w:t>
            </w:r>
            <w:r>
              <w:rPr>
                <w:rFonts w:ascii="Arial" w:hAnsi="Arial" w:cs="Arial"/>
                <w:sz w:val="22"/>
              </w:rPr>
              <w:t>thems</w:t>
            </w:r>
            <w:r w:rsidRPr="00C103E0">
              <w:rPr>
                <w:rFonts w:ascii="Arial" w:hAnsi="Arial" w:cs="Arial"/>
                <w:sz w:val="22"/>
              </w:rPr>
              <w:t xml:space="preserve">elves, </w:t>
            </w:r>
            <w:r>
              <w:rPr>
                <w:rFonts w:ascii="Arial" w:hAnsi="Arial" w:cs="Arial"/>
                <w:sz w:val="22"/>
              </w:rPr>
              <w:t>clear on</w:t>
            </w:r>
            <w:r w:rsidRPr="00C103E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their </w:t>
            </w:r>
            <w:r w:rsidRPr="00C103E0">
              <w:rPr>
                <w:rFonts w:ascii="Arial" w:hAnsi="Arial" w:cs="Arial"/>
                <w:sz w:val="22"/>
              </w:rPr>
              <w:t>strengths and what can make us all better</w:t>
            </w:r>
            <w:r>
              <w:rPr>
                <w:rFonts w:ascii="Arial" w:hAnsi="Arial" w:cs="Arial"/>
                <w:sz w:val="22"/>
              </w:rPr>
              <w:t xml:space="preserve"> and plan to do it.</w:t>
            </w:r>
          </w:p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Share what works</w:t>
            </w:r>
            <w:r>
              <w:rPr>
                <w:rFonts w:ascii="Arial" w:hAnsi="Arial" w:cs="Arial"/>
                <w:sz w:val="22"/>
              </w:rPr>
              <w:t xml:space="preserve"> and be prepared to change what could be better</w:t>
            </w:r>
          </w:p>
        </w:tc>
      </w:tr>
      <w:tr w:rsidR="00171E97" w:rsidRPr="002F2894" w:rsidTr="001D6488">
        <w:tc>
          <w:tcPr>
            <w:tcW w:w="1951" w:type="dxa"/>
            <w:shd w:val="clear" w:color="auto" w:fill="F2F2F2" w:themeFill="background1" w:themeFillShade="F2"/>
          </w:tcPr>
          <w:p w:rsidR="00171E97" w:rsidRPr="002F2894" w:rsidRDefault="00171E97" w:rsidP="001D6488">
            <w:pPr>
              <w:pStyle w:val="DefaultText"/>
              <w:rPr>
                <w:rFonts w:ascii="Arial" w:hAnsi="Arial" w:cs="Arial"/>
                <w:b/>
              </w:rPr>
            </w:pPr>
            <w:r w:rsidRPr="002F2894">
              <w:rPr>
                <w:rFonts w:ascii="Arial" w:hAnsi="Arial" w:cs="Arial"/>
                <w:b/>
              </w:rPr>
              <w:t>Achieve</w:t>
            </w:r>
          </w:p>
        </w:tc>
        <w:tc>
          <w:tcPr>
            <w:tcW w:w="7655" w:type="dxa"/>
            <w:shd w:val="clear" w:color="auto" w:fill="auto"/>
          </w:tcPr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Provide a sound programme of study linked to all key stages to allow for clear progression</w:t>
            </w:r>
          </w:p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Use data productively</w:t>
            </w:r>
            <w:r>
              <w:rPr>
                <w:rFonts w:ascii="Arial" w:hAnsi="Arial" w:cs="Arial"/>
                <w:sz w:val="22"/>
              </w:rPr>
              <w:t xml:space="preserve"> and measure impact via sound review mechanisms</w:t>
            </w:r>
          </w:p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Target those in need</w:t>
            </w:r>
            <w:r>
              <w:rPr>
                <w:rFonts w:ascii="Arial" w:hAnsi="Arial" w:cs="Arial"/>
                <w:sz w:val="22"/>
              </w:rPr>
              <w:t>-support them</w:t>
            </w:r>
          </w:p>
          <w:p w:rsidR="00171E97" w:rsidRPr="00C103E0" w:rsidRDefault="00171E97" w:rsidP="001D6488">
            <w:pPr>
              <w:pStyle w:val="DefaultText"/>
              <w:rPr>
                <w:rFonts w:ascii="Arial" w:hAnsi="Arial" w:cs="Arial"/>
                <w:sz w:val="22"/>
              </w:rPr>
            </w:pPr>
            <w:r w:rsidRPr="00C103E0">
              <w:rPr>
                <w:rFonts w:ascii="Arial" w:hAnsi="Arial" w:cs="Arial"/>
                <w:sz w:val="22"/>
              </w:rPr>
              <w:t>Be proud of our desire to look to make progress, however small but regularly…</w:t>
            </w:r>
          </w:p>
        </w:tc>
      </w:tr>
    </w:tbl>
    <w:p w:rsidR="00171E97" w:rsidRPr="002F2894" w:rsidRDefault="00171E97" w:rsidP="00171E97">
      <w:pPr>
        <w:pStyle w:val="DefaultText"/>
        <w:rPr>
          <w:rFonts w:ascii="Arial" w:hAnsi="Arial" w:cs="Arial"/>
        </w:rPr>
      </w:pPr>
    </w:p>
    <w:p w:rsidR="00171E97" w:rsidRPr="002F2894" w:rsidRDefault="00171E97" w:rsidP="00171E97">
      <w:pPr>
        <w:pStyle w:val="DefaultText"/>
        <w:rPr>
          <w:rFonts w:ascii="Arial" w:hAnsi="Arial" w:cs="Arial"/>
          <w:b/>
          <w:sz w:val="28"/>
          <w:szCs w:val="28"/>
          <w:u w:val="single"/>
        </w:rPr>
      </w:pPr>
    </w:p>
    <w:p w:rsidR="00171E97" w:rsidRPr="002F2894" w:rsidRDefault="00171E97" w:rsidP="00171E97">
      <w:pPr>
        <w:pStyle w:val="DefaultText"/>
        <w:ind w:left="360"/>
        <w:rPr>
          <w:rFonts w:ascii="Arial" w:hAnsi="Arial" w:cs="Arial"/>
          <w:b/>
          <w:sz w:val="28"/>
          <w:szCs w:val="28"/>
        </w:rPr>
      </w:pPr>
      <w:r w:rsidRPr="002F2894">
        <w:rPr>
          <w:rFonts w:ascii="Arial" w:hAnsi="Arial" w:cs="Arial"/>
          <w:b/>
          <w:sz w:val="28"/>
          <w:szCs w:val="28"/>
        </w:rPr>
        <w:t>The Contribution of PE to the Whole School Curriculum</w:t>
      </w:r>
      <w:r>
        <w:rPr>
          <w:rFonts w:ascii="Arial" w:hAnsi="Arial" w:cs="Arial"/>
          <w:b/>
          <w:sz w:val="28"/>
          <w:szCs w:val="28"/>
        </w:rPr>
        <w:t xml:space="preserve"> at THS</w:t>
      </w:r>
    </w:p>
    <w:p w:rsidR="00171E97" w:rsidRPr="002F2894" w:rsidRDefault="00171E97" w:rsidP="00171E97">
      <w:pPr>
        <w:pStyle w:val="DefaultText"/>
        <w:rPr>
          <w:rFonts w:ascii="Arial" w:hAnsi="Arial" w:cs="Arial"/>
          <w:b/>
        </w:rPr>
      </w:pPr>
    </w:p>
    <w:p w:rsidR="00171E97" w:rsidRPr="002F2894" w:rsidRDefault="00171E97" w:rsidP="00171E97">
      <w:pPr>
        <w:pStyle w:val="DefaultText"/>
        <w:ind w:left="360"/>
        <w:rPr>
          <w:rFonts w:ascii="Arial" w:hAnsi="Arial" w:cs="Arial"/>
        </w:rPr>
      </w:pPr>
    </w:p>
    <w:p w:rsidR="00171E97" w:rsidRPr="002F2894" w:rsidRDefault="00171E97" w:rsidP="00171E97">
      <w:pPr>
        <w:pStyle w:val="DefaultText"/>
        <w:numPr>
          <w:ilvl w:val="0"/>
          <w:numId w:val="1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Pr="002F2894">
        <w:rPr>
          <w:rFonts w:ascii="Arial" w:hAnsi="Arial" w:cs="Arial"/>
        </w:rPr>
        <w:t>physical competence.</w:t>
      </w:r>
    </w:p>
    <w:p w:rsidR="00171E97" w:rsidRPr="002F2894" w:rsidRDefault="00171E97" w:rsidP="00171E97">
      <w:pPr>
        <w:pStyle w:val="DefaultText"/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Promote</w:t>
      </w:r>
      <w:r w:rsidRPr="002F2894">
        <w:rPr>
          <w:rFonts w:ascii="Arial" w:hAnsi="Arial" w:cs="Arial"/>
        </w:rPr>
        <w:t xml:space="preserve"> physical development.</w:t>
      </w:r>
    </w:p>
    <w:p w:rsidR="00171E97" w:rsidRPr="002F2894" w:rsidRDefault="00171E97" w:rsidP="00171E97">
      <w:pPr>
        <w:pStyle w:val="DefaultText"/>
        <w:numPr>
          <w:ilvl w:val="0"/>
          <w:numId w:val="3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Teach</w:t>
      </w:r>
      <w:r w:rsidRPr="002F2894">
        <w:rPr>
          <w:rFonts w:ascii="Arial" w:hAnsi="Arial" w:cs="Arial"/>
        </w:rPr>
        <w:t xml:space="preserve"> pupils, through experience, to know about and</w:t>
      </w:r>
      <w:r>
        <w:rPr>
          <w:rFonts w:ascii="Arial" w:hAnsi="Arial" w:cs="Arial"/>
        </w:rPr>
        <w:t xml:space="preserve"> value the benefits of exercise in relation to physical, mental and social health.</w:t>
      </w:r>
    </w:p>
    <w:p w:rsidR="00171E97" w:rsidRPr="002F2894" w:rsidRDefault="00171E97" w:rsidP="00171E97">
      <w:pPr>
        <w:pStyle w:val="DefaultText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Pr="002F2894">
        <w:rPr>
          <w:rFonts w:ascii="Arial" w:hAnsi="Arial" w:cs="Arial"/>
        </w:rPr>
        <w:t>self-esteem through the development of physical confidence.</w:t>
      </w:r>
    </w:p>
    <w:p w:rsidR="00171E97" w:rsidRPr="002F2894" w:rsidRDefault="00171E97" w:rsidP="00171E97">
      <w:pPr>
        <w:pStyle w:val="DefaultText"/>
        <w:numPr>
          <w:ilvl w:val="0"/>
          <w:numId w:val="5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Pr="002F2894">
        <w:rPr>
          <w:rFonts w:ascii="Arial" w:hAnsi="Arial" w:cs="Arial"/>
        </w:rPr>
        <w:t xml:space="preserve"> pupil</w:t>
      </w:r>
      <w:r>
        <w:rPr>
          <w:rFonts w:ascii="Arial" w:hAnsi="Arial" w:cs="Arial"/>
        </w:rPr>
        <w:t>s</w:t>
      </w:r>
      <w:r w:rsidRPr="002F2894">
        <w:rPr>
          <w:rFonts w:ascii="Arial" w:hAnsi="Arial" w:cs="Arial"/>
        </w:rPr>
        <w:t xml:space="preserve"> to cope with</w:t>
      </w:r>
      <w:r>
        <w:rPr>
          <w:rFonts w:ascii="Arial" w:hAnsi="Arial" w:cs="Arial"/>
        </w:rPr>
        <w:t xml:space="preserve"> both success and failure</w:t>
      </w:r>
      <w:r w:rsidRPr="002F2894">
        <w:rPr>
          <w:rFonts w:ascii="Arial" w:hAnsi="Arial" w:cs="Arial"/>
        </w:rPr>
        <w:t xml:space="preserve"> in the context of co-operative and competitive physical activities.</w:t>
      </w:r>
    </w:p>
    <w:p w:rsidR="00171E97" w:rsidRDefault="00171E97" w:rsidP="00171E97">
      <w:pPr>
        <w:pStyle w:val="DefaultText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Pr="002F2894">
        <w:rPr>
          <w:rFonts w:ascii="Arial" w:hAnsi="Arial" w:cs="Arial"/>
        </w:rPr>
        <w:t xml:space="preserve"> experience of activities which should lead pupils to lifelong participation. </w:t>
      </w:r>
    </w:p>
    <w:p w:rsidR="00171E97" w:rsidRPr="004E37D0" w:rsidRDefault="00171E97" w:rsidP="00171E97">
      <w:pPr>
        <w:pStyle w:val="DefaultText"/>
        <w:numPr>
          <w:ilvl w:val="0"/>
          <w:numId w:val="6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Develop resilience </w:t>
      </w:r>
    </w:p>
    <w:p w:rsidR="00171E97" w:rsidRPr="002F2894" w:rsidRDefault="00171E97" w:rsidP="00171E97">
      <w:pPr>
        <w:pStyle w:val="DefaultText"/>
        <w:numPr>
          <w:ilvl w:val="0"/>
          <w:numId w:val="7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Develop problem solving skills</w:t>
      </w:r>
    </w:p>
    <w:p w:rsidR="00171E97" w:rsidRPr="002F2894" w:rsidRDefault="00171E97" w:rsidP="00171E97">
      <w:pPr>
        <w:pStyle w:val="DefaultText"/>
        <w:numPr>
          <w:ilvl w:val="0"/>
          <w:numId w:val="8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Development</w:t>
      </w:r>
      <w:r w:rsidRPr="002F2894">
        <w:rPr>
          <w:rFonts w:ascii="Arial" w:hAnsi="Arial" w:cs="Arial"/>
        </w:rPr>
        <w:t xml:space="preserve"> of interpersonal skills.</w:t>
      </w:r>
    </w:p>
    <w:p w:rsidR="00664B04" w:rsidRPr="00171E97" w:rsidRDefault="00171E97" w:rsidP="00171E97">
      <w:pPr>
        <w:pStyle w:val="DefaultText"/>
        <w:numPr>
          <w:ilvl w:val="0"/>
          <w:numId w:val="9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Forge</w:t>
      </w:r>
      <w:r w:rsidRPr="002F2894">
        <w:rPr>
          <w:rFonts w:ascii="Arial" w:hAnsi="Arial" w:cs="Arial"/>
        </w:rPr>
        <w:t xml:space="preserve"> links between school and the comm</w:t>
      </w:r>
      <w:r>
        <w:rPr>
          <w:rFonts w:ascii="Arial" w:hAnsi="Arial" w:cs="Arial"/>
        </w:rPr>
        <w:t xml:space="preserve">unity and across cultures in order to further </w:t>
      </w:r>
      <w:r w:rsidRPr="00171E97">
        <w:rPr>
          <w:rFonts w:ascii="Arial" w:hAnsi="Arial" w:cs="Arial"/>
          <w:szCs w:val="24"/>
        </w:rPr>
        <w:t>develop of social, moral, spiritual and cultural awareness</w:t>
      </w:r>
    </w:p>
    <w:p w:rsidR="00171E97" w:rsidRPr="00171E97" w:rsidRDefault="00171E97" w:rsidP="00171E97">
      <w:pPr>
        <w:pStyle w:val="DefaultText"/>
        <w:numPr>
          <w:ilvl w:val="0"/>
          <w:numId w:val="9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szCs w:val="24"/>
        </w:rPr>
        <w:t>Foster a sense of personal pride in THS</w:t>
      </w:r>
    </w:p>
    <w:sectPr w:rsidR="00171E97" w:rsidRPr="0017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C89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0E32C23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1C618DE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3376C0D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3D55879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33C416CE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598E62E4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720F77C0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7E667507"/>
    <w:multiLevelType w:val="singleLevel"/>
    <w:tmpl w:val="FF86662E"/>
    <w:lvl w:ilvl="0">
      <w:numFmt w:val="none"/>
      <w:lvlText w:val=""/>
      <w:legacy w:legacy="1" w:legacySpace="0" w:legacyIndent="360"/>
      <w:lvlJc w:val="left"/>
      <w:pPr>
        <w:ind w:left="108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97"/>
    <w:rsid w:val="00171E97"/>
    <w:rsid w:val="004C3FAC"/>
    <w:rsid w:val="00664B04"/>
    <w:rsid w:val="00846BF1"/>
    <w:rsid w:val="00DA541F"/>
    <w:rsid w:val="00E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C3ADA-9DF9-451D-9B1B-5B54295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97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1E9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Mrs Featherstone</cp:lastModifiedBy>
  <cp:revision>3</cp:revision>
  <cp:lastPrinted>2017-06-12T08:14:00Z</cp:lastPrinted>
  <dcterms:created xsi:type="dcterms:W3CDTF">2017-06-12T08:14:00Z</dcterms:created>
  <dcterms:modified xsi:type="dcterms:W3CDTF">2017-06-12T10:36:00Z</dcterms:modified>
</cp:coreProperties>
</file>