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73633" w14:textId="77777777" w:rsidR="007E294F" w:rsidRDefault="00AE6606">
      <w:bookmarkStart w:id="0" w:name="_GoBack"/>
      <w:bookmarkEnd w:id="0"/>
      <w:r w:rsidRPr="00F75BC6">
        <w:rPr>
          <w:rFonts w:cstheme="minorHAnsi"/>
          <w:b/>
          <w:noProof/>
          <w:sz w:val="40"/>
          <w:szCs w:val="40"/>
          <w:lang w:eastAsia="en-GB"/>
        </w:rPr>
        <w:drawing>
          <wp:anchor distT="0" distB="0" distL="114300" distR="114300" simplePos="0" relativeHeight="251659264" behindDoc="0" locked="0" layoutInCell="1" allowOverlap="1" wp14:anchorId="0B03109F" wp14:editId="0FA155D1">
            <wp:simplePos x="0" y="0"/>
            <wp:positionH relativeFrom="margin">
              <wp:align>center</wp:align>
            </wp:positionH>
            <wp:positionV relativeFrom="paragraph">
              <wp:posOffset>-1</wp:posOffset>
            </wp:positionV>
            <wp:extent cx="1677035" cy="2656205"/>
            <wp:effectExtent l="0" t="0" r="0" b="0"/>
            <wp:wrapNone/>
            <wp:docPr id="1" name="Picture 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600" cy="26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6F82E" w14:textId="77777777" w:rsidR="00D96853" w:rsidRDefault="00D96853"/>
    <w:p w14:paraId="6B6BB248" w14:textId="77777777" w:rsidR="00D96853" w:rsidRDefault="00D96853"/>
    <w:p w14:paraId="1DA36F7E" w14:textId="77777777" w:rsidR="00D96853" w:rsidRDefault="00D96853"/>
    <w:p w14:paraId="21F8E7A7" w14:textId="77777777" w:rsidR="00D96853" w:rsidRDefault="00D96853"/>
    <w:p w14:paraId="64DBB1F4" w14:textId="77777777" w:rsidR="00D96853" w:rsidRDefault="00D96853"/>
    <w:p w14:paraId="5B46D7FF" w14:textId="77777777" w:rsidR="00D96853" w:rsidRDefault="00D96853"/>
    <w:p w14:paraId="47D9433A" w14:textId="77777777" w:rsidR="00D96853" w:rsidRDefault="00D96853"/>
    <w:p w14:paraId="74F4EFFE" w14:textId="77777777" w:rsidR="00D96853" w:rsidRDefault="00D96853"/>
    <w:p w14:paraId="73A7E100" w14:textId="77777777" w:rsidR="00D96853" w:rsidRDefault="00D96853"/>
    <w:p w14:paraId="0A6FB56A" w14:textId="77777777" w:rsidR="00D96853" w:rsidRDefault="00D96853"/>
    <w:p w14:paraId="7A8F5316" w14:textId="77777777" w:rsidR="00D96853" w:rsidRPr="00D96853" w:rsidRDefault="00D96853" w:rsidP="00D96853">
      <w:pPr>
        <w:jc w:val="center"/>
        <w:rPr>
          <w:b/>
          <w:sz w:val="56"/>
          <w:szCs w:val="56"/>
          <w:u w:val="single"/>
        </w:rPr>
      </w:pPr>
      <w:r w:rsidRPr="00D96853">
        <w:rPr>
          <w:b/>
          <w:sz w:val="56"/>
          <w:szCs w:val="56"/>
          <w:u w:val="single"/>
        </w:rPr>
        <w:t>Application Pack</w:t>
      </w:r>
    </w:p>
    <w:p w14:paraId="677359F1" w14:textId="2387F6F1" w:rsidR="00D96853" w:rsidRPr="00D96853" w:rsidRDefault="00E650A8" w:rsidP="00D96853">
      <w:pPr>
        <w:jc w:val="center"/>
        <w:rPr>
          <w:sz w:val="56"/>
          <w:szCs w:val="56"/>
        </w:rPr>
      </w:pPr>
      <w:r>
        <w:rPr>
          <w:sz w:val="56"/>
          <w:szCs w:val="56"/>
        </w:rPr>
        <w:t xml:space="preserve">Assistant </w:t>
      </w:r>
      <w:r w:rsidR="00193CCF">
        <w:rPr>
          <w:sz w:val="56"/>
          <w:szCs w:val="56"/>
        </w:rPr>
        <w:t>Le</w:t>
      </w:r>
      <w:r>
        <w:rPr>
          <w:sz w:val="56"/>
          <w:szCs w:val="56"/>
        </w:rPr>
        <w:t xml:space="preserve">ader of </w:t>
      </w:r>
      <w:r w:rsidR="00316A06">
        <w:rPr>
          <w:sz w:val="56"/>
          <w:szCs w:val="56"/>
        </w:rPr>
        <w:t>Technology</w:t>
      </w:r>
      <w:r>
        <w:rPr>
          <w:sz w:val="56"/>
          <w:szCs w:val="56"/>
        </w:rPr>
        <w:t xml:space="preserve"> </w:t>
      </w:r>
    </w:p>
    <w:p w14:paraId="4F4E6291" w14:textId="6BCE2E1D" w:rsidR="00D96853" w:rsidRDefault="004D7802" w:rsidP="00D96853">
      <w:pPr>
        <w:jc w:val="center"/>
        <w:rPr>
          <w:sz w:val="56"/>
          <w:szCs w:val="56"/>
        </w:rPr>
      </w:pPr>
      <w:r>
        <w:rPr>
          <w:sz w:val="56"/>
          <w:szCs w:val="56"/>
        </w:rPr>
        <w:t>January 2018</w:t>
      </w:r>
    </w:p>
    <w:p w14:paraId="0D2843B9"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2336" behindDoc="0" locked="0" layoutInCell="1" allowOverlap="1" wp14:anchorId="3B65F34A" wp14:editId="513338D8">
            <wp:simplePos x="0" y="0"/>
            <wp:positionH relativeFrom="margin">
              <wp:align>right</wp:align>
            </wp:positionH>
            <wp:positionV relativeFrom="paragraph">
              <wp:posOffset>74807</wp:posOffset>
            </wp:positionV>
            <wp:extent cx="1779270" cy="1739438"/>
            <wp:effectExtent l="19050" t="19050" r="11430" b="13335"/>
            <wp:wrapNone/>
            <wp:docPr id="4" name="Picture 4" descr="C:\Users\Lawrence\Desktop\Wexham Photos\photos on website\DSC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wrence\Desktop\Wexham Photos\photos on website\DSC_01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173943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4384" behindDoc="0" locked="0" layoutInCell="1" allowOverlap="1" wp14:anchorId="3518A3F1" wp14:editId="0D56167E">
            <wp:simplePos x="0" y="0"/>
            <wp:positionH relativeFrom="margin">
              <wp:posOffset>1883391</wp:posOffset>
            </wp:positionH>
            <wp:positionV relativeFrom="paragraph">
              <wp:posOffset>74807</wp:posOffset>
            </wp:positionV>
            <wp:extent cx="1964569" cy="1731484"/>
            <wp:effectExtent l="19050" t="19050" r="17145" b="21590"/>
            <wp:wrapNone/>
            <wp:docPr id="7" name="Picture 7" descr="C:\Users\Lawrence\Desktop\Wexham Photos\website photos Curriculum Section\dept section Histor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wrence\Desktop\Wexham Photos\website photos Curriculum Section\dept section History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569" cy="173148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0288" behindDoc="0" locked="0" layoutInCell="1" allowOverlap="1" wp14:anchorId="3AA98D41" wp14:editId="159CDA45">
            <wp:simplePos x="0" y="0"/>
            <wp:positionH relativeFrom="margin">
              <wp:align>left</wp:align>
            </wp:positionH>
            <wp:positionV relativeFrom="paragraph">
              <wp:posOffset>61159</wp:posOffset>
            </wp:positionV>
            <wp:extent cx="1774190" cy="1744953"/>
            <wp:effectExtent l="19050" t="19050" r="16510" b="27305"/>
            <wp:wrapNone/>
            <wp:docPr id="2" name="Picture 2" descr="C:\Users\Lawrence\Desktop\Wexham Photos\photos on website\DSC_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Desktop\Wexham Photos\photos on website\DSC_52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174495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CBACB06" w14:textId="77777777" w:rsidR="00AE6606" w:rsidRDefault="00AE6606" w:rsidP="00D96853">
      <w:pPr>
        <w:jc w:val="center"/>
        <w:rPr>
          <w:sz w:val="56"/>
          <w:szCs w:val="56"/>
        </w:rPr>
      </w:pPr>
    </w:p>
    <w:p w14:paraId="050B9593" w14:textId="77777777" w:rsidR="00AE6606" w:rsidRDefault="00AE6606" w:rsidP="00D96853">
      <w:pPr>
        <w:jc w:val="center"/>
        <w:rPr>
          <w:sz w:val="56"/>
          <w:szCs w:val="56"/>
        </w:rPr>
      </w:pPr>
    </w:p>
    <w:p w14:paraId="2875ED90"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1312" behindDoc="0" locked="0" layoutInCell="1" allowOverlap="1" wp14:anchorId="3D6E52DF" wp14:editId="4C6E0BA1">
            <wp:simplePos x="0" y="0"/>
            <wp:positionH relativeFrom="margin">
              <wp:align>left</wp:align>
            </wp:positionH>
            <wp:positionV relativeFrom="paragraph">
              <wp:posOffset>166256</wp:posOffset>
            </wp:positionV>
            <wp:extent cx="2694940" cy="2107487"/>
            <wp:effectExtent l="19050" t="19050" r="10160" b="26670"/>
            <wp:wrapNone/>
            <wp:docPr id="3" name="Picture 3" descr="C:\Users\Lawrence\Desktop\Wexham Photos\photos on website\DSC_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Desktop\Wexham Photos\photos on website\DSC_51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107487"/>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3360" behindDoc="0" locked="0" layoutInCell="1" allowOverlap="1" wp14:anchorId="34C0F86E" wp14:editId="6A075EBD">
            <wp:simplePos x="0" y="0"/>
            <wp:positionH relativeFrom="margin">
              <wp:align>right</wp:align>
            </wp:positionH>
            <wp:positionV relativeFrom="paragraph">
              <wp:posOffset>166256</wp:posOffset>
            </wp:positionV>
            <wp:extent cx="2918460" cy="2107859"/>
            <wp:effectExtent l="19050" t="19050" r="15240" b="26035"/>
            <wp:wrapNone/>
            <wp:docPr id="6" name="Picture 6" descr="C:\Users\Lawrence\Desktop\Wexham Photos\website photos about us section\Pupil Premium M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wrence\Desktop\Wexham Photos\website photos about us section\Pupil Premium Main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0" cy="2107859"/>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4F2779E3" w14:textId="77777777" w:rsidR="00AE6606" w:rsidRDefault="00AE6606" w:rsidP="00D96853">
      <w:pPr>
        <w:jc w:val="center"/>
        <w:rPr>
          <w:sz w:val="56"/>
          <w:szCs w:val="56"/>
        </w:rPr>
      </w:pPr>
    </w:p>
    <w:p w14:paraId="387BEBBB" w14:textId="77777777" w:rsidR="00AE6606" w:rsidRDefault="00AE6606" w:rsidP="00D96853">
      <w:pPr>
        <w:jc w:val="center"/>
        <w:rPr>
          <w:sz w:val="56"/>
          <w:szCs w:val="56"/>
        </w:rPr>
      </w:pPr>
    </w:p>
    <w:p w14:paraId="050F3EDA" w14:textId="77777777" w:rsidR="00DF416A" w:rsidRDefault="00DF416A" w:rsidP="009F4FCC">
      <w:pPr>
        <w:pStyle w:val="Default"/>
        <w:rPr>
          <w:rFonts w:asciiTheme="minorHAnsi" w:hAnsiTheme="minorHAnsi"/>
          <w:b/>
          <w:sz w:val="40"/>
          <w:szCs w:val="40"/>
        </w:rPr>
      </w:pPr>
    </w:p>
    <w:p w14:paraId="34EAE379" w14:textId="77777777" w:rsidR="009F4FCC" w:rsidRPr="009F4FCC" w:rsidRDefault="009F4FCC" w:rsidP="009F4FCC">
      <w:pPr>
        <w:pStyle w:val="Default"/>
        <w:rPr>
          <w:rFonts w:asciiTheme="minorHAnsi" w:hAnsiTheme="minorHAnsi"/>
          <w:b/>
          <w:sz w:val="40"/>
          <w:szCs w:val="40"/>
        </w:rPr>
      </w:pPr>
      <w:r w:rsidRPr="009F4FCC">
        <w:rPr>
          <w:rFonts w:asciiTheme="minorHAnsi" w:hAnsiTheme="minorHAnsi"/>
          <w:b/>
          <w:sz w:val="40"/>
          <w:szCs w:val="40"/>
        </w:rPr>
        <w:lastRenderedPageBreak/>
        <w:t xml:space="preserve">Welcome </w:t>
      </w:r>
    </w:p>
    <w:p w14:paraId="32256E3A" w14:textId="77777777" w:rsidR="009F4FCC" w:rsidRDefault="009F4FCC" w:rsidP="009F4FCC">
      <w:pPr>
        <w:pStyle w:val="Default"/>
        <w:rPr>
          <w:rFonts w:asciiTheme="minorHAnsi" w:hAnsiTheme="minorHAnsi"/>
        </w:rPr>
      </w:pPr>
    </w:p>
    <w:p w14:paraId="610275AB" w14:textId="0590E8DE" w:rsidR="009F4FCC" w:rsidRPr="00193CCF" w:rsidRDefault="009F4FCC" w:rsidP="007A501F">
      <w:pPr>
        <w:pStyle w:val="Default"/>
        <w:jc w:val="both"/>
        <w:rPr>
          <w:rFonts w:asciiTheme="minorHAnsi" w:hAnsiTheme="minorHAnsi"/>
        </w:rPr>
      </w:pPr>
      <w:r w:rsidRPr="00193CCF">
        <w:rPr>
          <w:rFonts w:asciiTheme="minorHAnsi" w:hAnsiTheme="minorHAnsi"/>
        </w:rPr>
        <w:t xml:space="preserve">Thank you for your interest in joining a highly committed staff who want the best for all our students </w:t>
      </w:r>
      <w:r w:rsidR="006130BC" w:rsidRPr="00193CCF">
        <w:rPr>
          <w:rFonts w:asciiTheme="minorHAnsi" w:hAnsiTheme="minorHAnsi"/>
        </w:rPr>
        <w:t xml:space="preserve">so they </w:t>
      </w:r>
      <w:r w:rsidRPr="00193CCF">
        <w:rPr>
          <w:rFonts w:asciiTheme="minorHAnsi" w:hAnsiTheme="minorHAnsi"/>
        </w:rPr>
        <w:t xml:space="preserve">are ambitious and hungry for future triumph. Wexham School is welcoming, vibrant and successful and I very </w:t>
      </w:r>
      <w:r w:rsidR="00DF416A" w:rsidRPr="00193CCF">
        <w:rPr>
          <w:rFonts w:asciiTheme="minorHAnsi" w:hAnsiTheme="minorHAnsi"/>
        </w:rPr>
        <w:t>much hope that you will join us in this strategic role as</w:t>
      </w:r>
      <w:r w:rsidR="00193CCF" w:rsidRPr="00193CCF">
        <w:rPr>
          <w:rFonts w:asciiTheme="minorHAnsi" w:hAnsiTheme="minorHAnsi"/>
        </w:rPr>
        <w:t xml:space="preserve"> </w:t>
      </w:r>
      <w:r w:rsidR="006608A6">
        <w:rPr>
          <w:rFonts w:asciiTheme="minorHAnsi" w:hAnsiTheme="minorHAnsi"/>
        </w:rPr>
        <w:t xml:space="preserve">Assistant </w:t>
      </w:r>
      <w:r w:rsidR="00193CCF" w:rsidRPr="00193CCF">
        <w:rPr>
          <w:rFonts w:asciiTheme="minorHAnsi" w:hAnsiTheme="minorHAnsi"/>
        </w:rPr>
        <w:t xml:space="preserve">Leader of </w:t>
      </w:r>
      <w:r w:rsidR="001D1096">
        <w:rPr>
          <w:rFonts w:asciiTheme="minorHAnsi" w:hAnsiTheme="minorHAnsi"/>
        </w:rPr>
        <w:t>Technology</w:t>
      </w:r>
      <w:r w:rsidR="00DF416A" w:rsidRPr="00193CCF">
        <w:rPr>
          <w:rFonts w:asciiTheme="minorHAnsi" w:hAnsiTheme="minorHAnsi"/>
        </w:rPr>
        <w:t xml:space="preserve">. </w:t>
      </w:r>
    </w:p>
    <w:p w14:paraId="36690FB7" w14:textId="77777777" w:rsidR="009F4FCC" w:rsidRPr="00193CCF" w:rsidRDefault="009F4FCC" w:rsidP="009F4FCC">
      <w:pPr>
        <w:pStyle w:val="Default"/>
        <w:jc w:val="both"/>
        <w:rPr>
          <w:rFonts w:asciiTheme="minorHAnsi" w:hAnsiTheme="minorHAnsi"/>
        </w:rPr>
      </w:pPr>
    </w:p>
    <w:p w14:paraId="778CBD36" w14:textId="6915F6C1" w:rsidR="009F4FCC" w:rsidRPr="00193CCF" w:rsidRDefault="009F4FCC" w:rsidP="009F4FCC">
      <w:pPr>
        <w:pStyle w:val="Default"/>
        <w:jc w:val="both"/>
        <w:rPr>
          <w:rFonts w:asciiTheme="minorHAnsi" w:hAnsiTheme="minorHAnsi" w:cs="Arial"/>
        </w:rPr>
      </w:pPr>
      <w:r w:rsidRPr="00193CCF">
        <w:rPr>
          <w:rFonts w:asciiTheme="minorHAnsi" w:hAnsiTheme="minorHAnsi"/>
        </w:rPr>
        <w:t>Wexham is a highly regarded and successful non-selective maintained school which wa</w:t>
      </w:r>
      <w:r w:rsidR="004D7802">
        <w:rPr>
          <w:rFonts w:asciiTheme="minorHAnsi" w:hAnsiTheme="minorHAnsi"/>
        </w:rPr>
        <w:t xml:space="preserve">s judged to be 'Good' in categories when </w:t>
      </w:r>
      <w:r w:rsidRPr="00193CCF">
        <w:rPr>
          <w:rFonts w:asciiTheme="minorHAnsi" w:hAnsiTheme="minorHAnsi"/>
        </w:rPr>
        <w:t>inspected by Ofsted</w:t>
      </w:r>
      <w:r w:rsidR="004D7802">
        <w:rPr>
          <w:rFonts w:asciiTheme="minorHAnsi" w:hAnsiTheme="minorHAnsi"/>
        </w:rPr>
        <w:t xml:space="preserve"> in November 2017</w:t>
      </w:r>
      <w:r w:rsidRPr="00193CCF">
        <w:rPr>
          <w:rFonts w:asciiTheme="minorHAnsi" w:hAnsiTheme="minorHAnsi"/>
        </w:rPr>
        <w:t>. In 2013 GCSE results were placed in the top 5% of School’s nationally based on progress, in 2014 this had risen to the top 4%. Our 2015 results improved again to 54% of students achieving 5+ A*-C grades including Maths and English, t</w:t>
      </w:r>
      <w:r w:rsidRPr="00193CCF">
        <w:rPr>
          <w:rFonts w:asciiTheme="minorHAnsi" w:hAnsiTheme="minorHAnsi" w:cs="Arial"/>
        </w:rPr>
        <w:t xml:space="preserve">he highest in the school’s history for many years with 61% achieving 5 A*-C grades at GCSE. </w:t>
      </w:r>
      <w:r w:rsidRPr="00193CCF">
        <w:rPr>
          <w:rFonts w:asciiTheme="minorHAnsi" w:hAnsiTheme="minorHAnsi"/>
        </w:rPr>
        <w:t>Given the starting points of our students and that Slough is a selective authority, this progress and achievement is</w:t>
      </w:r>
      <w:r w:rsidR="00AF68CC" w:rsidRPr="00193CCF">
        <w:rPr>
          <w:rFonts w:asciiTheme="minorHAnsi" w:hAnsiTheme="minorHAnsi"/>
        </w:rPr>
        <w:t xml:space="preserve"> excellent</w:t>
      </w:r>
      <w:r w:rsidRPr="00193CCF">
        <w:rPr>
          <w:rFonts w:asciiTheme="minorHAnsi" w:hAnsiTheme="minorHAnsi"/>
        </w:rPr>
        <w:t xml:space="preserve">.   </w:t>
      </w:r>
    </w:p>
    <w:p w14:paraId="6D43C9BC" w14:textId="77777777" w:rsidR="009F4FCC" w:rsidRPr="00193CCF" w:rsidRDefault="009F4FCC" w:rsidP="009F4FCC">
      <w:pPr>
        <w:pStyle w:val="Body"/>
        <w:jc w:val="both"/>
        <w:rPr>
          <w:rFonts w:asciiTheme="minorHAnsi" w:hAnsiTheme="minorHAnsi"/>
          <w:sz w:val="24"/>
          <w:szCs w:val="24"/>
        </w:rPr>
      </w:pPr>
    </w:p>
    <w:p w14:paraId="5C9F1AB8" w14:textId="77777777" w:rsidR="00295274" w:rsidRPr="00193CCF" w:rsidRDefault="009F4FCC" w:rsidP="00295274">
      <w:pPr>
        <w:pStyle w:val="Body"/>
        <w:jc w:val="both"/>
        <w:rPr>
          <w:rFonts w:asciiTheme="minorHAnsi" w:hAnsiTheme="minorHAnsi"/>
          <w:sz w:val="24"/>
          <w:szCs w:val="24"/>
        </w:rPr>
      </w:pPr>
      <w:r w:rsidRPr="00193CCF">
        <w:rPr>
          <w:rFonts w:asciiTheme="minorHAnsi" w:hAnsiTheme="minorHAnsi"/>
          <w:sz w:val="24"/>
          <w:szCs w:val="24"/>
        </w:rPr>
        <w:t xml:space="preserve">A key ingredient of this success has been the priority placed on creating an environment in which both students and staff have the confidence to flourish. My personal belief is that great schools, that demonstrate continuous or sustained improvement, are built on a foundation of highly qualified and committed staff, which can only be achieved through valuing all staff and investing in their professional development. </w:t>
      </w:r>
    </w:p>
    <w:p w14:paraId="5ED0F48F" w14:textId="77777777" w:rsidR="00A4615B" w:rsidRPr="00193CCF" w:rsidRDefault="00A4615B" w:rsidP="00295274">
      <w:pPr>
        <w:pStyle w:val="Body"/>
        <w:jc w:val="both"/>
        <w:rPr>
          <w:rFonts w:asciiTheme="minorHAnsi" w:hAnsiTheme="minorHAnsi"/>
          <w:sz w:val="24"/>
          <w:szCs w:val="24"/>
        </w:rPr>
      </w:pPr>
    </w:p>
    <w:p w14:paraId="11430B7C" w14:textId="77777777" w:rsidR="00193CCF" w:rsidRPr="00193CCF" w:rsidRDefault="00193CCF" w:rsidP="00193CCF">
      <w:pPr>
        <w:pStyle w:val="Default"/>
        <w:jc w:val="both"/>
        <w:rPr>
          <w:rFonts w:asciiTheme="minorHAnsi" w:hAnsiTheme="minorHAnsi"/>
        </w:rPr>
      </w:pPr>
      <w:r w:rsidRPr="00193CCF">
        <w:rPr>
          <w:rFonts w:asciiTheme="minorHAnsi" w:hAnsiTheme="minorHAnsi"/>
        </w:rPr>
        <w:t xml:space="preserve">The school hosts the Slough Schools Sport Network of which I am currently the Chairperson. It supports the schools ethos of outreaching and supporting the local community. As such our sports facilities are excellent. </w:t>
      </w:r>
    </w:p>
    <w:p w14:paraId="541C5F59" w14:textId="77777777" w:rsidR="00193CCF" w:rsidRPr="00193CCF" w:rsidRDefault="00193CCF" w:rsidP="009F4FCC">
      <w:pPr>
        <w:pStyle w:val="Body"/>
        <w:jc w:val="both"/>
        <w:rPr>
          <w:rFonts w:asciiTheme="minorHAnsi" w:hAnsiTheme="minorHAnsi"/>
          <w:sz w:val="24"/>
          <w:szCs w:val="24"/>
        </w:rPr>
      </w:pPr>
    </w:p>
    <w:p w14:paraId="5F82C839" w14:textId="0AA837E3" w:rsidR="009F4FCC" w:rsidRPr="00193CCF" w:rsidRDefault="009F4FCC" w:rsidP="009F4FCC">
      <w:pPr>
        <w:pStyle w:val="Body"/>
        <w:jc w:val="both"/>
        <w:rPr>
          <w:rFonts w:asciiTheme="minorHAnsi" w:hAnsiTheme="minorHAnsi"/>
          <w:sz w:val="24"/>
          <w:szCs w:val="24"/>
        </w:rPr>
      </w:pPr>
      <w:r w:rsidRPr="00193CCF">
        <w:rPr>
          <w:rFonts w:asciiTheme="minorHAnsi" w:hAnsiTheme="minorHAnsi"/>
          <w:sz w:val="24"/>
          <w:szCs w:val="24"/>
        </w:rPr>
        <w:t xml:space="preserve">As the </w:t>
      </w:r>
      <w:proofErr w:type="spellStart"/>
      <w:r w:rsidRPr="00193CCF">
        <w:rPr>
          <w:rFonts w:asciiTheme="minorHAnsi" w:hAnsiTheme="minorHAnsi"/>
          <w:sz w:val="24"/>
          <w:szCs w:val="24"/>
        </w:rPr>
        <w:t>Headteacher</w:t>
      </w:r>
      <w:proofErr w:type="spellEnd"/>
      <w:r w:rsidRPr="00193CCF">
        <w:rPr>
          <w:rFonts w:asciiTheme="minorHAnsi" w:hAnsiTheme="minorHAnsi"/>
          <w:sz w:val="24"/>
          <w:szCs w:val="24"/>
        </w:rPr>
        <w:t xml:space="preserve"> of Wexham I very much hope you will join me in what are exciting times ahead for the school and the community we serve as we expand from 5 ½ forms of entry to 8</w:t>
      </w:r>
      <w:r w:rsidR="00A4615B" w:rsidRPr="00193CCF">
        <w:rPr>
          <w:rFonts w:asciiTheme="minorHAnsi" w:hAnsiTheme="minorHAnsi"/>
          <w:sz w:val="24"/>
          <w:szCs w:val="24"/>
        </w:rPr>
        <w:t>,</w:t>
      </w:r>
      <w:r w:rsidRPr="00193CCF">
        <w:rPr>
          <w:rFonts w:asciiTheme="minorHAnsi" w:hAnsiTheme="minorHAnsi"/>
          <w:sz w:val="24"/>
          <w:szCs w:val="24"/>
        </w:rPr>
        <w:t xml:space="preserve"> including a multi-million pound building programme</w:t>
      </w:r>
      <w:r w:rsidR="004D7802">
        <w:rPr>
          <w:rFonts w:asciiTheme="minorHAnsi" w:hAnsiTheme="minorHAnsi"/>
          <w:sz w:val="24"/>
          <w:szCs w:val="24"/>
        </w:rPr>
        <w:t xml:space="preserve"> which will be completed in 2018</w:t>
      </w:r>
      <w:r w:rsidRPr="00193CCF">
        <w:rPr>
          <w:rFonts w:asciiTheme="minorHAnsi" w:hAnsiTheme="minorHAnsi"/>
          <w:sz w:val="24"/>
          <w:szCs w:val="24"/>
        </w:rPr>
        <w:t xml:space="preserve">. If you want to join us then please do read on. I look forward to receiving your application and meeting you in the future. </w:t>
      </w:r>
    </w:p>
    <w:p w14:paraId="37482C51" w14:textId="77777777" w:rsidR="00193CCF" w:rsidRPr="00193CCF" w:rsidRDefault="00193CCF" w:rsidP="00A4615B">
      <w:pPr>
        <w:jc w:val="right"/>
        <w:rPr>
          <w:b/>
          <w:sz w:val="24"/>
          <w:szCs w:val="24"/>
        </w:rPr>
      </w:pPr>
    </w:p>
    <w:p w14:paraId="66D8F1B2" w14:textId="77777777" w:rsidR="00A4615B" w:rsidRDefault="00AF68CC" w:rsidP="00A4615B">
      <w:pPr>
        <w:jc w:val="right"/>
        <w:rPr>
          <w:b/>
        </w:rPr>
      </w:pPr>
      <w:r w:rsidRPr="00193CCF">
        <w:rPr>
          <w:b/>
          <w:sz w:val="24"/>
          <w:szCs w:val="24"/>
        </w:rPr>
        <w:t xml:space="preserve">Lawrence Smith – </w:t>
      </w:r>
      <w:proofErr w:type="spellStart"/>
      <w:r w:rsidRPr="00193CCF">
        <w:rPr>
          <w:b/>
          <w:sz w:val="24"/>
          <w:szCs w:val="24"/>
        </w:rPr>
        <w:t>Headteacher</w:t>
      </w:r>
      <w:proofErr w:type="spellEnd"/>
      <w:r w:rsidRPr="00A4615B">
        <w:rPr>
          <w:b/>
        </w:rPr>
        <w:t xml:space="preserve"> </w:t>
      </w:r>
    </w:p>
    <w:p w14:paraId="2BBD2470" w14:textId="77777777" w:rsidR="00193CCF" w:rsidRDefault="00193CCF" w:rsidP="00A4615B">
      <w:pPr>
        <w:rPr>
          <w:rFonts w:ascii="Calibri" w:hAnsi="Calibri"/>
          <w:b/>
        </w:rPr>
      </w:pPr>
    </w:p>
    <w:p w14:paraId="122BB050" w14:textId="77777777" w:rsidR="00193CCF" w:rsidRDefault="00193CCF" w:rsidP="00A4615B">
      <w:pPr>
        <w:rPr>
          <w:rFonts w:ascii="Calibri" w:hAnsi="Calibri"/>
          <w:b/>
        </w:rPr>
      </w:pPr>
    </w:p>
    <w:p w14:paraId="31179573" w14:textId="77777777" w:rsidR="00193CCF" w:rsidRDefault="00193CCF" w:rsidP="00A4615B">
      <w:pPr>
        <w:rPr>
          <w:rFonts w:ascii="Calibri" w:hAnsi="Calibri"/>
          <w:b/>
        </w:rPr>
      </w:pPr>
    </w:p>
    <w:p w14:paraId="70CD32F1" w14:textId="77777777" w:rsidR="00193CCF" w:rsidRDefault="00193CCF" w:rsidP="00A4615B">
      <w:pPr>
        <w:rPr>
          <w:rFonts w:ascii="Calibri" w:hAnsi="Calibri"/>
          <w:b/>
        </w:rPr>
      </w:pPr>
    </w:p>
    <w:p w14:paraId="7A199A56" w14:textId="77777777" w:rsidR="000A2DE7" w:rsidRDefault="000A2DE7" w:rsidP="00A4615B">
      <w:pPr>
        <w:rPr>
          <w:rFonts w:ascii="Calibri" w:hAnsi="Calibri"/>
          <w:b/>
        </w:rPr>
      </w:pPr>
    </w:p>
    <w:p w14:paraId="4342C675" w14:textId="77777777" w:rsidR="000A2DE7" w:rsidRDefault="000A2DE7" w:rsidP="00A4615B">
      <w:pPr>
        <w:rPr>
          <w:rFonts w:ascii="Calibri" w:hAnsi="Calibri"/>
          <w:b/>
        </w:rPr>
      </w:pPr>
    </w:p>
    <w:p w14:paraId="4FF1731E" w14:textId="77777777" w:rsidR="000A2DE7" w:rsidRDefault="000A2DE7" w:rsidP="00A4615B">
      <w:pPr>
        <w:rPr>
          <w:rFonts w:ascii="Calibri" w:hAnsi="Calibri"/>
          <w:b/>
        </w:rPr>
      </w:pPr>
    </w:p>
    <w:p w14:paraId="62A33376" w14:textId="77777777" w:rsidR="000A2DE7" w:rsidRPr="00E15C3B" w:rsidRDefault="000A2DE7" w:rsidP="000A2DE7">
      <w:pPr>
        <w:spacing w:after="0"/>
        <w:jc w:val="center"/>
        <w:rPr>
          <w:rFonts w:ascii="Calibri" w:hAnsi="Calibri"/>
          <w:b/>
          <w:i/>
        </w:rPr>
      </w:pPr>
      <w:r w:rsidRPr="00E15C3B">
        <w:rPr>
          <w:rFonts w:ascii="Calibri" w:hAnsi="Calibri"/>
          <w:b/>
          <w:i/>
        </w:rPr>
        <w:t>The school’s work to promote pupils’ personal development and welfare is outstanding.</w:t>
      </w:r>
    </w:p>
    <w:p w14:paraId="22AED05D" w14:textId="7CDA3850" w:rsidR="00193CCF" w:rsidRPr="000A2DE7" w:rsidRDefault="000A2DE7" w:rsidP="000A2DE7">
      <w:pPr>
        <w:spacing w:after="0"/>
        <w:jc w:val="center"/>
        <w:rPr>
          <w:rFonts w:ascii="Calibri" w:hAnsi="Calibri"/>
          <w:b/>
          <w:i/>
        </w:rPr>
      </w:pPr>
      <w:r w:rsidRPr="00E15C3B">
        <w:rPr>
          <w:rFonts w:ascii="Calibri" w:hAnsi="Calibri"/>
          <w:b/>
          <w:i/>
        </w:rPr>
        <w:t>(Ofsted November 2017)</w:t>
      </w:r>
    </w:p>
    <w:p w14:paraId="64910F10" w14:textId="77777777" w:rsidR="00193CCF" w:rsidRDefault="00193CCF" w:rsidP="00A4615B">
      <w:pPr>
        <w:rPr>
          <w:rFonts w:ascii="Calibri" w:hAnsi="Calibri"/>
          <w:b/>
        </w:rPr>
      </w:pPr>
    </w:p>
    <w:p w14:paraId="2BFBCD7A" w14:textId="77777777" w:rsidR="00AF68CC" w:rsidRPr="00546BC5" w:rsidRDefault="00AF68CC" w:rsidP="00E650A8">
      <w:pPr>
        <w:jc w:val="both"/>
        <w:rPr>
          <w:b/>
        </w:rPr>
      </w:pPr>
      <w:r w:rsidRPr="00546BC5">
        <w:rPr>
          <w:rFonts w:ascii="Calibri" w:hAnsi="Calibri"/>
          <w:b/>
        </w:rPr>
        <w:lastRenderedPageBreak/>
        <w:t>Working at Wexham</w:t>
      </w:r>
    </w:p>
    <w:p w14:paraId="7606940A" w14:textId="77777777" w:rsidR="00AF68CC" w:rsidRPr="00546BC5" w:rsidRDefault="00AF68CC" w:rsidP="00E650A8">
      <w:pPr>
        <w:autoSpaceDE w:val="0"/>
        <w:autoSpaceDN w:val="0"/>
        <w:adjustRightInd w:val="0"/>
        <w:jc w:val="both"/>
        <w:rPr>
          <w:rFonts w:cs="Arial"/>
        </w:rPr>
      </w:pPr>
      <w:r w:rsidRPr="00546BC5">
        <w:rPr>
          <w:rFonts w:cs="Arial"/>
        </w:rPr>
        <w:t xml:space="preserve">Wexham School was awarded the NFER Research Mark in July 2015 following a significant cultural shift to create a vibrant research ethos that is widespread across the school. The school offers a range of research activity involving the great majority of staff and a genuine sense of enthusiasm and passion for enquiry. </w:t>
      </w:r>
    </w:p>
    <w:p w14:paraId="756A31D9" w14:textId="77777777" w:rsidR="00AF68CC" w:rsidRPr="00546BC5" w:rsidRDefault="00AF68CC" w:rsidP="00E650A8">
      <w:pPr>
        <w:autoSpaceDE w:val="0"/>
        <w:autoSpaceDN w:val="0"/>
        <w:adjustRightInd w:val="0"/>
        <w:jc w:val="both"/>
        <w:rPr>
          <w:rFonts w:cs="Tahoma"/>
        </w:rPr>
      </w:pPr>
      <w:r w:rsidRPr="00546BC5">
        <w:rPr>
          <w:rFonts w:cs="Arial"/>
        </w:rPr>
        <w:t xml:space="preserve">Our staff take part in programmes of professional development such as </w:t>
      </w:r>
      <w:r w:rsidRPr="00546BC5">
        <w:rPr>
          <w:rFonts w:cs="Tahoma"/>
        </w:rPr>
        <w:t xml:space="preserve">NPQML and NPQSL. A number of staff are also supported by the school with a Master’s in Education. A partnership with many higher education providers supports this process. </w:t>
      </w:r>
    </w:p>
    <w:p w14:paraId="06075988" w14:textId="77777777" w:rsidR="00AF68CC" w:rsidRPr="00546BC5" w:rsidRDefault="00AF68CC" w:rsidP="00E650A8">
      <w:pPr>
        <w:autoSpaceDE w:val="0"/>
        <w:autoSpaceDN w:val="0"/>
        <w:adjustRightInd w:val="0"/>
        <w:jc w:val="both"/>
        <w:rPr>
          <w:rFonts w:cs="Tahoma"/>
        </w:rPr>
      </w:pPr>
      <w:r w:rsidRPr="00546BC5">
        <w:rPr>
          <w:rFonts w:cs="Tahoma"/>
        </w:rPr>
        <w:t>We have developed an extensive and personalised CPD/JPD programme with an emphasis on sharing good practice. It is very rare that our INSET days consist of the whole staff being talked at for extensive periods of times! Instead we use these days to specifically provide training opportunities to selected staff whilst majority use their time to continue their research and update practice as a trusted and committed professional. To support this all staff are provided CPD time as part of their timetable in addition to their PPA time.</w:t>
      </w:r>
    </w:p>
    <w:p w14:paraId="63026815" w14:textId="77777777" w:rsidR="00AF68CC" w:rsidRPr="00546BC5" w:rsidRDefault="00AF68CC" w:rsidP="00E650A8">
      <w:pPr>
        <w:autoSpaceDE w:val="0"/>
        <w:autoSpaceDN w:val="0"/>
        <w:adjustRightInd w:val="0"/>
        <w:jc w:val="both"/>
        <w:rPr>
          <w:rFonts w:cs="Tahoma"/>
        </w:rPr>
      </w:pPr>
      <w:r w:rsidRPr="00546BC5">
        <w:rPr>
          <w:rFonts w:cs="Tahoma"/>
        </w:rPr>
        <w:t>NQTs, ITT and staff on assessment routes are fully supported as they work towards QTS. Our links with Brunel University’s Te</w:t>
      </w:r>
      <w:r w:rsidR="00F45DFE" w:rsidRPr="00546BC5">
        <w:rPr>
          <w:rFonts w:cs="Tahoma"/>
        </w:rPr>
        <w:t xml:space="preserve">acher Training Department, </w:t>
      </w:r>
      <w:r w:rsidRPr="00546BC5">
        <w:rPr>
          <w:rFonts w:cs="Tahoma"/>
        </w:rPr>
        <w:t>we are an enhanced partner school</w:t>
      </w:r>
      <w:r w:rsidR="00C4469E" w:rsidRPr="00546BC5">
        <w:rPr>
          <w:rFonts w:cs="Tahoma"/>
        </w:rPr>
        <w:t>, are</w:t>
      </w:r>
      <w:r w:rsidRPr="00546BC5">
        <w:rPr>
          <w:rFonts w:cs="Tahoma"/>
        </w:rPr>
        <w:t xml:space="preserve"> well developed and assist this process. All staff have generous non-contact time in order for them to be developed and further benefit from mentors and coaches. </w:t>
      </w:r>
    </w:p>
    <w:p w14:paraId="6E5FD7E0" w14:textId="77777777" w:rsidR="00AF68CC" w:rsidRPr="00546BC5" w:rsidRDefault="00AF68CC" w:rsidP="00E650A8">
      <w:pPr>
        <w:autoSpaceDE w:val="0"/>
        <w:autoSpaceDN w:val="0"/>
        <w:adjustRightInd w:val="0"/>
        <w:jc w:val="both"/>
        <w:rPr>
          <w:rFonts w:cs="Tahoma"/>
        </w:rPr>
      </w:pPr>
      <w:r w:rsidRPr="00546BC5">
        <w:rPr>
          <w:rFonts w:cs="Tahoma"/>
        </w:rPr>
        <w:t xml:space="preserve">We share good practice continuously. Morning briefing is primarily used for this purpose. An open door policy around the school means anyone can observe at any time due to our collaborative and supportive approach. Wexham staff have led on CPD outside of the school at various events, including at PiXL, Local Authority Conferences and at Higher Education providers. </w:t>
      </w:r>
    </w:p>
    <w:p w14:paraId="6DE99BF1" w14:textId="77777777" w:rsidR="00AF68CC" w:rsidRPr="00546BC5" w:rsidRDefault="00AF68CC" w:rsidP="00E650A8">
      <w:pPr>
        <w:autoSpaceDE w:val="0"/>
        <w:autoSpaceDN w:val="0"/>
        <w:adjustRightInd w:val="0"/>
        <w:jc w:val="both"/>
        <w:rPr>
          <w:rFonts w:cs="Tahoma"/>
        </w:rPr>
      </w:pPr>
      <w:r w:rsidRPr="00546BC5">
        <w:rPr>
          <w:rFonts w:cs="Tahoma"/>
        </w:rPr>
        <w:t xml:space="preserve">All staff are provided an IPad. We have a well-resourced site which is located on the edge of Slough making it a peaceful and green place to work. </w:t>
      </w:r>
    </w:p>
    <w:p w14:paraId="36105839" w14:textId="77777777" w:rsidR="00546BC5" w:rsidRPr="00546BC5" w:rsidRDefault="00AF68CC" w:rsidP="00E650A8">
      <w:pPr>
        <w:autoSpaceDE w:val="0"/>
        <w:autoSpaceDN w:val="0"/>
        <w:adjustRightInd w:val="0"/>
        <w:jc w:val="both"/>
        <w:rPr>
          <w:rFonts w:cs="Tahoma"/>
        </w:rPr>
      </w:pPr>
      <w:r w:rsidRPr="00546BC5">
        <w:rPr>
          <w:rFonts w:cs="Tahoma"/>
        </w:rPr>
        <w:t xml:space="preserve">Most importantly our staff are friendly, welcoming and encouraging and this is reflected in the children who are fantastic to teach and support as we do everything we can to provide them the best opportunities and inspiration to be successful.    </w:t>
      </w:r>
    </w:p>
    <w:p w14:paraId="2C155D4C" w14:textId="03599C67" w:rsidR="00E650A8" w:rsidRDefault="00193CCF" w:rsidP="00E650A8">
      <w:pPr>
        <w:jc w:val="both"/>
        <w:rPr>
          <w:b/>
        </w:rPr>
      </w:pPr>
      <w:r w:rsidRPr="00546BC5">
        <w:rPr>
          <w:b/>
        </w:rPr>
        <w:t xml:space="preserve">Wexham School </w:t>
      </w:r>
      <w:r w:rsidR="00316A06">
        <w:rPr>
          <w:b/>
        </w:rPr>
        <w:t>Technology</w:t>
      </w:r>
      <w:r w:rsidR="0035642A">
        <w:rPr>
          <w:b/>
        </w:rPr>
        <w:t xml:space="preserve"> </w:t>
      </w:r>
      <w:r w:rsidRPr="00546BC5">
        <w:rPr>
          <w:b/>
        </w:rPr>
        <w:t>Department</w:t>
      </w:r>
    </w:p>
    <w:p w14:paraId="4AA8F73D" w14:textId="77777777" w:rsidR="00193CCF" w:rsidRPr="00E650A8" w:rsidRDefault="00193CCF" w:rsidP="00E650A8">
      <w:pPr>
        <w:spacing w:after="0"/>
        <w:jc w:val="both"/>
        <w:rPr>
          <w:b/>
        </w:rPr>
      </w:pPr>
      <w:r w:rsidRPr="00546BC5">
        <w:t>Staffing:</w:t>
      </w:r>
    </w:p>
    <w:p w14:paraId="4F21B5B4" w14:textId="1FD1BAD1" w:rsidR="00193CCF" w:rsidRDefault="00193CCF" w:rsidP="00E650A8">
      <w:pPr>
        <w:pStyle w:val="ListParagraph"/>
        <w:numPr>
          <w:ilvl w:val="0"/>
          <w:numId w:val="20"/>
        </w:numPr>
        <w:jc w:val="both"/>
        <w:rPr>
          <w:rFonts w:asciiTheme="minorHAnsi" w:eastAsia="Calibri" w:hAnsiTheme="minorHAnsi" w:cstheme="minorHAnsi"/>
        </w:rPr>
      </w:pPr>
      <w:r w:rsidRPr="00546BC5">
        <w:rPr>
          <w:rFonts w:asciiTheme="minorHAnsi" w:eastAsia="Calibri" w:hAnsiTheme="minorHAnsi" w:cstheme="minorHAnsi"/>
        </w:rPr>
        <w:t>Leader of Department</w:t>
      </w:r>
    </w:p>
    <w:p w14:paraId="6FC99AAF" w14:textId="1B7334FB" w:rsidR="00193CCF" w:rsidRDefault="00193CCF" w:rsidP="00E650A8">
      <w:pPr>
        <w:pStyle w:val="ListParagraph"/>
        <w:numPr>
          <w:ilvl w:val="0"/>
          <w:numId w:val="20"/>
        </w:numPr>
        <w:jc w:val="both"/>
        <w:rPr>
          <w:rFonts w:asciiTheme="minorHAnsi" w:eastAsia="Calibri" w:hAnsiTheme="minorHAnsi" w:cstheme="minorHAnsi"/>
        </w:rPr>
      </w:pPr>
      <w:r w:rsidRPr="00546BC5">
        <w:rPr>
          <w:rFonts w:asciiTheme="minorHAnsi" w:eastAsia="Calibri" w:hAnsiTheme="minorHAnsi" w:cstheme="minorHAnsi"/>
        </w:rPr>
        <w:t xml:space="preserve">Teacher of </w:t>
      </w:r>
      <w:r w:rsidR="00316A06">
        <w:rPr>
          <w:rFonts w:asciiTheme="minorHAnsi" w:eastAsia="Calibri" w:hAnsiTheme="minorHAnsi" w:cstheme="minorHAnsi"/>
        </w:rPr>
        <w:t>Technology</w:t>
      </w:r>
      <w:r w:rsidR="00B73A6D">
        <w:rPr>
          <w:rFonts w:asciiTheme="minorHAnsi" w:eastAsia="Calibri" w:hAnsiTheme="minorHAnsi" w:cstheme="minorHAnsi"/>
        </w:rPr>
        <w:t xml:space="preserve"> X4</w:t>
      </w:r>
    </w:p>
    <w:p w14:paraId="2DC437BC" w14:textId="5B9AE3C3" w:rsidR="00316A06" w:rsidRDefault="00316A06" w:rsidP="00E650A8">
      <w:pPr>
        <w:pStyle w:val="ListParagraph"/>
        <w:numPr>
          <w:ilvl w:val="0"/>
          <w:numId w:val="20"/>
        </w:numPr>
        <w:jc w:val="both"/>
        <w:rPr>
          <w:rFonts w:asciiTheme="minorHAnsi" w:eastAsia="Calibri" w:hAnsiTheme="minorHAnsi" w:cstheme="minorHAnsi"/>
        </w:rPr>
      </w:pPr>
      <w:r>
        <w:rPr>
          <w:rFonts w:asciiTheme="minorHAnsi" w:eastAsia="Calibri" w:hAnsiTheme="minorHAnsi" w:cstheme="minorHAnsi"/>
        </w:rPr>
        <w:t>Technicians X2</w:t>
      </w:r>
    </w:p>
    <w:p w14:paraId="24400FAE" w14:textId="77777777" w:rsidR="0035642A" w:rsidRPr="00546BC5" w:rsidRDefault="0035642A" w:rsidP="00E650A8">
      <w:pPr>
        <w:pStyle w:val="ListParagraph"/>
        <w:jc w:val="both"/>
        <w:rPr>
          <w:rFonts w:asciiTheme="minorHAnsi" w:eastAsia="Calibri" w:hAnsiTheme="minorHAnsi" w:cstheme="minorHAnsi"/>
        </w:rPr>
      </w:pPr>
    </w:p>
    <w:p w14:paraId="48A65376" w14:textId="63BCBDBB" w:rsidR="00193CCF" w:rsidRPr="00316A06" w:rsidRDefault="00193CCF" w:rsidP="00316A06">
      <w:pPr>
        <w:jc w:val="both"/>
      </w:pPr>
      <w:r w:rsidRPr="00546BC5">
        <w:t>The department consists o</w:t>
      </w:r>
      <w:r w:rsidR="00546BC5" w:rsidRPr="00546BC5">
        <w:t xml:space="preserve">f </w:t>
      </w:r>
      <w:r w:rsidR="00316A06">
        <w:t xml:space="preserve">specialist and very well equipped classrooms. </w:t>
      </w:r>
      <w:r w:rsidR="00316A06">
        <w:rPr>
          <w:rFonts w:cstheme="minorHAnsi"/>
        </w:rPr>
        <w:t>Two</w:t>
      </w:r>
      <w:r w:rsidR="00316A06" w:rsidRPr="00316A06">
        <w:rPr>
          <w:rFonts w:cstheme="minorHAnsi"/>
        </w:rPr>
        <w:t xml:space="preserve"> </w:t>
      </w:r>
      <w:r w:rsidR="00316A06">
        <w:rPr>
          <w:rFonts w:cstheme="minorHAnsi"/>
        </w:rPr>
        <w:t xml:space="preserve">for </w:t>
      </w:r>
      <w:r w:rsidR="00316A06" w:rsidRPr="00316A06">
        <w:rPr>
          <w:rFonts w:cstheme="minorHAnsi"/>
        </w:rPr>
        <w:t>Food Technology</w:t>
      </w:r>
      <w:r w:rsidR="00316A06">
        <w:rPr>
          <w:rFonts w:cstheme="minorHAnsi"/>
        </w:rPr>
        <w:t xml:space="preserve"> and a classroom each for </w:t>
      </w:r>
      <w:r w:rsidR="00316A06" w:rsidRPr="00316A06">
        <w:rPr>
          <w:rFonts w:cstheme="minorHAnsi"/>
        </w:rPr>
        <w:t>Graphics, Electronics</w:t>
      </w:r>
      <w:r w:rsidR="00316A06">
        <w:rPr>
          <w:rFonts w:cstheme="minorHAnsi"/>
        </w:rPr>
        <w:t xml:space="preserve">, </w:t>
      </w:r>
      <w:r w:rsidR="00316A06" w:rsidRPr="00316A06">
        <w:rPr>
          <w:rFonts w:cstheme="minorHAnsi"/>
        </w:rPr>
        <w:t>Resistant Materials</w:t>
      </w:r>
      <w:r w:rsidR="005237BE">
        <w:rPr>
          <w:rFonts w:cstheme="minorHAnsi"/>
        </w:rPr>
        <w:t xml:space="preserve"> and Textiles, plus an ICT room.</w:t>
      </w:r>
      <w:r w:rsidR="00316A06" w:rsidRPr="00316A06">
        <w:rPr>
          <w:rFonts w:cstheme="minorHAnsi"/>
        </w:rPr>
        <w:t xml:space="preserve">  </w:t>
      </w:r>
    </w:p>
    <w:p w14:paraId="2FDCBA1F" w14:textId="7274B6E9" w:rsidR="00E650A8" w:rsidRDefault="00316A06" w:rsidP="00E650A8">
      <w:pPr>
        <w:jc w:val="both"/>
      </w:pPr>
      <w:r>
        <w:t xml:space="preserve">Technology </w:t>
      </w:r>
      <w:r w:rsidR="006A00B5">
        <w:t xml:space="preserve">is </w:t>
      </w:r>
      <w:r w:rsidR="00B73A6D">
        <w:t>a large</w:t>
      </w:r>
      <w:r>
        <w:t>, popular</w:t>
      </w:r>
      <w:r w:rsidR="00B73A6D">
        <w:t xml:space="preserve"> </w:t>
      </w:r>
      <w:r>
        <w:t xml:space="preserve">and important </w:t>
      </w:r>
      <w:r w:rsidR="00B73A6D">
        <w:t xml:space="preserve">department </w:t>
      </w:r>
      <w:r>
        <w:t xml:space="preserve">in the school. </w:t>
      </w:r>
    </w:p>
    <w:p w14:paraId="2A69B339" w14:textId="77777777" w:rsidR="005237BE" w:rsidRDefault="005237BE" w:rsidP="00546BC5"/>
    <w:p w14:paraId="6DCF048A" w14:textId="77777777" w:rsidR="000A2DE7" w:rsidRDefault="000A2DE7" w:rsidP="00546BC5">
      <w:pPr>
        <w:rPr>
          <w:b/>
        </w:rPr>
      </w:pPr>
    </w:p>
    <w:p w14:paraId="0299F25F" w14:textId="77777777" w:rsidR="004D7802" w:rsidRDefault="004D7802" w:rsidP="00546BC5">
      <w:pPr>
        <w:rPr>
          <w:b/>
        </w:rPr>
      </w:pPr>
    </w:p>
    <w:p w14:paraId="76229397" w14:textId="39EE07D0" w:rsidR="00316A06" w:rsidRPr="000A2DE7" w:rsidRDefault="000A2DE7" w:rsidP="000A2DE7">
      <w:pPr>
        <w:spacing w:after="0"/>
        <w:jc w:val="center"/>
        <w:rPr>
          <w:b/>
          <w:i/>
        </w:rPr>
      </w:pPr>
      <w:r w:rsidRPr="00E24C20">
        <w:rPr>
          <w:b/>
          <w:i/>
        </w:rPr>
        <w:t>Professional development for staff is</w:t>
      </w:r>
      <w:r>
        <w:rPr>
          <w:b/>
          <w:i/>
        </w:rPr>
        <w:t xml:space="preserve"> well considered and effective. (Ofsted November 2017)</w:t>
      </w:r>
    </w:p>
    <w:p w14:paraId="5919A1CA" w14:textId="77777777" w:rsidR="00193CCF" w:rsidRPr="00E650A8" w:rsidRDefault="00193CCF" w:rsidP="00546BC5">
      <w:r w:rsidRPr="00546BC5">
        <w:rPr>
          <w:b/>
        </w:rPr>
        <w:lastRenderedPageBreak/>
        <w:t>The School</w:t>
      </w:r>
    </w:p>
    <w:p w14:paraId="47609E52" w14:textId="77777777" w:rsidR="00193CCF" w:rsidRPr="00546BC5" w:rsidRDefault="00193CCF" w:rsidP="00E650A8">
      <w:pPr>
        <w:jc w:val="both"/>
      </w:pPr>
      <w:r w:rsidRPr="00546BC5">
        <w:t xml:space="preserve">As a member of Wexham staff you will benefit from generous non-contact time and a tailored approach on a professional development programme. You will also be provided with your own IPad. The opportunity to work collaboratively in the department and across the school provides considerable support. </w:t>
      </w:r>
    </w:p>
    <w:p w14:paraId="60A684C2" w14:textId="77777777" w:rsidR="00193CCF" w:rsidRPr="00546BC5" w:rsidRDefault="00193CCF" w:rsidP="00E650A8">
      <w:pPr>
        <w:jc w:val="both"/>
      </w:pPr>
      <w:r w:rsidRPr="00546BC5">
        <w:t xml:space="preserve">The School buildings provide an interesting mix of old and new as the school has expanded over the years. The heart of the school was built in the 1960s and currently administration, the school hall, canteen, MFL and Maths department are housed here. By </w:t>
      </w:r>
      <w:r w:rsidR="00B73A6D">
        <w:t>March</w:t>
      </w:r>
      <w:r w:rsidR="00546BC5" w:rsidRPr="00546BC5">
        <w:t xml:space="preserve"> 2017</w:t>
      </w:r>
      <w:r w:rsidRPr="00546BC5">
        <w:t xml:space="preserve"> the School Hall and main reception area will be rebuilt and refurbished. The Science and Technology block is a new addition to the school providing excellent specialist accommodation, our School Library is also based here. Art, Drama and Music is housed in purpose built specialist accommodation providing excellent facilities. A dance studio, media suite and pottery/ceramics are housed in new purpose built accommodation. The recent addition of a new sports hall which also has classrooms and a fitness suite provides excellent facilities alongside our large Astroturf and field. Currently English, Humanities and Business reside in hutted accommodation which will soon be transformed as part of a multi-million pound project in line with school expansion.     </w:t>
      </w:r>
    </w:p>
    <w:p w14:paraId="6F3FDF90" w14:textId="77777777" w:rsidR="00193CCF" w:rsidRPr="00546BC5" w:rsidRDefault="00193CCF" w:rsidP="00E650A8">
      <w:pPr>
        <w:jc w:val="both"/>
      </w:pPr>
      <w:r w:rsidRPr="00546BC5">
        <w:t xml:space="preserve">The School has well developed partnerships across the Local Authority and community. </w:t>
      </w:r>
    </w:p>
    <w:p w14:paraId="00709665" w14:textId="35B37CEE" w:rsidR="00546BC5" w:rsidRPr="00546BC5" w:rsidRDefault="004D7802" w:rsidP="00E650A8">
      <w:pPr>
        <w:jc w:val="both"/>
      </w:pPr>
      <w:r>
        <w:t>The School currently has 8</w:t>
      </w:r>
      <w:r w:rsidR="00193CCF" w:rsidRPr="00546BC5">
        <w:t xml:space="preserve">00 students (150 in our Sixth Form). A Resource Base for Autistic Children is attached to the School.  </w:t>
      </w:r>
    </w:p>
    <w:p w14:paraId="7A465690" w14:textId="77777777" w:rsidR="00193CCF" w:rsidRPr="00546BC5" w:rsidRDefault="00193CCF" w:rsidP="00546BC5">
      <w:pPr>
        <w:rPr>
          <w:b/>
        </w:rPr>
      </w:pPr>
      <w:r w:rsidRPr="00546BC5">
        <w:rPr>
          <w:b/>
        </w:rPr>
        <w:t xml:space="preserve">Our current curriculum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7549"/>
      </w:tblGrid>
      <w:tr w:rsidR="00193CCF" w:rsidRPr="00546BC5" w14:paraId="0CF5D1A6" w14:textId="77777777" w:rsidTr="00E025F6">
        <w:tc>
          <w:tcPr>
            <w:tcW w:w="1418" w:type="dxa"/>
          </w:tcPr>
          <w:p w14:paraId="7773C327" w14:textId="77777777" w:rsidR="00193CCF" w:rsidRPr="00546BC5" w:rsidRDefault="00193CCF" w:rsidP="00546BC5">
            <w:r w:rsidRPr="00546BC5">
              <w:t>Key Stage 4</w:t>
            </w:r>
          </w:p>
          <w:p w14:paraId="2F12A9AD" w14:textId="77777777" w:rsidR="00193CCF" w:rsidRPr="00546BC5" w:rsidRDefault="00193CCF" w:rsidP="00546BC5">
            <w:r w:rsidRPr="00546BC5">
              <w:t>Year 9 onwards</w:t>
            </w:r>
          </w:p>
        </w:tc>
        <w:tc>
          <w:tcPr>
            <w:tcW w:w="8556" w:type="dxa"/>
          </w:tcPr>
          <w:p w14:paraId="7A042B16" w14:textId="77777777" w:rsidR="00193CCF" w:rsidRPr="00546BC5" w:rsidRDefault="00193CCF" w:rsidP="00546BC5">
            <w:pPr>
              <w:rPr>
                <w:color w:val="000000"/>
              </w:rPr>
            </w:pPr>
            <w:r w:rsidRPr="00546BC5">
              <w:rPr>
                <w:color w:val="000000"/>
              </w:rPr>
              <w:t>Core Subjects – GCSE English, GCSE Maths, GCSE Double Science, PSCHE, PE and then a choice from GCSEs in Geography, RE, History, French, Resistant Materials, Graphics, Textiles, Food Technology, Business, ICT, Art, Dance, Drama, Music, Triple Science, Media, PE and BTEC Sport and accredited alternative courses for example Beauty.</w:t>
            </w:r>
          </w:p>
        </w:tc>
      </w:tr>
      <w:tr w:rsidR="00193CCF" w:rsidRPr="00546BC5" w14:paraId="60D5E237" w14:textId="77777777" w:rsidTr="00E025F6">
        <w:tc>
          <w:tcPr>
            <w:tcW w:w="1418" w:type="dxa"/>
          </w:tcPr>
          <w:p w14:paraId="4D787B16" w14:textId="77777777" w:rsidR="00193CCF" w:rsidRPr="00546BC5" w:rsidRDefault="00193CCF" w:rsidP="00546BC5">
            <w:r w:rsidRPr="00546BC5">
              <w:t>Key Stage 5</w:t>
            </w:r>
          </w:p>
        </w:tc>
        <w:tc>
          <w:tcPr>
            <w:tcW w:w="8556" w:type="dxa"/>
          </w:tcPr>
          <w:p w14:paraId="2216D429" w14:textId="77777777" w:rsidR="00193CCF" w:rsidRPr="00546BC5" w:rsidRDefault="00193CCF" w:rsidP="00546BC5">
            <w:pPr>
              <w:rPr>
                <w:color w:val="000000"/>
              </w:rPr>
            </w:pPr>
            <w:r w:rsidRPr="00546BC5">
              <w:rPr>
                <w:color w:val="000000"/>
              </w:rPr>
              <w:t xml:space="preserve">AS or A2 in Art, RE, English, Media, History, Sociology, Maths, </w:t>
            </w:r>
            <w:r w:rsidR="00E650A8">
              <w:rPr>
                <w:color w:val="000000"/>
              </w:rPr>
              <w:t xml:space="preserve">Geography, </w:t>
            </w:r>
            <w:r w:rsidRPr="00546BC5">
              <w:rPr>
                <w:color w:val="000000"/>
              </w:rPr>
              <w:t xml:space="preserve">Psychology, Biology, ICT, Chemistry, </w:t>
            </w:r>
            <w:r w:rsidR="00E650A8">
              <w:rPr>
                <w:color w:val="000000"/>
              </w:rPr>
              <w:t xml:space="preserve">Economic, </w:t>
            </w:r>
            <w:r w:rsidRPr="00546BC5">
              <w:rPr>
                <w:color w:val="000000"/>
              </w:rPr>
              <w:t>Business and BTEC Level 2 and 3 courses in Business, ICT, PE, Travel and Tourism, Applied Science.</w:t>
            </w:r>
          </w:p>
        </w:tc>
      </w:tr>
    </w:tbl>
    <w:p w14:paraId="0854301A" w14:textId="77777777" w:rsidR="00A4615B" w:rsidRDefault="00A4615B" w:rsidP="00AF68CC">
      <w:pPr>
        <w:autoSpaceDE w:val="0"/>
        <w:autoSpaceDN w:val="0"/>
        <w:adjustRightInd w:val="0"/>
        <w:jc w:val="both"/>
        <w:rPr>
          <w:rFonts w:cs="Tahoma"/>
        </w:rPr>
      </w:pPr>
    </w:p>
    <w:p w14:paraId="20C5F9F0" w14:textId="77777777" w:rsidR="00A4615B" w:rsidRDefault="00A4615B" w:rsidP="00AF68CC">
      <w:pPr>
        <w:autoSpaceDE w:val="0"/>
        <w:autoSpaceDN w:val="0"/>
        <w:adjustRightInd w:val="0"/>
        <w:jc w:val="both"/>
        <w:rPr>
          <w:rFonts w:cs="Tahoma"/>
        </w:rPr>
      </w:pPr>
    </w:p>
    <w:p w14:paraId="66123145" w14:textId="77777777" w:rsidR="00A4615B" w:rsidRDefault="00A4615B" w:rsidP="00AF68CC">
      <w:pPr>
        <w:autoSpaceDE w:val="0"/>
        <w:autoSpaceDN w:val="0"/>
        <w:adjustRightInd w:val="0"/>
        <w:jc w:val="both"/>
        <w:rPr>
          <w:rFonts w:cs="Tahoma"/>
        </w:rPr>
      </w:pPr>
    </w:p>
    <w:p w14:paraId="07E91FA9" w14:textId="77777777" w:rsidR="00546BC5" w:rsidRDefault="00546BC5" w:rsidP="00AF68CC">
      <w:pPr>
        <w:autoSpaceDE w:val="0"/>
        <w:autoSpaceDN w:val="0"/>
        <w:adjustRightInd w:val="0"/>
        <w:jc w:val="both"/>
        <w:rPr>
          <w:rFonts w:cs="Tahoma"/>
        </w:rPr>
      </w:pPr>
    </w:p>
    <w:p w14:paraId="36489964" w14:textId="77777777" w:rsidR="000A2DE7" w:rsidRDefault="000A2DE7" w:rsidP="00AF68CC">
      <w:pPr>
        <w:autoSpaceDE w:val="0"/>
        <w:autoSpaceDN w:val="0"/>
        <w:adjustRightInd w:val="0"/>
        <w:jc w:val="both"/>
        <w:rPr>
          <w:rFonts w:cs="Tahoma"/>
        </w:rPr>
      </w:pPr>
    </w:p>
    <w:p w14:paraId="75B818FB" w14:textId="77777777" w:rsidR="000A2DE7" w:rsidRDefault="000A2DE7" w:rsidP="00AF68CC">
      <w:pPr>
        <w:autoSpaceDE w:val="0"/>
        <w:autoSpaceDN w:val="0"/>
        <w:adjustRightInd w:val="0"/>
        <w:jc w:val="both"/>
        <w:rPr>
          <w:rFonts w:cs="Tahoma"/>
        </w:rPr>
      </w:pPr>
    </w:p>
    <w:p w14:paraId="15704993" w14:textId="77777777" w:rsidR="00546BC5" w:rsidRDefault="00546BC5" w:rsidP="00AF68CC">
      <w:pPr>
        <w:autoSpaceDE w:val="0"/>
        <w:autoSpaceDN w:val="0"/>
        <w:adjustRightInd w:val="0"/>
        <w:jc w:val="both"/>
        <w:rPr>
          <w:rFonts w:cs="Tahoma"/>
        </w:rPr>
      </w:pPr>
    </w:p>
    <w:p w14:paraId="0FC34234" w14:textId="77777777" w:rsidR="00A4615B" w:rsidRDefault="00A4615B" w:rsidP="00AF68CC">
      <w:pPr>
        <w:autoSpaceDE w:val="0"/>
        <w:autoSpaceDN w:val="0"/>
        <w:adjustRightInd w:val="0"/>
        <w:jc w:val="both"/>
        <w:rPr>
          <w:rFonts w:cs="Tahoma"/>
        </w:rPr>
      </w:pPr>
    </w:p>
    <w:p w14:paraId="44B0A425" w14:textId="3AC57A1D" w:rsidR="0055778D" w:rsidRPr="000A2DE7" w:rsidRDefault="000A2DE7" w:rsidP="000A2DE7">
      <w:pPr>
        <w:autoSpaceDE w:val="0"/>
        <w:autoSpaceDN w:val="0"/>
        <w:adjustRightInd w:val="0"/>
        <w:jc w:val="center"/>
        <w:rPr>
          <w:rFonts w:cs="Tahoma"/>
          <w:b/>
          <w:i/>
        </w:rPr>
      </w:pPr>
      <w:r w:rsidRPr="00E24C20">
        <w:rPr>
          <w:rFonts w:cs="Tahoma"/>
          <w:b/>
          <w:i/>
        </w:rPr>
        <w:t>Many integrated elements of the curriculum contribute to the school’s excellent work to prepare pupils for their lives beyond school.</w:t>
      </w:r>
      <w:r>
        <w:rPr>
          <w:rFonts w:cs="Tahoma"/>
          <w:b/>
          <w:i/>
        </w:rPr>
        <w:t xml:space="preserve"> (Ofsted November 2017)</w:t>
      </w:r>
    </w:p>
    <w:p w14:paraId="4795F948" w14:textId="77777777" w:rsidR="0055778D" w:rsidRPr="00C50CA6" w:rsidRDefault="0055778D" w:rsidP="0055778D">
      <w:pPr>
        <w:spacing w:before="38"/>
        <w:ind w:right="5"/>
        <w:rPr>
          <w:rFonts w:ascii="Calibri" w:eastAsia="Calibri" w:hAnsi="Calibri" w:cs="Calibri"/>
          <w:b/>
          <w:sz w:val="40"/>
          <w:szCs w:val="40"/>
        </w:rPr>
      </w:pPr>
      <w:r w:rsidRPr="00C50CA6">
        <w:rPr>
          <w:b/>
          <w:noProof/>
          <w:sz w:val="40"/>
          <w:szCs w:val="40"/>
          <w:lang w:eastAsia="en-GB"/>
        </w:rPr>
        <w:lastRenderedPageBreak/>
        <w:drawing>
          <wp:anchor distT="0" distB="0" distL="114300" distR="114300" simplePos="0" relativeHeight="251668480" behindDoc="0" locked="0" layoutInCell="1" allowOverlap="1" wp14:anchorId="37CA5D24" wp14:editId="6963F7CE">
            <wp:simplePos x="0" y="0"/>
            <wp:positionH relativeFrom="column">
              <wp:posOffset>4909158</wp:posOffset>
            </wp:positionH>
            <wp:positionV relativeFrom="paragraph">
              <wp:posOffset>-95534</wp:posOffset>
            </wp:positionV>
            <wp:extent cx="836105" cy="1323833"/>
            <wp:effectExtent l="0" t="0" r="2540" b="0"/>
            <wp:wrapNone/>
            <wp:docPr id="9" name="Picture 9"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844" cy="13297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CA6">
        <w:rPr>
          <w:rFonts w:ascii="Calibri" w:eastAsia="Calibri" w:hAnsi="Calibri" w:cs="Calibri"/>
          <w:b/>
          <w:sz w:val="40"/>
          <w:szCs w:val="40"/>
        </w:rPr>
        <w:t xml:space="preserve">Wexham School </w:t>
      </w:r>
    </w:p>
    <w:p w14:paraId="5F8910D4" w14:textId="6E2EEDC4" w:rsidR="000344CE" w:rsidRPr="000344CE" w:rsidRDefault="000344CE" w:rsidP="000344CE">
      <w:pPr>
        <w:widowControl w:val="0"/>
        <w:spacing w:after="0" w:line="240" w:lineRule="auto"/>
        <w:rPr>
          <w:b/>
          <w:sz w:val="28"/>
          <w:szCs w:val="28"/>
          <w:lang w:val="en-US"/>
        </w:rPr>
      </w:pPr>
      <w:r w:rsidRPr="000344CE">
        <w:rPr>
          <w:b/>
          <w:sz w:val="28"/>
          <w:szCs w:val="28"/>
          <w:lang w:val="en-US"/>
        </w:rPr>
        <w:t xml:space="preserve">Assistant Leader of </w:t>
      </w:r>
      <w:r w:rsidR="001D1096">
        <w:rPr>
          <w:b/>
          <w:sz w:val="28"/>
          <w:szCs w:val="28"/>
          <w:lang w:val="en-US"/>
        </w:rPr>
        <w:t>Technology</w:t>
      </w:r>
      <w:r w:rsidRPr="000344CE">
        <w:rPr>
          <w:b/>
          <w:sz w:val="28"/>
          <w:szCs w:val="28"/>
          <w:lang w:val="en-US"/>
        </w:rPr>
        <w:t xml:space="preserve"> –</w:t>
      </w:r>
      <w:r w:rsidR="006A73A2">
        <w:rPr>
          <w:b/>
          <w:spacing w:val="-5"/>
          <w:sz w:val="28"/>
          <w:szCs w:val="28"/>
          <w:lang w:val="en-US"/>
        </w:rPr>
        <w:t xml:space="preserve"> Start </w:t>
      </w:r>
      <w:r w:rsidR="004D7802">
        <w:rPr>
          <w:b/>
          <w:spacing w:val="-5"/>
          <w:sz w:val="28"/>
          <w:szCs w:val="28"/>
          <w:lang w:val="en-US"/>
        </w:rPr>
        <w:t xml:space="preserve">April or </w:t>
      </w:r>
      <w:r w:rsidRPr="000344CE">
        <w:rPr>
          <w:b/>
          <w:spacing w:val="-5"/>
          <w:sz w:val="28"/>
          <w:szCs w:val="28"/>
          <w:lang w:val="en-US"/>
        </w:rPr>
        <w:t xml:space="preserve">September </w:t>
      </w:r>
      <w:r w:rsidR="004D7802">
        <w:rPr>
          <w:b/>
          <w:sz w:val="28"/>
          <w:szCs w:val="28"/>
          <w:lang w:val="en-US"/>
        </w:rPr>
        <w:t>2018</w:t>
      </w:r>
      <w:r w:rsidRPr="000344CE">
        <w:rPr>
          <w:b/>
          <w:sz w:val="28"/>
          <w:szCs w:val="28"/>
          <w:lang w:val="en-US"/>
        </w:rPr>
        <w:t xml:space="preserve"> </w:t>
      </w:r>
    </w:p>
    <w:p w14:paraId="28576E68" w14:textId="77777777" w:rsidR="000344CE" w:rsidRPr="000344CE" w:rsidRDefault="000344CE" w:rsidP="000344CE">
      <w:pPr>
        <w:widowControl w:val="0"/>
        <w:spacing w:after="0" w:line="240" w:lineRule="auto"/>
        <w:rPr>
          <w:rFonts w:ascii="Calibri" w:eastAsia="Calibri" w:hAnsi="Calibri"/>
          <w:b/>
          <w:w w:val="99"/>
          <w:sz w:val="28"/>
          <w:szCs w:val="28"/>
          <w:lang w:val="en-US"/>
        </w:rPr>
      </w:pPr>
      <w:r w:rsidRPr="000344CE">
        <w:rPr>
          <w:rFonts w:ascii="Calibri" w:eastAsia="Calibri" w:hAnsi="Calibri"/>
          <w:b/>
          <w:sz w:val="28"/>
          <w:szCs w:val="28"/>
          <w:lang w:val="en-US"/>
        </w:rPr>
        <w:t>Wexham</w:t>
      </w:r>
      <w:r w:rsidRPr="000344CE">
        <w:rPr>
          <w:rFonts w:ascii="Calibri" w:eastAsia="Calibri" w:hAnsi="Calibri"/>
          <w:b/>
          <w:spacing w:val="-8"/>
          <w:sz w:val="28"/>
          <w:szCs w:val="28"/>
          <w:lang w:val="en-US"/>
        </w:rPr>
        <w:t xml:space="preserve"> </w:t>
      </w:r>
      <w:r w:rsidRPr="000344CE">
        <w:rPr>
          <w:rFonts w:ascii="Calibri" w:eastAsia="Calibri" w:hAnsi="Calibri"/>
          <w:b/>
          <w:sz w:val="28"/>
          <w:szCs w:val="28"/>
          <w:lang w:val="en-US"/>
        </w:rPr>
        <w:t>School, Norway</w:t>
      </w:r>
      <w:r w:rsidRPr="000344CE">
        <w:rPr>
          <w:rFonts w:ascii="Calibri" w:eastAsia="Calibri" w:hAnsi="Calibri"/>
          <w:b/>
          <w:spacing w:val="-5"/>
          <w:sz w:val="28"/>
          <w:szCs w:val="28"/>
          <w:lang w:val="en-US"/>
        </w:rPr>
        <w:t xml:space="preserve"> </w:t>
      </w:r>
      <w:r w:rsidRPr="000344CE">
        <w:rPr>
          <w:rFonts w:ascii="Calibri" w:eastAsia="Calibri" w:hAnsi="Calibri"/>
          <w:b/>
          <w:sz w:val="28"/>
          <w:szCs w:val="28"/>
          <w:lang w:val="en-US"/>
        </w:rPr>
        <w:t>Drive,</w:t>
      </w:r>
      <w:r w:rsidRPr="000344CE">
        <w:rPr>
          <w:rFonts w:ascii="Calibri" w:eastAsia="Calibri" w:hAnsi="Calibri"/>
          <w:b/>
          <w:spacing w:val="-4"/>
          <w:sz w:val="28"/>
          <w:szCs w:val="28"/>
          <w:lang w:val="en-US"/>
        </w:rPr>
        <w:t xml:space="preserve"> </w:t>
      </w:r>
      <w:r w:rsidRPr="000344CE">
        <w:rPr>
          <w:rFonts w:ascii="Calibri" w:eastAsia="Calibri" w:hAnsi="Calibri"/>
          <w:b/>
          <w:sz w:val="28"/>
          <w:szCs w:val="28"/>
          <w:lang w:val="en-US"/>
        </w:rPr>
        <w:t>Slough, SL2</w:t>
      </w:r>
      <w:r w:rsidRPr="000344CE">
        <w:rPr>
          <w:rFonts w:ascii="Calibri" w:eastAsia="Calibri" w:hAnsi="Calibri"/>
          <w:b/>
          <w:spacing w:val="-5"/>
          <w:sz w:val="28"/>
          <w:szCs w:val="28"/>
          <w:lang w:val="en-US"/>
        </w:rPr>
        <w:t xml:space="preserve"> </w:t>
      </w:r>
      <w:r w:rsidRPr="000344CE">
        <w:rPr>
          <w:rFonts w:ascii="Calibri" w:eastAsia="Calibri" w:hAnsi="Calibri"/>
          <w:b/>
          <w:sz w:val="28"/>
          <w:szCs w:val="28"/>
          <w:lang w:val="en-US"/>
        </w:rPr>
        <w:t>5QP</w:t>
      </w:r>
      <w:r w:rsidRPr="000344CE">
        <w:rPr>
          <w:rFonts w:ascii="Calibri" w:eastAsia="Calibri" w:hAnsi="Calibri"/>
          <w:b/>
          <w:w w:val="99"/>
          <w:sz w:val="28"/>
          <w:szCs w:val="28"/>
          <w:lang w:val="en-US"/>
        </w:rPr>
        <w:t xml:space="preserve"> </w:t>
      </w:r>
    </w:p>
    <w:p w14:paraId="3D335A02" w14:textId="77777777" w:rsidR="000344CE" w:rsidRPr="000344CE" w:rsidRDefault="000344CE" w:rsidP="000344CE">
      <w:pPr>
        <w:widowControl w:val="0"/>
        <w:spacing w:after="0" w:line="240" w:lineRule="auto"/>
        <w:rPr>
          <w:rFonts w:ascii="Calibri" w:eastAsia="Calibri" w:hAnsi="Calibri"/>
          <w:sz w:val="24"/>
          <w:szCs w:val="24"/>
          <w:lang w:val="en-US"/>
        </w:rPr>
      </w:pPr>
    </w:p>
    <w:p w14:paraId="7610CA7A" w14:textId="5672870A" w:rsidR="000344CE" w:rsidRPr="000344CE" w:rsidRDefault="000344CE" w:rsidP="000344CE">
      <w:pPr>
        <w:widowControl w:val="0"/>
        <w:spacing w:before="4" w:after="0" w:line="251" w:lineRule="auto"/>
        <w:ind w:right="220"/>
        <w:rPr>
          <w:rFonts w:ascii="Calibri" w:eastAsia="Calibri" w:hAnsi="Calibri" w:cs="Calibri"/>
          <w:spacing w:val="2"/>
          <w:sz w:val="24"/>
          <w:szCs w:val="24"/>
          <w:lang w:val="en-US"/>
        </w:rPr>
      </w:pPr>
      <w:r w:rsidRPr="000344CE">
        <w:rPr>
          <w:rFonts w:ascii="Calibri" w:eastAsia="Calibri" w:hAnsi="Calibri" w:cs="Calibri"/>
          <w:spacing w:val="2"/>
          <w:sz w:val="24"/>
          <w:szCs w:val="24"/>
          <w:lang w:val="en-US"/>
        </w:rPr>
        <w:t>Salary: MPS/UPS plus Lon</w:t>
      </w:r>
      <w:r w:rsidR="00B73A6D">
        <w:rPr>
          <w:rFonts w:ascii="Calibri" w:eastAsia="Calibri" w:hAnsi="Calibri" w:cs="Calibri"/>
          <w:spacing w:val="2"/>
          <w:sz w:val="24"/>
          <w:szCs w:val="24"/>
          <w:lang w:val="en-US"/>
        </w:rPr>
        <w:t xml:space="preserve">don </w:t>
      </w:r>
      <w:r w:rsidR="001D1096">
        <w:rPr>
          <w:rFonts w:ascii="Calibri" w:eastAsia="Calibri" w:hAnsi="Calibri" w:cs="Calibri"/>
          <w:spacing w:val="2"/>
          <w:sz w:val="24"/>
          <w:szCs w:val="24"/>
          <w:lang w:val="en-US"/>
        </w:rPr>
        <w:t>Fringe Allowance plus TLR 2B (£4,359</w:t>
      </w:r>
      <w:r w:rsidRPr="000344CE">
        <w:rPr>
          <w:rFonts w:ascii="Calibri" w:eastAsia="Calibri" w:hAnsi="Calibri" w:cs="Calibri"/>
          <w:spacing w:val="2"/>
          <w:sz w:val="24"/>
          <w:szCs w:val="24"/>
          <w:lang w:val="en-US"/>
        </w:rPr>
        <w:t>)</w:t>
      </w:r>
    </w:p>
    <w:p w14:paraId="7D349CA8" w14:textId="77777777" w:rsidR="000344CE" w:rsidRDefault="000344CE" w:rsidP="0055778D">
      <w:pPr>
        <w:pStyle w:val="Default"/>
        <w:jc w:val="both"/>
        <w:rPr>
          <w:rFonts w:ascii="Calibri" w:eastAsia="Calibri" w:hAnsi="Calibri" w:cs="Calibri"/>
          <w:spacing w:val="2"/>
        </w:rPr>
      </w:pPr>
    </w:p>
    <w:p w14:paraId="666AE06D" w14:textId="65B0C29F" w:rsidR="00465AE4" w:rsidRDefault="0055778D" w:rsidP="0055778D">
      <w:pPr>
        <w:pStyle w:val="Default"/>
        <w:jc w:val="both"/>
        <w:rPr>
          <w:rFonts w:asciiTheme="minorHAnsi" w:hAnsiTheme="minorHAnsi"/>
        </w:rPr>
      </w:pPr>
      <w:r w:rsidRPr="00887EC5">
        <w:rPr>
          <w:rFonts w:ascii="Calibri" w:eastAsia="Calibri" w:hAnsi="Calibri" w:cs="Calibri"/>
          <w:spacing w:val="2"/>
        </w:rPr>
        <w:t>W</w:t>
      </w:r>
      <w:r w:rsidRPr="00887EC5">
        <w:rPr>
          <w:rFonts w:ascii="Calibri" w:eastAsia="Calibri" w:hAnsi="Calibri" w:cs="Calibri"/>
          <w:spacing w:val="1"/>
        </w:rPr>
        <w:t>e</w:t>
      </w:r>
      <w:r w:rsidRPr="00887EC5">
        <w:rPr>
          <w:rFonts w:ascii="Calibri" w:eastAsia="Calibri" w:hAnsi="Calibri" w:cs="Calibri"/>
        </w:rPr>
        <w:t>x</w:t>
      </w:r>
      <w:r w:rsidRPr="00887EC5">
        <w:rPr>
          <w:rFonts w:ascii="Calibri" w:eastAsia="Calibri" w:hAnsi="Calibri" w:cs="Calibri"/>
          <w:spacing w:val="1"/>
        </w:rPr>
        <w:t>h</w:t>
      </w:r>
      <w:r w:rsidRPr="00887EC5">
        <w:rPr>
          <w:rFonts w:ascii="Calibri" w:eastAsia="Calibri" w:hAnsi="Calibri" w:cs="Calibri"/>
        </w:rPr>
        <w:t>am</w:t>
      </w:r>
      <w:r w:rsidRPr="00887EC5">
        <w:rPr>
          <w:rFonts w:ascii="Calibri" w:eastAsia="Calibri" w:hAnsi="Calibri" w:cs="Calibri"/>
          <w:spacing w:val="12"/>
        </w:rPr>
        <w:t xml:space="preserve"> </w:t>
      </w:r>
      <w:r w:rsidRPr="00887EC5">
        <w:rPr>
          <w:rFonts w:ascii="Calibri" w:eastAsia="Calibri" w:hAnsi="Calibri" w:cs="Calibri"/>
        </w:rPr>
        <w:t>Sc</w:t>
      </w:r>
      <w:r w:rsidRPr="00887EC5">
        <w:rPr>
          <w:rFonts w:ascii="Calibri" w:eastAsia="Calibri" w:hAnsi="Calibri" w:cs="Calibri"/>
          <w:spacing w:val="1"/>
        </w:rPr>
        <w:t>hoo</w:t>
      </w:r>
      <w:r w:rsidRPr="00887EC5">
        <w:rPr>
          <w:rFonts w:ascii="Calibri" w:eastAsia="Calibri" w:hAnsi="Calibri" w:cs="Calibri"/>
        </w:rPr>
        <w:t>l</w:t>
      </w:r>
      <w:r w:rsidRPr="00887EC5">
        <w:rPr>
          <w:rFonts w:ascii="Calibri" w:eastAsia="Calibri" w:hAnsi="Calibri" w:cs="Calibri"/>
          <w:spacing w:val="10"/>
        </w:rPr>
        <w:t xml:space="preserve"> </w:t>
      </w:r>
      <w:r w:rsidRPr="00887EC5">
        <w:rPr>
          <w:rFonts w:ascii="Calibri" w:eastAsia="Calibri" w:hAnsi="Calibri" w:cs="Calibri"/>
        </w:rPr>
        <w:t>is</w:t>
      </w:r>
      <w:r w:rsidRPr="00887EC5">
        <w:rPr>
          <w:rFonts w:ascii="Calibri" w:eastAsia="Calibri" w:hAnsi="Calibri" w:cs="Calibri"/>
          <w:spacing w:val="10"/>
        </w:rPr>
        <w:t xml:space="preserve"> </w:t>
      </w:r>
      <w:r>
        <w:rPr>
          <w:rFonts w:ascii="Calibri" w:eastAsia="Calibri" w:hAnsi="Calibri" w:cs="Calibri"/>
        </w:rPr>
        <w:t xml:space="preserve">a friendly </w:t>
      </w:r>
      <w:r w:rsidRPr="00887EC5">
        <w:rPr>
          <w:rFonts w:ascii="Calibri" w:eastAsia="Calibri" w:hAnsi="Calibri" w:cs="Calibri"/>
        </w:rPr>
        <w:t xml:space="preserve">and vibrant school </w:t>
      </w:r>
      <w:r>
        <w:rPr>
          <w:rFonts w:ascii="Calibri" w:eastAsia="Calibri" w:hAnsi="Calibri" w:cs="Calibri"/>
        </w:rPr>
        <w:t xml:space="preserve">with a </w:t>
      </w:r>
      <w:r w:rsidRPr="00F82726">
        <w:rPr>
          <w:rFonts w:asciiTheme="minorHAnsi" w:hAnsiTheme="minorHAnsi"/>
        </w:rPr>
        <w:t xml:space="preserve">highly committed staff who want the best for all our students ensuring they are ambitious and hungry for future triumph. </w:t>
      </w:r>
      <w:r w:rsidR="00872ED3">
        <w:rPr>
          <w:rFonts w:ascii="Calibri" w:eastAsia="Calibri" w:hAnsi="Calibri" w:cs="Calibri"/>
          <w:spacing w:val="1"/>
        </w:rPr>
        <w:t xml:space="preserve">We require, for </w:t>
      </w:r>
      <w:r w:rsidR="004D7802">
        <w:rPr>
          <w:rFonts w:ascii="Calibri" w:eastAsia="Calibri" w:hAnsi="Calibri" w:cs="Calibri"/>
          <w:spacing w:val="1"/>
        </w:rPr>
        <w:t>April/September 2018</w:t>
      </w:r>
      <w:r w:rsidR="00465AE4">
        <w:rPr>
          <w:rFonts w:ascii="Calibri" w:eastAsia="Calibri" w:hAnsi="Calibri" w:cs="Calibri"/>
          <w:spacing w:val="1"/>
        </w:rPr>
        <w:t xml:space="preserve">, a well-qualified and enthusiastic colleague to </w:t>
      </w:r>
      <w:r w:rsidR="000344CE">
        <w:rPr>
          <w:rFonts w:ascii="Calibri" w:eastAsia="Calibri" w:hAnsi="Calibri" w:cs="Calibri"/>
          <w:spacing w:val="1"/>
        </w:rPr>
        <w:t>assist in the leadership</w:t>
      </w:r>
      <w:r w:rsidR="004A4AC8">
        <w:rPr>
          <w:rFonts w:ascii="Calibri" w:eastAsia="Calibri" w:hAnsi="Calibri" w:cs="Calibri"/>
          <w:spacing w:val="1"/>
        </w:rPr>
        <w:t xml:space="preserve"> of our large and growing </w:t>
      </w:r>
      <w:r w:rsidR="00C1155D">
        <w:rPr>
          <w:rFonts w:ascii="Calibri" w:eastAsia="Calibri" w:hAnsi="Calibri" w:cs="Calibri"/>
          <w:spacing w:val="1"/>
        </w:rPr>
        <w:t>T</w:t>
      </w:r>
      <w:r w:rsidR="001D1096">
        <w:rPr>
          <w:rFonts w:ascii="Calibri" w:eastAsia="Calibri" w:hAnsi="Calibri" w:cs="Calibri"/>
          <w:spacing w:val="1"/>
        </w:rPr>
        <w:t>echnology</w:t>
      </w:r>
      <w:r w:rsidR="00C1155D">
        <w:rPr>
          <w:rFonts w:ascii="Calibri" w:eastAsia="Calibri" w:hAnsi="Calibri" w:cs="Calibri"/>
          <w:spacing w:val="1"/>
        </w:rPr>
        <w:t xml:space="preserve"> D</w:t>
      </w:r>
      <w:r w:rsidR="000344CE">
        <w:rPr>
          <w:rFonts w:ascii="Calibri" w:eastAsia="Calibri" w:hAnsi="Calibri" w:cs="Calibri"/>
          <w:spacing w:val="1"/>
        </w:rPr>
        <w:t xml:space="preserve">epartment. </w:t>
      </w:r>
      <w:r w:rsidR="001D1096">
        <w:rPr>
          <w:rFonts w:ascii="Calibri" w:eastAsia="Calibri" w:hAnsi="Calibri" w:cs="Calibri"/>
          <w:spacing w:val="1"/>
        </w:rPr>
        <w:t xml:space="preserve">Applicants who can offer any of the technology subjects are very welcome to apply. </w:t>
      </w:r>
    </w:p>
    <w:p w14:paraId="2D309821" w14:textId="77777777" w:rsidR="00465AE4" w:rsidRDefault="00465AE4" w:rsidP="0055778D">
      <w:pPr>
        <w:pStyle w:val="Default"/>
        <w:jc w:val="both"/>
        <w:rPr>
          <w:rFonts w:asciiTheme="minorHAnsi" w:hAnsiTheme="minorHAnsi"/>
        </w:rPr>
      </w:pPr>
    </w:p>
    <w:p w14:paraId="5FB99CB1" w14:textId="77777777" w:rsidR="00D41A3A" w:rsidRPr="0080390C" w:rsidRDefault="00D41A3A" w:rsidP="00D41A3A">
      <w:pPr>
        <w:autoSpaceDE w:val="0"/>
        <w:autoSpaceDN w:val="0"/>
        <w:adjustRightInd w:val="0"/>
        <w:spacing w:after="0" w:line="240" w:lineRule="auto"/>
        <w:jc w:val="both"/>
        <w:rPr>
          <w:rFonts w:ascii="Calibri" w:eastAsia="Calibri" w:hAnsi="Calibri" w:cs="Calibri"/>
          <w:color w:val="000000"/>
          <w:sz w:val="24"/>
          <w:szCs w:val="24"/>
          <w:lang w:eastAsia="en-GB"/>
        </w:rPr>
      </w:pPr>
      <w:r w:rsidRPr="0080390C">
        <w:rPr>
          <w:rFonts w:ascii="Calibri" w:eastAsia="Calibri" w:hAnsi="Calibri" w:cs="Calibri"/>
          <w:color w:val="000000"/>
          <w:sz w:val="24"/>
          <w:szCs w:val="24"/>
          <w:lang w:eastAsia="en-GB"/>
        </w:rPr>
        <w:t xml:space="preserve">We, as a school community, have developed a “can do” attitude through collaboration and effective partnerships. We are </w:t>
      </w:r>
      <w:r>
        <w:rPr>
          <w:rFonts w:ascii="Calibri" w:eastAsia="Calibri" w:hAnsi="Calibri" w:cs="Calibri"/>
          <w:color w:val="000000"/>
          <w:sz w:val="24"/>
          <w:szCs w:val="24"/>
          <w:lang w:eastAsia="en-GB"/>
        </w:rPr>
        <w:t xml:space="preserve">proud to be a </w:t>
      </w:r>
      <w:r w:rsidRPr="0080390C">
        <w:rPr>
          <w:rFonts w:ascii="Calibri" w:eastAsia="Calibri" w:hAnsi="Calibri" w:cs="Calibri"/>
          <w:color w:val="000000"/>
          <w:spacing w:val="1"/>
          <w:sz w:val="24"/>
          <w:szCs w:val="24"/>
          <w:lang w:eastAsia="en-GB"/>
        </w:rPr>
        <w:t>no</w:t>
      </w:r>
      <w:r w:rsidRPr="0080390C">
        <w:rPr>
          <w:rFonts w:ascii="Calibri" w:eastAsia="Calibri" w:hAnsi="Calibri" w:cs="Calibri"/>
          <w:color w:val="000000"/>
          <w:sz w:val="24"/>
          <w:szCs w:val="24"/>
          <w:lang w:eastAsia="en-GB"/>
        </w:rPr>
        <w:t>n-selective</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sec</w:t>
      </w:r>
      <w:r w:rsidRPr="0080390C">
        <w:rPr>
          <w:rFonts w:ascii="Calibri" w:eastAsia="Calibri" w:hAnsi="Calibri" w:cs="Calibri"/>
          <w:color w:val="000000"/>
          <w:spacing w:val="1"/>
          <w:sz w:val="24"/>
          <w:szCs w:val="24"/>
          <w:lang w:eastAsia="en-GB"/>
        </w:rPr>
        <w:t>ond</w:t>
      </w:r>
      <w:r w:rsidRPr="0080390C">
        <w:rPr>
          <w:rFonts w:ascii="Calibri" w:eastAsia="Calibri" w:hAnsi="Calibri" w:cs="Calibri"/>
          <w:color w:val="000000"/>
          <w:sz w:val="24"/>
          <w:szCs w:val="24"/>
          <w:lang w:eastAsia="en-GB"/>
        </w:rPr>
        <w:t>ary</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sc</w:t>
      </w:r>
      <w:r w:rsidRPr="0080390C">
        <w:rPr>
          <w:rFonts w:ascii="Calibri" w:eastAsia="Calibri" w:hAnsi="Calibri" w:cs="Calibri"/>
          <w:color w:val="000000"/>
          <w:spacing w:val="1"/>
          <w:sz w:val="24"/>
          <w:szCs w:val="24"/>
          <w:lang w:eastAsia="en-GB"/>
        </w:rPr>
        <w:t>hoo</w:t>
      </w:r>
      <w:r w:rsidRPr="0080390C">
        <w:rPr>
          <w:rFonts w:ascii="Calibri" w:eastAsia="Calibri" w:hAnsi="Calibri" w:cs="Calibri"/>
          <w:color w:val="000000"/>
          <w:sz w:val="24"/>
          <w:szCs w:val="24"/>
          <w:lang w:eastAsia="en-GB"/>
        </w:rPr>
        <w:t>l</w:t>
      </w:r>
      <w:r w:rsidRPr="0080390C">
        <w:rPr>
          <w:rFonts w:ascii="Calibri" w:eastAsia="Calibri" w:hAnsi="Calibri" w:cs="Calibri"/>
          <w:color w:val="000000"/>
          <w:spacing w:val="10"/>
          <w:sz w:val="24"/>
          <w:szCs w:val="24"/>
          <w:lang w:eastAsia="en-GB"/>
        </w:rPr>
        <w:t xml:space="preserve"> </w:t>
      </w:r>
      <w:r w:rsidRPr="0080390C">
        <w:rPr>
          <w:rFonts w:ascii="Calibri" w:eastAsia="Calibri" w:hAnsi="Calibri" w:cs="Calibri"/>
          <w:color w:val="000000"/>
          <w:spacing w:val="1"/>
          <w:sz w:val="24"/>
          <w:szCs w:val="24"/>
          <w:lang w:eastAsia="en-GB"/>
        </w:rPr>
        <w:t>w</w:t>
      </w:r>
      <w:r w:rsidRPr="0080390C">
        <w:rPr>
          <w:rFonts w:ascii="Calibri" w:eastAsia="Calibri" w:hAnsi="Calibri" w:cs="Calibri"/>
          <w:color w:val="000000"/>
          <w:sz w:val="24"/>
          <w:szCs w:val="24"/>
          <w:lang w:eastAsia="en-GB"/>
        </w:rPr>
        <w:t>ith</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a</w:t>
      </w:r>
      <w:r w:rsidRPr="0080390C">
        <w:rPr>
          <w:rFonts w:ascii="Calibri" w:eastAsia="Calibri" w:hAnsi="Calibri" w:cs="Calibri"/>
          <w:color w:val="000000"/>
          <w:spacing w:val="12"/>
          <w:sz w:val="24"/>
          <w:szCs w:val="24"/>
          <w:lang w:eastAsia="en-GB"/>
        </w:rPr>
        <w:t xml:space="preserve"> </w:t>
      </w:r>
      <w:r w:rsidRPr="0080390C">
        <w:rPr>
          <w:rFonts w:ascii="Calibri" w:eastAsia="Calibri" w:hAnsi="Calibri" w:cs="Calibri"/>
          <w:color w:val="000000"/>
          <w:sz w:val="24"/>
          <w:szCs w:val="24"/>
          <w:lang w:eastAsia="en-GB"/>
        </w:rPr>
        <w:t>sixth</w:t>
      </w:r>
      <w:r w:rsidRPr="0080390C">
        <w:rPr>
          <w:rFonts w:ascii="Calibri" w:eastAsia="Calibri" w:hAnsi="Calibri" w:cs="Calibri"/>
          <w:color w:val="000000"/>
          <w:spacing w:val="11"/>
          <w:sz w:val="24"/>
          <w:szCs w:val="24"/>
          <w:lang w:eastAsia="en-GB"/>
        </w:rPr>
        <w:t xml:space="preserve"> </w:t>
      </w:r>
      <w:r w:rsidRPr="0080390C">
        <w:rPr>
          <w:rFonts w:ascii="Calibri" w:eastAsia="Calibri" w:hAnsi="Calibri" w:cs="Calibri"/>
          <w:color w:val="000000"/>
          <w:sz w:val="24"/>
          <w:szCs w:val="24"/>
          <w:lang w:eastAsia="en-GB"/>
        </w:rPr>
        <w:t>f</w:t>
      </w:r>
      <w:r w:rsidRPr="0080390C">
        <w:rPr>
          <w:rFonts w:ascii="Calibri" w:eastAsia="Calibri" w:hAnsi="Calibri" w:cs="Calibri"/>
          <w:color w:val="000000"/>
          <w:spacing w:val="1"/>
          <w:sz w:val="24"/>
          <w:szCs w:val="24"/>
          <w:lang w:eastAsia="en-GB"/>
        </w:rPr>
        <w:t>o</w:t>
      </w:r>
      <w:r w:rsidRPr="0080390C">
        <w:rPr>
          <w:rFonts w:ascii="Calibri" w:eastAsia="Calibri" w:hAnsi="Calibri" w:cs="Calibri"/>
          <w:color w:val="000000"/>
          <w:sz w:val="24"/>
          <w:szCs w:val="24"/>
          <w:lang w:eastAsia="en-GB"/>
        </w:rPr>
        <w:t>r</w:t>
      </w:r>
      <w:r w:rsidRPr="0080390C">
        <w:rPr>
          <w:rFonts w:ascii="Calibri" w:eastAsia="Calibri" w:hAnsi="Calibri" w:cs="Calibri"/>
          <w:color w:val="000000"/>
          <w:spacing w:val="2"/>
          <w:sz w:val="24"/>
          <w:szCs w:val="24"/>
          <w:lang w:eastAsia="en-GB"/>
        </w:rPr>
        <w:t>m</w:t>
      </w:r>
      <w:r>
        <w:rPr>
          <w:rFonts w:ascii="Calibri" w:eastAsia="Calibri" w:hAnsi="Calibri" w:cs="Calibri"/>
          <w:color w:val="000000"/>
          <w:spacing w:val="2"/>
          <w:sz w:val="24"/>
          <w:szCs w:val="24"/>
          <w:lang w:eastAsia="en-GB"/>
        </w:rPr>
        <w:t xml:space="preserve">, which </w:t>
      </w:r>
      <w:r>
        <w:rPr>
          <w:rFonts w:ascii="Calibri" w:eastAsia="Calibri" w:hAnsi="Calibri" w:cs="Calibri"/>
          <w:color w:val="000000"/>
          <w:sz w:val="24"/>
          <w:szCs w:val="24"/>
          <w:lang w:eastAsia="en-GB"/>
        </w:rPr>
        <w:t xml:space="preserve">Ofsted judged to be ‘Good’ in all categories in November 2017. These are exciting times to join us as we expand the school to take rising student numbers and will be opening a new £10 million building in 2018.  </w:t>
      </w:r>
    </w:p>
    <w:p w14:paraId="6EBD2769" w14:textId="77777777" w:rsidR="00D41A3A" w:rsidRDefault="00D41A3A" w:rsidP="00D41A3A">
      <w:pPr>
        <w:pStyle w:val="Default"/>
        <w:jc w:val="center"/>
        <w:rPr>
          <w:rFonts w:asciiTheme="minorHAnsi" w:hAnsiTheme="minorHAnsi" w:cstheme="minorHAnsi"/>
          <w:b/>
          <w:i/>
        </w:rPr>
      </w:pPr>
    </w:p>
    <w:p w14:paraId="699DE3AC" w14:textId="77777777" w:rsidR="00D41A3A" w:rsidRPr="00FC5475" w:rsidRDefault="00D41A3A" w:rsidP="00D41A3A">
      <w:pPr>
        <w:pStyle w:val="Default"/>
        <w:jc w:val="center"/>
        <w:rPr>
          <w:rFonts w:asciiTheme="minorHAnsi" w:eastAsia="Calibri" w:hAnsiTheme="minorHAnsi" w:cstheme="minorHAnsi"/>
          <w:sz w:val="22"/>
          <w:szCs w:val="22"/>
        </w:rPr>
      </w:pPr>
      <w:r w:rsidRPr="00FC5475">
        <w:rPr>
          <w:rFonts w:asciiTheme="minorHAnsi" w:hAnsiTheme="minorHAnsi" w:cstheme="minorHAnsi"/>
          <w:b/>
          <w:i/>
          <w:sz w:val="22"/>
          <w:szCs w:val="22"/>
        </w:rPr>
        <w:t>Staff morale is high. (Ofsted November 2017)</w:t>
      </w:r>
    </w:p>
    <w:p w14:paraId="750710E3" w14:textId="77777777" w:rsidR="00D41A3A" w:rsidRPr="000A2DE7" w:rsidRDefault="00D41A3A" w:rsidP="00D41A3A">
      <w:pPr>
        <w:pStyle w:val="Default"/>
        <w:rPr>
          <w:rFonts w:asciiTheme="minorHAnsi" w:eastAsia="Calibri" w:hAnsiTheme="minorHAnsi" w:cstheme="minorHAnsi"/>
        </w:rPr>
      </w:pPr>
    </w:p>
    <w:p w14:paraId="2013E050" w14:textId="77777777" w:rsidR="0055778D" w:rsidRDefault="0055778D" w:rsidP="0055778D">
      <w:pPr>
        <w:ind w:right="80"/>
        <w:jc w:val="both"/>
        <w:rPr>
          <w:rFonts w:ascii="Calibri" w:eastAsia="Calibri" w:hAnsi="Calibri" w:cs="Calibri"/>
          <w:b/>
          <w:sz w:val="24"/>
          <w:szCs w:val="24"/>
        </w:rPr>
      </w:pPr>
      <w:r w:rsidRPr="00860EF4">
        <w:rPr>
          <w:rFonts w:ascii="Calibri" w:eastAsia="Calibri" w:hAnsi="Calibri" w:cs="Calibri"/>
          <w:b/>
          <w:spacing w:val="2"/>
          <w:sz w:val="24"/>
          <w:szCs w:val="24"/>
        </w:rPr>
        <w:t>W</w:t>
      </w:r>
      <w:r w:rsidRPr="00860EF4">
        <w:rPr>
          <w:rFonts w:ascii="Calibri" w:eastAsia="Calibri" w:hAnsi="Calibri" w:cs="Calibri"/>
          <w:b/>
          <w:sz w:val="24"/>
          <w:szCs w:val="24"/>
        </w:rPr>
        <w:t>e</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are</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c</w:t>
      </w:r>
      <w:r w:rsidRPr="00860EF4">
        <w:rPr>
          <w:rFonts w:ascii="Calibri" w:eastAsia="Calibri" w:hAnsi="Calibri" w:cs="Calibri"/>
          <w:b/>
          <w:spacing w:val="1"/>
          <w:sz w:val="24"/>
          <w:szCs w:val="24"/>
        </w:rPr>
        <w:t>o</w:t>
      </w:r>
      <w:r w:rsidRPr="00860EF4">
        <w:rPr>
          <w:rFonts w:ascii="Calibri" w:eastAsia="Calibri" w:hAnsi="Calibri" w:cs="Calibri"/>
          <w:b/>
          <w:spacing w:val="2"/>
          <w:sz w:val="24"/>
          <w:szCs w:val="24"/>
        </w:rPr>
        <w:t>mm</w:t>
      </w:r>
      <w:r w:rsidRPr="00860EF4">
        <w:rPr>
          <w:rFonts w:ascii="Calibri" w:eastAsia="Calibri" w:hAnsi="Calibri" w:cs="Calibri"/>
          <w:b/>
          <w:sz w:val="24"/>
          <w:szCs w:val="24"/>
        </w:rPr>
        <w:t>itt</w:t>
      </w:r>
      <w:r w:rsidRPr="00860EF4">
        <w:rPr>
          <w:rFonts w:ascii="Calibri" w:eastAsia="Calibri" w:hAnsi="Calibri" w:cs="Calibri"/>
          <w:b/>
          <w:spacing w:val="1"/>
          <w:sz w:val="24"/>
          <w:szCs w:val="24"/>
        </w:rPr>
        <w:t>e</w:t>
      </w:r>
      <w:r w:rsidRPr="00860EF4">
        <w:rPr>
          <w:rFonts w:ascii="Calibri" w:eastAsia="Calibri" w:hAnsi="Calibri" w:cs="Calibri"/>
          <w:b/>
          <w:sz w:val="24"/>
          <w:szCs w:val="24"/>
        </w:rPr>
        <w:t>d</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to</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saf</w:t>
      </w:r>
      <w:r w:rsidRPr="00860EF4">
        <w:rPr>
          <w:rFonts w:ascii="Calibri" w:eastAsia="Calibri" w:hAnsi="Calibri" w:cs="Calibri"/>
          <w:b/>
          <w:spacing w:val="1"/>
          <w:sz w:val="24"/>
          <w:szCs w:val="24"/>
        </w:rPr>
        <w:t>e</w:t>
      </w:r>
      <w:r w:rsidRPr="00860EF4">
        <w:rPr>
          <w:rFonts w:ascii="Calibri" w:eastAsia="Calibri" w:hAnsi="Calibri" w:cs="Calibri"/>
          <w:b/>
          <w:sz w:val="24"/>
          <w:szCs w:val="24"/>
        </w:rPr>
        <w:t>g</w:t>
      </w:r>
      <w:r w:rsidRPr="00860EF4">
        <w:rPr>
          <w:rFonts w:ascii="Calibri" w:eastAsia="Calibri" w:hAnsi="Calibri" w:cs="Calibri"/>
          <w:b/>
          <w:spacing w:val="1"/>
          <w:sz w:val="24"/>
          <w:szCs w:val="24"/>
        </w:rPr>
        <w:t>u</w:t>
      </w:r>
      <w:r w:rsidRPr="00860EF4">
        <w:rPr>
          <w:rFonts w:ascii="Calibri" w:eastAsia="Calibri" w:hAnsi="Calibri" w:cs="Calibri"/>
          <w:b/>
          <w:sz w:val="24"/>
          <w:szCs w:val="24"/>
        </w:rPr>
        <w:t>ar</w:t>
      </w:r>
      <w:r w:rsidRPr="00860EF4">
        <w:rPr>
          <w:rFonts w:ascii="Calibri" w:eastAsia="Calibri" w:hAnsi="Calibri" w:cs="Calibri"/>
          <w:b/>
          <w:spacing w:val="1"/>
          <w:sz w:val="24"/>
          <w:szCs w:val="24"/>
        </w:rPr>
        <w:t>d</w:t>
      </w:r>
      <w:r w:rsidRPr="00860EF4">
        <w:rPr>
          <w:rFonts w:ascii="Calibri" w:eastAsia="Calibri" w:hAnsi="Calibri" w:cs="Calibri"/>
          <w:b/>
          <w:sz w:val="24"/>
          <w:szCs w:val="24"/>
        </w:rPr>
        <w:t>i</w:t>
      </w:r>
      <w:r w:rsidRPr="00860EF4">
        <w:rPr>
          <w:rFonts w:ascii="Calibri" w:eastAsia="Calibri" w:hAnsi="Calibri" w:cs="Calibri"/>
          <w:b/>
          <w:spacing w:val="1"/>
          <w:sz w:val="24"/>
          <w:szCs w:val="24"/>
        </w:rPr>
        <w:t>n</w:t>
      </w:r>
      <w:r w:rsidRPr="00860EF4">
        <w:rPr>
          <w:rFonts w:ascii="Calibri" w:eastAsia="Calibri" w:hAnsi="Calibri" w:cs="Calibri"/>
          <w:b/>
          <w:sz w:val="24"/>
          <w:szCs w:val="24"/>
        </w:rPr>
        <w:t>g</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a</w:t>
      </w:r>
      <w:r w:rsidRPr="00860EF4">
        <w:rPr>
          <w:rFonts w:ascii="Calibri" w:eastAsia="Calibri" w:hAnsi="Calibri" w:cs="Calibri"/>
          <w:b/>
          <w:spacing w:val="1"/>
          <w:sz w:val="24"/>
          <w:szCs w:val="24"/>
        </w:rPr>
        <w:t>n</w:t>
      </w:r>
      <w:r w:rsidRPr="00860EF4">
        <w:rPr>
          <w:rFonts w:ascii="Calibri" w:eastAsia="Calibri" w:hAnsi="Calibri" w:cs="Calibri"/>
          <w:b/>
          <w:sz w:val="24"/>
          <w:szCs w:val="24"/>
        </w:rPr>
        <w:t>d</w:t>
      </w:r>
      <w:r w:rsidRPr="00860EF4">
        <w:rPr>
          <w:rFonts w:ascii="Calibri" w:eastAsia="Calibri" w:hAnsi="Calibri" w:cs="Calibri"/>
          <w:b/>
          <w:spacing w:val="18"/>
          <w:sz w:val="24"/>
          <w:szCs w:val="24"/>
        </w:rPr>
        <w:t xml:space="preserve"> </w:t>
      </w:r>
      <w:r w:rsidRPr="00860EF4">
        <w:rPr>
          <w:rFonts w:ascii="Calibri" w:eastAsia="Calibri" w:hAnsi="Calibri" w:cs="Calibri"/>
          <w:b/>
          <w:spacing w:val="1"/>
          <w:sz w:val="24"/>
          <w:szCs w:val="24"/>
        </w:rPr>
        <w:t>p</w:t>
      </w:r>
      <w:r w:rsidRPr="00860EF4">
        <w:rPr>
          <w:rFonts w:ascii="Calibri" w:eastAsia="Calibri" w:hAnsi="Calibri" w:cs="Calibri"/>
          <w:b/>
          <w:sz w:val="24"/>
          <w:szCs w:val="24"/>
        </w:rPr>
        <w:t>r</w:t>
      </w:r>
      <w:r w:rsidRPr="00860EF4">
        <w:rPr>
          <w:rFonts w:ascii="Calibri" w:eastAsia="Calibri" w:hAnsi="Calibri" w:cs="Calibri"/>
          <w:b/>
          <w:spacing w:val="1"/>
          <w:sz w:val="24"/>
          <w:szCs w:val="24"/>
        </w:rPr>
        <w:t>o</w:t>
      </w:r>
      <w:r w:rsidRPr="00860EF4">
        <w:rPr>
          <w:rFonts w:ascii="Calibri" w:eastAsia="Calibri" w:hAnsi="Calibri" w:cs="Calibri"/>
          <w:b/>
          <w:spacing w:val="2"/>
          <w:sz w:val="24"/>
          <w:szCs w:val="24"/>
        </w:rPr>
        <w:t>m</w:t>
      </w:r>
      <w:r w:rsidRPr="00860EF4">
        <w:rPr>
          <w:rFonts w:ascii="Calibri" w:eastAsia="Calibri" w:hAnsi="Calibri" w:cs="Calibri"/>
          <w:b/>
          <w:spacing w:val="1"/>
          <w:sz w:val="24"/>
          <w:szCs w:val="24"/>
        </w:rPr>
        <w:t>o</w:t>
      </w:r>
      <w:r w:rsidRPr="00860EF4">
        <w:rPr>
          <w:rFonts w:ascii="Calibri" w:eastAsia="Calibri" w:hAnsi="Calibri" w:cs="Calibri"/>
          <w:b/>
          <w:sz w:val="24"/>
          <w:szCs w:val="24"/>
        </w:rPr>
        <w:t>ti</w:t>
      </w:r>
      <w:r w:rsidRPr="00860EF4">
        <w:rPr>
          <w:rFonts w:ascii="Calibri" w:eastAsia="Calibri" w:hAnsi="Calibri" w:cs="Calibri"/>
          <w:b/>
          <w:spacing w:val="1"/>
          <w:sz w:val="24"/>
          <w:szCs w:val="24"/>
        </w:rPr>
        <w:t>n</w:t>
      </w:r>
      <w:r w:rsidRPr="00860EF4">
        <w:rPr>
          <w:rFonts w:ascii="Calibri" w:eastAsia="Calibri" w:hAnsi="Calibri" w:cs="Calibri"/>
          <w:b/>
          <w:sz w:val="24"/>
          <w:szCs w:val="24"/>
        </w:rPr>
        <w:t>g</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t</w:t>
      </w:r>
      <w:r w:rsidRPr="00860EF4">
        <w:rPr>
          <w:rFonts w:ascii="Calibri" w:eastAsia="Calibri" w:hAnsi="Calibri" w:cs="Calibri"/>
          <w:b/>
          <w:spacing w:val="1"/>
          <w:sz w:val="24"/>
          <w:szCs w:val="24"/>
        </w:rPr>
        <w:t>h</w:t>
      </w:r>
      <w:r w:rsidRPr="00860EF4">
        <w:rPr>
          <w:rFonts w:ascii="Calibri" w:eastAsia="Calibri" w:hAnsi="Calibri" w:cs="Calibri"/>
          <w:b/>
          <w:sz w:val="24"/>
          <w:szCs w:val="24"/>
        </w:rPr>
        <w:t>e</w:t>
      </w:r>
      <w:r w:rsidRPr="00860EF4">
        <w:rPr>
          <w:rFonts w:ascii="Calibri" w:eastAsia="Calibri" w:hAnsi="Calibri" w:cs="Calibri"/>
          <w:b/>
          <w:spacing w:val="18"/>
          <w:sz w:val="24"/>
          <w:szCs w:val="24"/>
        </w:rPr>
        <w:t xml:space="preserve"> </w:t>
      </w:r>
      <w:r w:rsidRPr="00860EF4">
        <w:rPr>
          <w:rFonts w:ascii="Calibri" w:eastAsia="Calibri" w:hAnsi="Calibri" w:cs="Calibri"/>
          <w:b/>
          <w:spacing w:val="1"/>
          <w:sz w:val="24"/>
          <w:szCs w:val="24"/>
        </w:rPr>
        <w:t>we</w:t>
      </w:r>
      <w:r w:rsidRPr="00860EF4">
        <w:rPr>
          <w:rFonts w:ascii="Calibri" w:eastAsia="Calibri" w:hAnsi="Calibri" w:cs="Calibri"/>
          <w:b/>
          <w:sz w:val="24"/>
          <w:szCs w:val="24"/>
        </w:rPr>
        <w:t>lfare</w:t>
      </w:r>
      <w:r w:rsidRPr="00860EF4">
        <w:rPr>
          <w:rFonts w:ascii="Calibri" w:eastAsia="Calibri" w:hAnsi="Calibri" w:cs="Calibri"/>
          <w:b/>
          <w:spacing w:val="18"/>
          <w:sz w:val="24"/>
          <w:szCs w:val="24"/>
        </w:rPr>
        <w:t xml:space="preserve"> </w:t>
      </w:r>
      <w:r w:rsidRPr="00860EF4">
        <w:rPr>
          <w:rFonts w:ascii="Calibri" w:eastAsia="Calibri" w:hAnsi="Calibri" w:cs="Calibri"/>
          <w:b/>
          <w:spacing w:val="1"/>
          <w:sz w:val="24"/>
          <w:szCs w:val="24"/>
        </w:rPr>
        <w:t>o</w:t>
      </w:r>
      <w:r w:rsidRPr="00860EF4">
        <w:rPr>
          <w:rFonts w:ascii="Calibri" w:eastAsia="Calibri" w:hAnsi="Calibri" w:cs="Calibri"/>
          <w:b/>
          <w:sz w:val="24"/>
          <w:szCs w:val="24"/>
        </w:rPr>
        <w:t>f</w:t>
      </w:r>
      <w:r w:rsidRPr="00860EF4">
        <w:rPr>
          <w:rFonts w:ascii="Calibri" w:eastAsia="Calibri" w:hAnsi="Calibri" w:cs="Calibri"/>
          <w:b/>
          <w:spacing w:val="16"/>
          <w:sz w:val="24"/>
          <w:szCs w:val="24"/>
        </w:rPr>
        <w:t xml:space="preserve"> </w:t>
      </w:r>
      <w:r w:rsidRPr="00860EF4">
        <w:rPr>
          <w:rFonts w:ascii="Calibri" w:eastAsia="Calibri" w:hAnsi="Calibri" w:cs="Calibri"/>
          <w:b/>
          <w:sz w:val="24"/>
          <w:szCs w:val="24"/>
        </w:rPr>
        <w:t>c</w:t>
      </w:r>
      <w:r w:rsidRPr="00860EF4">
        <w:rPr>
          <w:rFonts w:ascii="Calibri" w:eastAsia="Calibri" w:hAnsi="Calibri" w:cs="Calibri"/>
          <w:b/>
          <w:spacing w:val="1"/>
          <w:sz w:val="24"/>
          <w:szCs w:val="24"/>
        </w:rPr>
        <w:t>h</w:t>
      </w:r>
      <w:r w:rsidRPr="00860EF4">
        <w:rPr>
          <w:rFonts w:ascii="Calibri" w:eastAsia="Calibri" w:hAnsi="Calibri" w:cs="Calibri"/>
          <w:b/>
          <w:sz w:val="24"/>
          <w:szCs w:val="24"/>
        </w:rPr>
        <w:t>il</w:t>
      </w:r>
      <w:r w:rsidRPr="00860EF4">
        <w:rPr>
          <w:rFonts w:ascii="Calibri" w:eastAsia="Calibri" w:hAnsi="Calibri" w:cs="Calibri"/>
          <w:b/>
          <w:spacing w:val="1"/>
          <w:sz w:val="24"/>
          <w:szCs w:val="24"/>
        </w:rPr>
        <w:t>d</w:t>
      </w:r>
      <w:r w:rsidRPr="00860EF4">
        <w:rPr>
          <w:rFonts w:ascii="Calibri" w:eastAsia="Calibri" w:hAnsi="Calibri" w:cs="Calibri"/>
          <w:b/>
          <w:sz w:val="24"/>
          <w:szCs w:val="24"/>
        </w:rPr>
        <w:t>r</w:t>
      </w:r>
      <w:r w:rsidRPr="00860EF4">
        <w:rPr>
          <w:rFonts w:ascii="Calibri" w:eastAsia="Calibri" w:hAnsi="Calibri" w:cs="Calibri"/>
          <w:b/>
          <w:spacing w:val="1"/>
          <w:sz w:val="24"/>
          <w:szCs w:val="24"/>
        </w:rPr>
        <w:t>e</w:t>
      </w:r>
      <w:r w:rsidRPr="00860EF4">
        <w:rPr>
          <w:rFonts w:ascii="Calibri" w:eastAsia="Calibri" w:hAnsi="Calibri" w:cs="Calibri"/>
          <w:b/>
          <w:sz w:val="24"/>
          <w:szCs w:val="24"/>
        </w:rPr>
        <w:t>n</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a</w:t>
      </w:r>
      <w:r w:rsidRPr="00860EF4">
        <w:rPr>
          <w:rFonts w:ascii="Calibri" w:eastAsia="Calibri" w:hAnsi="Calibri" w:cs="Calibri"/>
          <w:b/>
          <w:spacing w:val="1"/>
          <w:sz w:val="24"/>
          <w:szCs w:val="24"/>
        </w:rPr>
        <w:t>n</w:t>
      </w:r>
      <w:r w:rsidRPr="00860EF4">
        <w:rPr>
          <w:rFonts w:ascii="Calibri" w:eastAsia="Calibri" w:hAnsi="Calibri" w:cs="Calibri"/>
          <w:b/>
          <w:sz w:val="24"/>
          <w:szCs w:val="24"/>
        </w:rPr>
        <w:t>d</w:t>
      </w:r>
      <w:r w:rsidRPr="00860EF4">
        <w:rPr>
          <w:rFonts w:ascii="Calibri" w:eastAsia="Calibri" w:hAnsi="Calibri" w:cs="Calibri"/>
          <w:b/>
          <w:spacing w:val="18"/>
          <w:sz w:val="24"/>
          <w:szCs w:val="24"/>
        </w:rPr>
        <w:t xml:space="preserve"> </w:t>
      </w:r>
      <w:r w:rsidRPr="00860EF4">
        <w:rPr>
          <w:rFonts w:ascii="Calibri" w:eastAsia="Calibri" w:hAnsi="Calibri" w:cs="Calibri"/>
          <w:b/>
          <w:spacing w:val="1"/>
          <w:sz w:val="24"/>
          <w:szCs w:val="24"/>
        </w:rPr>
        <w:t>e</w:t>
      </w:r>
      <w:r w:rsidRPr="00860EF4">
        <w:rPr>
          <w:rFonts w:ascii="Calibri" w:eastAsia="Calibri" w:hAnsi="Calibri" w:cs="Calibri"/>
          <w:b/>
          <w:sz w:val="24"/>
          <w:szCs w:val="24"/>
        </w:rPr>
        <w:t>x</w:t>
      </w:r>
      <w:r w:rsidRPr="00860EF4">
        <w:rPr>
          <w:rFonts w:ascii="Calibri" w:eastAsia="Calibri" w:hAnsi="Calibri" w:cs="Calibri"/>
          <w:b/>
          <w:spacing w:val="1"/>
          <w:sz w:val="24"/>
          <w:szCs w:val="24"/>
        </w:rPr>
        <w:t>pe</w:t>
      </w:r>
      <w:r w:rsidRPr="00860EF4">
        <w:rPr>
          <w:rFonts w:ascii="Calibri" w:eastAsia="Calibri" w:hAnsi="Calibri" w:cs="Calibri"/>
          <w:b/>
          <w:sz w:val="24"/>
          <w:szCs w:val="24"/>
        </w:rPr>
        <w:t>ct</w:t>
      </w:r>
      <w:r w:rsidRPr="00860EF4">
        <w:rPr>
          <w:rFonts w:ascii="Calibri" w:eastAsia="Calibri" w:hAnsi="Calibri" w:cs="Calibri"/>
          <w:b/>
          <w:spacing w:val="17"/>
          <w:sz w:val="24"/>
          <w:szCs w:val="24"/>
        </w:rPr>
        <w:t xml:space="preserve"> </w:t>
      </w:r>
      <w:r w:rsidRPr="00860EF4">
        <w:rPr>
          <w:rFonts w:ascii="Calibri" w:eastAsia="Calibri" w:hAnsi="Calibri" w:cs="Calibri"/>
          <w:b/>
          <w:sz w:val="24"/>
          <w:szCs w:val="24"/>
        </w:rPr>
        <w:t>all</w:t>
      </w:r>
      <w:r w:rsidRPr="00860EF4">
        <w:rPr>
          <w:rFonts w:ascii="Calibri" w:eastAsia="Calibri" w:hAnsi="Calibri" w:cs="Calibri"/>
          <w:b/>
          <w:spacing w:val="17"/>
          <w:sz w:val="24"/>
          <w:szCs w:val="24"/>
        </w:rPr>
        <w:t xml:space="preserve"> </w:t>
      </w:r>
      <w:r w:rsidRPr="00860EF4">
        <w:rPr>
          <w:rFonts w:ascii="Calibri" w:eastAsia="Calibri" w:hAnsi="Calibri" w:cs="Calibri"/>
          <w:b/>
          <w:sz w:val="24"/>
          <w:szCs w:val="24"/>
        </w:rPr>
        <w:t>st</w:t>
      </w:r>
      <w:r w:rsidRPr="00860EF4">
        <w:rPr>
          <w:rFonts w:ascii="Calibri" w:eastAsia="Calibri" w:hAnsi="Calibri" w:cs="Calibri"/>
          <w:b/>
          <w:spacing w:val="1"/>
          <w:sz w:val="24"/>
          <w:szCs w:val="24"/>
        </w:rPr>
        <w:t>a</w:t>
      </w:r>
      <w:r w:rsidRPr="00860EF4">
        <w:rPr>
          <w:rFonts w:ascii="Calibri" w:eastAsia="Calibri" w:hAnsi="Calibri" w:cs="Calibri"/>
          <w:b/>
          <w:sz w:val="24"/>
          <w:szCs w:val="24"/>
        </w:rPr>
        <w:t>ff</w:t>
      </w:r>
      <w:r w:rsidRPr="00860EF4">
        <w:rPr>
          <w:rFonts w:ascii="Calibri" w:eastAsia="Calibri" w:hAnsi="Calibri" w:cs="Calibri"/>
          <w:b/>
          <w:spacing w:val="17"/>
          <w:sz w:val="24"/>
          <w:szCs w:val="24"/>
        </w:rPr>
        <w:t xml:space="preserve"> </w:t>
      </w:r>
      <w:r w:rsidRPr="00860EF4">
        <w:rPr>
          <w:rFonts w:ascii="Calibri" w:eastAsia="Calibri" w:hAnsi="Calibri" w:cs="Calibri"/>
          <w:b/>
          <w:sz w:val="24"/>
          <w:szCs w:val="24"/>
        </w:rPr>
        <w:t>to</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s</w:t>
      </w:r>
      <w:r w:rsidRPr="00860EF4">
        <w:rPr>
          <w:rFonts w:ascii="Calibri" w:eastAsia="Calibri" w:hAnsi="Calibri" w:cs="Calibri"/>
          <w:b/>
          <w:spacing w:val="1"/>
          <w:sz w:val="24"/>
          <w:szCs w:val="24"/>
        </w:rPr>
        <w:t>ha</w:t>
      </w:r>
      <w:r w:rsidRPr="00860EF4">
        <w:rPr>
          <w:rFonts w:ascii="Calibri" w:eastAsia="Calibri" w:hAnsi="Calibri" w:cs="Calibri"/>
          <w:b/>
          <w:sz w:val="24"/>
          <w:szCs w:val="24"/>
        </w:rPr>
        <w:t>re</w:t>
      </w:r>
      <w:r w:rsidRPr="00860EF4">
        <w:rPr>
          <w:rFonts w:ascii="Calibri" w:eastAsia="Calibri" w:hAnsi="Calibri" w:cs="Calibri"/>
          <w:b/>
          <w:spacing w:val="18"/>
          <w:sz w:val="24"/>
          <w:szCs w:val="24"/>
        </w:rPr>
        <w:t xml:space="preserve"> </w:t>
      </w:r>
      <w:r w:rsidRPr="00860EF4">
        <w:rPr>
          <w:rFonts w:ascii="Calibri" w:eastAsia="Calibri" w:hAnsi="Calibri" w:cs="Calibri"/>
          <w:b/>
          <w:sz w:val="24"/>
          <w:szCs w:val="24"/>
        </w:rPr>
        <w:t>t</w:t>
      </w:r>
      <w:r w:rsidRPr="00860EF4">
        <w:rPr>
          <w:rFonts w:ascii="Calibri" w:eastAsia="Calibri" w:hAnsi="Calibri" w:cs="Calibri"/>
          <w:b/>
          <w:spacing w:val="1"/>
          <w:sz w:val="24"/>
          <w:szCs w:val="24"/>
        </w:rPr>
        <w:t>h</w:t>
      </w:r>
      <w:r w:rsidRPr="00860EF4">
        <w:rPr>
          <w:rFonts w:ascii="Calibri" w:eastAsia="Calibri" w:hAnsi="Calibri" w:cs="Calibri"/>
          <w:b/>
          <w:sz w:val="24"/>
          <w:szCs w:val="24"/>
        </w:rPr>
        <w:t>is</w:t>
      </w:r>
      <w:r w:rsidRPr="00860EF4">
        <w:rPr>
          <w:rFonts w:ascii="Calibri" w:eastAsia="Calibri" w:hAnsi="Calibri" w:cs="Calibri"/>
          <w:b/>
          <w:w w:val="102"/>
          <w:sz w:val="24"/>
          <w:szCs w:val="24"/>
        </w:rPr>
        <w:t xml:space="preserve"> </w:t>
      </w:r>
      <w:r w:rsidRPr="00860EF4">
        <w:rPr>
          <w:rFonts w:ascii="Calibri" w:eastAsia="Calibri" w:hAnsi="Calibri" w:cs="Calibri"/>
          <w:b/>
          <w:sz w:val="24"/>
          <w:szCs w:val="24"/>
        </w:rPr>
        <w:t>c</w:t>
      </w:r>
      <w:r w:rsidRPr="00860EF4">
        <w:rPr>
          <w:rFonts w:ascii="Calibri" w:eastAsia="Calibri" w:hAnsi="Calibri" w:cs="Calibri"/>
          <w:b/>
          <w:spacing w:val="1"/>
          <w:sz w:val="24"/>
          <w:szCs w:val="24"/>
        </w:rPr>
        <w:t>o</w:t>
      </w:r>
      <w:r w:rsidRPr="00860EF4">
        <w:rPr>
          <w:rFonts w:ascii="Calibri" w:eastAsia="Calibri" w:hAnsi="Calibri" w:cs="Calibri"/>
          <w:b/>
          <w:spacing w:val="2"/>
          <w:sz w:val="24"/>
          <w:szCs w:val="24"/>
        </w:rPr>
        <w:t>mm</w:t>
      </w:r>
      <w:r w:rsidRPr="00860EF4">
        <w:rPr>
          <w:rFonts w:ascii="Calibri" w:eastAsia="Calibri" w:hAnsi="Calibri" w:cs="Calibri"/>
          <w:b/>
          <w:sz w:val="24"/>
          <w:szCs w:val="24"/>
        </w:rPr>
        <w:t>it</w:t>
      </w:r>
      <w:r w:rsidRPr="00860EF4">
        <w:rPr>
          <w:rFonts w:ascii="Calibri" w:eastAsia="Calibri" w:hAnsi="Calibri" w:cs="Calibri"/>
          <w:b/>
          <w:spacing w:val="2"/>
          <w:sz w:val="24"/>
          <w:szCs w:val="24"/>
        </w:rPr>
        <w:t>m</w:t>
      </w:r>
      <w:r w:rsidRPr="00860EF4">
        <w:rPr>
          <w:rFonts w:ascii="Calibri" w:eastAsia="Calibri" w:hAnsi="Calibri" w:cs="Calibri"/>
          <w:b/>
          <w:sz w:val="24"/>
          <w:szCs w:val="24"/>
        </w:rPr>
        <w:t>e</w:t>
      </w:r>
      <w:r w:rsidRPr="00860EF4">
        <w:rPr>
          <w:rFonts w:ascii="Calibri" w:eastAsia="Calibri" w:hAnsi="Calibri" w:cs="Calibri"/>
          <w:b/>
          <w:spacing w:val="1"/>
          <w:sz w:val="24"/>
          <w:szCs w:val="24"/>
        </w:rPr>
        <w:t>n</w:t>
      </w:r>
      <w:r w:rsidRPr="00860EF4">
        <w:rPr>
          <w:rFonts w:ascii="Calibri" w:eastAsia="Calibri" w:hAnsi="Calibri" w:cs="Calibri"/>
          <w:b/>
          <w:sz w:val="24"/>
          <w:szCs w:val="24"/>
        </w:rPr>
        <w:t>t.</w:t>
      </w:r>
      <w:r w:rsidRPr="00860EF4">
        <w:rPr>
          <w:rFonts w:ascii="Calibri" w:eastAsia="Calibri" w:hAnsi="Calibri" w:cs="Calibri"/>
          <w:b/>
          <w:spacing w:val="20"/>
          <w:sz w:val="24"/>
          <w:szCs w:val="24"/>
        </w:rPr>
        <w:t xml:space="preserve"> </w:t>
      </w:r>
      <w:r w:rsidRPr="00860EF4">
        <w:rPr>
          <w:rFonts w:ascii="Calibri" w:eastAsia="Calibri" w:hAnsi="Calibri" w:cs="Calibri"/>
          <w:b/>
          <w:spacing w:val="1"/>
          <w:sz w:val="24"/>
          <w:szCs w:val="24"/>
        </w:rPr>
        <w:t>App</w:t>
      </w:r>
      <w:r w:rsidRPr="00860EF4">
        <w:rPr>
          <w:rFonts w:ascii="Calibri" w:eastAsia="Calibri" w:hAnsi="Calibri" w:cs="Calibri"/>
          <w:b/>
          <w:sz w:val="24"/>
          <w:szCs w:val="24"/>
        </w:rPr>
        <w:t>lic</w:t>
      </w:r>
      <w:r w:rsidRPr="00860EF4">
        <w:rPr>
          <w:rFonts w:ascii="Calibri" w:eastAsia="Calibri" w:hAnsi="Calibri" w:cs="Calibri"/>
          <w:b/>
          <w:spacing w:val="1"/>
          <w:sz w:val="24"/>
          <w:szCs w:val="24"/>
        </w:rPr>
        <w:t>an</w:t>
      </w:r>
      <w:r w:rsidRPr="00860EF4">
        <w:rPr>
          <w:rFonts w:ascii="Calibri" w:eastAsia="Calibri" w:hAnsi="Calibri" w:cs="Calibri"/>
          <w:b/>
          <w:sz w:val="24"/>
          <w:szCs w:val="24"/>
        </w:rPr>
        <w:t>ts</w:t>
      </w:r>
      <w:r w:rsidRPr="00860EF4">
        <w:rPr>
          <w:rFonts w:ascii="Calibri" w:eastAsia="Calibri" w:hAnsi="Calibri" w:cs="Calibri"/>
          <w:b/>
          <w:spacing w:val="20"/>
          <w:sz w:val="24"/>
          <w:szCs w:val="24"/>
        </w:rPr>
        <w:t xml:space="preserve"> </w:t>
      </w:r>
      <w:r w:rsidRPr="00860EF4">
        <w:rPr>
          <w:rFonts w:ascii="Calibri" w:eastAsia="Calibri" w:hAnsi="Calibri" w:cs="Calibri"/>
          <w:b/>
          <w:spacing w:val="2"/>
          <w:sz w:val="24"/>
          <w:szCs w:val="24"/>
        </w:rPr>
        <w:t>m</w:t>
      </w:r>
      <w:r w:rsidRPr="00860EF4">
        <w:rPr>
          <w:rFonts w:ascii="Calibri" w:eastAsia="Calibri" w:hAnsi="Calibri" w:cs="Calibri"/>
          <w:b/>
          <w:spacing w:val="1"/>
          <w:sz w:val="24"/>
          <w:szCs w:val="24"/>
        </w:rPr>
        <w:t>u</w:t>
      </w:r>
      <w:r w:rsidRPr="00860EF4">
        <w:rPr>
          <w:rFonts w:ascii="Calibri" w:eastAsia="Calibri" w:hAnsi="Calibri" w:cs="Calibri"/>
          <w:b/>
          <w:sz w:val="24"/>
          <w:szCs w:val="24"/>
        </w:rPr>
        <w:t>st</w:t>
      </w:r>
      <w:r w:rsidRPr="00860EF4">
        <w:rPr>
          <w:rFonts w:ascii="Calibri" w:eastAsia="Calibri" w:hAnsi="Calibri" w:cs="Calibri"/>
          <w:b/>
          <w:spacing w:val="21"/>
          <w:sz w:val="24"/>
          <w:szCs w:val="24"/>
        </w:rPr>
        <w:t xml:space="preserve"> </w:t>
      </w:r>
      <w:r w:rsidRPr="00860EF4">
        <w:rPr>
          <w:rFonts w:ascii="Calibri" w:eastAsia="Calibri" w:hAnsi="Calibri" w:cs="Calibri"/>
          <w:b/>
          <w:spacing w:val="1"/>
          <w:sz w:val="24"/>
          <w:szCs w:val="24"/>
        </w:rPr>
        <w:t>b</w:t>
      </w:r>
      <w:r w:rsidRPr="00860EF4">
        <w:rPr>
          <w:rFonts w:ascii="Calibri" w:eastAsia="Calibri" w:hAnsi="Calibri" w:cs="Calibri"/>
          <w:b/>
          <w:sz w:val="24"/>
          <w:szCs w:val="24"/>
        </w:rPr>
        <w:t>e</w:t>
      </w:r>
      <w:r w:rsidRPr="00860EF4">
        <w:rPr>
          <w:rFonts w:ascii="Calibri" w:eastAsia="Calibri" w:hAnsi="Calibri" w:cs="Calibri"/>
          <w:b/>
          <w:spacing w:val="22"/>
          <w:sz w:val="24"/>
          <w:szCs w:val="24"/>
        </w:rPr>
        <w:t xml:space="preserve"> </w:t>
      </w:r>
      <w:r w:rsidRPr="00860EF4">
        <w:rPr>
          <w:rFonts w:ascii="Calibri" w:eastAsia="Calibri" w:hAnsi="Calibri" w:cs="Calibri"/>
          <w:b/>
          <w:spacing w:val="1"/>
          <w:sz w:val="24"/>
          <w:szCs w:val="24"/>
        </w:rPr>
        <w:t>w</w:t>
      </w:r>
      <w:r w:rsidRPr="00860EF4">
        <w:rPr>
          <w:rFonts w:ascii="Calibri" w:eastAsia="Calibri" w:hAnsi="Calibri" w:cs="Calibri"/>
          <w:b/>
          <w:sz w:val="24"/>
          <w:szCs w:val="24"/>
        </w:rPr>
        <w:t>illi</w:t>
      </w:r>
      <w:r w:rsidRPr="00860EF4">
        <w:rPr>
          <w:rFonts w:ascii="Calibri" w:eastAsia="Calibri" w:hAnsi="Calibri" w:cs="Calibri"/>
          <w:b/>
          <w:spacing w:val="1"/>
          <w:sz w:val="24"/>
          <w:szCs w:val="24"/>
        </w:rPr>
        <w:t>n</w:t>
      </w:r>
      <w:r w:rsidRPr="00860EF4">
        <w:rPr>
          <w:rFonts w:ascii="Calibri" w:eastAsia="Calibri" w:hAnsi="Calibri" w:cs="Calibri"/>
          <w:b/>
          <w:sz w:val="24"/>
          <w:szCs w:val="24"/>
        </w:rPr>
        <w:t>g</w:t>
      </w:r>
      <w:r w:rsidRPr="00860EF4">
        <w:rPr>
          <w:rFonts w:ascii="Calibri" w:eastAsia="Calibri" w:hAnsi="Calibri" w:cs="Calibri"/>
          <w:b/>
          <w:spacing w:val="21"/>
          <w:sz w:val="24"/>
          <w:szCs w:val="24"/>
        </w:rPr>
        <w:t xml:space="preserve"> </w:t>
      </w:r>
      <w:r w:rsidRPr="00860EF4">
        <w:rPr>
          <w:rFonts w:ascii="Calibri" w:eastAsia="Calibri" w:hAnsi="Calibri" w:cs="Calibri"/>
          <w:b/>
          <w:sz w:val="24"/>
          <w:szCs w:val="24"/>
        </w:rPr>
        <w:t>to</w:t>
      </w:r>
      <w:r w:rsidRPr="00860EF4">
        <w:rPr>
          <w:rFonts w:ascii="Calibri" w:eastAsia="Calibri" w:hAnsi="Calibri" w:cs="Calibri"/>
          <w:b/>
          <w:spacing w:val="22"/>
          <w:sz w:val="24"/>
          <w:szCs w:val="24"/>
        </w:rPr>
        <w:t xml:space="preserve"> </w:t>
      </w:r>
      <w:r w:rsidRPr="00860EF4">
        <w:rPr>
          <w:rFonts w:ascii="Calibri" w:eastAsia="Calibri" w:hAnsi="Calibri" w:cs="Calibri"/>
          <w:b/>
          <w:spacing w:val="1"/>
          <w:sz w:val="24"/>
          <w:szCs w:val="24"/>
        </w:rPr>
        <w:t>und</w:t>
      </w:r>
      <w:r w:rsidRPr="00860EF4">
        <w:rPr>
          <w:rFonts w:ascii="Calibri" w:eastAsia="Calibri" w:hAnsi="Calibri" w:cs="Calibri"/>
          <w:b/>
          <w:sz w:val="24"/>
          <w:szCs w:val="24"/>
        </w:rPr>
        <w:t>ergo</w:t>
      </w:r>
      <w:r w:rsidRPr="00860EF4">
        <w:rPr>
          <w:rFonts w:ascii="Calibri" w:eastAsia="Calibri" w:hAnsi="Calibri" w:cs="Calibri"/>
          <w:b/>
          <w:spacing w:val="22"/>
          <w:sz w:val="24"/>
          <w:szCs w:val="24"/>
        </w:rPr>
        <w:t xml:space="preserve"> </w:t>
      </w:r>
      <w:r w:rsidRPr="00860EF4">
        <w:rPr>
          <w:rFonts w:ascii="Calibri" w:eastAsia="Calibri" w:hAnsi="Calibri" w:cs="Calibri"/>
          <w:b/>
          <w:sz w:val="24"/>
          <w:szCs w:val="24"/>
        </w:rPr>
        <w:t>c</w:t>
      </w:r>
      <w:r w:rsidRPr="00860EF4">
        <w:rPr>
          <w:rFonts w:ascii="Calibri" w:eastAsia="Calibri" w:hAnsi="Calibri" w:cs="Calibri"/>
          <w:b/>
          <w:spacing w:val="1"/>
          <w:sz w:val="24"/>
          <w:szCs w:val="24"/>
        </w:rPr>
        <w:t>h</w:t>
      </w:r>
      <w:r w:rsidRPr="00860EF4">
        <w:rPr>
          <w:rFonts w:ascii="Calibri" w:eastAsia="Calibri" w:hAnsi="Calibri" w:cs="Calibri"/>
          <w:b/>
          <w:sz w:val="24"/>
          <w:szCs w:val="24"/>
        </w:rPr>
        <w:t>ild</w:t>
      </w:r>
      <w:r w:rsidRPr="00860EF4">
        <w:rPr>
          <w:rFonts w:ascii="Calibri" w:eastAsia="Calibri" w:hAnsi="Calibri" w:cs="Calibri"/>
          <w:b/>
          <w:spacing w:val="22"/>
          <w:sz w:val="24"/>
          <w:szCs w:val="24"/>
        </w:rPr>
        <w:t xml:space="preserve"> </w:t>
      </w:r>
      <w:r w:rsidRPr="00860EF4">
        <w:rPr>
          <w:rFonts w:ascii="Calibri" w:eastAsia="Calibri" w:hAnsi="Calibri" w:cs="Calibri"/>
          <w:b/>
          <w:spacing w:val="1"/>
          <w:sz w:val="24"/>
          <w:szCs w:val="24"/>
        </w:rPr>
        <w:t>p</w:t>
      </w:r>
      <w:r w:rsidRPr="00860EF4">
        <w:rPr>
          <w:rFonts w:ascii="Calibri" w:eastAsia="Calibri" w:hAnsi="Calibri" w:cs="Calibri"/>
          <w:b/>
          <w:sz w:val="24"/>
          <w:szCs w:val="24"/>
        </w:rPr>
        <w:t>r</w:t>
      </w:r>
      <w:r w:rsidRPr="00860EF4">
        <w:rPr>
          <w:rFonts w:ascii="Calibri" w:eastAsia="Calibri" w:hAnsi="Calibri" w:cs="Calibri"/>
          <w:b/>
          <w:spacing w:val="1"/>
          <w:sz w:val="24"/>
          <w:szCs w:val="24"/>
        </w:rPr>
        <w:t>o</w:t>
      </w:r>
      <w:r w:rsidRPr="00860EF4">
        <w:rPr>
          <w:rFonts w:ascii="Calibri" w:eastAsia="Calibri" w:hAnsi="Calibri" w:cs="Calibri"/>
          <w:b/>
          <w:sz w:val="24"/>
          <w:szCs w:val="24"/>
        </w:rPr>
        <w:t>tecti</w:t>
      </w:r>
      <w:r w:rsidRPr="00860EF4">
        <w:rPr>
          <w:rFonts w:ascii="Calibri" w:eastAsia="Calibri" w:hAnsi="Calibri" w:cs="Calibri"/>
          <w:b/>
          <w:spacing w:val="1"/>
          <w:sz w:val="24"/>
          <w:szCs w:val="24"/>
        </w:rPr>
        <w:t>o</w:t>
      </w:r>
      <w:r w:rsidRPr="00860EF4">
        <w:rPr>
          <w:rFonts w:ascii="Calibri" w:eastAsia="Calibri" w:hAnsi="Calibri" w:cs="Calibri"/>
          <w:b/>
          <w:sz w:val="24"/>
          <w:szCs w:val="24"/>
        </w:rPr>
        <w:t>n</w:t>
      </w:r>
      <w:r w:rsidRPr="00860EF4">
        <w:rPr>
          <w:rFonts w:ascii="Calibri" w:eastAsia="Calibri" w:hAnsi="Calibri" w:cs="Calibri"/>
          <w:b/>
          <w:spacing w:val="22"/>
          <w:sz w:val="24"/>
          <w:szCs w:val="24"/>
        </w:rPr>
        <w:t xml:space="preserve"> </w:t>
      </w:r>
      <w:r w:rsidRPr="00860EF4">
        <w:rPr>
          <w:rFonts w:ascii="Calibri" w:eastAsia="Calibri" w:hAnsi="Calibri" w:cs="Calibri"/>
          <w:b/>
          <w:sz w:val="24"/>
          <w:szCs w:val="24"/>
        </w:rPr>
        <w:t>scree</w:t>
      </w:r>
      <w:r w:rsidRPr="00860EF4">
        <w:rPr>
          <w:rFonts w:ascii="Calibri" w:eastAsia="Calibri" w:hAnsi="Calibri" w:cs="Calibri"/>
          <w:b/>
          <w:spacing w:val="1"/>
          <w:sz w:val="24"/>
          <w:szCs w:val="24"/>
        </w:rPr>
        <w:t>n</w:t>
      </w:r>
      <w:r w:rsidRPr="00860EF4">
        <w:rPr>
          <w:rFonts w:ascii="Calibri" w:eastAsia="Calibri" w:hAnsi="Calibri" w:cs="Calibri"/>
          <w:b/>
          <w:sz w:val="24"/>
          <w:szCs w:val="24"/>
        </w:rPr>
        <w:t>i</w:t>
      </w:r>
      <w:r w:rsidRPr="00860EF4">
        <w:rPr>
          <w:rFonts w:ascii="Calibri" w:eastAsia="Calibri" w:hAnsi="Calibri" w:cs="Calibri"/>
          <w:b/>
          <w:spacing w:val="1"/>
          <w:sz w:val="24"/>
          <w:szCs w:val="24"/>
        </w:rPr>
        <w:t>n</w:t>
      </w:r>
      <w:r w:rsidRPr="00860EF4">
        <w:rPr>
          <w:rFonts w:ascii="Calibri" w:eastAsia="Calibri" w:hAnsi="Calibri" w:cs="Calibri"/>
          <w:b/>
          <w:sz w:val="24"/>
          <w:szCs w:val="24"/>
        </w:rPr>
        <w:t>g</w:t>
      </w:r>
      <w:r w:rsidRPr="00860EF4">
        <w:rPr>
          <w:rFonts w:ascii="Calibri" w:eastAsia="Calibri" w:hAnsi="Calibri" w:cs="Calibri"/>
          <w:b/>
          <w:spacing w:val="21"/>
          <w:sz w:val="24"/>
          <w:szCs w:val="24"/>
        </w:rPr>
        <w:t xml:space="preserve"> </w:t>
      </w:r>
      <w:r w:rsidRPr="00860EF4">
        <w:rPr>
          <w:rFonts w:ascii="Calibri" w:eastAsia="Calibri" w:hAnsi="Calibri" w:cs="Calibri"/>
          <w:b/>
          <w:spacing w:val="1"/>
          <w:sz w:val="24"/>
          <w:szCs w:val="24"/>
        </w:rPr>
        <w:t>app</w:t>
      </w:r>
      <w:r w:rsidRPr="00860EF4">
        <w:rPr>
          <w:rFonts w:ascii="Calibri" w:eastAsia="Calibri" w:hAnsi="Calibri" w:cs="Calibri"/>
          <w:b/>
          <w:sz w:val="24"/>
          <w:szCs w:val="24"/>
        </w:rPr>
        <w:t>r</w:t>
      </w:r>
      <w:r w:rsidRPr="00860EF4">
        <w:rPr>
          <w:rFonts w:ascii="Calibri" w:eastAsia="Calibri" w:hAnsi="Calibri" w:cs="Calibri"/>
          <w:b/>
          <w:spacing w:val="1"/>
          <w:sz w:val="24"/>
          <w:szCs w:val="24"/>
        </w:rPr>
        <w:t>op</w:t>
      </w:r>
      <w:r w:rsidRPr="00860EF4">
        <w:rPr>
          <w:rFonts w:ascii="Calibri" w:eastAsia="Calibri" w:hAnsi="Calibri" w:cs="Calibri"/>
          <w:b/>
          <w:sz w:val="24"/>
          <w:szCs w:val="24"/>
        </w:rPr>
        <w:t>ri</w:t>
      </w:r>
      <w:r w:rsidRPr="00860EF4">
        <w:rPr>
          <w:rFonts w:ascii="Calibri" w:eastAsia="Calibri" w:hAnsi="Calibri" w:cs="Calibri"/>
          <w:b/>
          <w:spacing w:val="1"/>
          <w:sz w:val="24"/>
          <w:szCs w:val="24"/>
        </w:rPr>
        <w:t>a</w:t>
      </w:r>
      <w:r w:rsidRPr="00860EF4">
        <w:rPr>
          <w:rFonts w:ascii="Calibri" w:eastAsia="Calibri" w:hAnsi="Calibri" w:cs="Calibri"/>
          <w:b/>
          <w:sz w:val="24"/>
          <w:szCs w:val="24"/>
        </w:rPr>
        <w:t>te</w:t>
      </w:r>
      <w:r w:rsidRPr="00860EF4">
        <w:rPr>
          <w:rFonts w:ascii="Calibri" w:eastAsia="Calibri" w:hAnsi="Calibri" w:cs="Calibri"/>
          <w:b/>
          <w:spacing w:val="22"/>
          <w:sz w:val="24"/>
          <w:szCs w:val="24"/>
        </w:rPr>
        <w:t xml:space="preserve"> </w:t>
      </w:r>
      <w:r w:rsidRPr="00860EF4">
        <w:rPr>
          <w:rFonts w:ascii="Calibri" w:eastAsia="Calibri" w:hAnsi="Calibri" w:cs="Calibri"/>
          <w:b/>
          <w:sz w:val="24"/>
          <w:szCs w:val="24"/>
        </w:rPr>
        <w:t>to</w:t>
      </w:r>
      <w:r w:rsidRPr="00860EF4">
        <w:rPr>
          <w:rFonts w:ascii="Calibri" w:eastAsia="Calibri" w:hAnsi="Calibri" w:cs="Calibri"/>
          <w:b/>
          <w:spacing w:val="22"/>
          <w:sz w:val="24"/>
          <w:szCs w:val="24"/>
        </w:rPr>
        <w:t xml:space="preserve"> </w:t>
      </w:r>
      <w:r w:rsidRPr="00860EF4">
        <w:rPr>
          <w:rFonts w:ascii="Calibri" w:eastAsia="Calibri" w:hAnsi="Calibri" w:cs="Calibri"/>
          <w:b/>
          <w:sz w:val="24"/>
          <w:szCs w:val="24"/>
        </w:rPr>
        <w:t>t</w:t>
      </w:r>
      <w:r w:rsidRPr="00860EF4">
        <w:rPr>
          <w:rFonts w:ascii="Calibri" w:eastAsia="Calibri" w:hAnsi="Calibri" w:cs="Calibri"/>
          <w:b/>
          <w:spacing w:val="1"/>
          <w:sz w:val="24"/>
          <w:szCs w:val="24"/>
        </w:rPr>
        <w:t>h</w:t>
      </w:r>
      <w:r w:rsidRPr="00860EF4">
        <w:rPr>
          <w:rFonts w:ascii="Calibri" w:eastAsia="Calibri" w:hAnsi="Calibri" w:cs="Calibri"/>
          <w:b/>
          <w:sz w:val="24"/>
          <w:szCs w:val="24"/>
        </w:rPr>
        <w:t>e</w:t>
      </w:r>
      <w:r w:rsidRPr="00860EF4">
        <w:rPr>
          <w:rFonts w:ascii="Calibri" w:eastAsia="Calibri" w:hAnsi="Calibri" w:cs="Calibri"/>
          <w:b/>
          <w:spacing w:val="22"/>
          <w:sz w:val="24"/>
          <w:szCs w:val="24"/>
        </w:rPr>
        <w:t xml:space="preserve"> </w:t>
      </w:r>
      <w:r w:rsidRPr="00860EF4">
        <w:rPr>
          <w:rFonts w:ascii="Calibri" w:eastAsia="Calibri" w:hAnsi="Calibri" w:cs="Calibri"/>
          <w:b/>
          <w:spacing w:val="1"/>
          <w:sz w:val="24"/>
          <w:szCs w:val="24"/>
        </w:rPr>
        <w:t>po</w:t>
      </w:r>
      <w:r w:rsidRPr="00860EF4">
        <w:rPr>
          <w:rFonts w:ascii="Calibri" w:eastAsia="Calibri" w:hAnsi="Calibri" w:cs="Calibri"/>
          <w:b/>
          <w:sz w:val="24"/>
          <w:szCs w:val="24"/>
        </w:rPr>
        <w:t>st,</w:t>
      </w:r>
      <w:r w:rsidRPr="00860EF4">
        <w:rPr>
          <w:rFonts w:ascii="Calibri" w:eastAsia="Calibri" w:hAnsi="Calibri" w:cs="Calibri"/>
          <w:b/>
          <w:w w:val="102"/>
          <w:sz w:val="24"/>
          <w:szCs w:val="24"/>
        </w:rPr>
        <w:t xml:space="preserve"> </w:t>
      </w:r>
      <w:r w:rsidRPr="00860EF4">
        <w:rPr>
          <w:rFonts w:ascii="Calibri" w:eastAsia="Calibri" w:hAnsi="Calibri" w:cs="Calibri"/>
          <w:b/>
          <w:sz w:val="24"/>
          <w:szCs w:val="24"/>
        </w:rPr>
        <w:t>inclu</w:t>
      </w:r>
      <w:r w:rsidRPr="00860EF4">
        <w:rPr>
          <w:rFonts w:ascii="Calibri" w:eastAsia="Calibri" w:hAnsi="Calibri" w:cs="Calibri"/>
          <w:b/>
          <w:spacing w:val="1"/>
          <w:sz w:val="24"/>
          <w:szCs w:val="24"/>
        </w:rPr>
        <w:t>d</w:t>
      </w:r>
      <w:r w:rsidRPr="00860EF4">
        <w:rPr>
          <w:rFonts w:ascii="Calibri" w:eastAsia="Calibri" w:hAnsi="Calibri" w:cs="Calibri"/>
          <w:b/>
          <w:sz w:val="24"/>
          <w:szCs w:val="24"/>
        </w:rPr>
        <w:t>ing</w:t>
      </w:r>
      <w:r w:rsidRPr="00860EF4">
        <w:rPr>
          <w:rFonts w:ascii="Calibri" w:eastAsia="Calibri" w:hAnsi="Calibri" w:cs="Calibri"/>
          <w:b/>
          <w:spacing w:val="20"/>
          <w:sz w:val="24"/>
          <w:szCs w:val="24"/>
        </w:rPr>
        <w:t xml:space="preserve"> </w:t>
      </w:r>
      <w:r w:rsidRPr="00860EF4">
        <w:rPr>
          <w:rFonts w:ascii="Calibri" w:eastAsia="Calibri" w:hAnsi="Calibri" w:cs="Calibri"/>
          <w:b/>
          <w:sz w:val="24"/>
          <w:szCs w:val="24"/>
        </w:rPr>
        <w:t>c</w:t>
      </w:r>
      <w:r w:rsidRPr="00860EF4">
        <w:rPr>
          <w:rFonts w:ascii="Calibri" w:eastAsia="Calibri" w:hAnsi="Calibri" w:cs="Calibri"/>
          <w:b/>
          <w:spacing w:val="1"/>
          <w:sz w:val="24"/>
          <w:szCs w:val="24"/>
        </w:rPr>
        <w:t>h</w:t>
      </w:r>
      <w:r w:rsidRPr="00860EF4">
        <w:rPr>
          <w:rFonts w:ascii="Calibri" w:eastAsia="Calibri" w:hAnsi="Calibri" w:cs="Calibri"/>
          <w:b/>
          <w:sz w:val="24"/>
          <w:szCs w:val="24"/>
        </w:rPr>
        <w:t>ecks</w:t>
      </w:r>
      <w:r w:rsidRPr="00860EF4">
        <w:rPr>
          <w:rFonts w:ascii="Calibri" w:eastAsia="Calibri" w:hAnsi="Calibri" w:cs="Calibri"/>
          <w:b/>
          <w:spacing w:val="20"/>
          <w:sz w:val="24"/>
          <w:szCs w:val="24"/>
        </w:rPr>
        <w:t xml:space="preserve"> </w:t>
      </w:r>
      <w:r w:rsidRPr="00860EF4">
        <w:rPr>
          <w:rFonts w:ascii="Calibri" w:eastAsia="Calibri" w:hAnsi="Calibri" w:cs="Calibri"/>
          <w:b/>
          <w:spacing w:val="1"/>
          <w:sz w:val="24"/>
          <w:szCs w:val="24"/>
        </w:rPr>
        <w:t>w</w:t>
      </w:r>
      <w:r w:rsidRPr="00860EF4">
        <w:rPr>
          <w:rFonts w:ascii="Calibri" w:eastAsia="Calibri" w:hAnsi="Calibri" w:cs="Calibri"/>
          <w:b/>
          <w:sz w:val="24"/>
          <w:szCs w:val="24"/>
        </w:rPr>
        <w:t>ith</w:t>
      </w:r>
      <w:r w:rsidRPr="00860EF4">
        <w:rPr>
          <w:rFonts w:ascii="Calibri" w:eastAsia="Calibri" w:hAnsi="Calibri" w:cs="Calibri"/>
          <w:b/>
          <w:spacing w:val="21"/>
          <w:sz w:val="24"/>
          <w:szCs w:val="24"/>
        </w:rPr>
        <w:t xml:space="preserve"> </w:t>
      </w:r>
      <w:r w:rsidRPr="00860EF4">
        <w:rPr>
          <w:rFonts w:ascii="Calibri" w:eastAsia="Calibri" w:hAnsi="Calibri" w:cs="Calibri"/>
          <w:b/>
          <w:spacing w:val="1"/>
          <w:sz w:val="24"/>
          <w:szCs w:val="24"/>
        </w:rPr>
        <w:t>p</w:t>
      </w:r>
      <w:r w:rsidRPr="00860EF4">
        <w:rPr>
          <w:rFonts w:ascii="Calibri" w:eastAsia="Calibri" w:hAnsi="Calibri" w:cs="Calibri"/>
          <w:b/>
          <w:sz w:val="24"/>
          <w:szCs w:val="24"/>
        </w:rPr>
        <w:t>ast</w:t>
      </w:r>
      <w:r w:rsidRPr="00860EF4">
        <w:rPr>
          <w:rFonts w:ascii="Calibri" w:eastAsia="Calibri" w:hAnsi="Calibri" w:cs="Calibri"/>
          <w:b/>
          <w:spacing w:val="19"/>
          <w:sz w:val="24"/>
          <w:szCs w:val="24"/>
        </w:rPr>
        <w:t xml:space="preserve"> </w:t>
      </w:r>
      <w:r w:rsidRPr="00860EF4">
        <w:rPr>
          <w:rFonts w:ascii="Calibri" w:eastAsia="Calibri" w:hAnsi="Calibri" w:cs="Calibri"/>
          <w:b/>
          <w:sz w:val="24"/>
          <w:szCs w:val="24"/>
        </w:rPr>
        <w:t>e</w:t>
      </w:r>
      <w:r w:rsidRPr="00860EF4">
        <w:rPr>
          <w:rFonts w:ascii="Calibri" w:eastAsia="Calibri" w:hAnsi="Calibri" w:cs="Calibri"/>
          <w:b/>
          <w:spacing w:val="2"/>
          <w:sz w:val="24"/>
          <w:szCs w:val="24"/>
        </w:rPr>
        <w:t>m</w:t>
      </w:r>
      <w:r w:rsidRPr="00860EF4">
        <w:rPr>
          <w:rFonts w:ascii="Calibri" w:eastAsia="Calibri" w:hAnsi="Calibri" w:cs="Calibri"/>
          <w:b/>
          <w:spacing w:val="1"/>
          <w:sz w:val="24"/>
          <w:szCs w:val="24"/>
        </w:rPr>
        <w:t>p</w:t>
      </w:r>
      <w:r w:rsidRPr="00860EF4">
        <w:rPr>
          <w:rFonts w:ascii="Calibri" w:eastAsia="Calibri" w:hAnsi="Calibri" w:cs="Calibri"/>
          <w:b/>
          <w:sz w:val="24"/>
          <w:szCs w:val="24"/>
        </w:rPr>
        <w:t>loyers</w:t>
      </w:r>
      <w:r w:rsidRPr="00860EF4">
        <w:rPr>
          <w:rFonts w:ascii="Calibri" w:eastAsia="Calibri" w:hAnsi="Calibri" w:cs="Calibri"/>
          <w:b/>
          <w:spacing w:val="20"/>
          <w:sz w:val="24"/>
          <w:szCs w:val="24"/>
        </w:rPr>
        <w:t xml:space="preserve"> </w:t>
      </w:r>
      <w:r w:rsidRPr="00860EF4">
        <w:rPr>
          <w:rFonts w:ascii="Calibri" w:eastAsia="Calibri" w:hAnsi="Calibri" w:cs="Calibri"/>
          <w:b/>
          <w:sz w:val="24"/>
          <w:szCs w:val="24"/>
        </w:rPr>
        <w:t>a</w:t>
      </w:r>
      <w:r w:rsidRPr="00860EF4">
        <w:rPr>
          <w:rFonts w:ascii="Calibri" w:eastAsia="Calibri" w:hAnsi="Calibri" w:cs="Calibri"/>
          <w:b/>
          <w:spacing w:val="1"/>
          <w:sz w:val="24"/>
          <w:szCs w:val="24"/>
        </w:rPr>
        <w:t>n</w:t>
      </w:r>
      <w:r w:rsidRPr="00860EF4">
        <w:rPr>
          <w:rFonts w:ascii="Calibri" w:eastAsia="Calibri" w:hAnsi="Calibri" w:cs="Calibri"/>
          <w:b/>
          <w:sz w:val="24"/>
          <w:szCs w:val="24"/>
        </w:rPr>
        <w:t>d</w:t>
      </w:r>
      <w:r w:rsidRPr="00860EF4">
        <w:rPr>
          <w:rFonts w:ascii="Calibri" w:eastAsia="Calibri" w:hAnsi="Calibri" w:cs="Calibri"/>
          <w:b/>
          <w:spacing w:val="20"/>
          <w:sz w:val="24"/>
          <w:szCs w:val="24"/>
        </w:rPr>
        <w:t xml:space="preserve"> an enhanced </w:t>
      </w:r>
      <w:r w:rsidRPr="00860EF4">
        <w:rPr>
          <w:rFonts w:ascii="Calibri" w:eastAsia="Calibri" w:hAnsi="Calibri" w:cs="Calibri"/>
          <w:b/>
          <w:spacing w:val="1"/>
          <w:sz w:val="24"/>
          <w:szCs w:val="24"/>
        </w:rPr>
        <w:t>DB</w:t>
      </w:r>
      <w:r w:rsidRPr="00860EF4">
        <w:rPr>
          <w:rFonts w:ascii="Calibri" w:eastAsia="Calibri" w:hAnsi="Calibri" w:cs="Calibri"/>
          <w:b/>
          <w:sz w:val="24"/>
          <w:szCs w:val="24"/>
        </w:rPr>
        <w:t>S clearance</w:t>
      </w:r>
      <w:r>
        <w:rPr>
          <w:rFonts w:ascii="Calibri" w:eastAsia="Calibri" w:hAnsi="Calibri" w:cs="Calibri"/>
          <w:b/>
          <w:sz w:val="24"/>
          <w:szCs w:val="24"/>
        </w:rPr>
        <w:t>.</w:t>
      </w:r>
    </w:p>
    <w:p w14:paraId="35910FF1" w14:textId="397D642F" w:rsidR="0055778D" w:rsidRPr="00C50CA6" w:rsidRDefault="0055778D" w:rsidP="0055778D">
      <w:pPr>
        <w:ind w:right="80"/>
        <w:jc w:val="both"/>
        <w:rPr>
          <w:rFonts w:ascii="Calibri" w:eastAsia="Calibri" w:hAnsi="Calibri" w:cs="Calibri"/>
          <w:sz w:val="24"/>
          <w:szCs w:val="24"/>
        </w:rPr>
      </w:pPr>
      <w:r w:rsidRPr="00887EC5">
        <w:rPr>
          <w:rFonts w:ascii="Calibri" w:eastAsia="Calibri" w:hAnsi="Calibri" w:cs="Calibri"/>
          <w:b/>
          <w:bCs/>
          <w:spacing w:val="1"/>
          <w:sz w:val="24"/>
          <w:szCs w:val="24"/>
        </w:rPr>
        <w:t>C</w:t>
      </w:r>
      <w:r w:rsidRPr="00887EC5">
        <w:rPr>
          <w:rFonts w:ascii="Calibri" w:eastAsia="Calibri" w:hAnsi="Calibri" w:cs="Calibri"/>
          <w:b/>
          <w:bCs/>
          <w:sz w:val="24"/>
          <w:szCs w:val="24"/>
        </w:rPr>
        <w:t>l</w:t>
      </w:r>
      <w:r w:rsidRPr="00887EC5">
        <w:rPr>
          <w:rFonts w:ascii="Calibri" w:eastAsia="Calibri" w:hAnsi="Calibri" w:cs="Calibri"/>
          <w:b/>
          <w:bCs/>
          <w:spacing w:val="1"/>
          <w:sz w:val="24"/>
          <w:szCs w:val="24"/>
        </w:rPr>
        <w:t>o</w:t>
      </w:r>
      <w:r w:rsidRPr="00887EC5">
        <w:rPr>
          <w:rFonts w:ascii="Calibri" w:eastAsia="Calibri" w:hAnsi="Calibri" w:cs="Calibri"/>
          <w:b/>
          <w:bCs/>
          <w:sz w:val="24"/>
          <w:szCs w:val="24"/>
        </w:rPr>
        <w:t>si</w:t>
      </w:r>
      <w:r w:rsidRPr="00887EC5">
        <w:rPr>
          <w:rFonts w:ascii="Calibri" w:eastAsia="Calibri" w:hAnsi="Calibri" w:cs="Calibri"/>
          <w:b/>
          <w:bCs/>
          <w:spacing w:val="1"/>
          <w:sz w:val="24"/>
          <w:szCs w:val="24"/>
        </w:rPr>
        <w:t>n</w:t>
      </w:r>
      <w:r w:rsidRPr="00887EC5">
        <w:rPr>
          <w:rFonts w:ascii="Calibri" w:eastAsia="Calibri" w:hAnsi="Calibri" w:cs="Calibri"/>
          <w:b/>
          <w:bCs/>
          <w:sz w:val="24"/>
          <w:szCs w:val="24"/>
        </w:rPr>
        <w:t>g</w:t>
      </w:r>
      <w:r w:rsidRPr="00887EC5">
        <w:rPr>
          <w:rFonts w:ascii="Calibri" w:eastAsia="Calibri" w:hAnsi="Calibri" w:cs="Calibri"/>
          <w:b/>
          <w:bCs/>
          <w:spacing w:val="19"/>
          <w:sz w:val="24"/>
          <w:szCs w:val="24"/>
        </w:rPr>
        <w:t xml:space="preserve"> </w:t>
      </w:r>
      <w:r w:rsidRPr="00887EC5">
        <w:rPr>
          <w:rFonts w:ascii="Calibri" w:eastAsia="Calibri" w:hAnsi="Calibri" w:cs="Calibri"/>
          <w:b/>
          <w:bCs/>
          <w:spacing w:val="1"/>
          <w:sz w:val="24"/>
          <w:szCs w:val="24"/>
        </w:rPr>
        <w:t>da</w:t>
      </w:r>
      <w:r w:rsidRPr="00887EC5">
        <w:rPr>
          <w:rFonts w:ascii="Calibri" w:eastAsia="Calibri" w:hAnsi="Calibri" w:cs="Calibri"/>
          <w:b/>
          <w:bCs/>
          <w:sz w:val="24"/>
          <w:szCs w:val="24"/>
        </w:rPr>
        <w:t>t</w:t>
      </w:r>
      <w:r w:rsidRPr="00887EC5">
        <w:rPr>
          <w:rFonts w:ascii="Calibri" w:eastAsia="Calibri" w:hAnsi="Calibri" w:cs="Calibri"/>
          <w:b/>
          <w:bCs/>
          <w:spacing w:val="1"/>
          <w:sz w:val="24"/>
          <w:szCs w:val="24"/>
        </w:rPr>
        <w:t>e</w:t>
      </w:r>
      <w:r w:rsidRPr="00887EC5">
        <w:rPr>
          <w:rFonts w:ascii="Calibri" w:eastAsia="Calibri" w:hAnsi="Calibri" w:cs="Calibri"/>
          <w:b/>
          <w:bCs/>
          <w:sz w:val="24"/>
          <w:szCs w:val="24"/>
        </w:rPr>
        <w:t xml:space="preserve">: </w:t>
      </w:r>
      <w:r w:rsidRPr="00887EC5">
        <w:rPr>
          <w:rFonts w:ascii="Calibri" w:eastAsia="Calibri" w:hAnsi="Calibri" w:cs="Calibri"/>
          <w:b/>
          <w:bCs/>
          <w:spacing w:val="36"/>
          <w:sz w:val="24"/>
          <w:szCs w:val="24"/>
        </w:rPr>
        <w:t xml:space="preserve"> </w:t>
      </w:r>
      <w:r w:rsidR="004D7802">
        <w:rPr>
          <w:rFonts w:ascii="Calibri" w:eastAsia="Calibri" w:hAnsi="Calibri" w:cs="Calibri"/>
          <w:b/>
          <w:bCs/>
          <w:spacing w:val="36"/>
          <w:sz w:val="24"/>
          <w:szCs w:val="24"/>
        </w:rPr>
        <w:t>Wednesday 7</w:t>
      </w:r>
      <w:r w:rsidR="004D7802" w:rsidRPr="004D7802">
        <w:rPr>
          <w:rFonts w:ascii="Calibri" w:eastAsia="Calibri" w:hAnsi="Calibri" w:cs="Calibri"/>
          <w:b/>
          <w:bCs/>
          <w:spacing w:val="36"/>
          <w:sz w:val="24"/>
          <w:szCs w:val="24"/>
          <w:vertAlign w:val="superscript"/>
        </w:rPr>
        <w:t>th</w:t>
      </w:r>
      <w:r w:rsidR="004D7802">
        <w:rPr>
          <w:rFonts w:ascii="Calibri" w:eastAsia="Calibri" w:hAnsi="Calibri" w:cs="Calibri"/>
          <w:b/>
          <w:bCs/>
          <w:spacing w:val="36"/>
          <w:sz w:val="24"/>
          <w:szCs w:val="24"/>
        </w:rPr>
        <w:t xml:space="preserve"> February 2018</w:t>
      </w:r>
      <w:r w:rsidR="001D5A76">
        <w:rPr>
          <w:rFonts w:ascii="Calibri" w:eastAsia="Calibri" w:hAnsi="Calibri" w:cs="Calibri"/>
          <w:b/>
          <w:bCs/>
          <w:spacing w:val="36"/>
          <w:sz w:val="24"/>
          <w:szCs w:val="24"/>
        </w:rPr>
        <w:t xml:space="preserve"> </w:t>
      </w:r>
      <w:r w:rsidRPr="00887EC5">
        <w:rPr>
          <w:rFonts w:ascii="Calibri" w:eastAsia="Calibri" w:hAnsi="Calibri" w:cs="Calibri"/>
          <w:b/>
          <w:bCs/>
          <w:spacing w:val="36"/>
          <w:sz w:val="24"/>
          <w:szCs w:val="24"/>
        </w:rPr>
        <w:t>@ 12 noon</w:t>
      </w:r>
    </w:p>
    <w:p w14:paraId="191D50D8" w14:textId="77777777" w:rsidR="0055778D" w:rsidRPr="00F45DFE" w:rsidRDefault="0055778D" w:rsidP="0055778D">
      <w:pPr>
        <w:spacing w:line="251" w:lineRule="auto"/>
        <w:ind w:right="80"/>
        <w:jc w:val="both"/>
        <w:rPr>
          <w:sz w:val="24"/>
          <w:szCs w:val="24"/>
        </w:rPr>
      </w:pPr>
      <w:r w:rsidRPr="00F45DFE">
        <w:rPr>
          <w:rFonts w:eastAsia="Times New Roman" w:cs="Arial"/>
          <w:sz w:val="24"/>
          <w:szCs w:val="24"/>
        </w:rPr>
        <w:t xml:space="preserve">To obtain an application pack please download the relevant attachments from our website </w:t>
      </w:r>
      <w:hyperlink r:id="rId12" w:history="1">
        <w:r w:rsidRPr="001D1096">
          <w:rPr>
            <w:rFonts w:eastAsia="Times New Roman" w:cs="Arial"/>
            <w:sz w:val="24"/>
            <w:szCs w:val="24"/>
          </w:rPr>
          <w:t>www.wexhamschool.co.uk</w:t>
        </w:r>
      </w:hyperlink>
      <w:r w:rsidRPr="00F45DFE">
        <w:rPr>
          <w:rFonts w:eastAsia="Times New Roman" w:cs="Arial"/>
          <w:sz w:val="24"/>
          <w:szCs w:val="24"/>
        </w:rPr>
        <w:t xml:space="preserve"> where further information can also be found about the school. </w:t>
      </w:r>
    </w:p>
    <w:p w14:paraId="14B31C1A" w14:textId="2DAF5D5B" w:rsidR="00F45DFE" w:rsidRPr="00193CCF" w:rsidRDefault="0055778D" w:rsidP="00F45DFE">
      <w:pPr>
        <w:rPr>
          <w:rFonts w:eastAsia="Times New Roman" w:cs="Arial"/>
          <w:sz w:val="24"/>
          <w:szCs w:val="24"/>
        </w:rPr>
      </w:pPr>
      <w:r w:rsidRPr="00F45DFE">
        <w:rPr>
          <w:rFonts w:eastAsia="Times New Roman" w:cs="Arial"/>
          <w:sz w:val="24"/>
          <w:szCs w:val="24"/>
        </w:rPr>
        <w:t xml:space="preserve">If you have any other enquiries please contact Anita Brudenall-Jones on 01753 526797 or email </w:t>
      </w:r>
      <w:r w:rsidR="001D1096" w:rsidRPr="0080390C">
        <w:rPr>
          <w:sz w:val="24"/>
          <w:szCs w:val="24"/>
        </w:rPr>
        <w:t>recruitment@wexham.slough.sch.uk.</w:t>
      </w:r>
    </w:p>
    <w:p w14:paraId="3649DCAD" w14:textId="77777777" w:rsidR="00F45DFE" w:rsidRPr="00F45DFE" w:rsidRDefault="00F45DFE" w:rsidP="00F45DFE">
      <w:pPr>
        <w:rPr>
          <w:rFonts w:cstheme="minorHAnsi"/>
          <w:b/>
          <w:sz w:val="24"/>
          <w:szCs w:val="24"/>
        </w:rPr>
      </w:pPr>
      <w:r w:rsidRPr="00F45DFE">
        <w:rPr>
          <w:rFonts w:cstheme="minorHAnsi"/>
          <w:b/>
          <w:sz w:val="24"/>
          <w:szCs w:val="24"/>
        </w:rPr>
        <w:t>In applying for this role please ensure you complete the application form fully, including:</w:t>
      </w:r>
    </w:p>
    <w:p w14:paraId="4AA39A69" w14:textId="77777777" w:rsidR="00F45DFE" w:rsidRPr="00F45DFE" w:rsidRDefault="00F45DFE" w:rsidP="00F45DFE">
      <w:pPr>
        <w:pStyle w:val="ListParagraph"/>
        <w:numPr>
          <w:ilvl w:val="0"/>
          <w:numId w:val="18"/>
        </w:numPr>
        <w:rPr>
          <w:rFonts w:asciiTheme="minorHAnsi" w:hAnsiTheme="minorHAnsi" w:cstheme="minorHAnsi"/>
          <w:b/>
          <w:sz w:val="24"/>
          <w:szCs w:val="24"/>
        </w:rPr>
      </w:pPr>
      <w:r w:rsidRPr="00F45DFE">
        <w:rPr>
          <w:rFonts w:asciiTheme="minorHAnsi" w:hAnsiTheme="minorHAnsi" w:cstheme="minorHAnsi"/>
          <w:b/>
          <w:sz w:val="24"/>
          <w:szCs w:val="24"/>
        </w:rPr>
        <w:t>A full work history</w:t>
      </w:r>
      <w:r>
        <w:rPr>
          <w:rFonts w:asciiTheme="minorHAnsi" w:hAnsiTheme="minorHAnsi" w:cstheme="minorHAnsi"/>
          <w:b/>
          <w:sz w:val="24"/>
          <w:szCs w:val="24"/>
        </w:rPr>
        <w:t>.</w:t>
      </w:r>
    </w:p>
    <w:p w14:paraId="01678584" w14:textId="77777777" w:rsidR="00F45DFE" w:rsidRPr="00F45DFE" w:rsidRDefault="00F45DFE" w:rsidP="00F45DFE">
      <w:pPr>
        <w:pStyle w:val="ListParagraph"/>
        <w:numPr>
          <w:ilvl w:val="0"/>
          <w:numId w:val="18"/>
        </w:numPr>
        <w:rPr>
          <w:rFonts w:asciiTheme="minorHAnsi" w:hAnsiTheme="minorHAnsi" w:cstheme="minorHAnsi"/>
          <w:b/>
          <w:sz w:val="24"/>
          <w:szCs w:val="24"/>
        </w:rPr>
      </w:pPr>
      <w:r w:rsidRPr="00F45DFE">
        <w:rPr>
          <w:rFonts w:asciiTheme="minorHAnsi" w:hAnsiTheme="minorHAnsi" w:cstheme="minorHAnsi"/>
          <w:b/>
          <w:sz w:val="24"/>
          <w:szCs w:val="24"/>
        </w:rPr>
        <w:t xml:space="preserve">Naming two referees, one of which must be your current employer. </w:t>
      </w:r>
    </w:p>
    <w:p w14:paraId="7B79C47C" w14:textId="77777777" w:rsidR="00F45DFE" w:rsidRPr="00F45DFE" w:rsidRDefault="00F45DFE" w:rsidP="00F45DFE">
      <w:pPr>
        <w:pStyle w:val="ListParagraph"/>
        <w:numPr>
          <w:ilvl w:val="0"/>
          <w:numId w:val="18"/>
        </w:numPr>
        <w:rPr>
          <w:rFonts w:asciiTheme="minorHAnsi" w:hAnsiTheme="minorHAnsi" w:cstheme="minorHAnsi"/>
          <w:b/>
          <w:sz w:val="24"/>
          <w:szCs w:val="24"/>
        </w:rPr>
      </w:pPr>
      <w:r w:rsidRPr="00F45DFE">
        <w:rPr>
          <w:rFonts w:asciiTheme="minorHAnsi" w:hAnsiTheme="minorHAnsi" w:cstheme="minorHAnsi"/>
          <w:b/>
          <w:sz w:val="24"/>
          <w:szCs w:val="24"/>
        </w:rPr>
        <w:t>Including a letter/statement of applic</w:t>
      </w:r>
      <w:r w:rsidR="00546BC5">
        <w:rPr>
          <w:rFonts w:asciiTheme="minorHAnsi" w:hAnsiTheme="minorHAnsi" w:cstheme="minorHAnsi"/>
          <w:b/>
          <w:sz w:val="24"/>
          <w:szCs w:val="24"/>
        </w:rPr>
        <w:t>ation that must not exceed two</w:t>
      </w:r>
      <w:r w:rsidRPr="00F45DFE">
        <w:rPr>
          <w:rFonts w:asciiTheme="minorHAnsi" w:hAnsiTheme="minorHAnsi" w:cstheme="minorHAnsi"/>
          <w:b/>
          <w:sz w:val="24"/>
          <w:szCs w:val="24"/>
        </w:rPr>
        <w:t xml:space="preserve"> sides of A4, this should address areas identified in the Person Specification. </w:t>
      </w:r>
    </w:p>
    <w:p w14:paraId="0973B759" w14:textId="77777777" w:rsidR="0055778D" w:rsidRDefault="0055778D" w:rsidP="00F339F3">
      <w:pPr>
        <w:jc w:val="center"/>
        <w:rPr>
          <w:sz w:val="24"/>
          <w:szCs w:val="24"/>
        </w:rPr>
      </w:pPr>
    </w:p>
    <w:p w14:paraId="374D785F" w14:textId="77777777" w:rsidR="00F339F3" w:rsidRDefault="00F339F3" w:rsidP="00F45DFE">
      <w:pPr>
        <w:rPr>
          <w:sz w:val="24"/>
          <w:szCs w:val="24"/>
        </w:rPr>
      </w:pPr>
    </w:p>
    <w:p w14:paraId="320FA057" w14:textId="77777777" w:rsidR="00193CCF" w:rsidRDefault="00193CCF" w:rsidP="00F45DFE">
      <w:pPr>
        <w:rPr>
          <w:sz w:val="24"/>
          <w:szCs w:val="24"/>
        </w:rPr>
      </w:pPr>
    </w:p>
    <w:p w14:paraId="1C86FC8E" w14:textId="77777777" w:rsidR="00193CCF" w:rsidRDefault="00193CCF" w:rsidP="00F45DFE">
      <w:pPr>
        <w:rPr>
          <w:sz w:val="24"/>
          <w:szCs w:val="24"/>
        </w:rPr>
      </w:pPr>
    </w:p>
    <w:p w14:paraId="019389FD" w14:textId="77777777" w:rsidR="002C54D3" w:rsidRDefault="002C54D3" w:rsidP="00F45DFE">
      <w:pPr>
        <w:rPr>
          <w:sz w:val="24"/>
          <w:szCs w:val="24"/>
        </w:rPr>
      </w:pPr>
    </w:p>
    <w:p w14:paraId="14215D72" w14:textId="77777777" w:rsidR="00F45DFE" w:rsidRDefault="00F45DFE" w:rsidP="00F45DFE">
      <w:pPr>
        <w:rPr>
          <w:sz w:val="24"/>
          <w:szCs w:val="24"/>
        </w:rPr>
      </w:pPr>
    </w:p>
    <w:p w14:paraId="5F0A8A2C" w14:textId="77777777" w:rsidR="00F339F3" w:rsidRDefault="00F339F3" w:rsidP="00F339F3">
      <w:pPr>
        <w:rPr>
          <w:sz w:val="28"/>
          <w:szCs w:val="28"/>
        </w:rPr>
      </w:pPr>
    </w:p>
    <w:p w14:paraId="3263A253" w14:textId="77777777" w:rsidR="005960A8" w:rsidRPr="005960A8" w:rsidRDefault="00F339F3" w:rsidP="00C921A3">
      <w:pPr>
        <w:spacing w:after="0"/>
        <w:jc w:val="both"/>
        <w:rPr>
          <w:rFonts w:cstheme="minorHAnsi"/>
          <w:b/>
          <w:sz w:val="32"/>
          <w:szCs w:val="32"/>
        </w:rPr>
      </w:pPr>
      <w:r w:rsidRPr="005960A8">
        <w:rPr>
          <w:rFonts w:cstheme="minorHAnsi"/>
          <w:b/>
          <w:noProof/>
          <w:sz w:val="32"/>
          <w:szCs w:val="32"/>
          <w:lang w:eastAsia="en-GB"/>
        </w:rPr>
        <w:drawing>
          <wp:anchor distT="0" distB="0" distL="114300" distR="114300" simplePos="0" relativeHeight="251666432" behindDoc="0" locked="0" layoutInCell="1" allowOverlap="1" wp14:anchorId="3B268FD9" wp14:editId="516954E4">
            <wp:simplePos x="0" y="0"/>
            <wp:positionH relativeFrom="margin">
              <wp:posOffset>5023973</wp:posOffset>
            </wp:positionH>
            <wp:positionV relativeFrom="paragraph">
              <wp:posOffset>-429904</wp:posOffset>
            </wp:positionV>
            <wp:extent cx="736813" cy="1166883"/>
            <wp:effectExtent l="0" t="0" r="6350" b="0"/>
            <wp:wrapNone/>
            <wp:docPr id="8" name="Picture 8"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8015" cy="11846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0A8">
        <w:rPr>
          <w:rFonts w:cstheme="minorHAnsi"/>
          <w:b/>
          <w:sz w:val="32"/>
          <w:szCs w:val="32"/>
        </w:rPr>
        <w:t>Job Description</w:t>
      </w:r>
    </w:p>
    <w:p w14:paraId="33570E57" w14:textId="379428DD" w:rsidR="00F339F3" w:rsidRPr="005960A8" w:rsidRDefault="00F6310E" w:rsidP="00C921A3">
      <w:pPr>
        <w:spacing w:after="0"/>
        <w:jc w:val="both"/>
        <w:rPr>
          <w:rFonts w:cstheme="minorHAnsi"/>
          <w:b/>
          <w:sz w:val="32"/>
          <w:szCs w:val="32"/>
        </w:rPr>
      </w:pPr>
      <w:r>
        <w:rPr>
          <w:rFonts w:cstheme="minorHAnsi"/>
          <w:b/>
          <w:sz w:val="32"/>
          <w:szCs w:val="32"/>
        </w:rPr>
        <w:t>Assistant Leader of Technology</w:t>
      </w:r>
      <w:r w:rsidR="000344CE">
        <w:rPr>
          <w:rFonts w:cstheme="minorHAnsi"/>
          <w:b/>
          <w:sz w:val="32"/>
          <w:szCs w:val="32"/>
        </w:rPr>
        <w:t xml:space="preserve"> </w:t>
      </w:r>
    </w:p>
    <w:p w14:paraId="2DCDDE52" w14:textId="77777777" w:rsidR="005960A8" w:rsidRDefault="005960A8" w:rsidP="00C921A3">
      <w:pPr>
        <w:spacing w:after="0"/>
        <w:jc w:val="both"/>
        <w:rPr>
          <w:rFonts w:cstheme="minorHAnsi"/>
          <w:sz w:val="24"/>
          <w:szCs w:val="24"/>
        </w:rPr>
      </w:pPr>
    </w:p>
    <w:p w14:paraId="4DD6CAE7" w14:textId="2652FDDF" w:rsidR="005960A8" w:rsidRPr="00333EFD" w:rsidRDefault="00283382" w:rsidP="00C921A3">
      <w:pPr>
        <w:spacing w:after="0"/>
        <w:jc w:val="both"/>
        <w:rPr>
          <w:rFonts w:cstheme="minorHAnsi"/>
          <w:b/>
        </w:rPr>
      </w:pPr>
      <w:r w:rsidRPr="00333EFD">
        <w:rPr>
          <w:rFonts w:eastAsia="Calibri" w:cstheme="minorHAnsi"/>
          <w:spacing w:val="2"/>
        </w:rPr>
        <w:t>Salary: MPS/UPS plus Lo</w:t>
      </w:r>
      <w:r w:rsidR="00F6310E">
        <w:rPr>
          <w:rFonts w:eastAsia="Calibri" w:cstheme="minorHAnsi"/>
          <w:spacing w:val="2"/>
        </w:rPr>
        <w:t>ndon Fringe Allowance plus TLR 2B</w:t>
      </w:r>
    </w:p>
    <w:p w14:paraId="4432D4F6" w14:textId="77777777" w:rsidR="00283382" w:rsidRPr="00333EFD" w:rsidRDefault="00283382" w:rsidP="00C921A3">
      <w:pPr>
        <w:spacing w:after="0"/>
        <w:jc w:val="both"/>
        <w:rPr>
          <w:rFonts w:cstheme="minorHAnsi"/>
        </w:rPr>
      </w:pPr>
    </w:p>
    <w:p w14:paraId="6D20C16C" w14:textId="77777777" w:rsidR="005960A8" w:rsidRPr="00333EFD" w:rsidRDefault="005960A8" w:rsidP="00C921A3">
      <w:pPr>
        <w:spacing w:after="0"/>
        <w:jc w:val="both"/>
        <w:rPr>
          <w:rFonts w:cstheme="minorHAnsi"/>
          <w:b/>
        </w:rPr>
      </w:pPr>
      <w:r w:rsidRPr="00333EFD">
        <w:rPr>
          <w:rFonts w:cstheme="minorHAnsi"/>
          <w:b/>
        </w:rPr>
        <w:t xml:space="preserve">Line of Accountability </w:t>
      </w:r>
    </w:p>
    <w:p w14:paraId="1CA94732" w14:textId="35D1AD4F" w:rsidR="005960A8" w:rsidRPr="00333EFD" w:rsidRDefault="00283382" w:rsidP="00C921A3">
      <w:pPr>
        <w:spacing w:after="0"/>
        <w:jc w:val="both"/>
        <w:rPr>
          <w:rFonts w:cstheme="minorHAnsi"/>
        </w:rPr>
      </w:pPr>
      <w:r w:rsidRPr="00333EFD">
        <w:rPr>
          <w:rFonts w:cstheme="minorHAnsi"/>
        </w:rPr>
        <w:t xml:space="preserve">The </w:t>
      </w:r>
      <w:r w:rsidR="000344CE">
        <w:rPr>
          <w:rFonts w:cstheme="minorHAnsi"/>
        </w:rPr>
        <w:t xml:space="preserve">Assistant Leader for </w:t>
      </w:r>
      <w:r w:rsidR="00F6310E">
        <w:rPr>
          <w:rFonts w:cstheme="minorHAnsi"/>
        </w:rPr>
        <w:t>Technology</w:t>
      </w:r>
      <w:r w:rsidR="000344CE">
        <w:rPr>
          <w:rFonts w:cstheme="minorHAnsi"/>
        </w:rPr>
        <w:t xml:space="preserve"> will report to the Leader of Department (</w:t>
      </w:r>
      <w:r w:rsidR="00F6310E">
        <w:rPr>
          <w:rFonts w:cstheme="minorHAnsi"/>
        </w:rPr>
        <w:t>Technology</w:t>
      </w:r>
      <w:r w:rsidR="000344CE">
        <w:rPr>
          <w:rFonts w:cstheme="minorHAnsi"/>
        </w:rPr>
        <w:t xml:space="preserve">). </w:t>
      </w:r>
    </w:p>
    <w:p w14:paraId="251CFF7D" w14:textId="77777777" w:rsidR="000344CE" w:rsidRDefault="000344CE" w:rsidP="00C921A3">
      <w:pPr>
        <w:spacing w:after="0"/>
        <w:jc w:val="both"/>
        <w:rPr>
          <w:rFonts w:cstheme="minorHAnsi"/>
          <w:b/>
        </w:rPr>
      </w:pPr>
    </w:p>
    <w:p w14:paraId="64822C55" w14:textId="77777777" w:rsidR="005960A8" w:rsidRPr="00333EFD" w:rsidRDefault="005960A8" w:rsidP="00C921A3">
      <w:pPr>
        <w:spacing w:after="0"/>
        <w:jc w:val="both"/>
        <w:rPr>
          <w:rFonts w:cstheme="minorHAnsi"/>
          <w:b/>
        </w:rPr>
      </w:pPr>
      <w:r w:rsidRPr="00333EFD">
        <w:rPr>
          <w:rFonts w:cstheme="minorHAnsi"/>
          <w:b/>
        </w:rPr>
        <w:t xml:space="preserve">Line Management </w:t>
      </w:r>
    </w:p>
    <w:p w14:paraId="70EBB57B" w14:textId="3791DA4B" w:rsidR="005960A8" w:rsidRPr="00333EFD" w:rsidRDefault="005960A8" w:rsidP="00C921A3">
      <w:pPr>
        <w:spacing w:after="0"/>
        <w:jc w:val="both"/>
        <w:rPr>
          <w:rFonts w:cstheme="minorHAnsi"/>
        </w:rPr>
      </w:pPr>
      <w:r w:rsidRPr="00333EFD">
        <w:rPr>
          <w:rFonts w:cstheme="minorHAnsi"/>
        </w:rPr>
        <w:t xml:space="preserve">The </w:t>
      </w:r>
      <w:r w:rsidR="000344CE">
        <w:rPr>
          <w:rFonts w:cstheme="minorHAnsi"/>
        </w:rPr>
        <w:t xml:space="preserve">Assistant Leader of </w:t>
      </w:r>
      <w:r w:rsidR="004D7802">
        <w:rPr>
          <w:rFonts w:cstheme="minorHAnsi"/>
        </w:rPr>
        <w:t>Technology</w:t>
      </w:r>
      <w:r w:rsidR="000344CE">
        <w:rPr>
          <w:rFonts w:cstheme="minorHAnsi"/>
        </w:rPr>
        <w:t xml:space="preserve"> </w:t>
      </w:r>
      <w:r w:rsidR="00283382" w:rsidRPr="00333EFD">
        <w:rPr>
          <w:rFonts w:cstheme="minorHAnsi"/>
        </w:rPr>
        <w:t xml:space="preserve">will line manage </w:t>
      </w:r>
      <w:r w:rsidRPr="00333EFD">
        <w:rPr>
          <w:rFonts w:cstheme="minorHAnsi"/>
        </w:rPr>
        <w:t xml:space="preserve">and appraise </w:t>
      </w:r>
      <w:r w:rsidR="002B56D6" w:rsidRPr="00333EFD">
        <w:rPr>
          <w:rFonts w:cstheme="minorHAnsi"/>
        </w:rPr>
        <w:t>relevant</w:t>
      </w:r>
      <w:r w:rsidRPr="00333EFD">
        <w:rPr>
          <w:rFonts w:cstheme="minorHAnsi"/>
        </w:rPr>
        <w:t xml:space="preserve"> teaching and support staff as outlined in the school structure. </w:t>
      </w:r>
    </w:p>
    <w:p w14:paraId="1D9E3283" w14:textId="77777777" w:rsidR="002B56D6" w:rsidRPr="00333EFD" w:rsidRDefault="002B56D6" w:rsidP="00C921A3">
      <w:pPr>
        <w:spacing w:after="0"/>
        <w:jc w:val="both"/>
        <w:rPr>
          <w:rFonts w:cstheme="minorHAnsi"/>
        </w:rPr>
      </w:pPr>
    </w:p>
    <w:p w14:paraId="590484C2" w14:textId="77777777" w:rsidR="00DB297E" w:rsidRPr="00333EFD" w:rsidRDefault="005960A8" w:rsidP="00C921A3">
      <w:pPr>
        <w:spacing w:after="0"/>
        <w:jc w:val="both"/>
        <w:rPr>
          <w:rFonts w:cstheme="minorHAnsi"/>
          <w:b/>
        </w:rPr>
      </w:pPr>
      <w:r w:rsidRPr="00333EFD">
        <w:rPr>
          <w:rFonts w:cstheme="minorHAnsi"/>
          <w:b/>
        </w:rPr>
        <w:t xml:space="preserve">Job Purpose </w:t>
      </w:r>
    </w:p>
    <w:p w14:paraId="1D65F705" w14:textId="77777777" w:rsidR="00283382" w:rsidRPr="00333EFD" w:rsidRDefault="00283382" w:rsidP="00283382">
      <w:pPr>
        <w:pStyle w:val="ListParagraph"/>
        <w:numPr>
          <w:ilvl w:val="0"/>
          <w:numId w:val="22"/>
        </w:numPr>
        <w:tabs>
          <w:tab w:val="left" w:pos="460"/>
        </w:tabs>
        <w:spacing w:after="40"/>
        <w:contextualSpacing w:val="0"/>
        <w:jc w:val="both"/>
        <w:rPr>
          <w:rFonts w:asciiTheme="minorHAnsi" w:hAnsiTheme="minorHAnsi" w:cstheme="minorHAnsi"/>
          <w:lang w:eastAsia="en-GB"/>
        </w:rPr>
      </w:pPr>
      <w:r w:rsidRPr="00333EFD">
        <w:rPr>
          <w:rFonts w:asciiTheme="minorHAnsi" w:hAnsiTheme="minorHAnsi" w:cstheme="minorHAnsi"/>
          <w:lang w:eastAsia="en-GB"/>
        </w:rPr>
        <w:t xml:space="preserve">Carry out those responsibilities defined by statute with specific reference to the Core Professional Standards, the conditions of Employment of Teachers in the </w:t>
      </w:r>
      <w:proofErr w:type="spellStart"/>
      <w:r w:rsidRPr="00333EFD">
        <w:rPr>
          <w:rFonts w:asciiTheme="minorHAnsi" w:hAnsiTheme="minorHAnsi" w:cstheme="minorHAnsi"/>
          <w:lang w:eastAsia="en-GB"/>
        </w:rPr>
        <w:t>DfE</w:t>
      </w:r>
      <w:proofErr w:type="spellEnd"/>
      <w:r w:rsidRPr="00333EFD">
        <w:rPr>
          <w:rFonts w:asciiTheme="minorHAnsi" w:hAnsiTheme="minorHAnsi" w:cstheme="minorHAnsi"/>
          <w:lang w:eastAsia="en-GB"/>
        </w:rPr>
        <w:t xml:space="preserve"> (DCSF) publication ‘School Teachers Pay and Conditions,’ in order to provide a full learning experience and support for students.</w:t>
      </w:r>
    </w:p>
    <w:p w14:paraId="6BC24DE9" w14:textId="77777777" w:rsidR="00283382" w:rsidRPr="00333EFD" w:rsidRDefault="00283382" w:rsidP="00283382">
      <w:pPr>
        <w:pStyle w:val="ListParagraph"/>
        <w:numPr>
          <w:ilvl w:val="0"/>
          <w:numId w:val="21"/>
        </w:numPr>
        <w:spacing w:after="40"/>
        <w:contextualSpacing w:val="0"/>
        <w:rPr>
          <w:rFonts w:asciiTheme="minorHAnsi" w:hAnsiTheme="minorHAnsi" w:cstheme="minorHAnsi"/>
        </w:rPr>
      </w:pPr>
      <w:r w:rsidRPr="00333EFD">
        <w:rPr>
          <w:rFonts w:asciiTheme="minorHAnsi" w:hAnsiTheme="minorHAnsi" w:cstheme="minorHAnsi"/>
        </w:rPr>
        <w:t xml:space="preserve">To actively promote equality of opportunity to provide the best possible education for all its students, taking into account ethnicity, gender, </w:t>
      </w:r>
      <w:r w:rsidR="00333EFD" w:rsidRPr="00333EFD">
        <w:rPr>
          <w:rFonts w:asciiTheme="minorHAnsi" w:hAnsiTheme="minorHAnsi" w:cstheme="minorHAnsi"/>
        </w:rPr>
        <w:t>and special</w:t>
      </w:r>
      <w:r w:rsidRPr="00333EFD">
        <w:rPr>
          <w:rFonts w:asciiTheme="minorHAnsi" w:hAnsiTheme="minorHAnsi" w:cstheme="minorHAnsi"/>
        </w:rPr>
        <w:t xml:space="preserve"> educational needs, English as an additional language, disability and emotional needs that may affect learning. </w:t>
      </w:r>
    </w:p>
    <w:p w14:paraId="1833CE58" w14:textId="77777777" w:rsidR="00283382" w:rsidRPr="00333EFD" w:rsidRDefault="00283382" w:rsidP="00283382">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To be accountable for student progress and development within the department.</w:t>
      </w:r>
    </w:p>
    <w:p w14:paraId="167FD2A0" w14:textId="77777777" w:rsidR="00283382" w:rsidRPr="00333EFD" w:rsidRDefault="00283382" w:rsidP="00283382">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To develop and enhance the teaching practice of others both in the department and across the school where relevant.</w:t>
      </w:r>
    </w:p>
    <w:p w14:paraId="40BFF0A2" w14:textId="77777777" w:rsidR="00283382" w:rsidRPr="00333EFD" w:rsidRDefault="00283382" w:rsidP="00283382">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To ensure the provision of an appropriately broad, balanced, and relevant and differentiated curriculum for students in the department, in accordance with the aims of the school and the curricular policies as determined by the governing body and the Head Teacher.</w:t>
      </w:r>
    </w:p>
    <w:p w14:paraId="1E7F4CA6" w14:textId="77777777" w:rsidR="00283382" w:rsidRPr="00333EFD" w:rsidRDefault="00283382" w:rsidP="00283382">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To ensure the provision of extra-curricular, enrichment and study support across the subject areas in the department.</w:t>
      </w:r>
    </w:p>
    <w:p w14:paraId="14AC2EF6" w14:textId="4552F004" w:rsidR="00283382" w:rsidRPr="00333EFD" w:rsidRDefault="00283382" w:rsidP="00283382">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 xml:space="preserve">To </w:t>
      </w:r>
      <w:r w:rsidR="007F39A4">
        <w:rPr>
          <w:rFonts w:asciiTheme="minorHAnsi" w:hAnsiTheme="minorHAnsi" w:cstheme="minorHAnsi"/>
        </w:rPr>
        <w:t xml:space="preserve">potentially </w:t>
      </w:r>
      <w:r w:rsidRPr="00333EFD">
        <w:rPr>
          <w:rFonts w:asciiTheme="minorHAnsi" w:hAnsiTheme="minorHAnsi" w:cstheme="minorHAnsi"/>
        </w:rPr>
        <w:t xml:space="preserve">have an oversight </w:t>
      </w:r>
      <w:r w:rsidR="0035642A">
        <w:rPr>
          <w:rFonts w:asciiTheme="minorHAnsi" w:hAnsiTheme="minorHAnsi" w:cstheme="minorHAnsi"/>
        </w:rPr>
        <w:t xml:space="preserve">of a </w:t>
      </w:r>
      <w:r w:rsidR="007F39A4">
        <w:rPr>
          <w:rFonts w:asciiTheme="minorHAnsi" w:hAnsiTheme="minorHAnsi" w:cstheme="minorHAnsi"/>
        </w:rPr>
        <w:t xml:space="preserve">subject, range of subjects or </w:t>
      </w:r>
      <w:r w:rsidR="00B73A6D">
        <w:rPr>
          <w:rFonts w:asciiTheme="minorHAnsi" w:hAnsiTheme="minorHAnsi" w:cstheme="minorHAnsi"/>
        </w:rPr>
        <w:t>Key Stage</w:t>
      </w:r>
      <w:r w:rsidR="0035642A">
        <w:rPr>
          <w:rFonts w:asciiTheme="minorHAnsi" w:hAnsiTheme="minorHAnsi" w:cstheme="minorHAnsi"/>
        </w:rPr>
        <w:t xml:space="preserve"> in</w:t>
      </w:r>
      <w:r w:rsidR="007F39A4">
        <w:rPr>
          <w:rFonts w:asciiTheme="minorHAnsi" w:hAnsiTheme="minorHAnsi" w:cstheme="minorHAnsi"/>
        </w:rPr>
        <w:t xml:space="preserve"> Technology under the direction of the Leader of Technology</w:t>
      </w:r>
      <w:r w:rsidR="0035642A">
        <w:rPr>
          <w:rFonts w:asciiTheme="minorHAnsi" w:hAnsiTheme="minorHAnsi" w:cstheme="minorHAnsi"/>
        </w:rPr>
        <w:t xml:space="preserve">. </w:t>
      </w:r>
    </w:p>
    <w:p w14:paraId="2C923EC1" w14:textId="77777777" w:rsidR="00283382" w:rsidRPr="00333EFD" w:rsidRDefault="00283382" w:rsidP="00283382">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To be accountable for leading, managing and developing subject areas within the department.</w:t>
      </w:r>
    </w:p>
    <w:p w14:paraId="017E2C1D" w14:textId="77777777" w:rsidR="00283382" w:rsidRPr="0035642A" w:rsidRDefault="00283382" w:rsidP="0035642A">
      <w:pPr>
        <w:pStyle w:val="ListParagraph"/>
        <w:numPr>
          <w:ilvl w:val="0"/>
          <w:numId w:val="21"/>
        </w:numPr>
        <w:spacing w:after="40"/>
        <w:contextualSpacing w:val="0"/>
        <w:jc w:val="both"/>
        <w:rPr>
          <w:rFonts w:asciiTheme="minorHAnsi" w:hAnsiTheme="minorHAnsi" w:cstheme="minorHAnsi"/>
        </w:rPr>
      </w:pPr>
      <w:r w:rsidRPr="00333EFD">
        <w:rPr>
          <w:rFonts w:asciiTheme="minorHAnsi" w:hAnsiTheme="minorHAnsi" w:cstheme="minorHAnsi"/>
        </w:rPr>
        <w:t xml:space="preserve">To communicate and cooperate with individuals or bodies outside of school. </w:t>
      </w:r>
    </w:p>
    <w:p w14:paraId="606EF846" w14:textId="77777777" w:rsidR="00333EFD" w:rsidRPr="00333EFD" w:rsidRDefault="00333EFD" w:rsidP="00333EFD">
      <w:pPr>
        <w:pStyle w:val="ListParagraph"/>
        <w:autoSpaceDE w:val="0"/>
        <w:autoSpaceDN w:val="0"/>
        <w:adjustRightInd w:val="0"/>
        <w:spacing w:after="40"/>
        <w:contextualSpacing w:val="0"/>
        <w:rPr>
          <w:rFonts w:asciiTheme="minorHAnsi" w:hAnsiTheme="minorHAnsi" w:cstheme="minorHAnsi"/>
          <w:lang w:eastAsia="en-GB"/>
        </w:rPr>
      </w:pPr>
    </w:p>
    <w:p w14:paraId="1C3787EC" w14:textId="77777777" w:rsidR="00333EFD" w:rsidRPr="00333EFD" w:rsidRDefault="00333EFD" w:rsidP="00283382">
      <w:pPr>
        <w:spacing w:after="0"/>
        <w:jc w:val="both"/>
        <w:rPr>
          <w:rFonts w:eastAsia="Times New Roman" w:cstheme="minorHAnsi"/>
          <w:lang w:eastAsia="en-GB"/>
        </w:rPr>
      </w:pPr>
      <w:r w:rsidRPr="00333EFD">
        <w:rPr>
          <w:rFonts w:eastAsia="Times New Roman" w:cstheme="minorHAnsi"/>
          <w:b/>
        </w:rPr>
        <w:t>Core job functions: Personal Responsibility</w:t>
      </w:r>
    </w:p>
    <w:p w14:paraId="19663CA8"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lang w:eastAsia="en-GB"/>
        </w:rPr>
      </w:pPr>
      <w:r w:rsidRPr="00333EFD">
        <w:rPr>
          <w:rFonts w:asciiTheme="minorHAnsi" w:hAnsiTheme="minorHAnsi" w:cstheme="minorHAnsi"/>
          <w:lang w:eastAsia="en-GB"/>
        </w:rPr>
        <w:t>To implement, adhere to and promote all school policies including those relating to Race Equality, Equal Opportunities and Health and Safety.</w:t>
      </w:r>
    </w:p>
    <w:p w14:paraId="0231BD4C"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lang w:eastAsia="en-GB"/>
        </w:rPr>
      </w:pPr>
      <w:r w:rsidRPr="00333EFD">
        <w:rPr>
          <w:rFonts w:asciiTheme="minorHAnsi" w:hAnsiTheme="minorHAnsi" w:cstheme="minorHAnsi"/>
          <w:lang w:eastAsia="en-GB"/>
        </w:rPr>
        <w:t>To attend and lead training and meetings as necessary and cascade any relevant information to relevant staff and stakeholders as appropriate.</w:t>
      </w:r>
    </w:p>
    <w:p w14:paraId="4937ABEE"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Be an excellent role model for all members of staff and for students in all aspects of school life. </w:t>
      </w:r>
    </w:p>
    <w:p w14:paraId="77CBA074"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To be an exemplar of all school policies and practices.  In conjunction with the Health and Safety Manager, ensure risk assessments throughout the faculty meet national guidelines and are updated as appropriate. </w:t>
      </w:r>
    </w:p>
    <w:p w14:paraId="59D76E90"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lastRenderedPageBreak/>
        <w:t>To play a full part in the life of the school community, support its ethos and encourage staff and students to follow this example. To offer guidance and support to colleagues.</w:t>
      </w:r>
    </w:p>
    <w:p w14:paraId="38B95DDC"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To support the school in meeting its legal requirements for worship. </w:t>
      </w:r>
    </w:p>
    <w:p w14:paraId="3A5288B4" w14:textId="77777777" w:rsidR="00333EFD" w:rsidRPr="00333EFD" w:rsidRDefault="00333EFD" w:rsidP="00333EFD">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To continue personal professional development as agreed.</w:t>
      </w:r>
    </w:p>
    <w:p w14:paraId="0B533BAF" w14:textId="77777777" w:rsidR="00333EFD" w:rsidRPr="00333EFD" w:rsidRDefault="00333EFD" w:rsidP="00283382">
      <w:pPr>
        <w:spacing w:after="0"/>
        <w:jc w:val="both"/>
        <w:rPr>
          <w:rFonts w:eastAsia="Times New Roman" w:cstheme="minorHAnsi"/>
          <w:lang w:eastAsia="en-GB"/>
        </w:rPr>
      </w:pPr>
    </w:p>
    <w:p w14:paraId="13255755" w14:textId="77777777" w:rsidR="00333EFD" w:rsidRPr="00333EFD" w:rsidRDefault="00333EFD" w:rsidP="00283382">
      <w:pPr>
        <w:spacing w:after="0"/>
        <w:jc w:val="both"/>
        <w:rPr>
          <w:rFonts w:eastAsia="Times New Roman" w:cstheme="minorHAnsi"/>
          <w:lang w:eastAsia="en-GB"/>
        </w:rPr>
      </w:pPr>
      <w:r w:rsidRPr="00333EFD">
        <w:rPr>
          <w:rFonts w:eastAsia="Times New Roman" w:cstheme="minorHAnsi"/>
          <w:b/>
        </w:rPr>
        <w:t>Core job functions: Teaching and Learning</w:t>
      </w:r>
    </w:p>
    <w:p w14:paraId="1A94188B" w14:textId="77777777" w:rsidR="00333EFD" w:rsidRPr="00333EFD" w:rsidRDefault="00333EFD" w:rsidP="00333EFD">
      <w:pPr>
        <w:pStyle w:val="ListParagraph"/>
        <w:numPr>
          <w:ilvl w:val="0"/>
          <w:numId w:val="31"/>
        </w:numPr>
        <w:jc w:val="both"/>
        <w:rPr>
          <w:rFonts w:asciiTheme="minorHAnsi" w:hAnsiTheme="minorHAnsi" w:cstheme="minorHAnsi"/>
          <w:lang w:eastAsia="en-GB"/>
        </w:rPr>
      </w:pPr>
      <w:r w:rsidRPr="00333EFD">
        <w:rPr>
          <w:rFonts w:asciiTheme="minorHAnsi" w:hAnsiTheme="minorHAnsi" w:cstheme="minorHAnsi"/>
        </w:rPr>
        <w:t>To undertake an appropriate programme of teaching in accordance with the duties of a Main Pay Scale teacher.</w:t>
      </w:r>
    </w:p>
    <w:p w14:paraId="3E7E5CF8" w14:textId="77777777" w:rsidR="00333EFD" w:rsidRPr="00333EFD" w:rsidRDefault="00333EFD" w:rsidP="00283382">
      <w:pPr>
        <w:spacing w:after="0"/>
        <w:jc w:val="both"/>
        <w:rPr>
          <w:rFonts w:eastAsia="Times New Roman" w:cstheme="minorHAnsi"/>
          <w:lang w:eastAsia="en-GB"/>
        </w:rPr>
      </w:pPr>
    </w:p>
    <w:p w14:paraId="10C17315" w14:textId="77777777" w:rsidR="00333EFD" w:rsidRPr="00333EFD" w:rsidRDefault="00333EFD" w:rsidP="00283382">
      <w:pPr>
        <w:spacing w:after="0"/>
        <w:jc w:val="both"/>
        <w:rPr>
          <w:rFonts w:eastAsia="Times New Roman" w:cstheme="minorHAnsi"/>
          <w:lang w:eastAsia="en-GB"/>
        </w:rPr>
      </w:pPr>
      <w:r w:rsidRPr="00333EFD">
        <w:rPr>
          <w:rFonts w:eastAsia="Times New Roman" w:cstheme="minorHAnsi"/>
          <w:b/>
        </w:rPr>
        <w:t>Core job functions:  Operational / Strategic Planning</w:t>
      </w:r>
    </w:p>
    <w:p w14:paraId="6868B010" w14:textId="77777777" w:rsidR="00333EFD" w:rsidRPr="00333EFD" w:rsidRDefault="00333EFD" w:rsidP="00333EFD">
      <w:pPr>
        <w:numPr>
          <w:ilvl w:val="0"/>
          <w:numId w:val="24"/>
        </w:numPr>
        <w:spacing w:after="0" w:line="240" w:lineRule="auto"/>
        <w:rPr>
          <w:rFonts w:eastAsia="Times New Roman" w:cstheme="minorHAnsi"/>
          <w:b/>
        </w:rPr>
      </w:pPr>
      <w:r w:rsidRPr="00333EFD">
        <w:rPr>
          <w:rFonts w:eastAsia="Times New Roman" w:cstheme="minorHAnsi"/>
        </w:rPr>
        <w:t>To lead the development of appropriate syllabuses, resources, schemes of work, marking policies, assessment and teaching and learning strategies in the department</w:t>
      </w:r>
      <w:r w:rsidRPr="00333EFD">
        <w:rPr>
          <w:rFonts w:eastAsia="Times New Roman" w:cstheme="minorHAnsi"/>
          <w:b/>
        </w:rPr>
        <w:t>.</w:t>
      </w:r>
    </w:p>
    <w:p w14:paraId="133741F0" w14:textId="77777777" w:rsidR="00333EFD" w:rsidRPr="00333EFD" w:rsidRDefault="00333EFD" w:rsidP="00333EFD">
      <w:pPr>
        <w:numPr>
          <w:ilvl w:val="0"/>
          <w:numId w:val="24"/>
        </w:numPr>
        <w:spacing w:after="0" w:line="240" w:lineRule="auto"/>
        <w:rPr>
          <w:rFonts w:eastAsia="Times New Roman" w:cstheme="minorHAnsi"/>
          <w:b/>
        </w:rPr>
      </w:pPr>
      <w:r w:rsidRPr="00333EFD">
        <w:rPr>
          <w:rFonts w:eastAsia="Times New Roman" w:cstheme="minorHAnsi"/>
        </w:rPr>
        <w:t xml:space="preserve">The day-to-day management, control and operation of course provision within the department, including effective deployment </w:t>
      </w:r>
      <w:r w:rsidR="0035642A">
        <w:rPr>
          <w:rFonts w:eastAsia="Times New Roman" w:cstheme="minorHAnsi"/>
        </w:rPr>
        <w:t>of staff and physical resources for a named subject(s).</w:t>
      </w:r>
    </w:p>
    <w:p w14:paraId="49E94BC9" w14:textId="77777777" w:rsidR="00333EFD" w:rsidRPr="00333EFD" w:rsidRDefault="00333EFD" w:rsidP="00333EFD">
      <w:pPr>
        <w:numPr>
          <w:ilvl w:val="0"/>
          <w:numId w:val="24"/>
        </w:numPr>
        <w:spacing w:after="0" w:line="240" w:lineRule="auto"/>
        <w:rPr>
          <w:rFonts w:eastAsia="Times New Roman" w:cstheme="minorHAnsi"/>
        </w:rPr>
      </w:pPr>
      <w:r w:rsidRPr="00333EFD">
        <w:rPr>
          <w:rFonts w:eastAsia="Times New Roman" w:cstheme="minorHAnsi"/>
        </w:rPr>
        <w:t xml:space="preserve">To actively monitor, follow up on and evaluate student attainment and progress. </w:t>
      </w:r>
    </w:p>
    <w:p w14:paraId="160D2F52" w14:textId="77777777" w:rsidR="00333EFD" w:rsidRDefault="00333EFD" w:rsidP="00333EFD">
      <w:pPr>
        <w:numPr>
          <w:ilvl w:val="0"/>
          <w:numId w:val="24"/>
        </w:numPr>
        <w:spacing w:after="0" w:line="240" w:lineRule="auto"/>
        <w:rPr>
          <w:rFonts w:eastAsia="Times New Roman" w:cstheme="minorHAnsi"/>
        </w:rPr>
      </w:pPr>
      <w:r w:rsidRPr="00333EFD">
        <w:rPr>
          <w:rFonts w:eastAsia="Times New Roman" w:cstheme="minorHAnsi"/>
        </w:rPr>
        <w:t>To work with colleagues to formulate aims, objectives, and strategic plans for the department which have coherence and relevance to the needs of students and to the aims, objectives and strategic plans of the school.</w:t>
      </w:r>
    </w:p>
    <w:p w14:paraId="12DD1357" w14:textId="77777777" w:rsidR="00333EFD" w:rsidRPr="00333EFD" w:rsidRDefault="00333EFD" w:rsidP="00333EFD">
      <w:pPr>
        <w:numPr>
          <w:ilvl w:val="0"/>
          <w:numId w:val="24"/>
        </w:numPr>
        <w:spacing w:after="0" w:line="240" w:lineRule="auto"/>
        <w:rPr>
          <w:rFonts w:eastAsia="Times New Roman" w:cstheme="minorHAnsi"/>
        </w:rPr>
      </w:pPr>
      <w:r w:rsidRPr="00333EFD">
        <w:rPr>
          <w:rFonts w:eastAsia="Times New Roman" w:cstheme="minorHAnsi"/>
        </w:rPr>
        <w:t xml:space="preserve">To </w:t>
      </w:r>
      <w:r w:rsidR="0035642A">
        <w:rPr>
          <w:rFonts w:eastAsia="Times New Roman" w:cstheme="minorHAnsi"/>
        </w:rPr>
        <w:t xml:space="preserve">assist with </w:t>
      </w:r>
      <w:r w:rsidRPr="00333EFD">
        <w:rPr>
          <w:rFonts w:eastAsia="Times New Roman" w:cstheme="minorHAnsi"/>
        </w:rPr>
        <w:t>lead</w:t>
      </w:r>
      <w:r w:rsidR="0035642A">
        <w:rPr>
          <w:rFonts w:eastAsia="Times New Roman" w:cstheme="minorHAnsi"/>
        </w:rPr>
        <w:t>ing and managing</w:t>
      </w:r>
      <w:r w:rsidRPr="00333EFD">
        <w:rPr>
          <w:rFonts w:eastAsia="Times New Roman" w:cstheme="minorHAnsi"/>
        </w:rPr>
        <w:t xml:space="preserve"> the planning function of the department, and to ensure that the planned activities of the department reflect the needs of students within the subject areas, school and department action and achievement plans and the vision of the school.</w:t>
      </w:r>
    </w:p>
    <w:p w14:paraId="463BAD13" w14:textId="77777777" w:rsidR="00333EFD" w:rsidRPr="00333EFD" w:rsidRDefault="00333EFD" w:rsidP="00283382">
      <w:pPr>
        <w:spacing w:after="0"/>
        <w:jc w:val="both"/>
        <w:rPr>
          <w:rFonts w:eastAsia="Times New Roman" w:cstheme="minorHAnsi"/>
          <w:b/>
        </w:rPr>
      </w:pPr>
    </w:p>
    <w:p w14:paraId="7A6B7BC7" w14:textId="77777777" w:rsidR="00333EFD" w:rsidRPr="00333EFD" w:rsidRDefault="00333EFD" w:rsidP="00283382">
      <w:pPr>
        <w:spacing w:after="0"/>
        <w:jc w:val="both"/>
        <w:rPr>
          <w:rFonts w:eastAsia="Times New Roman" w:cstheme="minorHAnsi"/>
          <w:lang w:eastAsia="en-GB"/>
        </w:rPr>
      </w:pPr>
      <w:r w:rsidRPr="00333EFD">
        <w:rPr>
          <w:rFonts w:eastAsia="Times New Roman" w:cstheme="minorHAnsi"/>
          <w:b/>
        </w:rPr>
        <w:t>Core Job functions: Curriculum Provision and Development</w:t>
      </w:r>
    </w:p>
    <w:p w14:paraId="0878853F" w14:textId="77777777" w:rsidR="00333EFD" w:rsidRPr="00333EFD" w:rsidRDefault="00333EFD" w:rsidP="00333EFD">
      <w:pPr>
        <w:pStyle w:val="ListParagraph"/>
        <w:numPr>
          <w:ilvl w:val="0"/>
          <w:numId w:val="25"/>
        </w:numPr>
        <w:contextualSpacing w:val="0"/>
        <w:rPr>
          <w:rFonts w:asciiTheme="minorHAnsi" w:hAnsiTheme="minorHAnsi" w:cstheme="minorHAnsi"/>
        </w:rPr>
      </w:pPr>
      <w:r w:rsidRPr="00333EFD">
        <w:rPr>
          <w:rFonts w:asciiTheme="minorHAnsi" w:hAnsiTheme="minorHAnsi" w:cstheme="minorHAnsi"/>
        </w:rPr>
        <w:t xml:space="preserve">To be accountable for the development and delivery of the subject areas, giving specific focus to the development of the specialisms on offer. </w:t>
      </w:r>
    </w:p>
    <w:p w14:paraId="129C706C" w14:textId="77777777" w:rsidR="00333EFD" w:rsidRPr="00333EFD" w:rsidRDefault="00333EFD" w:rsidP="00333EFD">
      <w:pPr>
        <w:pStyle w:val="ListParagraph"/>
        <w:numPr>
          <w:ilvl w:val="0"/>
          <w:numId w:val="25"/>
        </w:numPr>
        <w:contextualSpacing w:val="0"/>
        <w:rPr>
          <w:rFonts w:asciiTheme="minorHAnsi" w:hAnsiTheme="minorHAnsi" w:cstheme="minorHAnsi"/>
        </w:rPr>
      </w:pPr>
      <w:r w:rsidRPr="00333EFD">
        <w:rPr>
          <w:rFonts w:asciiTheme="minorHAnsi" w:hAnsiTheme="minorHAnsi" w:cstheme="minorHAnsi"/>
        </w:rPr>
        <w:t xml:space="preserve">To </w:t>
      </w:r>
      <w:r w:rsidR="0035642A">
        <w:rPr>
          <w:rFonts w:asciiTheme="minorHAnsi" w:hAnsiTheme="minorHAnsi" w:cstheme="minorHAnsi"/>
        </w:rPr>
        <w:t xml:space="preserve">assist in </w:t>
      </w:r>
      <w:r w:rsidRPr="00333EFD">
        <w:rPr>
          <w:rFonts w:asciiTheme="minorHAnsi" w:hAnsiTheme="minorHAnsi" w:cstheme="minorHAnsi"/>
        </w:rPr>
        <w:t>lead</w:t>
      </w:r>
      <w:r w:rsidR="0035642A">
        <w:rPr>
          <w:rFonts w:asciiTheme="minorHAnsi" w:hAnsiTheme="minorHAnsi" w:cstheme="minorHAnsi"/>
        </w:rPr>
        <w:t>ing and managing</w:t>
      </w:r>
      <w:r w:rsidRPr="00333EFD">
        <w:rPr>
          <w:rFonts w:asciiTheme="minorHAnsi" w:hAnsiTheme="minorHAnsi" w:cstheme="minorHAnsi"/>
        </w:rPr>
        <w:t xml:space="preserve"> the process of curriculum development for </w:t>
      </w:r>
      <w:r w:rsidR="0035642A">
        <w:rPr>
          <w:rFonts w:asciiTheme="minorHAnsi" w:hAnsiTheme="minorHAnsi" w:cstheme="minorHAnsi"/>
        </w:rPr>
        <w:t xml:space="preserve">named subjects </w:t>
      </w:r>
      <w:r w:rsidRPr="00333EFD">
        <w:rPr>
          <w:rFonts w:asciiTheme="minorHAnsi" w:hAnsiTheme="minorHAnsi" w:cstheme="minorHAnsi"/>
        </w:rPr>
        <w:t>to ensure the continued relevance to the needs of students, examining and awarding bodies.</w:t>
      </w:r>
    </w:p>
    <w:p w14:paraId="16918AFF" w14:textId="77777777" w:rsidR="00333EFD" w:rsidRPr="00333EFD" w:rsidRDefault="00333EFD" w:rsidP="00333EFD">
      <w:pPr>
        <w:pStyle w:val="ListParagraph"/>
        <w:numPr>
          <w:ilvl w:val="0"/>
          <w:numId w:val="25"/>
        </w:numPr>
        <w:contextualSpacing w:val="0"/>
        <w:rPr>
          <w:rFonts w:asciiTheme="minorHAnsi" w:hAnsiTheme="minorHAnsi" w:cstheme="minorHAnsi"/>
        </w:rPr>
      </w:pPr>
      <w:r w:rsidRPr="00333EFD">
        <w:rPr>
          <w:rFonts w:asciiTheme="minorHAnsi" w:hAnsiTheme="minorHAnsi" w:cstheme="minorHAnsi"/>
        </w:rPr>
        <w:t>To keep abreast of national developments in the subject area, teaching practice and methodology.</w:t>
      </w:r>
    </w:p>
    <w:p w14:paraId="688E0F1C" w14:textId="77777777" w:rsidR="00333EFD" w:rsidRPr="0035642A" w:rsidRDefault="00333EFD" w:rsidP="0035642A">
      <w:pPr>
        <w:pStyle w:val="ListParagraph"/>
        <w:numPr>
          <w:ilvl w:val="0"/>
          <w:numId w:val="25"/>
        </w:numPr>
        <w:contextualSpacing w:val="0"/>
        <w:rPr>
          <w:rFonts w:asciiTheme="minorHAnsi" w:hAnsiTheme="minorHAnsi" w:cstheme="minorHAnsi"/>
        </w:rPr>
      </w:pPr>
      <w:r w:rsidRPr="00333EFD">
        <w:rPr>
          <w:rFonts w:asciiTheme="minorHAnsi" w:hAnsiTheme="minorHAnsi" w:cstheme="minorHAnsi"/>
        </w:rPr>
        <w:t>To actively monitor and respond to curriculum development and initiatives at national, regional and local levels.</w:t>
      </w:r>
    </w:p>
    <w:p w14:paraId="2CE68109" w14:textId="77777777" w:rsidR="00333EFD" w:rsidRPr="00333EFD" w:rsidRDefault="00333EFD" w:rsidP="00283382">
      <w:pPr>
        <w:spacing w:after="0"/>
        <w:jc w:val="both"/>
        <w:rPr>
          <w:rFonts w:eastAsia="Times New Roman" w:cstheme="minorHAnsi"/>
          <w:lang w:eastAsia="en-GB"/>
        </w:rPr>
      </w:pPr>
    </w:p>
    <w:p w14:paraId="21F10446" w14:textId="77777777" w:rsidR="00333EFD" w:rsidRPr="00333EFD" w:rsidRDefault="00333EFD" w:rsidP="00283382">
      <w:pPr>
        <w:spacing w:after="0"/>
        <w:jc w:val="both"/>
        <w:rPr>
          <w:rFonts w:eastAsia="Times New Roman" w:cstheme="minorHAnsi"/>
          <w:lang w:eastAsia="en-GB"/>
        </w:rPr>
      </w:pPr>
      <w:r w:rsidRPr="00333EFD">
        <w:rPr>
          <w:rFonts w:eastAsia="Times New Roman" w:cstheme="minorHAnsi"/>
          <w:b/>
        </w:rPr>
        <w:t>Quality Assurance</w:t>
      </w:r>
    </w:p>
    <w:p w14:paraId="363DA847" w14:textId="77777777" w:rsidR="00333EFD" w:rsidRPr="00333EFD" w:rsidRDefault="00333EFD" w:rsidP="00333EFD">
      <w:pPr>
        <w:numPr>
          <w:ilvl w:val="0"/>
          <w:numId w:val="26"/>
        </w:numPr>
        <w:spacing w:after="0" w:line="240" w:lineRule="auto"/>
        <w:rPr>
          <w:rFonts w:eastAsia="Times New Roman" w:cstheme="minorHAnsi"/>
        </w:rPr>
      </w:pPr>
      <w:r w:rsidRPr="00333EFD">
        <w:rPr>
          <w:rFonts w:eastAsia="Times New Roman" w:cstheme="minorHAnsi"/>
        </w:rPr>
        <w:t>To ensure the effective operation of quality control systems.</w:t>
      </w:r>
    </w:p>
    <w:p w14:paraId="766D8421" w14:textId="77777777" w:rsidR="00333EFD" w:rsidRPr="00333EFD" w:rsidRDefault="00333EFD" w:rsidP="00333EFD">
      <w:pPr>
        <w:numPr>
          <w:ilvl w:val="0"/>
          <w:numId w:val="26"/>
        </w:numPr>
        <w:spacing w:after="0" w:line="240" w:lineRule="auto"/>
        <w:rPr>
          <w:rFonts w:eastAsia="Times New Roman" w:cstheme="minorHAnsi"/>
        </w:rPr>
      </w:pPr>
      <w:r w:rsidRPr="00333EFD">
        <w:rPr>
          <w:rFonts w:eastAsia="Times New Roman" w:cstheme="minorHAnsi"/>
        </w:rPr>
        <w:t>To establish and embed the process of setting of targets within the department and develop the effectiveness of teaching and learning styles within the department.</w:t>
      </w:r>
    </w:p>
    <w:p w14:paraId="6272EC1C" w14:textId="77777777" w:rsidR="00333EFD" w:rsidRPr="00333EFD" w:rsidRDefault="00333EFD" w:rsidP="00333EFD">
      <w:pPr>
        <w:numPr>
          <w:ilvl w:val="0"/>
          <w:numId w:val="26"/>
        </w:numPr>
        <w:spacing w:after="0" w:line="240" w:lineRule="auto"/>
        <w:rPr>
          <w:rFonts w:eastAsia="Times New Roman" w:cstheme="minorHAnsi"/>
        </w:rPr>
      </w:pPr>
      <w:r w:rsidRPr="00333EFD">
        <w:rPr>
          <w:rFonts w:eastAsia="Times New Roman" w:cstheme="minorHAnsi"/>
        </w:rPr>
        <w:t>To contribute to the school procedures for lesson observation.</w:t>
      </w:r>
    </w:p>
    <w:p w14:paraId="6DD8CD67" w14:textId="77777777" w:rsidR="00333EFD" w:rsidRDefault="00333EFD" w:rsidP="00333EFD">
      <w:pPr>
        <w:numPr>
          <w:ilvl w:val="0"/>
          <w:numId w:val="26"/>
        </w:numPr>
        <w:spacing w:after="0" w:line="240" w:lineRule="auto"/>
        <w:rPr>
          <w:rFonts w:eastAsia="Times New Roman" w:cstheme="minorHAnsi"/>
        </w:rPr>
      </w:pPr>
      <w:r w:rsidRPr="00333EFD">
        <w:rPr>
          <w:rFonts w:eastAsia="Times New Roman" w:cstheme="minorHAnsi"/>
        </w:rPr>
        <w:t>To implement school quality procedures and to ensure these are adhered to within the department.</w:t>
      </w:r>
    </w:p>
    <w:p w14:paraId="314CE374" w14:textId="77777777" w:rsidR="00333EFD" w:rsidRPr="00333EFD" w:rsidRDefault="00333EFD" w:rsidP="00333EFD">
      <w:pPr>
        <w:numPr>
          <w:ilvl w:val="0"/>
          <w:numId w:val="26"/>
        </w:numPr>
        <w:spacing w:after="0" w:line="240" w:lineRule="auto"/>
        <w:rPr>
          <w:rFonts w:eastAsia="Times New Roman" w:cstheme="minorHAnsi"/>
        </w:rPr>
      </w:pPr>
      <w:r w:rsidRPr="00333EFD">
        <w:rPr>
          <w:rFonts w:eastAsia="Times New Roman" w:cstheme="minorHAnsi"/>
        </w:rPr>
        <w:t>To monitor and evaluate the department in line with agreed school procedures.</w:t>
      </w:r>
    </w:p>
    <w:p w14:paraId="6DBE9681" w14:textId="77777777" w:rsidR="00333EFD" w:rsidRPr="00333EFD" w:rsidRDefault="00333EFD" w:rsidP="00283382">
      <w:pPr>
        <w:spacing w:after="0"/>
        <w:jc w:val="both"/>
        <w:rPr>
          <w:rFonts w:eastAsia="Times New Roman" w:cstheme="minorHAnsi"/>
          <w:lang w:eastAsia="en-GB"/>
        </w:rPr>
      </w:pPr>
    </w:p>
    <w:p w14:paraId="43A0CA00" w14:textId="77777777" w:rsidR="00333EFD" w:rsidRPr="00333EFD" w:rsidRDefault="00333EFD" w:rsidP="00283382">
      <w:pPr>
        <w:spacing w:after="0"/>
        <w:jc w:val="both"/>
        <w:rPr>
          <w:rFonts w:eastAsia="Times New Roman" w:cstheme="minorHAnsi"/>
          <w:b/>
        </w:rPr>
      </w:pPr>
      <w:r w:rsidRPr="00333EFD">
        <w:rPr>
          <w:rFonts w:eastAsia="Times New Roman" w:cstheme="minorHAnsi"/>
          <w:b/>
        </w:rPr>
        <w:t>Managing Resources</w:t>
      </w:r>
    </w:p>
    <w:p w14:paraId="0A7234A6" w14:textId="77777777" w:rsidR="00333EFD" w:rsidRDefault="00333EFD" w:rsidP="00333EFD">
      <w:pPr>
        <w:numPr>
          <w:ilvl w:val="0"/>
          <w:numId w:val="27"/>
        </w:numPr>
        <w:spacing w:after="0" w:line="240" w:lineRule="auto"/>
        <w:rPr>
          <w:rFonts w:eastAsia="Times New Roman" w:cstheme="minorHAnsi"/>
        </w:rPr>
      </w:pPr>
      <w:r w:rsidRPr="00333EFD">
        <w:rPr>
          <w:rFonts w:eastAsia="Times New Roman" w:cstheme="minorHAnsi"/>
        </w:rPr>
        <w:t>To be responsible for ordering and the effective allocation and usage of equipment and materials.</w:t>
      </w:r>
    </w:p>
    <w:p w14:paraId="5A5A8531" w14:textId="77777777" w:rsidR="00333EFD" w:rsidRPr="00333EFD" w:rsidRDefault="00333EFD" w:rsidP="00333EFD">
      <w:pPr>
        <w:numPr>
          <w:ilvl w:val="0"/>
          <w:numId w:val="27"/>
        </w:numPr>
        <w:spacing w:after="0" w:line="240" w:lineRule="auto"/>
        <w:rPr>
          <w:rFonts w:eastAsia="Times New Roman" w:cstheme="minorHAnsi"/>
        </w:rPr>
      </w:pPr>
      <w:r w:rsidRPr="00333EFD">
        <w:rPr>
          <w:rFonts w:eastAsia="Times New Roman" w:cstheme="minorHAnsi"/>
        </w:rPr>
        <w:t xml:space="preserve">To manage the available resources of space, staff, finance and equipment efficiently within the limits, guidelines and procedures of the school, </w:t>
      </w:r>
      <w:r w:rsidR="0035642A">
        <w:rPr>
          <w:rFonts w:eastAsia="Times New Roman" w:cstheme="minorHAnsi"/>
        </w:rPr>
        <w:t xml:space="preserve">including deploying the </w:t>
      </w:r>
      <w:r w:rsidRPr="00333EFD">
        <w:rPr>
          <w:rFonts w:eastAsia="Times New Roman" w:cstheme="minorHAnsi"/>
        </w:rPr>
        <w:t>budget effectively and maintaining appropriate records.</w:t>
      </w:r>
    </w:p>
    <w:p w14:paraId="5DB48E2D" w14:textId="77777777" w:rsidR="00333EFD" w:rsidRPr="00333EFD" w:rsidRDefault="00333EFD" w:rsidP="00333EFD">
      <w:pPr>
        <w:spacing w:after="0"/>
        <w:jc w:val="both"/>
        <w:rPr>
          <w:rFonts w:eastAsia="Times New Roman" w:cstheme="minorHAnsi"/>
        </w:rPr>
      </w:pPr>
    </w:p>
    <w:p w14:paraId="19CE9E9D" w14:textId="77777777" w:rsidR="007F39A4" w:rsidRDefault="007F39A4" w:rsidP="00333EFD">
      <w:pPr>
        <w:spacing w:after="0"/>
        <w:jc w:val="both"/>
        <w:rPr>
          <w:rFonts w:eastAsia="Times New Roman" w:cstheme="minorHAnsi"/>
          <w:b/>
        </w:rPr>
      </w:pPr>
    </w:p>
    <w:p w14:paraId="71703C45" w14:textId="77777777" w:rsidR="004D7802" w:rsidRDefault="004D7802" w:rsidP="00333EFD">
      <w:pPr>
        <w:spacing w:after="0"/>
        <w:jc w:val="both"/>
        <w:rPr>
          <w:rFonts w:eastAsia="Times New Roman" w:cstheme="minorHAnsi"/>
          <w:b/>
        </w:rPr>
      </w:pPr>
    </w:p>
    <w:p w14:paraId="79C518C7" w14:textId="77777777" w:rsidR="004D7802" w:rsidRDefault="004D7802" w:rsidP="00333EFD">
      <w:pPr>
        <w:spacing w:after="0"/>
        <w:jc w:val="both"/>
        <w:rPr>
          <w:rFonts w:eastAsia="Times New Roman" w:cstheme="minorHAnsi"/>
          <w:b/>
        </w:rPr>
      </w:pPr>
    </w:p>
    <w:p w14:paraId="72BF4B55" w14:textId="77777777" w:rsidR="00333EFD" w:rsidRPr="00333EFD" w:rsidRDefault="00333EFD" w:rsidP="00333EFD">
      <w:pPr>
        <w:spacing w:after="0"/>
        <w:jc w:val="both"/>
        <w:rPr>
          <w:rFonts w:eastAsia="Times New Roman" w:cstheme="minorHAnsi"/>
          <w:b/>
        </w:rPr>
      </w:pPr>
      <w:r w:rsidRPr="00333EFD">
        <w:rPr>
          <w:rFonts w:eastAsia="Times New Roman" w:cstheme="minorHAnsi"/>
          <w:b/>
        </w:rPr>
        <w:t>Managing Staff</w:t>
      </w:r>
    </w:p>
    <w:p w14:paraId="2FB9E6CE" w14:textId="77777777" w:rsidR="00333EFD" w:rsidRDefault="00333EFD" w:rsidP="00333EFD">
      <w:pPr>
        <w:pStyle w:val="ListParagraph"/>
        <w:numPr>
          <w:ilvl w:val="0"/>
          <w:numId w:val="28"/>
        </w:numPr>
        <w:contextualSpacing w:val="0"/>
        <w:rPr>
          <w:rFonts w:asciiTheme="minorHAnsi" w:hAnsiTheme="minorHAnsi" w:cstheme="minorHAnsi"/>
        </w:rPr>
      </w:pPr>
      <w:r w:rsidRPr="00333EFD">
        <w:rPr>
          <w:rFonts w:asciiTheme="minorHAnsi" w:hAnsiTheme="minorHAnsi" w:cstheme="minorHAnsi"/>
        </w:rPr>
        <w:t xml:space="preserve">In conjunction with the </w:t>
      </w:r>
      <w:r w:rsidR="0035642A">
        <w:rPr>
          <w:rFonts w:asciiTheme="minorHAnsi" w:hAnsiTheme="minorHAnsi" w:cstheme="minorHAnsi"/>
        </w:rPr>
        <w:t xml:space="preserve">Line Manager </w:t>
      </w:r>
      <w:r w:rsidRPr="00333EFD">
        <w:rPr>
          <w:rFonts w:asciiTheme="minorHAnsi" w:hAnsiTheme="minorHAnsi" w:cstheme="minorHAnsi"/>
        </w:rPr>
        <w:t>ensure staff development needs are identified and appropriate training and support is provided.</w:t>
      </w:r>
    </w:p>
    <w:p w14:paraId="09D8281C" w14:textId="77777777" w:rsidR="00333EFD" w:rsidRDefault="00333EFD" w:rsidP="0035642A">
      <w:pPr>
        <w:pStyle w:val="ListParagraph"/>
        <w:numPr>
          <w:ilvl w:val="0"/>
          <w:numId w:val="28"/>
        </w:numPr>
        <w:contextualSpacing w:val="0"/>
        <w:rPr>
          <w:rFonts w:asciiTheme="minorHAnsi" w:hAnsiTheme="minorHAnsi" w:cstheme="minorHAnsi"/>
        </w:rPr>
      </w:pPr>
      <w:r w:rsidRPr="00333EFD">
        <w:rPr>
          <w:rFonts w:asciiTheme="minorHAnsi" w:hAnsiTheme="minorHAnsi" w:cstheme="minorHAnsi"/>
        </w:rPr>
        <w:t xml:space="preserve">To be responsible for the efficient and effective deployment of </w:t>
      </w:r>
      <w:r w:rsidR="0035642A">
        <w:rPr>
          <w:rFonts w:asciiTheme="minorHAnsi" w:hAnsiTheme="minorHAnsi" w:cstheme="minorHAnsi"/>
        </w:rPr>
        <w:t xml:space="preserve">any </w:t>
      </w:r>
      <w:r w:rsidRPr="00333EFD">
        <w:rPr>
          <w:rFonts w:asciiTheme="minorHAnsi" w:hAnsiTheme="minorHAnsi" w:cstheme="minorHAnsi"/>
        </w:rPr>
        <w:t>support staff.</w:t>
      </w:r>
    </w:p>
    <w:p w14:paraId="26A79E0A" w14:textId="77777777" w:rsidR="007F39A4" w:rsidRPr="0035642A" w:rsidRDefault="007F39A4" w:rsidP="007F39A4">
      <w:pPr>
        <w:pStyle w:val="ListParagraph"/>
        <w:contextualSpacing w:val="0"/>
        <w:rPr>
          <w:rFonts w:asciiTheme="minorHAnsi" w:hAnsiTheme="minorHAnsi" w:cstheme="minorHAnsi"/>
        </w:rPr>
      </w:pPr>
    </w:p>
    <w:p w14:paraId="44876149" w14:textId="77777777" w:rsidR="00333EFD" w:rsidRPr="00333EFD" w:rsidRDefault="00333EFD" w:rsidP="00333EFD">
      <w:pPr>
        <w:spacing w:after="0"/>
        <w:jc w:val="both"/>
        <w:rPr>
          <w:rFonts w:eastAsia="Times New Roman" w:cstheme="minorHAnsi"/>
        </w:rPr>
      </w:pPr>
      <w:r w:rsidRPr="00333EFD">
        <w:rPr>
          <w:rFonts w:eastAsia="Times New Roman" w:cstheme="minorHAnsi"/>
          <w:b/>
        </w:rPr>
        <w:t>Pastoral System</w:t>
      </w:r>
    </w:p>
    <w:p w14:paraId="18AC0051"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be a Form Tutor to an assigned group of students.</w:t>
      </w:r>
    </w:p>
    <w:p w14:paraId="1994F241"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promote the personal and academic well-being of individual students and of the Form Tutor group as a whole.</w:t>
      </w:r>
    </w:p>
    <w:p w14:paraId="021E5E64"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liaise with a Pastoral Leader to ensure the implementation of the school’s Pastoral System.</w:t>
      </w:r>
    </w:p>
    <w:p w14:paraId="6217CD56"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register students, accompany them to assemblies and encourage their full attendance at all lessons and their participation in other aspects of school life.</w:t>
      </w:r>
    </w:p>
    <w:p w14:paraId="462D4020"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alert appropriate staff to problems experienced by students and to make recommendations as to how these may be resolved.</w:t>
      </w:r>
    </w:p>
    <w:p w14:paraId="5101DAF9"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 xml:space="preserve">To maintain a high standard of students’ behaviour and discipline, within the framework of the school policy and supporting other staff as necessary to enable effective learning to take place. </w:t>
      </w:r>
    </w:p>
    <w:p w14:paraId="4F3A6A02"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communicate and liaise effectively with parents and carers regarding the welfare of individual students after consultation with the appropriate staff and to ensure good relationships between school and home.</w:t>
      </w:r>
    </w:p>
    <w:p w14:paraId="0F01A99E" w14:textId="77777777" w:rsid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know the students in your tutor group well in order to provide the appropriate support.</w:t>
      </w:r>
    </w:p>
    <w:p w14:paraId="4DD4D289" w14:textId="77777777" w:rsidR="00333EFD" w:rsidRPr="00333EFD" w:rsidRDefault="00333EFD" w:rsidP="00333EFD">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contribute to PSHE, citizenship and enterprise in accordance with school policy.</w:t>
      </w:r>
    </w:p>
    <w:p w14:paraId="789DBE30" w14:textId="77777777" w:rsidR="00333EFD" w:rsidRPr="00333EFD" w:rsidRDefault="00333EFD" w:rsidP="00333EFD">
      <w:pPr>
        <w:spacing w:after="0"/>
        <w:jc w:val="both"/>
        <w:rPr>
          <w:rFonts w:eastAsia="Times New Roman" w:cstheme="minorHAnsi"/>
          <w:lang w:eastAsia="en-GB"/>
        </w:rPr>
      </w:pPr>
    </w:p>
    <w:p w14:paraId="56963145" w14:textId="77777777" w:rsidR="00333EFD" w:rsidRPr="00333EFD" w:rsidRDefault="00333EFD" w:rsidP="00333EFD">
      <w:pPr>
        <w:spacing w:after="0"/>
        <w:jc w:val="both"/>
        <w:rPr>
          <w:rFonts w:eastAsia="Times New Roman" w:cstheme="minorHAnsi"/>
          <w:lang w:eastAsia="en-GB"/>
        </w:rPr>
      </w:pPr>
      <w:r w:rsidRPr="00333EFD">
        <w:rPr>
          <w:rFonts w:eastAsia="Times New Roman" w:cstheme="minorHAnsi"/>
          <w:b/>
        </w:rPr>
        <w:t>Generic Accountabilities</w:t>
      </w:r>
    </w:p>
    <w:p w14:paraId="5AED0B64" w14:textId="77777777" w:rsidR="00333EFD" w:rsidRPr="00333EFD" w:rsidRDefault="00333EFD" w:rsidP="00333EFD">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To comply with any reasonable request from a manager to undertake work of a similar level which is not specified in this job description.</w:t>
      </w:r>
    </w:p>
    <w:p w14:paraId="52DAE7AC" w14:textId="77777777" w:rsidR="00333EFD" w:rsidRPr="00333EFD" w:rsidRDefault="00333EFD" w:rsidP="00333EFD">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To be courteous to all individuals and provide a welcoming environment to visitors and telephone callers.</w:t>
      </w:r>
    </w:p>
    <w:p w14:paraId="32F6A45A" w14:textId="77777777" w:rsidR="00333EFD" w:rsidRPr="00333EFD" w:rsidRDefault="00333EFD" w:rsidP="00333EFD">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 xml:space="preserve">Attend daily and weekly meetings, in accordance with school policy and to lead such meetings as required. </w:t>
      </w:r>
    </w:p>
    <w:p w14:paraId="3B0BD5A1" w14:textId="77777777" w:rsidR="00333EFD" w:rsidRPr="00333EFD" w:rsidRDefault="00333EFD" w:rsidP="00333EFD">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Attend occasional meetings during evening hours, at weekends or in school holidays, as required</w:t>
      </w:r>
    </w:p>
    <w:p w14:paraId="500F5F86" w14:textId="77777777" w:rsidR="00333EFD" w:rsidRPr="00333EFD" w:rsidRDefault="00333EFD" w:rsidP="00333EFD">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Contribute to whole school assemblies and support other staff with assemblies.</w:t>
      </w:r>
    </w:p>
    <w:p w14:paraId="78D06FF1" w14:textId="77777777" w:rsidR="00333EFD" w:rsidRDefault="00333EFD" w:rsidP="00333EFD">
      <w:pPr>
        <w:spacing w:after="0"/>
        <w:jc w:val="both"/>
        <w:rPr>
          <w:rFonts w:eastAsia="Times New Roman" w:cstheme="minorHAnsi"/>
        </w:rPr>
      </w:pPr>
    </w:p>
    <w:p w14:paraId="6F636FB4" w14:textId="77777777" w:rsidR="00333EFD" w:rsidRPr="00333EFD" w:rsidRDefault="00333EFD" w:rsidP="00333EFD">
      <w:pPr>
        <w:spacing w:after="0"/>
        <w:jc w:val="both"/>
        <w:rPr>
          <w:rFonts w:eastAsia="Times New Roman" w:cstheme="minorHAnsi"/>
          <w:lang w:eastAsia="en-GB"/>
        </w:rPr>
      </w:pPr>
      <w:r w:rsidRPr="00333EFD">
        <w:rPr>
          <w:rFonts w:eastAsia="Times New Roman" w:cstheme="minorHAnsi"/>
        </w:rPr>
        <w:t>This job description is current as at the date shown, but following consultation with you, may be changed by Management to reflect or anticipate changes in the job which are commensurate with the salary and job title.</w:t>
      </w:r>
    </w:p>
    <w:p w14:paraId="54C12FAB" w14:textId="77777777" w:rsidR="00333EFD" w:rsidRPr="00333EFD" w:rsidRDefault="00333EFD" w:rsidP="00283382">
      <w:pPr>
        <w:spacing w:after="0"/>
        <w:jc w:val="both"/>
        <w:rPr>
          <w:rFonts w:eastAsia="Times New Roman" w:cstheme="minorHAnsi"/>
          <w:lang w:eastAsia="en-GB"/>
        </w:rPr>
      </w:pPr>
    </w:p>
    <w:p w14:paraId="124EA6E3" w14:textId="77777777" w:rsidR="000D3E15" w:rsidRPr="00333EFD" w:rsidRDefault="002B56D6" w:rsidP="000D3E15">
      <w:pPr>
        <w:spacing w:after="0" w:line="240" w:lineRule="auto"/>
        <w:jc w:val="both"/>
        <w:rPr>
          <w:rFonts w:cstheme="minorHAnsi"/>
        </w:rPr>
      </w:pPr>
      <w:r w:rsidRPr="00333EFD">
        <w:rPr>
          <w:rFonts w:cstheme="minorHAnsi"/>
          <w:lang w:eastAsia="en-GB"/>
        </w:rPr>
        <w:t>Ensure that the health and safety of all students and staff is promoted and maintained to a high standard at all times in accordance with the school’s relevant policies and procedures.</w:t>
      </w:r>
    </w:p>
    <w:p w14:paraId="6E651E4A" w14:textId="77777777" w:rsidR="000D3E15" w:rsidRPr="00333EFD" w:rsidRDefault="000D3E15" w:rsidP="000D3E15">
      <w:pPr>
        <w:spacing w:after="0" w:line="240" w:lineRule="auto"/>
        <w:jc w:val="both"/>
        <w:rPr>
          <w:rFonts w:cstheme="minorHAnsi"/>
        </w:rPr>
      </w:pPr>
    </w:p>
    <w:p w14:paraId="3847F631" w14:textId="77777777" w:rsidR="002B56D6" w:rsidRPr="00333EFD" w:rsidRDefault="002B56D6" w:rsidP="000D3E15">
      <w:pPr>
        <w:spacing w:after="0" w:line="240" w:lineRule="auto"/>
        <w:jc w:val="both"/>
        <w:rPr>
          <w:rFonts w:cstheme="minorHAnsi"/>
        </w:rPr>
      </w:pPr>
      <w:r w:rsidRPr="00333EFD">
        <w:rPr>
          <w:rFonts w:cs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333EFD">
        <w:rPr>
          <w:rFonts w:cstheme="minorHAnsi"/>
          <w:bCs/>
        </w:rPr>
        <w:t xml:space="preserve">This document </w:t>
      </w:r>
      <w:r w:rsidRPr="00333EFD">
        <w:rPr>
          <w:rFonts w:cstheme="minorHAnsi"/>
          <w:bCs/>
        </w:rPr>
        <w:lastRenderedPageBreak/>
        <w:t>must not be altered once it has been signed but it will be reviewed annually as part of the performance management process or as appropriate.</w:t>
      </w:r>
    </w:p>
    <w:p w14:paraId="0D49F445" w14:textId="77777777" w:rsidR="00E650A8" w:rsidRDefault="00E650A8" w:rsidP="002B56D6">
      <w:pPr>
        <w:rPr>
          <w:rFonts w:ascii="Arial" w:hAnsi="Arial" w:cs="Arial"/>
          <w:b/>
          <w:bCs/>
          <w:lang w:eastAsia="en-GB"/>
        </w:rPr>
      </w:pPr>
    </w:p>
    <w:p w14:paraId="692CB1E9" w14:textId="77777777" w:rsidR="00E650A8" w:rsidRPr="00333EFD" w:rsidRDefault="00E650A8" w:rsidP="002B56D6">
      <w:pPr>
        <w:rPr>
          <w:rFonts w:ascii="Arial" w:hAnsi="Arial" w:cs="Arial"/>
          <w:b/>
          <w:bCs/>
          <w:lang w:eastAsia="en-GB"/>
        </w:rPr>
      </w:pPr>
    </w:p>
    <w:tbl>
      <w:tblPr>
        <w:tblW w:w="9682" w:type="dxa"/>
        <w:tblInd w:w="-34" w:type="dxa"/>
        <w:tblLook w:val="01E0" w:firstRow="1" w:lastRow="1" w:firstColumn="1" w:lastColumn="1" w:noHBand="0" w:noVBand="0"/>
      </w:tblPr>
      <w:tblGrid>
        <w:gridCol w:w="9682"/>
      </w:tblGrid>
      <w:tr w:rsidR="00AF47A5" w:rsidRPr="00333EFD" w14:paraId="39DBD417" w14:textId="77777777" w:rsidTr="00AF47A5">
        <w:trPr>
          <w:trHeight w:val="274"/>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2B23658" w14:textId="77777777" w:rsidR="00AF47A5" w:rsidRPr="00333EFD" w:rsidRDefault="00AF47A5" w:rsidP="0010645E">
            <w:pPr>
              <w:spacing w:line="360" w:lineRule="auto"/>
              <w:rPr>
                <w:rFonts w:cstheme="minorHAnsi"/>
                <w:b/>
              </w:rPr>
            </w:pPr>
            <w:r w:rsidRPr="00333EFD">
              <w:rPr>
                <w:rFonts w:cstheme="minorHAnsi"/>
                <w:b/>
              </w:rPr>
              <w:t>Safeguarding Children</w:t>
            </w:r>
          </w:p>
        </w:tc>
      </w:tr>
      <w:tr w:rsidR="00AF47A5" w:rsidRPr="00333EFD" w14:paraId="5A766B2D" w14:textId="77777777" w:rsidTr="0010645E">
        <w:trPr>
          <w:trHeight w:val="947"/>
        </w:trPr>
        <w:tc>
          <w:tcPr>
            <w:tcW w:w="9682" w:type="dxa"/>
            <w:tcBorders>
              <w:top w:val="single" w:sz="4" w:space="0" w:color="auto"/>
              <w:left w:val="single" w:sz="4" w:space="0" w:color="auto"/>
              <w:bottom w:val="single" w:sz="4" w:space="0" w:color="auto"/>
              <w:right w:val="single" w:sz="4" w:space="0" w:color="auto"/>
            </w:tcBorders>
          </w:tcPr>
          <w:p w14:paraId="41645597" w14:textId="77777777" w:rsidR="00AF47A5" w:rsidRPr="00333EFD" w:rsidRDefault="00AF47A5" w:rsidP="0010645E">
            <w:pPr>
              <w:rPr>
                <w:rFonts w:cstheme="minorHAnsi"/>
              </w:rPr>
            </w:pPr>
            <w:r w:rsidRPr="00333EFD">
              <w:rPr>
                <w:rFonts w:cstheme="minorHAnsi"/>
              </w:rPr>
              <w:t xml:space="preserve">In accordance with the School’s commitment to follow and adhere to the Department for </w:t>
            </w:r>
            <w:r w:rsidR="000B38E0" w:rsidRPr="00333EFD">
              <w:rPr>
                <w:rFonts w:cstheme="minorHAnsi"/>
              </w:rPr>
              <w:t>Education’s  guidance entitled ‘Keeping Children Safe in Education’</w:t>
            </w:r>
            <w:r w:rsidRPr="00333EFD">
              <w:rPr>
                <w:rFonts w:cstheme="minorHAnsi"/>
              </w:rPr>
              <w:t xml:space="preserve"> (</w:t>
            </w:r>
            <w:r w:rsidR="000B38E0" w:rsidRPr="00333EFD">
              <w:rPr>
                <w:rFonts w:cstheme="minorHAnsi"/>
              </w:rPr>
              <w:t>September 2016</w:t>
            </w:r>
            <w:r w:rsidRPr="00333EFD">
              <w:rPr>
                <w:rFonts w:cstheme="minorHAnsi"/>
              </w:rPr>
              <w:t>) and all other relevant guidance and legislation in respect of safeguarding children, you are required to demonstrate your commitment to promoting and safeguarding the welfare of childre</w:t>
            </w:r>
            <w:r w:rsidR="000B38E0" w:rsidRPr="00333EFD">
              <w:rPr>
                <w:rFonts w:cstheme="minorHAnsi"/>
              </w:rPr>
              <w:t>n and young people</w:t>
            </w:r>
            <w:r w:rsidRPr="00333EFD">
              <w:rPr>
                <w:rFonts w:cstheme="minorHAnsi"/>
              </w:rPr>
              <w: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41345686" w14:textId="77777777" w:rsidR="000B38E0" w:rsidRPr="00333EFD" w:rsidRDefault="00AF47A5" w:rsidP="0010645E">
            <w:pPr>
              <w:rPr>
                <w:rFonts w:cstheme="minorHAnsi"/>
              </w:rPr>
            </w:pPr>
            <w:r w:rsidRPr="00333EFD">
              <w:rPr>
                <w:rFonts w:cstheme="minorHAnsi"/>
              </w:rPr>
              <w:t xml:space="preserve">You are required to have enhanced DBS clearance.  </w:t>
            </w:r>
          </w:p>
          <w:p w14:paraId="0FE83643" w14:textId="77777777" w:rsidR="00AF47A5" w:rsidRPr="00333EFD" w:rsidRDefault="00AF47A5" w:rsidP="0010645E">
            <w:pPr>
              <w:rPr>
                <w:rFonts w:cstheme="minorHAnsi"/>
              </w:rPr>
            </w:pPr>
            <w:r w:rsidRPr="00333EFD">
              <w:rPr>
                <w:rFonts w:cstheme="minorHAnsi"/>
              </w:rPr>
              <w:t xml:space="preserve">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 </w:t>
            </w:r>
          </w:p>
        </w:tc>
      </w:tr>
      <w:tr w:rsidR="00AF47A5" w:rsidRPr="00333EFD" w14:paraId="22DDBC8F" w14:textId="77777777" w:rsidTr="0010645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BFA7817" w14:textId="77777777" w:rsidR="00AF47A5" w:rsidRPr="00333EFD" w:rsidRDefault="00AF47A5" w:rsidP="0010645E">
            <w:pPr>
              <w:spacing w:after="100" w:afterAutospacing="1"/>
              <w:rPr>
                <w:rFonts w:cstheme="minorHAnsi"/>
                <w:b/>
              </w:rPr>
            </w:pPr>
            <w:r w:rsidRPr="00333EFD">
              <w:rPr>
                <w:rFonts w:cstheme="minorHAnsi"/>
                <w:b/>
              </w:rPr>
              <w:t>Confidentiality</w:t>
            </w:r>
          </w:p>
        </w:tc>
      </w:tr>
      <w:tr w:rsidR="00AF47A5" w:rsidRPr="00333EFD" w14:paraId="6352D1F8" w14:textId="77777777" w:rsidTr="0010645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2F978840" w14:textId="77777777" w:rsidR="00AF47A5" w:rsidRPr="00333EFD" w:rsidRDefault="00AF47A5" w:rsidP="0010645E">
            <w:pPr>
              <w:bidi/>
              <w:jc w:val="right"/>
              <w:rPr>
                <w:rFonts w:cstheme="minorHAnsi"/>
              </w:rPr>
            </w:pPr>
            <w:r w:rsidRPr="00333EFD">
              <w:rPr>
                <w:rFonts w:cstheme="minorHAnsi"/>
              </w:rPr>
              <w:t>During the course of your employment you may see, hear or have access to, information on matters of a confidential nature relating to the work of the Wexham School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AF47A5" w:rsidRPr="00333EFD" w14:paraId="7B2EAF51" w14:textId="77777777" w:rsidTr="0010645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B4E054F" w14:textId="77777777" w:rsidR="00AF47A5" w:rsidRPr="00333EFD" w:rsidRDefault="00AF47A5" w:rsidP="0010645E">
            <w:pPr>
              <w:spacing w:line="360" w:lineRule="auto"/>
              <w:rPr>
                <w:rFonts w:cstheme="minorHAnsi"/>
                <w:b/>
              </w:rPr>
            </w:pPr>
            <w:r w:rsidRPr="00333EFD">
              <w:rPr>
                <w:rFonts w:cstheme="minorHAnsi"/>
                <w:b/>
              </w:rPr>
              <w:t>Data Protection</w:t>
            </w:r>
          </w:p>
        </w:tc>
      </w:tr>
      <w:tr w:rsidR="00AF47A5" w:rsidRPr="00333EFD" w14:paraId="6D059F3C" w14:textId="77777777" w:rsidTr="0010645E">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4908ADF0" w14:textId="77777777" w:rsidR="00AF47A5" w:rsidRPr="00333EFD" w:rsidRDefault="00AF47A5" w:rsidP="0010645E">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 xml:space="preserve">During the course of your employment you will have access to data and personal information that must be processed in accordance with the terms and conditions of the Data Protection Act 1984 and are properly applied to student, staff and school business/information. </w:t>
            </w:r>
          </w:p>
        </w:tc>
      </w:tr>
      <w:tr w:rsidR="00AF47A5" w:rsidRPr="00333EFD" w14:paraId="146BA744" w14:textId="77777777" w:rsidTr="0010645E">
        <w:trPr>
          <w:trHeight w:val="60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BBAB2D7" w14:textId="77777777" w:rsidR="00AF47A5" w:rsidRPr="00333EFD" w:rsidRDefault="00AF47A5" w:rsidP="0010645E">
            <w:pPr>
              <w:rPr>
                <w:rFonts w:cstheme="minorHAnsi"/>
                <w:b/>
              </w:rPr>
            </w:pPr>
            <w:r w:rsidRPr="00333EFD">
              <w:rPr>
                <w:rFonts w:cstheme="minorHAnsi"/>
                <w:b/>
              </w:rPr>
              <w:t xml:space="preserve">Freedom of Information </w:t>
            </w:r>
          </w:p>
        </w:tc>
      </w:tr>
      <w:tr w:rsidR="00AF47A5" w:rsidRPr="00333EFD" w14:paraId="77D09E0E" w14:textId="77777777" w:rsidTr="0010645E">
        <w:trPr>
          <w:trHeight w:val="846"/>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00FCA849" w14:textId="77777777" w:rsidR="00AF47A5" w:rsidRPr="00333EFD" w:rsidRDefault="00AF47A5" w:rsidP="0010645E">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AF47A5" w:rsidRPr="00333EFD" w14:paraId="26BEF6F7" w14:textId="77777777" w:rsidTr="0010645E">
        <w:trPr>
          <w:trHeight w:val="35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194C7F5E" w14:textId="77777777" w:rsidR="00AF47A5" w:rsidRPr="00333EFD" w:rsidRDefault="00AF47A5" w:rsidP="0010645E">
            <w:pPr>
              <w:rPr>
                <w:rFonts w:cstheme="minorHAnsi"/>
                <w:b/>
              </w:rPr>
            </w:pPr>
            <w:r w:rsidRPr="00333EFD">
              <w:rPr>
                <w:rFonts w:cstheme="minorHAnsi"/>
                <w:b/>
              </w:rPr>
              <w:t>Smoking Policy</w:t>
            </w:r>
          </w:p>
        </w:tc>
      </w:tr>
      <w:tr w:rsidR="00AF47A5" w:rsidRPr="00333EFD" w14:paraId="53C38B69" w14:textId="77777777" w:rsidTr="0010645E">
        <w:trPr>
          <w:trHeight w:val="637"/>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071535F4" w14:textId="77777777" w:rsidR="00AF47A5" w:rsidRPr="00333EFD" w:rsidRDefault="00AF47A5" w:rsidP="0010645E">
            <w:pPr>
              <w:pStyle w:val="default0"/>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Smoking is not permitted in any premises or grounds managed by Wexham School. Smoking is not permitted in school vehicles or in any vehicle parked on school premises.</w:t>
            </w:r>
          </w:p>
        </w:tc>
      </w:tr>
    </w:tbl>
    <w:p w14:paraId="0FC816B6" w14:textId="77777777" w:rsidR="002B56D6" w:rsidRDefault="002B56D6" w:rsidP="002B56D6">
      <w:pPr>
        <w:rPr>
          <w:rFonts w:ascii="Arial" w:hAnsi="Arial" w:cs="Arial"/>
          <w:b/>
          <w:bCs/>
          <w:lang w:eastAsia="en-GB"/>
        </w:rPr>
      </w:pPr>
    </w:p>
    <w:p w14:paraId="0A1BF63F" w14:textId="77777777" w:rsidR="000B38E0" w:rsidRDefault="000B38E0" w:rsidP="002B56D6">
      <w:pPr>
        <w:rPr>
          <w:rFonts w:ascii="Arial" w:hAnsi="Arial" w:cs="Arial"/>
          <w:b/>
          <w:bCs/>
          <w:lang w:eastAsia="en-GB"/>
        </w:rPr>
      </w:pPr>
    </w:p>
    <w:p w14:paraId="6DC29637" w14:textId="77777777" w:rsidR="0035642A" w:rsidRDefault="0035642A" w:rsidP="002B56D6">
      <w:pPr>
        <w:rPr>
          <w:rFonts w:ascii="Arial" w:hAnsi="Arial" w:cs="Arial"/>
          <w:b/>
          <w:bCs/>
          <w:lang w:eastAsia="en-GB"/>
        </w:rPr>
      </w:pPr>
    </w:p>
    <w:p w14:paraId="5D09B92F" w14:textId="77777777" w:rsidR="0035642A" w:rsidRDefault="0035642A" w:rsidP="002B56D6">
      <w:pPr>
        <w:rPr>
          <w:rFonts w:ascii="Arial" w:hAnsi="Arial" w:cs="Arial"/>
          <w:b/>
          <w:bCs/>
          <w:lang w:eastAsia="en-GB"/>
        </w:rPr>
      </w:pPr>
    </w:p>
    <w:p w14:paraId="59122DFE" w14:textId="77777777" w:rsidR="0035642A" w:rsidRDefault="0035642A" w:rsidP="002B56D6">
      <w:pPr>
        <w:rPr>
          <w:rFonts w:ascii="Arial" w:hAnsi="Arial" w:cs="Arial"/>
          <w:b/>
          <w:bCs/>
          <w:lang w:eastAsia="en-GB"/>
        </w:rPr>
      </w:pPr>
    </w:p>
    <w:p w14:paraId="297B5506" w14:textId="77777777" w:rsidR="00E650A8" w:rsidRDefault="00E650A8" w:rsidP="002B56D6">
      <w:pPr>
        <w:rPr>
          <w:rFonts w:ascii="Arial" w:hAnsi="Arial" w:cs="Arial"/>
          <w:b/>
          <w:bCs/>
          <w:lang w:eastAsia="en-GB"/>
        </w:rPr>
      </w:pPr>
    </w:p>
    <w:p w14:paraId="7B79824B" w14:textId="77777777" w:rsidR="0035642A" w:rsidRDefault="0035642A" w:rsidP="002B56D6">
      <w:pPr>
        <w:rPr>
          <w:rFonts w:ascii="Arial" w:hAnsi="Arial" w:cs="Arial"/>
          <w:b/>
          <w:bCs/>
          <w:lang w:eastAsia="en-GB"/>
        </w:rPr>
      </w:pPr>
    </w:p>
    <w:p w14:paraId="7F888382" w14:textId="77777777" w:rsidR="00333EFD" w:rsidRDefault="00333EFD" w:rsidP="002B56D6">
      <w:pPr>
        <w:rPr>
          <w:rFonts w:ascii="Arial" w:hAnsi="Arial" w:cs="Arial"/>
          <w:b/>
          <w:bCs/>
          <w:lang w:eastAsia="en-GB"/>
        </w:rPr>
      </w:pPr>
    </w:p>
    <w:tbl>
      <w:tblPr>
        <w:tblStyle w:val="TableGrid"/>
        <w:tblW w:w="9493" w:type="dxa"/>
        <w:jc w:val="center"/>
        <w:tblLook w:val="04A0" w:firstRow="1" w:lastRow="0" w:firstColumn="1" w:lastColumn="0" w:noHBand="0" w:noVBand="1"/>
      </w:tblPr>
      <w:tblGrid>
        <w:gridCol w:w="7287"/>
        <w:gridCol w:w="1072"/>
        <w:gridCol w:w="1134"/>
      </w:tblGrid>
      <w:tr w:rsidR="00AF47A5" w14:paraId="5BF3B95C" w14:textId="77777777" w:rsidTr="00AF47A5">
        <w:trPr>
          <w:jc w:val="center"/>
        </w:trPr>
        <w:tc>
          <w:tcPr>
            <w:tcW w:w="9493" w:type="dxa"/>
            <w:gridSpan w:val="3"/>
          </w:tcPr>
          <w:p w14:paraId="332A13A1" w14:textId="77777777" w:rsidR="00AF47A5" w:rsidRPr="001F6A5E" w:rsidRDefault="001F6A5E" w:rsidP="001F6A5E">
            <w:pPr>
              <w:jc w:val="center"/>
              <w:rPr>
                <w:rFonts w:cstheme="minorHAnsi"/>
                <w:b/>
                <w:bCs/>
                <w:sz w:val="36"/>
                <w:szCs w:val="36"/>
                <w:lang w:eastAsia="en-GB"/>
              </w:rPr>
            </w:pPr>
            <w:r w:rsidRPr="001F6A5E">
              <w:rPr>
                <w:rFonts w:cstheme="minorHAnsi"/>
                <w:b/>
                <w:bCs/>
                <w:sz w:val="36"/>
                <w:szCs w:val="36"/>
                <w:lang w:eastAsia="en-GB"/>
              </w:rPr>
              <w:t>Wexham School</w:t>
            </w:r>
          </w:p>
          <w:p w14:paraId="703FD5A3" w14:textId="0FFC5F78" w:rsidR="001F6A5E" w:rsidRPr="001F6A5E" w:rsidRDefault="007451AB" w:rsidP="00B73A6D">
            <w:pPr>
              <w:jc w:val="center"/>
              <w:rPr>
                <w:rFonts w:cstheme="minorHAnsi"/>
                <w:b/>
                <w:bCs/>
                <w:sz w:val="28"/>
                <w:szCs w:val="28"/>
                <w:lang w:eastAsia="en-GB"/>
              </w:rPr>
            </w:pPr>
            <w:r>
              <w:rPr>
                <w:rFonts w:cstheme="minorHAnsi"/>
                <w:b/>
                <w:bCs/>
                <w:sz w:val="28"/>
                <w:szCs w:val="28"/>
                <w:lang w:eastAsia="en-GB"/>
              </w:rPr>
              <w:t xml:space="preserve">Person Specification </w:t>
            </w:r>
            <w:r w:rsidR="00333EFD">
              <w:rPr>
                <w:rFonts w:cstheme="minorHAnsi"/>
                <w:b/>
                <w:bCs/>
                <w:sz w:val="28"/>
                <w:szCs w:val="28"/>
                <w:lang w:eastAsia="en-GB"/>
              </w:rPr>
              <w:t>–</w:t>
            </w:r>
            <w:r>
              <w:rPr>
                <w:rFonts w:cstheme="minorHAnsi"/>
                <w:b/>
                <w:bCs/>
                <w:sz w:val="28"/>
                <w:szCs w:val="28"/>
                <w:lang w:eastAsia="en-GB"/>
              </w:rPr>
              <w:t xml:space="preserve"> </w:t>
            </w:r>
            <w:r w:rsidR="00E650A8">
              <w:rPr>
                <w:rFonts w:cstheme="minorHAnsi"/>
                <w:b/>
                <w:bCs/>
                <w:sz w:val="28"/>
                <w:szCs w:val="28"/>
                <w:lang w:eastAsia="en-GB"/>
              </w:rPr>
              <w:t xml:space="preserve">Assistant Leader of </w:t>
            </w:r>
            <w:r w:rsidR="007F39A4">
              <w:rPr>
                <w:rFonts w:cstheme="minorHAnsi"/>
                <w:b/>
                <w:bCs/>
                <w:sz w:val="28"/>
                <w:szCs w:val="28"/>
                <w:lang w:eastAsia="en-GB"/>
              </w:rPr>
              <w:t>Technology</w:t>
            </w:r>
          </w:p>
        </w:tc>
      </w:tr>
      <w:tr w:rsidR="001F6A5E" w:rsidRPr="00B55E3F" w14:paraId="08E3FA61" w14:textId="77777777" w:rsidTr="00B55E3F">
        <w:trPr>
          <w:jc w:val="center"/>
        </w:trPr>
        <w:tc>
          <w:tcPr>
            <w:tcW w:w="7287" w:type="dxa"/>
            <w:vMerge w:val="restart"/>
          </w:tcPr>
          <w:p w14:paraId="301AF509" w14:textId="77777777" w:rsidR="001F6A5E" w:rsidRPr="00E119C4" w:rsidRDefault="001F6A5E" w:rsidP="002B56D6">
            <w:pPr>
              <w:rPr>
                <w:rFonts w:cstheme="minorHAnsi"/>
                <w:b/>
                <w:bCs/>
                <w:u w:val="single"/>
                <w:lang w:eastAsia="en-GB"/>
              </w:rPr>
            </w:pPr>
            <w:r w:rsidRPr="00E119C4">
              <w:rPr>
                <w:rFonts w:cstheme="minorHAnsi"/>
                <w:b/>
                <w:bCs/>
                <w:u w:val="single"/>
                <w:lang w:eastAsia="en-GB"/>
              </w:rPr>
              <w:t xml:space="preserve">Qualifications and Training </w:t>
            </w:r>
          </w:p>
          <w:p w14:paraId="1537225A" w14:textId="77777777" w:rsidR="001F6A5E" w:rsidRPr="00E119C4" w:rsidRDefault="001F6A5E" w:rsidP="00565ECC">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 xml:space="preserve">Qualified Teacher Status </w:t>
            </w:r>
          </w:p>
          <w:p w14:paraId="7F2DA67E" w14:textId="77777777" w:rsidR="001F6A5E" w:rsidRPr="00E119C4" w:rsidRDefault="001F6A5E" w:rsidP="00565ECC">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 xml:space="preserve">Good Honours Degree </w:t>
            </w:r>
          </w:p>
          <w:p w14:paraId="15591AC6" w14:textId="77777777" w:rsidR="001F6A5E" w:rsidRPr="00E119C4" w:rsidRDefault="001F6A5E" w:rsidP="00565ECC">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Recent and relevant continued professional development</w:t>
            </w:r>
          </w:p>
          <w:p w14:paraId="1664E018" w14:textId="77777777" w:rsidR="001F6A5E" w:rsidRPr="00E119C4" w:rsidRDefault="001F6A5E" w:rsidP="00565ECC">
            <w:pPr>
              <w:pStyle w:val="ListParagraph"/>
              <w:numPr>
                <w:ilvl w:val="0"/>
                <w:numId w:val="13"/>
              </w:numPr>
              <w:rPr>
                <w:rFonts w:cstheme="minorHAnsi"/>
                <w:bCs/>
                <w:lang w:eastAsia="en-GB"/>
              </w:rPr>
            </w:pPr>
            <w:r w:rsidRPr="00E119C4">
              <w:rPr>
                <w:rFonts w:asciiTheme="minorHAnsi" w:hAnsiTheme="minorHAnsi" w:cstheme="minorHAnsi"/>
                <w:bCs/>
                <w:lang w:eastAsia="en-GB"/>
              </w:rPr>
              <w:t>Valid driving licence and ability to travel to different sites</w:t>
            </w:r>
          </w:p>
        </w:tc>
        <w:tc>
          <w:tcPr>
            <w:tcW w:w="1072" w:type="dxa"/>
          </w:tcPr>
          <w:p w14:paraId="36F5BB1B" w14:textId="77777777" w:rsidR="001F6A5E" w:rsidRPr="00E119C4" w:rsidRDefault="001F6A5E" w:rsidP="007451AB">
            <w:pPr>
              <w:jc w:val="center"/>
              <w:rPr>
                <w:rFonts w:cstheme="minorHAnsi"/>
              </w:rPr>
            </w:pPr>
            <w:r w:rsidRPr="00E119C4">
              <w:rPr>
                <w:rFonts w:cstheme="minorHAnsi"/>
              </w:rPr>
              <w:t>Essential</w:t>
            </w:r>
          </w:p>
        </w:tc>
        <w:tc>
          <w:tcPr>
            <w:tcW w:w="1134" w:type="dxa"/>
          </w:tcPr>
          <w:p w14:paraId="0C17D21B" w14:textId="77777777" w:rsidR="001F6A5E" w:rsidRPr="00E119C4" w:rsidRDefault="001F6A5E" w:rsidP="007451AB">
            <w:pPr>
              <w:jc w:val="center"/>
              <w:rPr>
                <w:rFonts w:cstheme="minorHAnsi"/>
              </w:rPr>
            </w:pPr>
            <w:r w:rsidRPr="00E119C4">
              <w:rPr>
                <w:rFonts w:cstheme="minorHAnsi"/>
              </w:rPr>
              <w:t>Desirable</w:t>
            </w:r>
          </w:p>
        </w:tc>
      </w:tr>
      <w:tr w:rsidR="001F6A5E" w:rsidRPr="00B55E3F" w14:paraId="20D4D7DE" w14:textId="77777777" w:rsidTr="00B55E3F">
        <w:trPr>
          <w:jc w:val="center"/>
        </w:trPr>
        <w:tc>
          <w:tcPr>
            <w:tcW w:w="7287" w:type="dxa"/>
            <w:vMerge/>
          </w:tcPr>
          <w:p w14:paraId="2D0900EE" w14:textId="77777777" w:rsidR="001F6A5E" w:rsidRPr="00E119C4" w:rsidRDefault="001F6A5E" w:rsidP="002B56D6">
            <w:pPr>
              <w:rPr>
                <w:rFonts w:cstheme="minorHAnsi"/>
                <w:bCs/>
                <w:lang w:eastAsia="en-GB"/>
              </w:rPr>
            </w:pPr>
          </w:p>
        </w:tc>
        <w:tc>
          <w:tcPr>
            <w:tcW w:w="1072" w:type="dxa"/>
          </w:tcPr>
          <w:p w14:paraId="4D756BF3" w14:textId="77777777" w:rsidR="001F6A5E" w:rsidRPr="00E119C4" w:rsidRDefault="001F6A5E" w:rsidP="007451AB">
            <w:pPr>
              <w:jc w:val="center"/>
              <w:rPr>
                <w:rFonts w:cstheme="minorHAnsi"/>
                <w:bCs/>
                <w:lang w:eastAsia="en-GB"/>
              </w:rPr>
            </w:pPr>
            <w:r w:rsidRPr="00E119C4">
              <w:rPr>
                <w:rFonts w:cstheme="minorHAnsi"/>
                <w:bCs/>
                <w:lang w:eastAsia="en-GB"/>
              </w:rPr>
              <w:sym w:font="Wingdings 2" w:char="F050"/>
            </w:r>
          </w:p>
        </w:tc>
        <w:tc>
          <w:tcPr>
            <w:tcW w:w="1134" w:type="dxa"/>
          </w:tcPr>
          <w:p w14:paraId="2CBB19AD" w14:textId="77777777" w:rsidR="001F6A5E" w:rsidRPr="00E119C4" w:rsidRDefault="001F6A5E" w:rsidP="007451AB">
            <w:pPr>
              <w:jc w:val="center"/>
              <w:rPr>
                <w:rFonts w:cstheme="minorHAnsi"/>
                <w:bCs/>
                <w:lang w:eastAsia="en-GB"/>
              </w:rPr>
            </w:pPr>
          </w:p>
        </w:tc>
      </w:tr>
      <w:tr w:rsidR="001F6A5E" w:rsidRPr="00B55E3F" w14:paraId="0E749192" w14:textId="77777777" w:rsidTr="00B55E3F">
        <w:trPr>
          <w:jc w:val="center"/>
        </w:trPr>
        <w:tc>
          <w:tcPr>
            <w:tcW w:w="7287" w:type="dxa"/>
            <w:vMerge/>
          </w:tcPr>
          <w:p w14:paraId="206A2735" w14:textId="77777777" w:rsidR="001F6A5E" w:rsidRPr="00E119C4" w:rsidRDefault="001F6A5E" w:rsidP="001F6A5E">
            <w:pPr>
              <w:rPr>
                <w:rFonts w:cstheme="minorHAnsi"/>
                <w:bCs/>
                <w:lang w:eastAsia="en-GB"/>
              </w:rPr>
            </w:pPr>
          </w:p>
        </w:tc>
        <w:tc>
          <w:tcPr>
            <w:tcW w:w="1072" w:type="dxa"/>
          </w:tcPr>
          <w:p w14:paraId="236EE1A4" w14:textId="77777777" w:rsidR="001F6A5E" w:rsidRPr="00E119C4" w:rsidRDefault="001F6A5E" w:rsidP="007451AB">
            <w:pPr>
              <w:jc w:val="center"/>
              <w:rPr>
                <w:rFonts w:cstheme="minorHAnsi"/>
              </w:rPr>
            </w:pPr>
            <w:r w:rsidRPr="00E119C4">
              <w:rPr>
                <w:rFonts w:cstheme="minorHAnsi"/>
                <w:bCs/>
                <w:lang w:eastAsia="en-GB"/>
              </w:rPr>
              <w:sym w:font="Wingdings 2" w:char="F050"/>
            </w:r>
          </w:p>
        </w:tc>
        <w:tc>
          <w:tcPr>
            <w:tcW w:w="1134" w:type="dxa"/>
          </w:tcPr>
          <w:p w14:paraId="6FD30BB2" w14:textId="77777777" w:rsidR="001F6A5E" w:rsidRPr="00E119C4" w:rsidRDefault="001F6A5E" w:rsidP="007451AB">
            <w:pPr>
              <w:jc w:val="center"/>
              <w:rPr>
                <w:rFonts w:cstheme="minorHAnsi"/>
                <w:b/>
                <w:bCs/>
                <w:lang w:eastAsia="en-GB"/>
              </w:rPr>
            </w:pPr>
          </w:p>
        </w:tc>
      </w:tr>
      <w:tr w:rsidR="001F6A5E" w:rsidRPr="00B55E3F" w14:paraId="02F3A66D" w14:textId="77777777" w:rsidTr="00B55E3F">
        <w:trPr>
          <w:jc w:val="center"/>
        </w:trPr>
        <w:tc>
          <w:tcPr>
            <w:tcW w:w="7287" w:type="dxa"/>
            <w:vMerge/>
          </w:tcPr>
          <w:p w14:paraId="290142B7" w14:textId="77777777" w:rsidR="001F6A5E" w:rsidRPr="00E119C4" w:rsidRDefault="001F6A5E" w:rsidP="001F6A5E">
            <w:pPr>
              <w:rPr>
                <w:rFonts w:cstheme="minorHAnsi"/>
                <w:bCs/>
                <w:lang w:eastAsia="en-GB"/>
              </w:rPr>
            </w:pPr>
          </w:p>
        </w:tc>
        <w:tc>
          <w:tcPr>
            <w:tcW w:w="1072" w:type="dxa"/>
          </w:tcPr>
          <w:p w14:paraId="3069348F" w14:textId="77777777" w:rsidR="001F6A5E" w:rsidRPr="00E119C4" w:rsidRDefault="001F6A5E" w:rsidP="007451AB">
            <w:pPr>
              <w:jc w:val="center"/>
              <w:rPr>
                <w:rFonts w:cstheme="minorHAnsi"/>
              </w:rPr>
            </w:pPr>
            <w:r w:rsidRPr="00E119C4">
              <w:rPr>
                <w:rFonts w:cstheme="minorHAnsi"/>
                <w:bCs/>
                <w:lang w:eastAsia="en-GB"/>
              </w:rPr>
              <w:sym w:font="Wingdings 2" w:char="F050"/>
            </w:r>
          </w:p>
        </w:tc>
        <w:tc>
          <w:tcPr>
            <w:tcW w:w="1134" w:type="dxa"/>
          </w:tcPr>
          <w:p w14:paraId="4F120FC4" w14:textId="77777777" w:rsidR="001F6A5E" w:rsidRPr="00E119C4" w:rsidRDefault="001F6A5E" w:rsidP="007451AB">
            <w:pPr>
              <w:jc w:val="center"/>
              <w:rPr>
                <w:rFonts w:cstheme="minorHAnsi"/>
                <w:b/>
                <w:bCs/>
                <w:lang w:eastAsia="en-GB"/>
              </w:rPr>
            </w:pPr>
          </w:p>
        </w:tc>
      </w:tr>
      <w:tr w:rsidR="001F6A5E" w:rsidRPr="00B55E3F" w14:paraId="34AF904D" w14:textId="77777777" w:rsidTr="00B55E3F">
        <w:trPr>
          <w:jc w:val="center"/>
        </w:trPr>
        <w:tc>
          <w:tcPr>
            <w:tcW w:w="7287" w:type="dxa"/>
            <w:vMerge/>
          </w:tcPr>
          <w:p w14:paraId="58445D5E" w14:textId="77777777" w:rsidR="001F6A5E" w:rsidRPr="00E119C4" w:rsidRDefault="001F6A5E" w:rsidP="002B56D6">
            <w:pPr>
              <w:rPr>
                <w:rFonts w:cstheme="minorHAnsi"/>
                <w:bCs/>
                <w:lang w:eastAsia="en-GB"/>
              </w:rPr>
            </w:pPr>
          </w:p>
        </w:tc>
        <w:tc>
          <w:tcPr>
            <w:tcW w:w="1072" w:type="dxa"/>
          </w:tcPr>
          <w:p w14:paraId="51BEBAB6" w14:textId="77777777" w:rsidR="001F6A5E" w:rsidRPr="00E119C4" w:rsidRDefault="00333EFD" w:rsidP="007451AB">
            <w:pPr>
              <w:jc w:val="center"/>
              <w:rPr>
                <w:rFonts w:cstheme="minorHAnsi"/>
                <w:b/>
                <w:bCs/>
                <w:lang w:eastAsia="en-GB"/>
              </w:rPr>
            </w:pPr>
            <w:r w:rsidRPr="00E119C4">
              <w:rPr>
                <w:rFonts w:cstheme="minorHAnsi"/>
                <w:bCs/>
                <w:lang w:eastAsia="en-GB"/>
              </w:rPr>
              <w:sym w:font="Wingdings 2" w:char="F050"/>
            </w:r>
          </w:p>
        </w:tc>
        <w:tc>
          <w:tcPr>
            <w:tcW w:w="1134" w:type="dxa"/>
          </w:tcPr>
          <w:p w14:paraId="1D0DC79D" w14:textId="77777777" w:rsidR="001F6A5E" w:rsidRPr="00E119C4" w:rsidRDefault="001F6A5E" w:rsidP="007451AB">
            <w:pPr>
              <w:jc w:val="center"/>
              <w:rPr>
                <w:rFonts w:cstheme="minorHAnsi"/>
                <w:b/>
                <w:bCs/>
                <w:lang w:eastAsia="en-GB"/>
              </w:rPr>
            </w:pPr>
          </w:p>
        </w:tc>
      </w:tr>
      <w:tr w:rsidR="007451AB" w:rsidRPr="00B55E3F" w14:paraId="6F2165F8" w14:textId="77777777" w:rsidTr="00B55E3F">
        <w:trPr>
          <w:jc w:val="center"/>
        </w:trPr>
        <w:tc>
          <w:tcPr>
            <w:tcW w:w="7287" w:type="dxa"/>
            <w:vMerge w:val="restart"/>
          </w:tcPr>
          <w:p w14:paraId="4E3FB1A3" w14:textId="77777777" w:rsidR="007451AB" w:rsidRPr="00E119C4" w:rsidRDefault="007451AB" w:rsidP="007451AB">
            <w:pPr>
              <w:rPr>
                <w:rFonts w:cstheme="minorHAnsi"/>
                <w:b/>
                <w:bCs/>
                <w:u w:val="single"/>
                <w:lang w:eastAsia="en-GB"/>
              </w:rPr>
            </w:pPr>
            <w:r w:rsidRPr="00E119C4">
              <w:rPr>
                <w:rFonts w:cstheme="minorHAnsi"/>
                <w:b/>
                <w:bCs/>
                <w:u w:val="single"/>
                <w:lang w:eastAsia="en-GB"/>
              </w:rPr>
              <w:t xml:space="preserve">Knowledge </w:t>
            </w:r>
          </w:p>
          <w:p w14:paraId="7C8EA7FB" w14:textId="77777777" w:rsidR="007451AB" w:rsidRPr="00E119C4" w:rsidRDefault="007451AB" w:rsidP="00B55E3F">
            <w:pPr>
              <w:pStyle w:val="ListParagraph"/>
              <w:numPr>
                <w:ilvl w:val="0"/>
                <w:numId w:val="11"/>
              </w:numPr>
              <w:rPr>
                <w:rFonts w:asciiTheme="minorHAnsi" w:hAnsiTheme="minorHAnsi" w:cstheme="minorHAnsi"/>
              </w:rPr>
            </w:pPr>
            <w:r w:rsidRPr="00E119C4">
              <w:rPr>
                <w:rFonts w:asciiTheme="minorHAnsi" w:hAnsiTheme="minorHAnsi" w:cstheme="minorHAnsi"/>
              </w:rPr>
              <w:t xml:space="preserve">Current educational issues, national and local policies, legislation and developments </w:t>
            </w:r>
          </w:p>
          <w:p w14:paraId="07CF4C5C" w14:textId="77777777" w:rsidR="00333EFD" w:rsidRPr="00E119C4" w:rsidRDefault="00333EFD" w:rsidP="00333EFD">
            <w:pPr>
              <w:pStyle w:val="ListParagraph"/>
              <w:numPr>
                <w:ilvl w:val="0"/>
                <w:numId w:val="11"/>
              </w:numPr>
              <w:rPr>
                <w:rFonts w:asciiTheme="minorHAnsi" w:hAnsiTheme="minorHAnsi" w:cstheme="minorHAnsi"/>
                <w:b/>
                <w:bCs/>
                <w:u w:val="single"/>
                <w:lang w:eastAsia="en-GB"/>
              </w:rPr>
            </w:pPr>
            <w:r w:rsidRPr="00E119C4">
              <w:rPr>
                <w:rFonts w:ascii="Calibri" w:hAnsi="Calibri" w:cs="Calibri"/>
              </w:rPr>
              <w:t>Knowledge and understanding of strategies to improve teaching and learning</w:t>
            </w:r>
          </w:p>
          <w:p w14:paraId="36B128C9" w14:textId="77777777" w:rsidR="007451AB" w:rsidRPr="00E119C4" w:rsidRDefault="007451AB" w:rsidP="00B55E3F">
            <w:pPr>
              <w:pStyle w:val="ListParagraph"/>
              <w:numPr>
                <w:ilvl w:val="0"/>
                <w:numId w:val="11"/>
              </w:numPr>
              <w:rPr>
                <w:rFonts w:asciiTheme="minorHAnsi" w:hAnsiTheme="minorHAnsi" w:cstheme="minorHAnsi"/>
                <w:bCs/>
                <w:lang w:eastAsia="en-GB"/>
              </w:rPr>
            </w:pPr>
            <w:r w:rsidRPr="00E119C4">
              <w:rPr>
                <w:rFonts w:asciiTheme="minorHAnsi" w:hAnsiTheme="minorHAnsi" w:cstheme="minorHAnsi"/>
              </w:rPr>
              <w:t>Good working knowledge of statistical data and ability to transfer data into quantifiable outcomes</w:t>
            </w:r>
          </w:p>
          <w:p w14:paraId="457665CF" w14:textId="77777777" w:rsidR="007451AB" w:rsidRPr="00E119C4" w:rsidRDefault="007451AB" w:rsidP="00B55E3F">
            <w:pPr>
              <w:pStyle w:val="ListParagraph"/>
              <w:numPr>
                <w:ilvl w:val="0"/>
                <w:numId w:val="11"/>
              </w:numPr>
              <w:rPr>
                <w:rFonts w:asciiTheme="minorHAnsi" w:hAnsiTheme="minorHAnsi" w:cstheme="minorHAnsi"/>
                <w:bCs/>
                <w:lang w:eastAsia="en-GB"/>
              </w:rPr>
            </w:pPr>
            <w:r w:rsidRPr="00E119C4">
              <w:rPr>
                <w:rFonts w:asciiTheme="minorHAnsi" w:hAnsiTheme="minorHAnsi" w:cstheme="minorHAnsi"/>
              </w:rPr>
              <w:t xml:space="preserve">Effective strategies for achieving </w:t>
            </w:r>
            <w:r w:rsidR="00333EFD" w:rsidRPr="00E119C4">
              <w:rPr>
                <w:rFonts w:asciiTheme="minorHAnsi" w:hAnsiTheme="minorHAnsi" w:cstheme="minorHAnsi"/>
              </w:rPr>
              <w:t xml:space="preserve">high standards of discipline </w:t>
            </w:r>
            <w:r w:rsidRPr="00E119C4">
              <w:rPr>
                <w:rFonts w:asciiTheme="minorHAnsi" w:hAnsiTheme="minorHAnsi" w:cstheme="minorHAnsi"/>
              </w:rPr>
              <w:t xml:space="preserve">to secure excellent academic progress </w:t>
            </w:r>
          </w:p>
          <w:p w14:paraId="6A2C9847" w14:textId="77777777" w:rsidR="00333EFD" w:rsidRPr="00E119C4" w:rsidRDefault="007451AB" w:rsidP="00333EFD">
            <w:pPr>
              <w:pStyle w:val="ListParagraph"/>
              <w:numPr>
                <w:ilvl w:val="0"/>
                <w:numId w:val="11"/>
              </w:numPr>
              <w:rPr>
                <w:rFonts w:asciiTheme="minorHAnsi" w:hAnsiTheme="minorHAnsi" w:cstheme="minorHAnsi"/>
                <w:b/>
                <w:bCs/>
                <w:u w:val="single"/>
                <w:lang w:eastAsia="en-GB"/>
              </w:rPr>
            </w:pPr>
            <w:r w:rsidRPr="00E119C4">
              <w:rPr>
                <w:rFonts w:asciiTheme="minorHAnsi" w:hAnsiTheme="minorHAnsi" w:cstheme="minorHAnsi"/>
              </w:rPr>
              <w:t>The role of parents and the community in school improvement and how thi</w:t>
            </w:r>
            <w:r w:rsidR="00B55E3F" w:rsidRPr="00E119C4">
              <w:rPr>
                <w:rFonts w:asciiTheme="minorHAnsi" w:hAnsiTheme="minorHAnsi" w:cstheme="minorHAnsi"/>
              </w:rPr>
              <w:t>s can be promoted and developed</w:t>
            </w:r>
          </w:p>
          <w:p w14:paraId="24E086B3" w14:textId="0F369DA8" w:rsidR="00333EFD" w:rsidRPr="00B714CC" w:rsidRDefault="00333EFD" w:rsidP="00B714CC">
            <w:pPr>
              <w:pStyle w:val="ListParagraph"/>
              <w:numPr>
                <w:ilvl w:val="0"/>
                <w:numId w:val="11"/>
              </w:numPr>
              <w:rPr>
                <w:rFonts w:asciiTheme="minorHAnsi" w:hAnsiTheme="minorHAnsi" w:cstheme="minorHAnsi"/>
                <w:b/>
                <w:bCs/>
                <w:u w:val="single"/>
                <w:lang w:eastAsia="en-GB"/>
              </w:rPr>
            </w:pPr>
            <w:r w:rsidRPr="00E119C4">
              <w:rPr>
                <w:rFonts w:ascii="Calibri" w:hAnsi="Calibri" w:cs="Calibri"/>
              </w:rPr>
              <w:t>Innovation in developing and implementing work with students</w:t>
            </w:r>
          </w:p>
        </w:tc>
        <w:tc>
          <w:tcPr>
            <w:tcW w:w="1072" w:type="dxa"/>
          </w:tcPr>
          <w:p w14:paraId="549C5219" w14:textId="77777777" w:rsidR="007451AB" w:rsidRPr="00E119C4" w:rsidRDefault="007451AB" w:rsidP="007451AB">
            <w:pPr>
              <w:jc w:val="center"/>
              <w:rPr>
                <w:rFonts w:cstheme="minorHAnsi"/>
              </w:rPr>
            </w:pPr>
            <w:r w:rsidRPr="00E119C4">
              <w:rPr>
                <w:rFonts w:cstheme="minorHAnsi"/>
              </w:rPr>
              <w:t>Essential</w:t>
            </w:r>
          </w:p>
        </w:tc>
        <w:tc>
          <w:tcPr>
            <w:tcW w:w="1134" w:type="dxa"/>
          </w:tcPr>
          <w:p w14:paraId="0C067774" w14:textId="77777777" w:rsidR="007451AB" w:rsidRPr="00E119C4" w:rsidRDefault="007451AB" w:rsidP="007451AB">
            <w:pPr>
              <w:jc w:val="center"/>
              <w:rPr>
                <w:rFonts w:cstheme="minorHAnsi"/>
              </w:rPr>
            </w:pPr>
            <w:r w:rsidRPr="00E119C4">
              <w:rPr>
                <w:rFonts w:cstheme="minorHAnsi"/>
              </w:rPr>
              <w:t>Desirable</w:t>
            </w:r>
          </w:p>
        </w:tc>
      </w:tr>
      <w:tr w:rsidR="007451AB" w:rsidRPr="00B55E3F" w14:paraId="440FBF9D" w14:textId="77777777" w:rsidTr="00E119C4">
        <w:trPr>
          <w:trHeight w:val="492"/>
          <w:jc w:val="center"/>
        </w:trPr>
        <w:tc>
          <w:tcPr>
            <w:tcW w:w="7287" w:type="dxa"/>
            <w:vMerge/>
          </w:tcPr>
          <w:p w14:paraId="6F51CA36" w14:textId="77777777" w:rsidR="007451AB" w:rsidRPr="00E119C4" w:rsidRDefault="007451AB" w:rsidP="0010645E">
            <w:pPr>
              <w:rPr>
                <w:rFonts w:cstheme="minorHAnsi"/>
              </w:rPr>
            </w:pPr>
          </w:p>
        </w:tc>
        <w:tc>
          <w:tcPr>
            <w:tcW w:w="1072" w:type="dxa"/>
          </w:tcPr>
          <w:p w14:paraId="2FC761D8" w14:textId="77777777" w:rsidR="00E119C4" w:rsidRPr="00E119C4" w:rsidRDefault="007451AB" w:rsidP="00E119C4">
            <w:pPr>
              <w:jc w:val="center"/>
              <w:rPr>
                <w:rFonts w:cstheme="minorHAnsi"/>
                <w:bCs/>
                <w:lang w:eastAsia="en-GB"/>
              </w:rPr>
            </w:pPr>
            <w:r w:rsidRPr="00E119C4">
              <w:rPr>
                <w:rFonts w:cstheme="minorHAnsi"/>
                <w:bCs/>
                <w:lang w:eastAsia="en-GB"/>
              </w:rPr>
              <w:sym w:font="Wingdings 2" w:char="F050"/>
            </w:r>
          </w:p>
        </w:tc>
        <w:tc>
          <w:tcPr>
            <w:tcW w:w="1134" w:type="dxa"/>
          </w:tcPr>
          <w:p w14:paraId="0F01686C" w14:textId="77777777" w:rsidR="007451AB" w:rsidRPr="00E119C4" w:rsidRDefault="007451AB" w:rsidP="007451AB">
            <w:pPr>
              <w:jc w:val="center"/>
              <w:rPr>
                <w:rFonts w:cstheme="minorHAnsi"/>
                <w:b/>
                <w:bCs/>
                <w:lang w:eastAsia="en-GB"/>
              </w:rPr>
            </w:pPr>
          </w:p>
        </w:tc>
      </w:tr>
      <w:tr w:rsidR="007451AB" w:rsidRPr="00B55E3F" w14:paraId="06647245" w14:textId="77777777" w:rsidTr="00E119C4">
        <w:trPr>
          <w:trHeight w:val="556"/>
          <w:jc w:val="center"/>
        </w:trPr>
        <w:tc>
          <w:tcPr>
            <w:tcW w:w="7287" w:type="dxa"/>
            <w:vMerge/>
          </w:tcPr>
          <w:p w14:paraId="2B36D5B5" w14:textId="77777777" w:rsidR="007451AB" w:rsidRPr="00E119C4" w:rsidRDefault="007451AB" w:rsidP="0010645E">
            <w:pPr>
              <w:rPr>
                <w:rFonts w:cstheme="minorHAnsi"/>
                <w:bCs/>
                <w:lang w:eastAsia="en-GB"/>
              </w:rPr>
            </w:pPr>
          </w:p>
        </w:tc>
        <w:tc>
          <w:tcPr>
            <w:tcW w:w="1072" w:type="dxa"/>
          </w:tcPr>
          <w:p w14:paraId="71B15B44" w14:textId="77777777" w:rsidR="007451AB" w:rsidRDefault="007451AB" w:rsidP="007451AB">
            <w:pPr>
              <w:jc w:val="center"/>
              <w:rPr>
                <w:rFonts w:cstheme="minorHAnsi"/>
                <w:bCs/>
                <w:lang w:eastAsia="en-GB"/>
              </w:rPr>
            </w:pPr>
            <w:r w:rsidRPr="00E119C4">
              <w:rPr>
                <w:rFonts w:cstheme="minorHAnsi"/>
                <w:bCs/>
                <w:lang w:eastAsia="en-GB"/>
              </w:rPr>
              <w:sym w:font="Wingdings 2" w:char="F050"/>
            </w:r>
          </w:p>
          <w:p w14:paraId="3C0729BA" w14:textId="77777777" w:rsidR="00E119C4" w:rsidRPr="00E119C4" w:rsidRDefault="00E119C4" w:rsidP="007451AB">
            <w:pPr>
              <w:jc w:val="center"/>
              <w:rPr>
                <w:rFonts w:cstheme="minorHAnsi"/>
                <w:b/>
                <w:bCs/>
                <w:lang w:eastAsia="en-GB"/>
              </w:rPr>
            </w:pPr>
          </w:p>
        </w:tc>
        <w:tc>
          <w:tcPr>
            <w:tcW w:w="1134" w:type="dxa"/>
          </w:tcPr>
          <w:p w14:paraId="79D89F4E" w14:textId="77777777" w:rsidR="007451AB" w:rsidRPr="00E119C4" w:rsidRDefault="007451AB" w:rsidP="007451AB">
            <w:pPr>
              <w:jc w:val="center"/>
              <w:rPr>
                <w:rFonts w:cstheme="minorHAnsi"/>
                <w:b/>
                <w:bCs/>
                <w:lang w:eastAsia="en-GB"/>
              </w:rPr>
            </w:pPr>
          </w:p>
        </w:tc>
      </w:tr>
      <w:tr w:rsidR="007451AB" w:rsidRPr="00B55E3F" w14:paraId="7EFD7B7E" w14:textId="77777777" w:rsidTr="00B55E3F">
        <w:trPr>
          <w:trHeight w:val="596"/>
          <w:jc w:val="center"/>
        </w:trPr>
        <w:tc>
          <w:tcPr>
            <w:tcW w:w="7287" w:type="dxa"/>
            <w:vMerge/>
          </w:tcPr>
          <w:p w14:paraId="56806927" w14:textId="77777777" w:rsidR="007451AB" w:rsidRPr="00E119C4" w:rsidRDefault="007451AB" w:rsidP="0010645E">
            <w:pPr>
              <w:rPr>
                <w:rFonts w:cstheme="minorHAnsi"/>
                <w:bCs/>
                <w:lang w:eastAsia="en-GB"/>
              </w:rPr>
            </w:pPr>
          </w:p>
        </w:tc>
        <w:tc>
          <w:tcPr>
            <w:tcW w:w="1072" w:type="dxa"/>
          </w:tcPr>
          <w:p w14:paraId="174EDDD4" w14:textId="77777777" w:rsidR="007451AB" w:rsidRPr="00E119C4" w:rsidRDefault="007451AB" w:rsidP="007451AB">
            <w:pPr>
              <w:jc w:val="center"/>
              <w:rPr>
                <w:rFonts w:cstheme="minorHAnsi"/>
                <w:b/>
                <w:bCs/>
                <w:lang w:eastAsia="en-GB"/>
              </w:rPr>
            </w:pPr>
            <w:r w:rsidRPr="00E119C4">
              <w:rPr>
                <w:rFonts w:cstheme="minorHAnsi"/>
                <w:bCs/>
                <w:lang w:eastAsia="en-GB"/>
              </w:rPr>
              <w:sym w:font="Wingdings 2" w:char="F050"/>
            </w:r>
          </w:p>
        </w:tc>
        <w:tc>
          <w:tcPr>
            <w:tcW w:w="1134" w:type="dxa"/>
          </w:tcPr>
          <w:p w14:paraId="47A0CDA1" w14:textId="77777777" w:rsidR="007451AB" w:rsidRPr="00E119C4" w:rsidRDefault="007451AB" w:rsidP="007451AB">
            <w:pPr>
              <w:jc w:val="center"/>
              <w:rPr>
                <w:rFonts w:cstheme="minorHAnsi"/>
                <w:b/>
                <w:bCs/>
                <w:lang w:eastAsia="en-GB"/>
              </w:rPr>
            </w:pPr>
          </w:p>
        </w:tc>
      </w:tr>
      <w:tr w:rsidR="007451AB" w:rsidRPr="00B55E3F" w14:paraId="7BE85F62" w14:textId="77777777" w:rsidTr="00B55E3F">
        <w:trPr>
          <w:trHeight w:val="596"/>
          <w:jc w:val="center"/>
        </w:trPr>
        <w:tc>
          <w:tcPr>
            <w:tcW w:w="7287" w:type="dxa"/>
            <w:vMerge/>
          </w:tcPr>
          <w:p w14:paraId="5D778117" w14:textId="77777777" w:rsidR="007451AB" w:rsidRPr="00E119C4" w:rsidRDefault="007451AB" w:rsidP="0010645E">
            <w:pPr>
              <w:rPr>
                <w:rFonts w:cstheme="minorHAnsi"/>
                <w:b/>
                <w:bCs/>
                <w:lang w:eastAsia="en-GB"/>
              </w:rPr>
            </w:pPr>
          </w:p>
        </w:tc>
        <w:tc>
          <w:tcPr>
            <w:tcW w:w="1072" w:type="dxa"/>
          </w:tcPr>
          <w:p w14:paraId="4CA033FC" w14:textId="77777777" w:rsidR="007451AB" w:rsidRPr="00E119C4" w:rsidRDefault="007451AB" w:rsidP="007451AB">
            <w:pPr>
              <w:jc w:val="center"/>
              <w:rPr>
                <w:rFonts w:cstheme="minorHAnsi"/>
                <w:b/>
                <w:bCs/>
                <w:lang w:eastAsia="en-GB"/>
              </w:rPr>
            </w:pPr>
            <w:r w:rsidRPr="00E119C4">
              <w:rPr>
                <w:rFonts w:cstheme="minorHAnsi"/>
                <w:bCs/>
                <w:lang w:eastAsia="en-GB"/>
              </w:rPr>
              <w:sym w:font="Wingdings 2" w:char="F050"/>
            </w:r>
          </w:p>
        </w:tc>
        <w:tc>
          <w:tcPr>
            <w:tcW w:w="1134" w:type="dxa"/>
          </w:tcPr>
          <w:p w14:paraId="38F72237" w14:textId="77777777" w:rsidR="007451AB" w:rsidRPr="00E119C4" w:rsidRDefault="007451AB" w:rsidP="007451AB">
            <w:pPr>
              <w:jc w:val="center"/>
              <w:rPr>
                <w:rFonts w:cstheme="minorHAnsi"/>
                <w:b/>
                <w:bCs/>
                <w:lang w:eastAsia="en-GB"/>
              </w:rPr>
            </w:pPr>
          </w:p>
        </w:tc>
      </w:tr>
      <w:tr w:rsidR="007451AB" w:rsidRPr="00B55E3F" w14:paraId="4395C45F" w14:textId="77777777" w:rsidTr="006D64C3">
        <w:trPr>
          <w:trHeight w:val="482"/>
          <w:jc w:val="center"/>
        </w:trPr>
        <w:tc>
          <w:tcPr>
            <w:tcW w:w="7287" w:type="dxa"/>
            <w:vMerge/>
          </w:tcPr>
          <w:p w14:paraId="1CA036C7" w14:textId="77777777" w:rsidR="007451AB" w:rsidRPr="00E119C4" w:rsidRDefault="007451AB" w:rsidP="0010645E">
            <w:pPr>
              <w:rPr>
                <w:rFonts w:cstheme="minorHAnsi"/>
                <w:b/>
                <w:bCs/>
                <w:lang w:eastAsia="en-GB"/>
              </w:rPr>
            </w:pPr>
          </w:p>
        </w:tc>
        <w:tc>
          <w:tcPr>
            <w:tcW w:w="1072" w:type="dxa"/>
          </w:tcPr>
          <w:p w14:paraId="496233A7" w14:textId="77777777" w:rsidR="007451AB" w:rsidRPr="00E119C4" w:rsidRDefault="007451AB" w:rsidP="007451AB">
            <w:pPr>
              <w:jc w:val="center"/>
              <w:rPr>
                <w:rFonts w:cstheme="minorHAnsi"/>
                <w:b/>
                <w:bCs/>
                <w:lang w:eastAsia="en-GB"/>
              </w:rPr>
            </w:pPr>
            <w:r w:rsidRPr="00E119C4">
              <w:rPr>
                <w:rFonts w:cstheme="minorHAnsi"/>
                <w:bCs/>
                <w:lang w:eastAsia="en-GB"/>
              </w:rPr>
              <w:sym w:font="Wingdings 2" w:char="F050"/>
            </w:r>
          </w:p>
        </w:tc>
        <w:tc>
          <w:tcPr>
            <w:tcW w:w="1134" w:type="dxa"/>
          </w:tcPr>
          <w:p w14:paraId="576472D2" w14:textId="77777777" w:rsidR="007451AB" w:rsidRPr="00E119C4" w:rsidRDefault="007451AB" w:rsidP="007451AB">
            <w:pPr>
              <w:jc w:val="center"/>
              <w:rPr>
                <w:rFonts w:cstheme="minorHAnsi"/>
                <w:b/>
                <w:bCs/>
                <w:lang w:eastAsia="en-GB"/>
              </w:rPr>
            </w:pPr>
          </w:p>
        </w:tc>
      </w:tr>
      <w:tr w:rsidR="00E119C4" w:rsidRPr="00B55E3F" w14:paraId="1200B73B" w14:textId="77777777" w:rsidTr="006D64C3">
        <w:trPr>
          <w:trHeight w:val="277"/>
          <w:jc w:val="center"/>
        </w:trPr>
        <w:tc>
          <w:tcPr>
            <w:tcW w:w="7287" w:type="dxa"/>
            <w:vMerge/>
          </w:tcPr>
          <w:p w14:paraId="639B416F" w14:textId="77777777" w:rsidR="00E119C4" w:rsidRPr="00E119C4" w:rsidRDefault="00E119C4" w:rsidP="0010645E">
            <w:pPr>
              <w:rPr>
                <w:rFonts w:cstheme="minorHAnsi"/>
                <w:b/>
                <w:bCs/>
                <w:lang w:eastAsia="en-GB"/>
              </w:rPr>
            </w:pPr>
          </w:p>
        </w:tc>
        <w:tc>
          <w:tcPr>
            <w:tcW w:w="1072" w:type="dxa"/>
          </w:tcPr>
          <w:p w14:paraId="562A1FC2" w14:textId="77777777" w:rsidR="00E119C4" w:rsidRPr="00E119C4" w:rsidRDefault="00E119C4" w:rsidP="007451AB">
            <w:pPr>
              <w:jc w:val="center"/>
              <w:rPr>
                <w:rFonts w:cstheme="minorHAnsi"/>
                <w:bCs/>
                <w:lang w:eastAsia="en-GB"/>
              </w:rPr>
            </w:pPr>
            <w:r w:rsidRPr="00E119C4">
              <w:rPr>
                <w:rFonts w:cstheme="minorHAnsi"/>
                <w:bCs/>
                <w:lang w:eastAsia="en-GB"/>
              </w:rPr>
              <w:sym w:font="Wingdings 2" w:char="F050"/>
            </w:r>
          </w:p>
        </w:tc>
        <w:tc>
          <w:tcPr>
            <w:tcW w:w="1134" w:type="dxa"/>
          </w:tcPr>
          <w:p w14:paraId="2911268D" w14:textId="77777777" w:rsidR="00E119C4" w:rsidRPr="00E119C4" w:rsidRDefault="00E119C4" w:rsidP="007451AB">
            <w:pPr>
              <w:jc w:val="center"/>
              <w:rPr>
                <w:rFonts w:cstheme="minorHAnsi"/>
                <w:b/>
                <w:bCs/>
                <w:lang w:eastAsia="en-GB"/>
              </w:rPr>
            </w:pPr>
          </w:p>
        </w:tc>
      </w:tr>
      <w:tr w:rsidR="00B55E3F" w:rsidRPr="00B55E3F" w14:paraId="42377214" w14:textId="77777777" w:rsidTr="00B55E3F">
        <w:trPr>
          <w:jc w:val="center"/>
        </w:trPr>
        <w:tc>
          <w:tcPr>
            <w:tcW w:w="7287" w:type="dxa"/>
            <w:vMerge w:val="restart"/>
          </w:tcPr>
          <w:p w14:paraId="058BA517" w14:textId="77777777" w:rsidR="00B55E3F" w:rsidRPr="00E119C4" w:rsidRDefault="00B55E3F" w:rsidP="00B55E3F">
            <w:pPr>
              <w:rPr>
                <w:rFonts w:cstheme="minorHAnsi"/>
                <w:b/>
                <w:bCs/>
                <w:u w:val="single"/>
                <w:lang w:eastAsia="en-GB"/>
              </w:rPr>
            </w:pPr>
            <w:r w:rsidRPr="00E119C4">
              <w:rPr>
                <w:rFonts w:cstheme="minorHAnsi"/>
                <w:b/>
                <w:bCs/>
                <w:u w:val="single"/>
                <w:lang w:eastAsia="en-GB"/>
              </w:rPr>
              <w:t xml:space="preserve">Experience </w:t>
            </w:r>
          </w:p>
          <w:p w14:paraId="5949060C" w14:textId="77777777" w:rsidR="00B55E3F" w:rsidRPr="00E119C4" w:rsidRDefault="00B55E3F" w:rsidP="00B55E3F">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rPr>
              <w:t>A proven track record of implementing effective strategies to include and meet the needs of all students to raise achievement.</w:t>
            </w:r>
          </w:p>
          <w:p w14:paraId="6179D805" w14:textId="77777777" w:rsidR="00B55E3F" w:rsidRPr="00E119C4" w:rsidRDefault="00B55E3F" w:rsidP="00B55E3F">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rPr>
              <w:t>Experience of supporting/mentoring/coaching colleagues to secure school improvement.</w:t>
            </w:r>
          </w:p>
          <w:p w14:paraId="1A61139B" w14:textId="77777777" w:rsidR="00B55E3F" w:rsidRPr="00E119C4" w:rsidRDefault="00B55E3F" w:rsidP="00B55E3F">
            <w:pPr>
              <w:pStyle w:val="ListParagraph"/>
              <w:numPr>
                <w:ilvl w:val="0"/>
                <w:numId w:val="12"/>
              </w:numPr>
              <w:jc w:val="both"/>
              <w:rPr>
                <w:rFonts w:asciiTheme="minorHAnsi" w:hAnsiTheme="minorHAnsi" w:cstheme="minorHAnsi"/>
              </w:rPr>
            </w:pPr>
            <w:r w:rsidRPr="00E119C4">
              <w:rPr>
                <w:rFonts w:asciiTheme="minorHAnsi" w:hAnsiTheme="minorHAnsi" w:cstheme="minorHAnsi"/>
                <w:bCs/>
                <w:lang w:eastAsia="en-GB"/>
              </w:rPr>
              <w:t>Experience of initiating and implementing strategies to improve children’s learning and progress.</w:t>
            </w:r>
          </w:p>
          <w:p w14:paraId="1939E858" w14:textId="77777777" w:rsidR="00B55E3F" w:rsidRPr="00E119C4" w:rsidRDefault="00B55E3F" w:rsidP="00B55E3F">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lang w:eastAsia="en-GB"/>
              </w:rPr>
              <w:t xml:space="preserve">A proven track record of securing high standards of achievement and attainment.  </w:t>
            </w:r>
          </w:p>
          <w:p w14:paraId="5D9332F0" w14:textId="77777777" w:rsidR="00B55E3F" w:rsidRPr="00E119C4" w:rsidRDefault="00B55E3F" w:rsidP="00B55E3F">
            <w:pPr>
              <w:pStyle w:val="ListParagraph"/>
              <w:numPr>
                <w:ilvl w:val="0"/>
                <w:numId w:val="12"/>
              </w:numPr>
              <w:jc w:val="both"/>
              <w:rPr>
                <w:rFonts w:asciiTheme="minorHAnsi" w:hAnsiTheme="minorHAnsi" w:cstheme="minorHAnsi"/>
                <w:b/>
                <w:bCs/>
                <w:lang w:eastAsia="en-GB"/>
              </w:rPr>
            </w:pPr>
            <w:r w:rsidRPr="00E119C4">
              <w:rPr>
                <w:rFonts w:asciiTheme="minorHAnsi" w:hAnsiTheme="minorHAnsi" w:cstheme="minorHAnsi"/>
                <w:lang w:eastAsia="en-GB"/>
              </w:rPr>
              <w:t>Experience of successful networking with other schools and businesses to enrich the curriculum beyond the classroom.</w:t>
            </w:r>
          </w:p>
          <w:p w14:paraId="7315F927" w14:textId="77777777" w:rsidR="00B55E3F" w:rsidRPr="00E119C4" w:rsidRDefault="00B55E3F" w:rsidP="00B55E3F">
            <w:pPr>
              <w:pStyle w:val="ListParagraph"/>
              <w:numPr>
                <w:ilvl w:val="0"/>
                <w:numId w:val="12"/>
              </w:numPr>
              <w:rPr>
                <w:rFonts w:asciiTheme="minorHAnsi" w:hAnsiTheme="minorHAnsi" w:cstheme="minorHAnsi"/>
                <w:bCs/>
                <w:lang w:eastAsia="en-GB"/>
              </w:rPr>
            </w:pPr>
            <w:r w:rsidRPr="00E119C4">
              <w:rPr>
                <w:rFonts w:asciiTheme="minorHAnsi" w:hAnsiTheme="minorHAnsi" w:cstheme="minorHAnsi"/>
                <w:bCs/>
                <w:lang w:eastAsia="en-GB"/>
              </w:rPr>
              <w:t>Effective promotion of community links and cohesion to ensure pathways for success for all learners</w:t>
            </w:r>
          </w:p>
          <w:p w14:paraId="2D043073" w14:textId="77777777" w:rsidR="000B38E0" w:rsidRPr="00E119C4" w:rsidRDefault="00B55E3F" w:rsidP="000B38E0">
            <w:pPr>
              <w:pStyle w:val="ListParagraph"/>
              <w:numPr>
                <w:ilvl w:val="0"/>
                <w:numId w:val="12"/>
              </w:numPr>
              <w:rPr>
                <w:rFonts w:asciiTheme="minorHAnsi" w:hAnsiTheme="minorHAnsi" w:cstheme="minorHAnsi"/>
                <w:b/>
                <w:bCs/>
                <w:lang w:eastAsia="en-GB"/>
              </w:rPr>
            </w:pPr>
            <w:r w:rsidRPr="00E119C4">
              <w:rPr>
                <w:rFonts w:asciiTheme="minorHAnsi" w:hAnsiTheme="minorHAnsi" w:cstheme="minorHAnsi"/>
                <w:bCs/>
                <w:lang w:eastAsia="en-GB"/>
              </w:rPr>
              <w:t>Demonstrable success in preparing students for public examinations</w:t>
            </w:r>
          </w:p>
        </w:tc>
        <w:tc>
          <w:tcPr>
            <w:tcW w:w="1072" w:type="dxa"/>
          </w:tcPr>
          <w:p w14:paraId="14C3792E" w14:textId="77777777" w:rsidR="00B55E3F" w:rsidRPr="00E119C4" w:rsidRDefault="00B55E3F" w:rsidP="00B55E3F">
            <w:pPr>
              <w:jc w:val="center"/>
              <w:rPr>
                <w:rFonts w:cstheme="minorHAnsi"/>
              </w:rPr>
            </w:pPr>
            <w:r w:rsidRPr="00E119C4">
              <w:rPr>
                <w:rFonts w:cstheme="minorHAnsi"/>
              </w:rPr>
              <w:t>Essential</w:t>
            </w:r>
          </w:p>
        </w:tc>
        <w:tc>
          <w:tcPr>
            <w:tcW w:w="1134" w:type="dxa"/>
          </w:tcPr>
          <w:p w14:paraId="2A0CA58A" w14:textId="77777777" w:rsidR="00B55E3F" w:rsidRPr="00E119C4" w:rsidRDefault="00B55E3F" w:rsidP="00B55E3F">
            <w:pPr>
              <w:jc w:val="center"/>
              <w:rPr>
                <w:rFonts w:cstheme="minorHAnsi"/>
              </w:rPr>
            </w:pPr>
            <w:r w:rsidRPr="00E119C4">
              <w:rPr>
                <w:rFonts w:cstheme="minorHAnsi"/>
              </w:rPr>
              <w:t>Desirable</w:t>
            </w:r>
          </w:p>
        </w:tc>
      </w:tr>
      <w:tr w:rsidR="00B55E3F" w:rsidRPr="00B55E3F" w14:paraId="550BC421" w14:textId="77777777" w:rsidTr="00B55E3F">
        <w:trPr>
          <w:jc w:val="center"/>
        </w:trPr>
        <w:tc>
          <w:tcPr>
            <w:tcW w:w="7287" w:type="dxa"/>
            <w:vMerge/>
          </w:tcPr>
          <w:p w14:paraId="64204606" w14:textId="77777777" w:rsidR="00B55E3F" w:rsidRPr="00E119C4" w:rsidRDefault="00B55E3F" w:rsidP="0010645E">
            <w:pPr>
              <w:rPr>
                <w:rFonts w:cstheme="minorHAnsi"/>
              </w:rPr>
            </w:pPr>
          </w:p>
        </w:tc>
        <w:tc>
          <w:tcPr>
            <w:tcW w:w="1072" w:type="dxa"/>
          </w:tcPr>
          <w:p w14:paraId="452B4F70" w14:textId="77777777" w:rsidR="00B55E3F" w:rsidRPr="00E119C4" w:rsidRDefault="00E119C4" w:rsidP="00B55E3F">
            <w:pPr>
              <w:jc w:val="center"/>
              <w:rPr>
                <w:rFonts w:cstheme="minorHAnsi"/>
                <w:b/>
                <w:bCs/>
                <w:lang w:eastAsia="en-GB"/>
              </w:rPr>
            </w:pPr>
            <w:r w:rsidRPr="00E119C4">
              <w:rPr>
                <w:rFonts w:cstheme="minorHAnsi"/>
                <w:bCs/>
                <w:lang w:eastAsia="en-GB"/>
              </w:rPr>
              <w:sym w:font="Wingdings 2" w:char="F050"/>
            </w:r>
          </w:p>
          <w:p w14:paraId="29934DD0" w14:textId="77777777" w:rsidR="00B55E3F" w:rsidRPr="00E119C4" w:rsidRDefault="00B55E3F" w:rsidP="00B55E3F">
            <w:pPr>
              <w:jc w:val="center"/>
              <w:rPr>
                <w:rFonts w:cstheme="minorHAnsi"/>
                <w:b/>
                <w:bCs/>
                <w:lang w:eastAsia="en-GB"/>
              </w:rPr>
            </w:pPr>
          </w:p>
        </w:tc>
        <w:tc>
          <w:tcPr>
            <w:tcW w:w="1134" w:type="dxa"/>
          </w:tcPr>
          <w:p w14:paraId="131CDB0A" w14:textId="77777777" w:rsidR="00B55E3F" w:rsidRPr="00E119C4" w:rsidRDefault="00B55E3F" w:rsidP="00B55E3F">
            <w:pPr>
              <w:jc w:val="center"/>
              <w:rPr>
                <w:rFonts w:cstheme="minorHAnsi"/>
                <w:b/>
                <w:bCs/>
                <w:lang w:eastAsia="en-GB"/>
              </w:rPr>
            </w:pPr>
          </w:p>
        </w:tc>
      </w:tr>
      <w:tr w:rsidR="00B55E3F" w:rsidRPr="00B55E3F" w14:paraId="699C4766" w14:textId="77777777" w:rsidTr="00B55E3F">
        <w:trPr>
          <w:trHeight w:val="644"/>
          <w:jc w:val="center"/>
        </w:trPr>
        <w:tc>
          <w:tcPr>
            <w:tcW w:w="7287" w:type="dxa"/>
            <w:vMerge/>
          </w:tcPr>
          <w:p w14:paraId="3F701A5A" w14:textId="77777777" w:rsidR="00B55E3F" w:rsidRPr="00E119C4" w:rsidRDefault="00B55E3F" w:rsidP="0010645E">
            <w:pPr>
              <w:rPr>
                <w:rFonts w:cstheme="minorHAnsi"/>
                <w:bCs/>
                <w:lang w:eastAsia="en-GB"/>
              </w:rPr>
            </w:pPr>
          </w:p>
        </w:tc>
        <w:tc>
          <w:tcPr>
            <w:tcW w:w="1072" w:type="dxa"/>
          </w:tcPr>
          <w:p w14:paraId="4AAFCBE8" w14:textId="77777777" w:rsidR="00B55E3F" w:rsidRPr="00E119C4" w:rsidRDefault="00B55E3F" w:rsidP="00E119C4">
            <w:pPr>
              <w:jc w:val="center"/>
              <w:rPr>
                <w:rFonts w:cstheme="minorHAnsi"/>
                <w:b/>
                <w:bCs/>
                <w:lang w:eastAsia="en-GB"/>
              </w:rPr>
            </w:pPr>
          </w:p>
        </w:tc>
        <w:tc>
          <w:tcPr>
            <w:tcW w:w="1134" w:type="dxa"/>
          </w:tcPr>
          <w:p w14:paraId="552E5B9F" w14:textId="77777777" w:rsidR="00E119C4" w:rsidRPr="00E119C4" w:rsidRDefault="00E119C4" w:rsidP="00E119C4">
            <w:pPr>
              <w:jc w:val="center"/>
              <w:rPr>
                <w:rFonts w:cstheme="minorHAnsi"/>
                <w:b/>
                <w:bCs/>
                <w:lang w:eastAsia="en-GB"/>
              </w:rPr>
            </w:pPr>
            <w:r w:rsidRPr="00E119C4">
              <w:rPr>
                <w:rFonts w:cstheme="minorHAnsi"/>
                <w:bCs/>
                <w:lang w:eastAsia="en-GB"/>
              </w:rPr>
              <w:sym w:font="Wingdings 2" w:char="F050"/>
            </w:r>
          </w:p>
          <w:p w14:paraId="6E7DC284" w14:textId="77777777" w:rsidR="00B55E3F" w:rsidRPr="00E119C4" w:rsidRDefault="00B55E3F" w:rsidP="00B55E3F">
            <w:pPr>
              <w:jc w:val="center"/>
              <w:rPr>
                <w:rFonts w:cstheme="minorHAnsi"/>
                <w:b/>
                <w:bCs/>
                <w:lang w:eastAsia="en-GB"/>
              </w:rPr>
            </w:pPr>
          </w:p>
        </w:tc>
      </w:tr>
      <w:tr w:rsidR="00B55E3F" w:rsidRPr="00B55E3F" w14:paraId="5561B6DB" w14:textId="77777777" w:rsidTr="00E119C4">
        <w:trPr>
          <w:trHeight w:val="519"/>
          <w:jc w:val="center"/>
        </w:trPr>
        <w:tc>
          <w:tcPr>
            <w:tcW w:w="7287" w:type="dxa"/>
            <w:vMerge/>
          </w:tcPr>
          <w:p w14:paraId="2B6C013A" w14:textId="77777777" w:rsidR="00B55E3F" w:rsidRPr="00E119C4" w:rsidRDefault="00B55E3F" w:rsidP="0010645E">
            <w:pPr>
              <w:rPr>
                <w:rFonts w:cstheme="minorHAnsi"/>
                <w:bCs/>
                <w:lang w:eastAsia="en-GB"/>
              </w:rPr>
            </w:pPr>
          </w:p>
        </w:tc>
        <w:tc>
          <w:tcPr>
            <w:tcW w:w="1072" w:type="dxa"/>
          </w:tcPr>
          <w:p w14:paraId="6977DA7F" w14:textId="77777777" w:rsidR="00B55E3F" w:rsidRPr="00E119C4" w:rsidRDefault="00B55E3F" w:rsidP="00B55E3F">
            <w:pPr>
              <w:jc w:val="center"/>
              <w:rPr>
                <w:rFonts w:cstheme="minorHAnsi"/>
                <w:b/>
                <w:bCs/>
                <w:lang w:eastAsia="en-GB"/>
              </w:rPr>
            </w:pPr>
            <w:r w:rsidRPr="00E119C4">
              <w:rPr>
                <w:rFonts w:cstheme="minorHAnsi"/>
                <w:bCs/>
                <w:lang w:eastAsia="en-GB"/>
              </w:rPr>
              <w:sym w:font="Wingdings 2" w:char="F050"/>
            </w:r>
          </w:p>
          <w:p w14:paraId="36061E77" w14:textId="77777777" w:rsidR="00B55E3F" w:rsidRPr="00E119C4" w:rsidRDefault="00B55E3F" w:rsidP="00B55E3F">
            <w:pPr>
              <w:jc w:val="center"/>
              <w:rPr>
                <w:rFonts w:cstheme="minorHAnsi"/>
                <w:b/>
                <w:bCs/>
                <w:lang w:eastAsia="en-GB"/>
              </w:rPr>
            </w:pPr>
          </w:p>
        </w:tc>
        <w:tc>
          <w:tcPr>
            <w:tcW w:w="1134" w:type="dxa"/>
          </w:tcPr>
          <w:p w14:paraId="23CB9D63" w14:textId="77777777" w:rsidR="00B55E3F" w:rsidRPr="00E119C4" w:rsidRDefault="00B55E3F" w:rsidP="00B55E3F">
            <w:pPr>
              <w:jc w:val="center"/>
              <w:rPr>
                <w:rFonts w:cstheme="minorHAnsi"/>
                <w:b/>
                <w:bCs/>
                <w:lang w:eastAsia="en-GB"/>
              </w:rPr>
            </w:pPr>
          </w:p>
        </w:tc>
      </w:tr>
      <w:tr w:rsidR="00B55E3F" w:rsidRPr="00B55E3F" w14:paraId="3C2C8839" w14:textId="77777777" w:rsidTr="00E119C4">
        <w:trPr>
          <w:trHeight w:val="554"/>
          <w:jc w:val="center"/>
        </w:trPr>
        <w:tc>
          <w:tcPr>
            <w:tcW w:w="7287" w:type="dxa"/>
            <w:vMerge/>
          </w:tcPr>
          <w:p w14:paraId="20B0CBDF" w14:textId="77777777" w:rsidR="00B55E3F" w:rsidRPr="00E119C4" w:rsidRDefault="00B55E3F" w:rsidP="0010645E">
            <w:pPr>
              <w:rPr>
                <w:rFonts w:cstheme="minorHAnsi"/>
              </w:rPr>
            </w:pPr>
          </w:p>
        </w:tc>
        <w:tc>
          <w:tcPr>
            <w:tcW w:w="1072" w:type="dxa"/>
          </w:tcPr>
          <w:p w14:paraId="3989FB76" w14:textId="77777777" w:rsidR="00B55E3F" w:rsidRPr="00E119C4" w:rsidRDefault="00B55E3F" w:rsidP="00B55E3F">
            <w:pPr>
              <w:jc w:val="center"/>
              <w:rPr>
                <w:rFonts w:cstheme="minorHAnsi"/>
                <w:b/>
                <w:bCs/>
                <w:lang w:eastAsia="en-GB"/>
              </w:rPr>
            </w:pPr>
            <w:r w:rsidRPr="00E119C4">
              <w:rPr>
                <w:rFonts w:cstheme="minorHAnsi"/>
                <w:bCs/>
                <w:lang w:eastAsia="en-GB"/>
              </w:rPr>
              <w:sym w:font="Wingdings 2" w:char="F050"/>
            </w:r>
          </w:p>
          <w:p w14:paraId="7D80A259" w14:textId="77777777" w:rsidR="00B55E3F" w:rsidRPr="00E119C4" w:rsidRDefault="00B55E3F" w:rsidP="00B55E3F">
            <w:pPr>
              <w:jc w:val="center"/>
              <w:rPr>
                <w:rFonts w:cstheme="minorHAnsi"/>
                <w:b/>
                <w:bCs/>
                <w:lang w:eastAsia="en-GB"/>
              </w:rPr>
            </w:pPr>
          </w:p>
        </w:tc>
        <w:tc>
          <w:tcPr>
            <w:tcW w:w="1134" w:type="dxa"/>
          </w:tcPr>
          <w:p w14:paraId="4AE13149" w14:textId="77777777" w:rsidR="00B55E3F" w:rsidRPr="00E119C4" w:rsidRDefault="00B55E3F" w:rsidP="00B55E3F">
            <w:pPr>
              <w:jc w:val="center"/>
              <w:rPr>
                <w:rFonts w:cstheme="minorHAnsi"/>
                <w:b/>
                <w:bCs/>
                <w:lang w:eastAsia="en-GB"/>
              </w:rPr>
            </w:pPr>
          </w:p>
        </w:tc>
      </w:tr>
      <w:tr w:rsidR="00B55E3F" w:rsidRPr="00B55E3F" w14:paraId="6DA2DA13" w14:textId="77777777" w:rsidTr="00B55E3F">
        <w:trPr>
          <w:jc w:val="center"/>
        </w:trPr>
        <w:tc>
          <w:tcPr>
            <w:tcW w:w="7287" w:type="dxa"/>
            <w:vMerge/>
          </w:tcPr>
          <w:p w14:paraId="1372D038" w14:textId="77777777" w:rsidR="00B55E3F" w:rsidRPr="00E119C4" w:rsidRDefault="00B55E3F" w:rsidP="00B55E3F">
            <w:pPr>
              <w:rPr>
                <w:rFonts w:cstheme="minorHAnsi"/>
                <w:bCs/>
                <w:lang w:eastAsia="en-GB"/>
              </w:rPr>
            </w:pPr>
          </w:p>
        </w:tc>
        <w:tc>
          <w:tcPr>
            <w:tcW w:w="1072" w:type="dxa"/>
          </w:tcPr>
          <w:p w14:paraId="36AAC232" w14:textId="77777777" w:rsidR="00B55E3F" w:rsidRPr="00E119C4" w:rsidRDefault="00B55E3F" w:rsidP="0035642A">
            <w:pPr>
              <w:jc w:val="center"/>
              <w:rPr>
                <w:rFonts w:cstheme="minorHAnsi"/>
              </w:rPr>
            </w:pPr>
          </w:p>
        </w:tc>
        <w:tc>
          <w:tcPr>
            <w:tcW w:w="1134" w:type="dxa"/>
          </w:tcPr>
          <w:p w14:paraId="4FE8C770" w14:textId="77777777" w:rsidR="0035642A" w:rsidRPr="00E119C4" w:rsidRDefault="0035642A" w:rsidP="0035642A">
            <w:pPr>
              <w:jc w:val="center"/>
              <w:rPr>
                <w:rFonts w:cstheme="minorHAnsi"/>
                <w:bCs/>
                <w:lang w:eastAsia="en-GB"/>
              </w:rPr>
            </w:pPr>
            <w:r w:rsidRPr="00E119C4">
              <w:rPr>
                <w:rFonts w:cstheme="minorHAnsi"/>
                <w:bCs/>
                <w:lang w:eastAsia="en-GB"/>
              </w:rPr>
              <w:sym w:font="Wingdings 2" w:char="F050"/>
            </w:r>
          </w:p>
          <w:p w14:paraId="3037F445" w14:textId="77777777" w:rsidR="00B55E3F" w:rsidRPr="00E119C4" w:rsidRDefault="00B55E3F" w:rsidP="00B55E3F">
            <w:pPr>
              <w:jc w:val="center"/>
              <w:rPr>
                <w:rFonts w:cstheme="minorHAnsi"/>
                <w:b/>
                <w:bCs/>
                <w:lang w:eastAsia="en-GB"/>
              </w:rPr>
            </w:pPr>
          </w:p>
        </w:tc>
      </w:tr>
      <w:tr w:rsidR="00B55E3F" w:rsidRPr="00B55E3F" w14:paraId="1601C89C" w14:textId="77777777" w:rsidTr="00B55E3F">
        <w:trPr>
          <w:jc w:val="center"/>
        </w:trPr>
        <w:tc>
          <w:tcPr>
            <w:tcW w:w="7287" w:type="dxa"/>
            <w:vMerge/>
          </w:tcPr>
          <w:p w14:paraId="1B94F108" w14:textId="77777777" w:rsidR="00B55E3F" w:rsidRPr="00E119C4" w:rsidRDefault="00B55E3F" w:rsidP="00B55E3F">
            <w:pPr>
              <w:rPr>
                <w:rFonts w:cstheme="minorHAnsi"/>
                <w:bCs/>
                <w:lang w:eastAsia="en-GB"/>
              </w:rPr>
            </w:pPr>
          </w:p>
        </w:tc>
        <w:tc>
          <w:tcPr>
            <w:tcW w:w="1072" w:type="dxa"/>
          </w:tcPr>
          <w:p w14:paraId="3BEF8990" w14:textId="77777777" w:rsidR="00B55E3F" w:rsidRPr="00E119C4" w:rsidRDefault="00B55E3F" w:rsidP="00B55E3F">
            <w:pPr>
              <w:jc w:val="center"/>
              <w:rPr>
                <w:rFonts w:cstheme="minorHAnsi"/>
                <w:bCs/>
                <w:lang w:eastAsia="en-GB"/>
              </w:rPr>
            </w:pPr>
            <w:r w:rsidRPr="00E119C4">
              <w:rPr>
                <w:rFonts w:cstheme="minorHAnsi"/>
                <w:bCs/>
                <w:lang w:eastAsia="en-GB"/>
              </w:rPr>
              <w:sym w:font="Wingdings 2" w:char="F050"/>
            </w:r>
          </w:p>
          <w:p w14:paraId="6F7D21FE" w14:textId="77777777" w:rsidR="00B55E3F" w:rsidRPr="00E119C4" w:rsidRDefault="00B55E3F" w:rsidP="00B55E3F">
            <w:pPr>
              <w:jc w:val="center"/>
              <w:rPr>
                <w:rFonts w:cstheme="minorHAnsi"/>
              </w:rPr>
            </w:pPr>
          </w:p>
        </w:tc>
        <w:tc>
          <w:tcPr>
            <w:tcW w:w="1134" w:type="dxa"/>
          </w:tcPr>
          <w:p w14:paraId="2E8DEE75" w14:textId="77777777" w:rsidR="00B55E3F" w:rsidRPr="00E119C4" w:rsidRDefault="00B55E3F" w:rsidP="00B55E3F">
            <w:pPr>
              <w:jc w:val="center"/>
              <w:rPr>
                <w:rFonts w:cstheme="minorHAnsi"/>
                <w:b/>
                <w:bCs/>
                <w:lang w:eastAsia="en-GB"/>
              </w:rPr>
            </w:pPr>
          </w:p>
        </w:tc>
      </w:tr>
      <w:tr w:rsidR="00B55E3F" w:rsidRPr="00B55E3F" w14:paraId="5CF0AB0D" w14:textId="77777777" w:rsidTr="00E119C4">
        <w:trPr>
          <w:trHeight w:val="443"/>
          <w:jc w:val="center"/>
        </w:trPr>
        <w:tc>
          <w:tcPr>
            <w:tcW w:w="7287" w:type="dxa"/>
            <w:vMerge/>
          </w:tcPr>
          <w:p w14:paraId="5D79D4CC" w14:textId="77777777" w:rsidR="00B55E3F" w:rsidRPr="00E119C4" w:rsidRDefault="00B55E3F" w:rsidP="00B55E3F">
            <w:pPr>
              <w:rPr>
                <w:rFonts w:cstheme="minorHAnsi"/>
                <w:bCs/>
                <w:lang w:eastAsia="en-GB"/>
              </w:rPr>
            </w:pPr>
          </w:p>
        </w:tc>
        <w:tc>
          <w:tcPr>
            <w:tcW w:w="1072" w:type="dxa"/>
          </w:tcPr>
          <w:p w14:paraId="25E584EE" w14:textId="77777777" w:rsidR="00B55E3F" w:rsidRPr="00E119C4" w:rsidRDefault="00B55E3F" w:rsidP="00B55E3F">
            <w:pPr>
              <w:jc w:val="center"/>
              <w:rPr>
                <w:rFonts w:cstheme="minorHAnsi"/>
              </w:rPr>
            </w:pPr>
            <w:r w:rsidRPr="00E119C4">
              <w:rPr>
                <w:rFonts w:cstheme="minorHAnsi"/>
                <w:bCs/>
                <w:lang w:eastAsia="en-GB"/>
              </w:rPr>
              <w:sym w:font="Wingdings 2" w:char="F050"/>
            </w:r>
          </w:p>
        </w:tc>
        <w:tc>
          <w:tcPr>
            <w:tcW w:w="1134" w:type="dxa"/>
          </w:tcPr>
          <w:p w14:paraId="71296ABC" w14:textId="77777777" w:rsidR="00B55E3F" w:rsidRPr="00E119C4" w:rsidRDefault="00B55E3F" w:rsidP="00B55E3F">
            <w:pPr>
              <w:jc w:val="center"/>
              <w:rPr>
                <w:rFonts w:cstheme="minorHAnsi"/>
                <w:b/>
                <w:bCs/>
                <w:lang w:eastAsia="en-GB"/>
              </w:rPr>
            </w:pPr>
          </w:p>
        </w:tc>
      </w:tr>
      <w:tr w:rsidR="00565ECC" w:rsidRPr="00B55E3F" w14:paraId="693F9C31" w14:textId="77777777" w:rsidTr="00B55E3F">
        <w:trPr>
          <w:jc w:val="center"/>
        </w:trPr>
        <w:tc>
          <w:tcPr>
            <w:tcW w:w="7287" w:type="dxa"/>
            <w:vMerge w:val="restart"/>
          </w:tcPr>
          <w:p w14:paraId="17DEFC33" w14:textId="77777777" w:rsidR="000B38E0" w:rsidRPr="00E119C4" w:rsidRDefault="00565ECC" w:rsidP="000B38E0">
            <w:pPr>
              <w:rPr>
                <w:rFonts w:cstheme="minorHAnsi"/>
                <w:b/>
                <w:bCs/>
                <w:u w:val="single"/>
                <w:lang w:eastAsia="en-GB"/>
              </w:rPr>
            </w:pPr>
            <w:r w:rsidRPr="00E119C4">
              <w:rPr>
                <w:rFonts w:cstheme="minorHAnsi"/>
                <w:b/>
                <w:bCs/>
                <w:u w:val="single"/>
                <w:lang w:eastAsia="en-GB"/>
              </w:rPr>
              <w:t xml:space="preserve">Skills </w:t>
            </w:r>
          </w:p>
          <w:p w14:paraId="607DE846" w14:textId="77777777" w:rsidR="00565ECC" w:rsidRPr="00E119C4" w:rsidRDefault="00565ECC" w:rsidP="000B38E0">
            <w:pPr>
              <w:pStyle w:val="ListParagraph"/>
              <w:numPr>
                <w:ilvl w:val="0"/>
                <w:numId w:val="17"/>
              </w:numPr>
              <w:rPr>
                <w:rFonts w:cstheme="minorHAnsi"/>
                <w:b/>
                <w:bCs/>
                <w:lang w:eastAsia="en-GB"/>
              </w:rPr>
            </w:pPr>
            <w:r w:rsidRPr="00E119C4">
              <w:rPr>
                <w:rFonts w:ascii="Calibri" w:hAnsi="Calibri" w:cs="Calibri"/>
              </w:rPr>
              <w:t>Highly effective oral and written communication skills</w:t>
            </w:r>
          </w:p>
          <w:p w14:paraId="5944A4AA" w14:textId="77777777" w:rsidR="00565ECC" w:rsidRPr="00E119C4" w:rsidRDefault="00565ECC" w:rsidP="00565ECC">
            <w:pPr>
              <w:pStyle w:val="ListParagraph"/>
              <w:numPr>
                <w:ilvl w:val="0"/>
                <w:numId w:val="14"/>
              </w:numPr>
              <w:rPr>
                <w:rFonts w:cstheme="minorHAnsi"/>
                <w:bCs/>
                <w:lang w:eastAsia="en-GB"/>
              </w:rPr>
            </w:pPr>
            <w:r w:rsidRPr="00E119C4">
              <w:rPr>
                <w:rFonts w:ascii="Calibri" w:hAnsi="Calibri" w:cs="Calibri"/>
              </w:rPr>
              <w:t>Good analytical skills, being able to synthesise complex information, summarise, draw appropriate conclusions and make decisions</w:t>
            </w:r>
          </w:p>
          <w:p w14:paraId="396DE26D" w14:textId="77777777" w:rsidR="00565ECC" w:rsidRPr="00E119C4" w:rsidRDefault="00565ECC" w:rsidP="00565ECC">
            <w:pPr>
              <w:pStyle w:val="ListParagraph"/>
              <w:numPr>
                <w:ilvl w:val="0"/>
                <w:numId w:val="14"/>
              </w:numPr>
              <w:rPr>
                <w:rFonts w:cstheme="minorHAnsi"/>
                <w:b/>
                <w:bCs/>
                <w:lang w:eastAsia="en-GB"/>
              </w:rPr>
            </w:pPr>
            <w:r w:rsidRPr="00E119C4">
              <w:rPr>
                <w:rFonts w:ascii="Calibri" w:hAnsi="Calibri" w:cs="Calibri"/>
              </w:rPr>
              <w:t>An effective and inspirational classroom teacher with a proven record of student success irrespective of the students’ needs or backgrounds</w:t>
            </w:r>
          </w:p>
          <w:p w14:paraId="4794532D" w14:textId="77777777" w:rsidR="00565ECC" w:rsidRPr="00E119C4" w:rsidRDefault="00565ECC" w:rsidP="00565ECC">
            <w:pPr>
              <w:pStyle w:val="ListParagraph"/>
              <w:numPr>
                <w:ilvl w:val="0"/>
                <w:numId w:val="14"/>
              </w:numPr>
              <w:rPr>
                <w:rFonts w:cstheme="minorHAnsi"/>
                <w:bCs/>
                <w:lang w:eastAsia="en-GB"/>
              </w:rPr>
            </w:pPr>
            <w:r w:rsidRPr="00E119C4">
              <w:rPr>
                <w:rFonts w:ascii="Calibri" w:hAnsi="Calibri" w:cs="Calibri"/>
              </w:rPr>
              <w:t>Ability to empower students who have been disengaged from learning to achieve success</w:t>
            </w:r>
          </w:p>
          <w:p w14:paraId="2047CE8D" w14:textId="77777777" w:rsidR="00565ECC" w:rsidRPr="00E119C4" w:rsidRDefault="00565ECC" w:rsidP="00565ECC">
            <w:pPr>
              <w:pStyle w:val="ListParagraph"/>
              <w:numPr>
                <w:ilvl w:val="0"/>
                <w:numId w:val="14"/>
              </w:numPr>
              <w:rPr>
                <w:rFonts w:cstheme="minorHAnsi"/>
                <w:b/>
                <w:bCs/>
                <w:lang w:eastAsia="en-GB"/>
              </w:rPr>
            </w:pPr>
            <w:r w:rsidRPr="00E119C4">
              <w:rPr>
                <w:rFonts w:ascii="Calibri" w:hAnsi="Calibri" w:cs="Calibri"/>
              </w:rPr>
              <w:lastRenderedPageBreak/>
              <w:t>Effective behaviour management skills which empowers young people to manage their behaviour more appropriately</w:t>
            </w:r>
          </w:p>
          <w:p w14:paraId="7DCBAB98" w14:textId="77777777" w:rsidR="00565ECC" w:rsidRPr="00E119C4" w:rsidRDefault="00565ECC" w:rsidP="00565ECC">
            <w:pPr>
              <w:pStyle w:val="ListParagraph"/>
              <w:numPr>
                <w:ilvl w:val="0"/>
                <w:numId w:val="14"/>
              </w:numPr>
              <w:rPr>
                <w:rFonts w:cstheme="minorHAnsi"/>
                <w:bCs/>
                <w:lang w:eastAsia="en-GB"/>
              </w:rPr>
            </w:pPr>
            <w:r w:rsidRPr="00E119C4">
              <w:rPr>
                <w:rFonts w:ascii="Calibri" w:hAnsi="Calibri" w:cs="Calibri"/>
              </w:rPr>
              <w:t>Excellent interpersonal and people skills to lead, inspire, motivate and support students and colleagues successfully</w:t>
            </w:r>
          </w:p>
          <w:p w14:paraId="3D4AFDBD" w14:textId="77777777" w:rsidR="00565ECC" w:rsidRPr="00B714CC" w:rsidRDefault="00565ECC" w:rsidP="00565ECC">
            <w:pPr>
              <w:pStyle w:val="ListParagraph"/>
              <w:numPr>
                <w:ilvl w:val="0"/>
                <w:numId w:val="14"/>
              </w:numPr>
              <w:rPr>
                <w:rFonts w:cstheme="minorHAnsi"/>
                <w:bCs/>
                <w:lang w:eastAsia="en-GB"/>
              </w:rPr>
            </w:pPr>
            <w:r w:rsidRPr="00E119C4">
              <w:rPr>
                <w:rFonts w:ascii="Calibri" w:hAnsi="Calibri" w:cs="Calibri"/>
              </w:rPr>
              <w:t>Exceptional ICT, organisational and administrative skills</w:t>
            </w:r>
          </w:p>
          <w:p w14:paraId="5FE74B78" w14:textId="77777777" w:rsidR="00B714CC" w:rsidRDefault="00B714CC" w:rsidP="00B714CC">
            <w:pPr>
              <w:rPr>
                <w:rFonts w:cstheme="minorHAnsi"/>
                <w:bCs/>
                <w:lang w:eastAsia="en-GB"/>
              </w:rPr>
            </w:pPr>
          </w:p>
          <w:p w14:paraId="4747225F" w14:textId="77777777" w:rsidR="007F39A4" w:rsidRDefault="007F39A4" w:rsidP="00B714CC">
            <w:pPr>
              <w:rPr>
                <w:rFonts w:cstheme="minorHAnsi"/>
                <w:bCs/>
                <w:lang w:eastAsia="en-GB"/>
              </w:rPr>
            </w:pPr>
          </w:p>
          <w:p w14:paraId="0982E527" w14:textId="77777777" w:rsidR="007F39A4" w:rsidRPr="00B714CC" w:rsidRDefault="007F39A4" w:rsidP="00B714CC">
            <w:pPr>
              <w:rPr>
                <w:rFonts w:cstheme="minorHAnsi"/>
                <w:bCs/>
                <w:lang w:eastAsia="en-GB"/>
              </w:rPr>
            </w:pPr>
          </w:p>
        </w:tc>
        <w:tc>
          <w:tcPr>
            <w:tcW w:w="1072" w:type="dxa"/>
          </w:tcPr>
          <w:p w14:paraId="7D9DB140" w14:textId="77777777" w:rsidR="00565ECC" w:rsidRPr="00E119C4" w:rsidRDefault="00565ECC" w:rsidP="00565ECC">
            <w:pPr>
              <w:jc w:val="center"/>
              <w:rPr>
                <w:rFonts w:cstheme="minorHAnsi"/>
              </w:rPr>
            </w:pPr>
            <w:r w:rsidRPr="00E119C4">
              <w:rPr>
                <w:rFonts w:cstheme="minorHAnsi"/>
              </w:rPr>
              <w:lastRenderedPageBreak/>
              <w:t>Essential</w:t>
            </w:r>
          </w:p>
        </w:tc>
        <w:tc>
          <w:tcPr>
            <w:tcW w:w="1134" w:type="dxa"/>
          </w:tcPr>
          <w:p w14:paraId="25A5EB46" w14:textId="77777777" w:rsidR="00565ECC" w:rsidRPr="00E119C4" w:rsidRDefault="00565ECC" w:rsidP="00565ECC">
            <w:pPr>
              <w:jc w:val="center"/>
              <w:rPr>
                <w:rFonts w:cstheme="minorHAnsi"/>
              </w:rPr>
            </w:pPr>
            <w:r w:rsidRPr="00E119C4">
              <w:rPr>
                <w:rFonts w:cstheme="minorHAnsi"/>
              </w:rPr>
              <w:t>Desirable</w:t>
            </w:r>
          </w:p>
        </w:tc>
      </w:tr>
      <w:tr w:rsidR="00565ECC" w:rsidRPr="00B55E3F" w14:paraId="10291B9F" w14:textId="77777777" w:rsidTr="00B55E3F">
        <w:trPr>
          <w:jc w:val="center"/>
        </w:trPr>
        <w:tc>
          <w:tcPr>
            <w:tcW w:w="7287" w:type="dxa"/>
            <w:vMerge/>
          </w:tcPr>
          <w:p w14:paraId="4857F3BE" w14:textId="77777777" w:rsidR="00565ECC" w:rsidRPr="00E119C4" w:rsidRDefault="00565ECC" w:rsidP="00565ECC">
            <w:pPr>
              <w:rPr>
                <w:rFonts w:cstheme="minorHAnsi"/>
                <w:b/>
                <w:bCs/>
                <w:lang w:eastAsia="en-GB"/>
              </w:rPr>
            </w:pPr>
          </w:p>
        </w:tc>
        <w:tc>
          <w:tcPr>
            <w:tcW w:w="1072" w:type="dxa"/>
          </w:tcPr>
          <w:p w14:paraId="712EA819"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25F3AC63" w14:textId="77777777" w:rsidR="00565ECC" w:rsidRPr="00E119C4" w:rsidRDefault="00565ECC" w:rsidP="00565ECC">
            <w:pPr>
              <w:rPr>
                <w:rFonts w:cstheme="minorHAnsi"/>
                <w:b/>
                <w:bCs/>
                <w:lang w:eastAsia="en-GB"/>
              </w:rPr>
            </w:pPr>
          </w:p>
        </w:tc>
      </w:tr>
      <w:tr w:rsidR="00565ECC" w:rsidRPr="00B55E3F" w14:paraId="7B9B3C2C" w14:textId="77777777" w:rsidTr="006D64C3">
        <w:trPr>
          <w:trHeight w:val="472"/>
          <w:jc w:val="center"/>
        </w:trPr>
        <w:tc>
          <w:tcPr>
            <w:tcW w:w="7287" w:type="dxa"/>
            <w:vMerge/>
          </w:tcPr>
          <w:p w14:paraId="14156B72" w14:textId="77777777" w:rsidR="00565ECC" w:rsidRPr="00E119C4" w:rsidRDefault="00565ECC" w:rsidP="00565ECC">
            <w:pPr>
              <w:rPr>
                <w:rFonts w:cstheme="minorHAnsi"/>
                <w:b/>
                <w:bCs/>
                <w:lang w:eastAsia="en-GB"/>
              </w:rPr>
            </w:pPr>
          </w:p>
        </w:tc>
        <w:tc>
          <w:tcPr>
            <w:tcW w:w="1072" w:type="dxa"/>
          </w:tcPr>
          <w:p w14:paraId="14C7AF3C"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4B9A5AD3" w14:textId="77777777" w:rsidR="00565ECC" w:rsidRPr="00E119C4" w:rsidRDefault="00565ECC" w:rsidP="00565ECC">
            <w:pPr>
              <w:rPr>
                <w:rFonts w:cstheme="minorHAnsi"/>
                <w:b/>
                <w:bCs/>
                <w:lang w:eastAsia="en-GB"/>
              </w:rPr>
            </w:pPr>
          </w:p>
        </w:tc>
      </w:tr>
      <w:tr w:rsidR="00565ECC" w:rsidRPr="00B55E3F" w14:paraId="4FAE106E" w14:textId="77777777" w:rsidTr="00041111">
        <w:trPr>
          <w:trHeight w:val="899"/>
          <w:jc w:val="center"/>
        </w:trPr>
        <w:tc>
          <w:tcPr>
            <w:tcW w:w="7287" w:type="dxa"/>
            <w:vMerge/>
          </w:tcPr>
          <w:p w14:paraId="0D6056EE" w14:textId="77777777" w:rsidR="00565ECC" w:rsidRPr="00E119C4" w:rsidRDefault="00565ECC" w:rsidP="00565ECC">
            <w:pPr>
              <w:rPr>
                <w:rFonts w:cstheme="minorHAnsi"/>
                <w:bCs/>
                <w:lang w:eastAsia="en-GB"/>
              </w:rPr>
            </w:pPr>
          </w:p>
        </w:tc>
        <w:tc>
          <w:tcPr>
            <w:tcW w:w="1072" w:type="dxa"/>
          </w:tcPr>
          <w:p w14:paraId="43F38E26"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71A12FA7" w14:textId="77777777" w:rsidR="00565ECC" w:rsidRPr="00E119C4" w:rsidRDefault="00565ECC" w:rsidP="00565ECC">
            <w:pPr>
              <w:rPr>
                <w:rFonts w:cstheme="minorHAnsi"/>
                <w:b/>
                <w:bCs/>
                <w:lang w:eastAsia="en-GB"/>
              </w:rPr>
            </w:pPr>
          </w:p>
        </w:tc>
      </w:tr>
      <w:tr w:rsidR="00565ECC" w:rsidRPr="00B55E3F" w14:paraId="0D627678" w14:textId="77777777" w:rsidTr="00C60A8A">
        <w:trPr>
          <w:trHeight w:val="596"/>
          <w:jc w:val="center"/>
        </w:trPr>
        <w:tc>
          <w:tcPr>
            <w:tcW w:w="7287" w:type="dxa"/>
            <w:vMerge/>
          </w:tcPr>
          <w:p w14:paraId="63B9220D" w14:textId="77777777" w:rsidR="00565ECC" w:rsidRPr="00E119C4" w:rsidRDefault="00565ECC" w:rsidP="00565ECC">
            <w:pPr>
              <w:rPr>
                <w:rFonts w:cstheme="minorHAnsi"/>
                <w:bCs/>
                <w:lang w:eastAsia="en-GB"/>
              </w:rPr>
            </w:pPr>
          </w:p>
        </w:tc>
        <w:tc>
          <w:tcPr>
            <w:tcW w:w="1072" w:type="dxa"/>
          </w:tcPr>
          <w:p w14:paraId="505C419C"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7E4DE54B" w14:textId="77777777" w:rsidR="00565ECC" w:rsidRPr="00E119C4" w:rsidRDefault="00565ECC" w:rsidP="00565ECC">
            <w:pPr>
              <w:rPr>
                <w:rFonts w:cstheme="minorHAnsi"/>
                <w:b/>
                <w:bCs/>
                <w:lang w:eastAsia="en-GB"/>
              </w:rPr>
            </w:pPr>
          </w:p>
        </w:tc>
      </w:tr>
      <w:tr w:rsidR="00565ECC" w:rsidRPr="00B55E3F" w14:paraId="43D36479" w14:textId="77777777" w:rsidTr="00AB7789">
        <w:trPr>
          <w:trHeight w:val="596"/>
          <w:jc w:val="center"/>
        </w:trPr>
        <w:tc>
          <w:tcPr>
            <w:tcW w:w="7287" w:type="dxa"/>
            <w:vMerge/>
          </w:tcPr>
          <w:p w14:paraId="156795C4" w14:textId="77777777" w:rsidR="00565ECC" w:rsidRPr="00E119C4" w:rsidRDefault="00565ECC" w:rsidP="00565ECC">
            <w:pPr>
              <w:rPr>
                <w:rFonts w:cstheme="minorHAnsi"/>
                <w:bCs/>
                <w:lang w:eastAsia="en-GB"/>
              </w:rPr>
            </w:pPr>
          </w:p>
        </w:tc>
        <w:tc>
          <w:tcPr>
            <w:tcW w:w="1072" w:type="dxa"/>
          </w:tcPr>
          <w:p w14:paraId="41E92E36"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299E9553" w14:textId="77777777" w:rsidR="00565ECC" w:rsidRPr="00E119C4" w:rsidRDefault="00565ECC" w:rsidP="00565ECC">
            <w:pPr>
              <w:rPr>
                <w:rFonts w:cstheme="minorHAnsi"/>
                <w:b/>
                <w:bCs/>
                <w:lang w:eastAsia="en-GB"/>
              </w:rPr>
            </w:pPr>
          </w:p>
        </w:tc>
      </w:tr>
      <w:tr w:rsidR="00565ECC" w:rsidRPr="00B55E3F" w14:paraId="7E11A909" w14:textId="77777777" w:rsidTr="006D64C3">
        <w:trPr>
          <w:trHeight w:val="334"/>
          <w:jc w:val="center"/>
        </w:trPr>
        <w:tc>
          <w:tcPr>
            <w:tcW w:w="7287" w:type="dxa"/>
            <w:vMerge/>
          </w:tcPr>
          <w:p w14:paraId="1FC24F33" w14:textId="77777777" w:rsidR="00565ECC" w:rsidRPr="00E119C4" w:rsidRDefault="00565ECC" w:rsidP="00565ECC">
            <w:pPr>
              <w:rPr>
                <w:rFonts w:cstheme="minorHAnsi"/>
                <w:bCs/>
                <w:lang w:eastAsia="en-GB"/>
              </w:rPr>
            </w:pPr>
          </w:p>
        </w:tc>
        <w:tc>
          <w:tcPr>
            <w:tcW w:w="1072" w:type="dxa"/>
          </w:tcPr>
          <w:p w14:paraId="7C6517D0"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4D4F80EB" w14:textId="77777777" w:rsidR="00565ECC" w:rsidRPr="00E119C4" w:rsidRDefault="00565ECC" w:rsidP="00565ECC">
            <w:pPr>
              <w:rPr>
                <w:rFonts w:cstheme="minorHAnsi"/>
                <w:b/>
                <w:bCs/>
                <w:lang w:eastAsia="en-GB"/>
              </w:rPr>
            </w:pPr>
          </w:p>
        </w:tc>
      </w:tr>
      <w:tr w:rsidR="00565ECC" w:rsidRPr="00B55E3F" w14:paraId="2BA41D20" w14:textId="77777777" w:rsidTr="00C075B2">
        <w:trPr>
          <w:trHeight w:val="160"/>
          <w:jc w:val="center"/>
        </w:trPr>
        <w:tc>
          <w:tcPr>
            <w:tcW w:w="7287" w:type="dxa"/>
            <w:vMerge/>
          </w:tcPr>
          <w:p w14:paraId="068EAD2B" w14:textId="77777777" w:rsidR="00565ECC" w:rsidRPr="00E119C4" w:rsidRDefault="00565ECC" w:rsidP="00565ECC">
            <w:pPr>
              <w:rPr>
                <w:rFonts w:cstheme="minorHAnsi"/>
                <w:bCs/>
                <w:lang w:eastAsia="en-GB"/>
              </w:rPr>
            </w:pPr>
          </w:p>
        </w:tc>
        <w:tc>
          <w:tcPr>
            <w:tcW w:w="1072" w:type="dxa"/>
          </w:tcPr>
          <w:p w14:paraId="2A95F781" w14:textId="77777777" w:rsidR="00565ECC" w:rsidRPr="00E119C4" w:rsidRDefault="00565ECC" w:rsidP="00565ECC">
            <w:pPr>
              <w:jc w:val="center"/>
            </w:pPr>
            <w:r w:rsidRPr="00E119C4">
              <w:rPr>
                <w:rFonts w:cstheme="minorHAnsi"/>
                <w:bCs/>
                <w:lang w:eastAsia="en-GB"/>
              </w:rPr>
              <w:sym w:font="Wingdings 2" w:char="F050"/>
            </w:r>
          </w:p>
        </w:tc>
        <w:tc>
          <w:tcPr>
            <w:tcW w:w="1134" w:type="dxa"/>
          </w:tcPr>
          <w:p w14:paraId="5644E222" w14:textId="77777777" w:rsidR="00565ECC" w:rsidRPr="00E119C4" w:rsidRDefault="00565ECC" w:rsidP="00565ECC">
            <w:pPr>
              <w:rPr>
                <w:rFonts w:cstheme="minorHAnsi"/>
                <w:b/>
                <w:bCs/>
                <w:lang w:eastAsia="en-GB"/>
              </w:rPr>
            </w:pPr>
          </w:p>
        </w:tc>
      </w:tr>
      <w:tr w:rsidR="00565ECC" w:rsidRPr="00B55E3F" w14:paraId="59EB6152" w14:textId="77777777" w:rsidTr="002D424B">
        <w:trPr>
          <w:jc w:val="center"/>
        </w:trPr>
        <w:tc>
          <w:tcPr>
            <w:tcW w:w="7287" w:type="dxa"/>
            <w:vMerge w:val="restart"/>
          </w:tcPr>
          <w:p w14:paraId="51FE283F" w14:textId="77777777" w:rsidR="00565ECC" w:rsidRPr="00E119C4" w:rsidRDefault="00565ECC" w:rsidP="00565ECC">
            <w:pPr>
              <w:rPr>
                <w:rFonts w:cstheme="minorHAnsi"/>
                <w:b/>
                <w:bCs/>
                <w:u w:val="single"/>
                <w:lang w:eastAsia="en-GB"/>
              </w:rPr>
            </w:pPr>
            <w:r w:rsidRPr="00E119C4">
              <w:rPr>
                <w:rFonts w:cstheme="minorHAnsi"/>
                <w:b/>
                <w:bCs/>
                <w:u w:val="single"/>
                <w:lang w:eastAsia="en-GB"/>
              </w:rPr>
              <w:t xml:space="preserve">Personal Qualities </w:t>
            </w:r>
          </w:p>
          <w:p w14:paraId="1E5AC7A4" w14:textId="77777777" w:rsidR="00565ECC" w:rsidRPr="00E119C4" w:rsidRDefault="00565ECC" w:rsidP="00565ECC">
            <w:pPr>
              <w:pStyle w:val="ListParagraph"/>
              <w:numPr>
                <w:ilvl w:val="0"/>
                <w:numId w:val="15"/>
              </w:numPr>
              <w:rPr>
                <w:rFonts w:asciiTheme="minorHAnsi" w:hAnsiTheme="minorHAnsi" w:cstheme="minorHAnsi"/>
                <w:b/>
                <w:bCs/>
                <w:lang w:eastAsia="en-GB"/>
              </w:rPr>
            </w:pPr>
            <w:r w:rsidRPr="00E119C4">
              <w:rPr>
                <w:rFonts w:asciiTheme="minorHAnsi" w:hAnsiTheme="minorHAnsi" w:cstheme="minorHAnsi"/>
              </w:rPr>
              <w:t>Consistently demonstrate the behaviours expected by virtue of being a person in a position of trust</w:t>
            </w:r>
          </w:p>
          <w:p w14:paraId="1BA98E63" w14:textId="77777777" w:rsidR="00565ECC" w:rsidRPr="00E119C4" w:rsidRDefault="00565ECC" w:rsidP="00565ECC">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rPr>
              <w:t>Committed to undertaking professional training and assist with the professional development of others</w:t>
            </w:r>
          </w:p>
          <w:p w14:paraId="52C81B18" w14:textId="77777777" w:rsidR="00565ECC" w:rsidRPr="00E119C4" w:rsidRDefault="00565ECC" w:rsidP="00565ECC">
            <w:pPr>
              <w:pStyle w:val="ListParagraph"/>
              <w:numPr>
                <w:ilvl w:val="0"/>
                <w:numId w:val="15"/>
              </w:numPr>
              <w:rPr>
                <w:rFonts w:asciiTheme="minorHAnsi" w:hAnsiTheme="minorHAnsi" w:cstheme="minorHAnsi"/>
                <w:b/>
                <w:bCs/>
                <w:lang w:eastAsia="en-GB"/>
              </w:rPr>
            </w:pPr>
            <w:r w:rsidRPr="00E119C4">
              <w:rPr>
                <w:rFonts w:asciiTheme="minorHAnsi" w:hAnsiTheme="minorHAnsi" w:cstheme="minorHAnsi"/>
              </w:rPr>
              <w:t xml:space="preserve">Demonstrate reliability and integrity and lead by example </w:t>
            </w:r>
          </w:p>
          <w:p w14:paraId="61C44B39" w14:textId="77777777" w:rsidR="00565ECC" w:rsidRPr="00E119C4" w:rsidRDefault="00565ECC" w:rsidP="00565ECC">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bCs/>
                <w:lang w:eastAsia="en-GB"/>
              </w:rPr>
              <w:t>Can hold others to account by insisting on high standards and a desire to continuously improve and develop</w:t>
            </w:r>
          </w:p>
          <w:p w14:paraId="4286ABF0" w14:textId="77777777" w:rsidR="00565ECC" w:rsidRPr="00E119C4" w:rsidRDefault="00565ECC" w:rsidP="00565ECC">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rPr>
              <w:t xml:space="preserve">Be tolerant and possess a calmness when working with others to develop team work </w:t>
            </w:r>
          </w:p>
          <w:p w14:paraId="437EF50C" w14:textId="77777777" w:rsidR="00565ECC" w:rsidRPr="00E119C4" w:rsidRDefault="00565ECC" w:rsidP="00565ECC">
            <w:pPr>
              <w:pStyle w:val="ListParagraph"/>
              <w:numPr>
                <w:ilvl w:val="0"/>
                <w:numId w:val="15"/>
              </w:numPr>
              <w:rPr>
                <w:rFonts w:cstheme="minorHAnsi"/>
                <w:bCs/>
                <w:lang w:eastAsia="en-GB"/>
              </w:rPr>
            </w:pPr>
            <w:r w:rsidRPr="00E119C4">
              <w:rPr>
                <w:rFonts w:asciiTheme="minorHAnsi" w:hAnsiTheme="minorHAnsi" w:cstheme="minorHAnsi"/>
              </w:rPr>
              <w:t>A genuine concern to secure the educational progress of students irrespective of their background or ethnicity</w:t>
            </w:r>
          </w:p>
        </w:tc>
        <w:tc>
          <w:tcPr>
            <w:tcW w:w="1072" w:type="dxa"/>
          </w:tcPr>
          <w:p w14:paraId="788BA58C" w14:textId="77777777" w:rsidR="00565ECC" w:rsidRPr="00E119C4" w:rsidRDefault="00565ECC" w:rsidP="00565ECC">
            <w:pPr>
              <w:jc w:val="center"/>
              <w:rPr>
                <w:rFonts w:cstheme="minorHAnsi"/>
              </w:rPr>
            </w:pPr>
            <w:r w:rsidRPr="00E119C4">
              <w:rPr>
                <w:rFonts w:cstheme="minorHAnsi"/>
              </w:rPr>
              <w:t>Essential</w:t>
            </w:r>
          </w:p>
        </w:tc>
        <w:tc>
          <w:tcPr>
            <w:tcW w:w="1134" w:type="dxa"/>
          </w:tcPr>
          <w:p w14:paraId="205AE40C" w14:textId="77777777" w:rsidR="00565ECC" w:rsidRPr="00E119C4" w:rsidRDefault="00565ECC" w:rsidP="00565ECC">
            <w:pPr>
              <w:jc w:val="center"/>
              <w:rPr>
                <w:rFonts w:cstheme="minorHAnsi"/>
              </w:rPr>
            </w:pPr>
            <w:r w:rsidRPr="00E119C4">
              <w:rPr>
                <w:rFonts w:cstheme="minorHAnsi"/>
              </w:rPr>
              <w:t>Desirable</w:t>
            </w:r>
          </w:p>
        </w:tc>
      </w:tr>
      <w:tr w:rsidR="000B38E0" w:rsidRPr="00B55E3F" w14:paraId="570648D4" w14:textId="77777777" w:rsidTr="006D64C3">
        <w:trPr>
          <w:trHeight w:val="475"/>
          <w:jc w:val="center"/>
        </w:trPr>
        <w:tc>
          <w:tcPr>
            <w:tcW w:w="7287" w:type="dxa"/>
            <w:vMerge/>
          </w:tcPr>
          <w:p w14:paraId="36017323" w14:textId="77777777" w:rsidR="000B38E0" w:rsidRPr="00E119C4" w:rsidRDefault="000B38E0" w:rsidP="000B38E0">
            <w:pPr>
              <w:rPr>
                <w:rFonts w:cstheme="minorHAnsi"/>
                <w:b/>
                <w:bCs/>
                <w:lang w:eastAsia="en-GB"/>
              </w:rPr>
            </w:pPr>
          </w:p>
        </w:tc>
        <w:tc>
          <w:tcPr>
            <w:tcW w:w="1072" w:type="dxa"/>
          </w:tcPr>
          <w:p w14:paraId="70AAD237" w14:textId="77777777" w:rsidR="000B38E0" w:rsidRPr="00E119C4" w:rsidRDefault="000B38E0" w:rsidP="000B38E0">
            <w:pPr>
              <w:jc w:val="center"/>
            </w:pPr>
            <w:r w:rsidRPr="00E119C4">
              <w:rPr>
                <w:rFonts w:cstheme="minorHAnsi"/>
                <w:bCs/>
                <w:lang w:eastAsia="en-GB"/>
              </w:rPr>
              <w:sym w:font="Wingdings 2" w:char="F050"/>
            </w:r>
          </w:p>
        </w:tc>
        <w:tc>
          <w:tcPr>
            <w:tcW w:w="1134" w:type="dxa"/>
          </w:tcPr>
          <w:p w14:paraId="644F7347" w14:textId="77777777" w:rsidR="000B38E0" w:rsidRPr="00E119C4" w:rsidRDefault="000B38E0" w:rsidP="000B38E0">
            <w:pPr>
              <w:rPr>
                <w:rFonts w:cstheme="minorHAnsi"/>
                <w:b/>
                <w:bCs/>
                <w:lang w:eastAsia="en-GB"/>
              </w:rPr>
            </w:pPr>
          </w:p>
        </w:tc>
      </w:tr>
      <w:tr w:rsidR="000B38E0" w:rsidRPr="00B55E3F" w14:paraId="3A7EA19F" w14:textId="77777777" w:rsidTr="00221B07">
        <w:trPr>
          <w:trHeight w:val="596"/>
          <w:jc w:val="center"/>
        </w:trPr>
        <w:tc>
          <w:tcPr>
            <w:tcW w:w="7287" w:type="dxa"/>
            <w:vMerge/>
          </w:tcPr>
          <w:p w14:paraId="2724C548" w14:textId="77777777" w:rsidR="000B38E0" w:rsidRPr="00E119C4" w:rsidRDefault="000B38E0" w:rsidP="000B38E0">
            <w:pPr>
              <w:rPr>
                <w:rFonts w:cstheme="minorHAnsi"/>
                <w:b/>
                <w:bCs/>
                <w:lang w:eastAsia="en-GB"/>
              </w:rPr>
            </w:pPr>
          </w:p>
        </w:tc>
        <w:tc>
          <w:tcPr>
            <w:tcW w:w="1072" w:type="dxa"/>
          </w:tcPr>
          <w:p w14:paraId="48B133F2" w14:textId="77777777" w:rsidR="000B38E0" w:rsidRPr="00E119C4" w:rsidRDefault="000B38E0" w:rsidP="000B38E0">
            <w:pPr>
              <w:jc w:val="center"/>
            </w:pPr>
            <w:r w:rsidRPr="00E119C4">
              <w:rPr>
                <w:rFonts w:cstheme="minorHAnsi"/>
                <w:bCs/>
                <w:lang w:eastAsia="en-GB"/>
              </w:rPr>
              <w:sym w:font="Wingdings 2" w:char="F050"/>
            </w:r>
          </w:p>
        </w:tc>
        <w:tc>
          <w:tcPr>
            <w:tcW w:w="1134" w:type="dxa"/>
          </w:tcPr>
          <w:p w14:paraId="5122AE1E" w14:textId="77777777" w:rsidR="000B38E0" w:rsidRPr="00E119C4" w:rsidRDefault="000B38E0" w:rsidP="000B38E0">
            <w:pPr>
              <w:rPr>
                <w:rFonts w:cstheme="minorHAnsi"/>
                <w:b/>
                <w:bCs/>
                <w:lang w:eastAsia="en-GB"/>
              </w:rPr>
            </w:pPr>
          </w:p>
        </w:tc>
      </w:tr>
      <w:tr w:rsidR="000B38E0" w:rsidRPr="00B55E3F" w14:paraId="4188E2FC" w14:textId="77777777" w:rsidTr="002D424B">
        <w:trPr>
          <w:jc w:val="center"/>
        </w:trPr>
        <w:tc>
          <w:tcPr>
            <w:tcW w:w="7287" w:type="dxa"/>
            <w:vMerge/>
          </w:tcPr>
          <w:p w14:paraId="270B19BE" w14:textId="77777777" w:rsidR="000B38E0" w:rsidRPr="00E119C4" w:rsidRDefault="000B38E0" w:rsidP="000B38E0">
            <w:pPr>
              <w:rPr>
                <w:rFonts w:cstheme="minorHAnsi"/>
                <w:bCs/>
                <w:lang w:eastAsia="en-GB"/>
              </w:rPr>
            </w:pPr>
          </w:p>
        </w:tc>
        <w:tc>
          <w:tcPr>
            <w:tcW w:w="1072" w:type="dxa"/>
          </w:tcPr>
          <w:p w14:paraId="6FE764B6" w14:textId="77777777" w:rsidR="000B38E0" w:rsidRPr="00E119C4" w:rsidRDefault="000B38E0" w:rsidP="000B38E0">
            <w:pPr>
              <w:jc w:val="center"/>
            </w:pPr>
            <w:r w:rsidRPr="00E119C4">
              <w:rPr>
                <w:rFonts w:cstheme="minorHAnsi"/>
                <w:bCs/>
                <w:lang w:eastAsia="en-GB"/>
              </w:rPr>
              <w:sym w:font="Wingdings 2" w:char="F050"/>
            </w:r>
          </w:p>
        </w:tc>
        <w:tc>
          <w:tcPr>
            <w:tcW w:w="1134" w:type="dxa"/>
          </w:tcPr>
          <w:p w14:paraId="1B0FA064" w14:textId="77777777" w:rsidR="000B38E0" w:rsidRPr="00E119C4" w:rsidRDefault="000B38E0" w:rsidP="000B38E0">
            <w:pPr>
              <w:rPr>
                <w:rFonts w:cstheme="minorHAnsi"/>
                <w:b/>
                <w:bCs/>
                <w:lang w:eastAsia="en-GB"/>
              </w:rPr>
            </w:pPr>
          </w:p>
        </w:tc>
      </w:tr>
      <w:tr w:rsidR="000B38E0" w:rsidRPr="00B55E3F" w14:paraId="7E393656" w14:textId="77777777" w:rsidTr="004B5C00">
        <w:trPr>
          <w:trHeight w:val="596"/>
          <w:jc w:val="center"/>
        </w:trPr>
        <w:tc>
          <w:tcPr>
            <w:tcW w:w="7287" w:type="dxa"/>
            <w:vMerge/>
          </w:tcPr>
          <w:p w14:paraId="3B78C267" w14:textId="77777777" w:rsidR="000B38E0" w:rsidRPr="00E119C4" w:rsidRDefault="000B38E0" w:rsidP="000B38E0">
            <w:pPr>
              <w:rPr>
                <w:rFonts w:cstheme="minorHAnsi"/>
                <w:b/>
                <w:bCs/>
                <w:lang w:eastAsia="en-GB"/>
              </w:rPr>
            </w:pPr>
          </w:p>
        </w:tc>
        <w:tc>
          <w:tcPr>
            <w:tcW w:w="1072" w:type="dxa"/>
          </w:tcPr>
          <w:p w14:paraId="22C6AFA1" w14:textId="77777777" w:rsidR="000B38E0" w:rsidRPr="00E119C4" w:rsidRDefault="000B38E0" w:rsidP="000B38E0">
            <w:pPr>
              <w:jc w:val="center"/>
            </w:pPr>
            <w:r w:rsidRPr="00E119C4">
              <w:rPr>
                <w:rFonts w:cstheme="minorHAnsi"/>
                <w:bCs/>
                <w:lang w:eastAsia="en-GB"/>
              </w:rPr>
              <w:sym w:font="Wingdings 2" w:char="F050"/>
            </w:r>
          </w:p>
        </w:tc>
        <w:tc>
          <w:tcPr>
            <w:tcW w:w="1134" w:type="dxa"/>
          </w:tcPr>
          <w:p w14:paraId="3B4C6E88" w14:textId="77777777" w:rsidR="000B38E0" w:rsidRPr="00E119C4" w:rsidRDefault="000B38E0" w:rsidP="000B38E0">
            <w:pPr>
              <w:rPr>
                <w:rFonts w:cstheme="minorHAnsi"/>
                <w:b/>
                <w:bCs/>
                <w:lang w:eastAsia="en-GB"/>
              </w:rPr>
            </w:pPr>
          </w:p>
        </w:tc>
      </w:tr>
      <w:tr w:rsidR="000B38E0" w:rsidRPr="00B55E3F" w14:paraId="7E7EC4F2" w14:textId="77777777" w:rsidTr="00F65A63">
        <w:trPr>
          <w:trHeight w:val="596"/>
          <w:jc w:val="center"/>
        </w:trPr>
        <w:tc>
          <w:tcPr>
            <w:tcW w:w="7287" w:type="dxa"/>
            <w:vMerge/>
          </w:tcPr>
          <w:p w14:paraId="73E686C3" w14:textId="77777777" w:rsidR="000B38E0" w:rsidRPr="00B55E3F" w:rsidRDefault="000B38E0" w:rsidP="000B38E0">
            <w:pPr>
              <w:rPr>
                <w:rFonts w:cstheme="minorHAnsi"/>
                <w:b/>
                <w:bCs/>
                <w:sz w:val="24"/>
                <w:szCs w:val="24"/>
                <w:lang w:eastAsia="en-GB"/>
              </w:rPr>
            </w:pPr>
          </w:p>
        </w:tc>
        <w:tc>
          <w:tcPr>
            <w:tcW w:w="1072" w:type="dxa"/>
          </w:tcPr>
          <w:p w14:paraId="6DCCDB0D" w14:textId="77777777" w:rsidR="000B38E0" w:rsidRDefault="000B38E0" w:rsidP="000B38E0">
            <w:pPr>
              <w:jc w:val="center"/>
            </w:pPr>
            <w:r w:rsidRPr="00027BE2">
              <w:rPr>
                <w:rFonts w:cstheme="minorHAnsi"/>
                <w:bCs/>
                <w:sz w:val="24"/>
                <w:szCs w:val="24"/>
                <w:lang w:eastAsia="en-GB"/>
              </w:rPr>
              <w:sym w:font="Wingdings 2" w:char="F050"/>
            </w:r>
          </w:p>
        </w:tc>
        <w:tc>
          <w:tcPr>
            <w:tcW w:w="1134" w:type="dxa"/>
          </w:tcPr>
          <w:p w14:paraId="66FC776F" w14:textId="77777777" w:rsidR="000B38E0" w:rsidRPr="00B55E3F" w:rsidRDefault="000B38E0" w:rsidP="000B38E0">
            <w:pPr>
              <w:rPr>
                <w:rFonts w:cstheme="minorHAnsi"/>
                <w:b/>
                <w:bCs/>
                <w:sz w:val="24"/>
                <w:szCs w:val="24"/>
                <w:lang w:eastAsia="en-GB"/>
              </w:rPr>
            </w:pPr>
          </w:p>
        </w:tc>
      </w:tr>
      <w:tr w:rsidR="000B38E0" w:rsidRPr="00B55E3F" w14:paraId="6BE15DD0" w14:textId="77777777" w:rsidTr="00781C1B">
        <w:trPr>
          <w:trHeight w:val="596"/>
          <w:jc w:val="center"/>
        </w:trPr>
        <w:tc>
          <w:tcPr>
            <w:tcW w:w="7287" w:type="dxa"/>
            <w:vMerge/>
          </w:tcPr>
          <w:p w14:paraId="60568022" w14:textId="77777777" w:rsidR="000B38E0" w:rsidRPr="00B55E3F" w:rsidRDefault="000B38E0" w:rsidP="000B38E0">
            <w:pPr>
              <w:rPr>
                <w:rFonts w:cstheme="minorHAnsi"/>
                <w:b/>
                <w:bCs/>
                <w:sz w:val="24"/>
                <w:szCs w:val="24"/>
                <w:lang w:eastAsia="en-GB"/>
              </w:rPr>
            </w:pPr>
          </w:p>
        </w:tc>
        <w:tc>
          <w:tcPr>
            <w:tcW w:w="1072" w:type="dxa"/>
          </w:tcPr>
          <w:p w14:paraId="717E7AE1" w14:textId="77777777" w:rsidR="000B38E0" w:rsidRDefault="000B38E0" w:rsidP="000B38E0">
            <w:pPr>
              <w:jc w:val="center"/>
            </w:pPr>
            <w:r w:rsidRPr="00027BE2">
              <w:rPr>
                <w:rFonts w:cstheme="minorHAnsi"/>
                <w:bCs/>
                <w:sz w:val="24"/>
                <w:szCs w:val="24"/>
                <w:lang w:eastAsia="en-GB"/>
              </w:rPr>
              <w:sym w:font="Wingdings 2" w:char="F050"/>
            </w:r>
          </w:p>
        </w:tc>
        <w:tc>
          <w:tcPr>
            <w:tcW w:w="1134" w:type="dxa"/>
          </w:tcPr>
          <w:p w14:paraId="1C3D0479" w14:textId="77777777" w:rsidR="000B38E0" w:rsidRPr="00B55E3F" w:rsidRDefault="000B38E0" w:rsidP="000B38E0">
            <w:pPr>
              <w:rPr>
                <w:rFonts w:cstheme="minorHAnsi"/>
                <w:b/>
                <w:bCs/>
                <w:sz w:val="24"/>
                <w:szCs w:val="24"/>
                <w:lang w:eastAsia="en-GB"/>
              </w:rPr>
            </w:pPr>
          </w:p>
        </w:tc>
      </w:tr>
    </w:tbl>
    <w:p w14:paraId="3FD8D5D2" w14:textId="77777777" w:rsidR="002B56D6" w:rsidRDefault="002B56D6" w:rsidP="002B56D6">
      <w:pPr>
        <w:rPr>
          <w:rFonts w:cstheme="minorHAnsi"/>
          <w:b/>
          <w:bCs/>
          <w:sz w:val="24"/>
          <w:szCs w:val="24"/>
          <w:lang w:eastAsia="en-GB"/>
        </w:rPr>
      </w:pPr>
    </w:p>
    <w:p w14:paraId="7C8FAA6F" w14:textId="77777777" w:rsidR="00DB297E" w:rsidRDefault="00DB297E" w:rsidP="00DB297E">
      <w:pPr>
        <w:rPr>
          <w:rFonts w:cstheme="minorHAnsi"/>
          <w:sz w:val="24"/>
          <w:szCs w:val="24"/>
        </w:rPr>
      </w:pPr>
    </w:p>
    <w:p w14:paraId="2E8A59AA" w14:textId="77777777" w:rsidR="000B38E0" w:rsidRDefault="000B38E0" w:rsidP="00DB297E">
      <w:pPr>
        <w:rPr>
          <w:rFonts w:cstheme="minorHAnsi"/>
          <w:sz w:val="24"/>
          <w:szCs w:val="24"/>
        </w:rPr>
      </w:pPr>
    </w:p>
    <w:p w14:paraId="0C9E939F" w14:textId="77777777" w:rsidR="00DB297E" w:rsidRPr="00DB297E" w:rsidRDefault="00DB297E" w:rsidP="00DB297E">
      <w:pPr>
        <w:rPr>
          <w:rFonts w:cstheme="minorHAnsi"/>
          <w:sz w:val="24"/>
          <w:szCs w:val="24"/>
        </w:rPr>
      </w:pPr>
    </w:p>
    <w:p w14:paraId="3A91EB77" w14:textId="77777777" w:rsidR="00D96853" w:rsidRPr="00D96853" w:rsidRDefault="00D96853" w:rsidP="00D96853">
      <w:pPr>
        <w:jc w:val="center"/>
        <w:rPr>
          <w:sz w:val="56"/>
          <w:szCs w:val="56"/>
        </w:rPr>
      </w:pPr>
    </w:p>
    <w:sectPr w:rsidR="00D96853" w:rsidRPr="00D96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0C12DA"/>
    <w:multiLevelType w:val="hybridMultilevel"/>
    <w:tmpl w:val="EB1087F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E3CA9"/>
    <w:multiLevelType w:val="hybridMultilevel"/>
    <w:tmpl w:val="40C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70133B"/>
    <w:multiLevelType w:val="hybridMultilevel"/>
    <w:tmpl w:val="D4A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BC7961"/>
    <w:multiLevelType w:val="hybridMultilevel"/>
    <w:tmpl w:val="AD14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377F3"/>
    <w:multiLevelType w:val="hybridMultilevel"/>
    <w:tmpl w:val="2B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D92514"/>
    <w:multiLevelType w:val="hybridMultilevel"/>
    <w:tmpl w:val="3DA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C2412"/>
    <w:multiLevelType w:val="hybridMultilevel"/>
    <w:tmpl w:val="0CD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B91348"/>
    <w:multiLevelType w:val="hybridMultilevel"/>
    <w:tmpl w:val="C2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531A4D"/>
    <w:multiLevelType w:val="hybridMultilevel"/>
    <w:tmpl w:val="66C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E00F9"/>
    <w:multiLevelType w:val="hybridMultilevel"/>
    <w:tmpl w:val="FA2AA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3556D3"/>
    <w:multiLevelType w:val="hybridMultilevel"/>
    <w:tmpl w:val="64D6F6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47E9D"/>
    <w:multiLevelType w:val="hybridMultilevel"/>
    <w:tmpl w:val="32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AE76914"/>
    <w:multiLevelType w:val="hybridMultilevel"/>
    <w:tmpl w:val="D3AC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6E178B"/>
    <w:multiLevelType w:val="hybridMultilevel"/>
    <w:tmpl w:val="90545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E295BBB"/>
    <w:multiLevelType w:val="hybridMultilevel"/>
    <w:tmpl w:val="98F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1F3408"/>
    <w:multiLevelType w:val="hybridMultilevel"/>
    <w:tmpl w:val="AD70320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D339E"/>
    <w:multiLevelType w:val="hybridMultilevel"/>
    <w:tmpl w:val="C8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2651F1"/>
    <w:multiLevelType w:val="hybridMultilevel"/>
    <w:tmpl w:val="87706AAE"/>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C143E2"/>
    <w:multiLevelType w:val="hybridMultilevel"/>
    <w:tmpl w:val="0A6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82473F"/>
    <w:multiLevelType w:val="hybridMultilevel"/>
    <w:tmpl w:val="23E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nsid w:val="65DF62E0"/>
    <w:multiLevelType w:val="hybridMultilevel"/>
    <w:tmpl w:val="FE9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87A315E"/>
    <w:multiLevelType w:val="hybridMultilevel"/>
    <w:tmpl w:val="52AC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353677"/>
    <w:multiLevelType w:val="hybridMultilevel"/>
    <w:tmpl w:val="5FBC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D20EA2"/>
    <w:multiLevelType w:val="hybridMultilevel"/>
    <w:tmpl w:val="2A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7"/>
  </w:num>
  <w:num w:numId="4">
    <w:abstractNumId w:val="0"/>
  </w:num>
  <w:num w:numId="5">
    <w:abstractNumId w:val="26"/>
  </w:num>
  <w:num w:numId="6">
    <w:abstractNumId w:val="11"/>
  </w:num>
  <w:num w:numId="7">
    <w:abstractNumId w:val="28"/>
  </w:num>
  <w:num w:numId="8">
    <w:abstractNumId w:val="15"/>
  </w:num>
  <w:num w:numId="9">
    <w:abstractNumId w:val="25"/>
  </w:num>
  <w:num w:numId="10">
    <w:abstractNumId w:val="2"/>
  </w:num>
  <w:num w:numId="11">
    <w:abstractNumId w:val="30"/>
  </w:num>
  <w:num w:numId="12">
    <w:abstractNumId w:val="14"/>
  </w:num>
  <w:num w:numId="13">
    <w:abstractNumId w:val="31"/>
  </w:num>
  <w:num w:numId="14">
    <w:abstractNumId w:val="24"/>
  </w:num>
  <w:num w:numId="15">
    <w:abstractNumId w:val="4"/>
  </w:num>
  <w:num w:numId="16">
    <w:abstractNumId w:val="10"/>
  </w:num>
  <w:num w:numId="17">
    <w:abstractNumId w:val="3"/>
  </w:num>
  <w:num w:numId="18">
    <w:abstractNumId w:val="8"/>
  </w:num>
  <w:num w:numId="19">
    <w:abstractNumId w:val="5"/>
  </w:num>
  <w:num w:numId="20">
    <w:abstractNumId w:val="6"/>
  </w:num>
  <w:num w:numId="21">
    <w:abstractNumId w:val="7"/>
  </w:num>
  <w:num w:numId="22">
    <w:abstractNumId w:val="18"/>
  </w:num>
  <w:num w:numId="23">
    <w:abstractNumId w:val="16"/>
  </w:num>
  <w:num w:numId="24">
    <w:abstractNumId w:val="19"/>
  </w:num>
  <w:num w:numId="25">
    <w:abstractNumId w:val="12"/>
  </w:num>
  <w:num w:numId="26">
    <w:abstractNumId w:val="13"/>
  </w:num>
  <w:num w:numId="27">
    <w:abstractNumId w:val="21"/>
  </w:num>
  <w:num w:numId="28">
    <w:abstractNumId w:val="22"/>
  </w:num>
  <w:num w:numId="29">
    <w:abstractNumId w:val="20"/>
  </w:num>
  <w:num w:numId="30">
    <w:abstractNumId w:val="9"/>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53"/>
    <w:rsid w:val="00022779"/>
    <w:rsid w:val="000344CE"/>
    <w:rsid w:val="000A2DE7"/>
    <w:rsid w:val="000B38E0"/>
    <w:rsid w:val="000D3E15"/>
    <w:rsid w:val="00193CCF"/>
    <w:rsid w:val="001D1096"/>
    <w:rsid w:val="001D5A76"/>
    <w:rsid w:val="001F6A5E"/>
    <w:rsid w:val="00262688"/>
    <w:rsid w:val="00283382"/>
    <w:rsid w:val="00295274"/>
    <w:rsid w:val="002B56D6"/>
    <w:rsid w:val="002C54D3"/>
    <w:rsid w:val="00316A06"/>
    <w:rsid w:val="00333EFD"/>
    <w:rsid w:val="0035642A"/>
    <w:rsid w:val="003B32E8"/>
    <w:rsid w:val="004305C0"/>
    <w:rsid w:val="00465AE4"/>
    <w:rsid w:val="004A4AC8"/>
    <w:rsid w:val="004D7802"/>
    <w:rsid w:val="004E31EB"/>
    <w:rsid w:val="005237BE"/>
    <w:rsid w:val="00546688"/>
    <w:rsid w:val="00546BC5"/>
    <w:rsid w:val="0055778D"/>
    <w:rsid w:val="00565ECC"/>
    <w:rsid w:val="005960A8"/>
    <w:rsid w:val="006130BC"/>
    <w:rsid w:val="006608A6"/>
    <w:rsid w:val="006A00B5"/>
    <w:rsid w:val="006A73A2"/>
    <w:rsid w:val="006D64C3"/>
    <w:rsid w:val="00710C90"/>
    <w:rsid w:val="007451AB"/>
    <w:rsid w:val="00761752"/>
    <w:rsid w:val="007A501F"/>
    <w:rsid w:val="007E294F"/>
    <w:rsid w:val="007F39A4"/>
    <w:rsid w:val="00872ED3"/>
    <w:rsid w:val="008D0434"/>
    <w:rsid w:val="009945BE"/>
    <w:rsid w:val="009F4FCC"/>
    <w:rsid w:val="00A4615B"/>
    <w:rsid w:val="00AA6D74"/>
    <w:rsid w:val="00AE6606"/>
    <w:rsid w:val="00AF47A5"/>
    <w:rsid w:val="00AF68CC"/>
    <w:rsid w:val="00B55E3F"/>
    <w:rsid w:val="00B714CC"/>
    <w:rsid w:val="00B73A6D"/>
    <w:rsid w:val="00BC7801"/>
    <w:rsid w:val="00C1155D"/>
    <w:rsid w:val="00C4469E"/>
    <w:rsid w:val="00C921A3"/>
    <w:rsid w:val="00D41A3A"/>
    <w:rsid w:val="00D96853"/>
    <w:rsid w:val="00DB297E"/>
    <w:rsid w:val="00DC0933"/>
    <w:rsid w:val="00DF416A"/>
    <w:rsid w:val="00E119C4"/>
    <w:rsid w:val="00E650A8"/>
    <w:rsid w:val="00F339F3"/>
    <w:rsid w:val="00F45DFE"/>
    <w:rsid w:val="00F6310E"/>
    <w:rsid w:val="00F64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97238"/>
  <w15:docId w15:val="{96216840-8915-46F3-A7B7-EF97BB5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F339F3"/>
    <w:pPr>
      <w:keepNext/>
      <w:widowControl w:val="0"/>
      <w:spacing w:before="240" w:after="60" w:line="320" w:lineRule="exact"/>
      <w:outlineLvl w:val="0"/>
    </w:pPr>
    <w:rPr>
      <w:rFonts w:ascii="Arial" w:eastAsiaTheme="majorEastAsia" w:hAnsi="Arial" w:cstheme="majorBidi"/>
      <w:b/>
      <w:b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06"/>
    <w:rPr>
      <w:rFonts w:ascii="Segoe UI" w:hAnsi="Segoe UI" w:cs="Segoe UI"/>
      <w:sz w:val="18"/>
      <w:szCs w:val="18"/>
    </w:rPr>
  </w:style>
  <w:style w:type="paragraph" w:customStyle="1" w:styleId="Default">
    <w:name w:val="Default"/>
    <w:rsid w:val="009F4FCC"/>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Body">
    <w:name w:val="Body"/>
    <w:rsid w:val="009F4F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Heading1Char">
    <w:name w:val="Heading 1 Char"/>
    <w:basedOn w:val="DefaultParagraphFont"/>
    <w:link w:val="Heading1"/>
    <w:rsid w:val="00F339F3"/>
    <w:rPr>
      <w:rFonts w:ascii="Arial" w:eastAsiaTheme="majorEastAsia" w:hAnsi="Arial" w:cstheme="majorBidi"/>
      <w:b/>
      <w:bCs/>
      <w:sz w:val="24"/>
      <w:szCs w:val="28"/>
      <w:lang w:eastAsia="en-GB"/>
    </w:rPr>
  </w:style>
  <w:style w:type="paragraph" w:styleId="ListParagraph">
    <w:name w:val="List Paragraph"/>
    <w:basedOn w:val="Normal"/>
    <w:uiPriority w:val="34"/>
    <w:qFormat/>
    <w:rsid w:val="002B56D6"/>
    <w:pPr>
      <w:spacing w:after="0" w:line="240" w:lineRule="auto"/>
      <w:ind w:left="720"/>
      <w:contextualSpacing/>
    </w:pPr>
    <w:rPr>
      <w:rFonts w:ascii="Arial" w:eastAsia="Times New Roman" w:hAnsi="Arial" w:cs="Arial"/>
    </w:rPr>
  </w:style>
  <w:style w:type="paragraph" w:customStyle="1" w:styleId="default0">
    <w:name w:val="default"/>
    <w:basedOn w:val="Normal"/>
    <w:rsid w:val="00AF47A5"/>
    <w:pPr>
      <w:autoSpaceDE w:val="0"/>
      <w:autoSpaceDN w:val="0"/>
      <w:spacing w:after="0" w:line="240" w:lineRule="auto"/>
    </w:pPr>
    <w:rPr>
      <w:rFonts w:ascii="Arial" w:eastAsia="Times New Roman" w:hAnsi="Arial" w:cs="Arial"/>
      <w:color w:val="000000"/>
      <w:sz w:val="24"/>
      <w:szCs w:val="24"/>
      <w:lang w:eastAsia="en-GB"/>
    </w:rPr>
  </w:style>
  <w:style w:type="paragraph" w:customStyle="1" w:styleId="Pa4">
    <w:name w:val="Pa4"/>
    <w:basedOn w:val="Normal"/>
    <w:next w:val="Normal"/>
    <w:uiPriority w:val="99"/>
    <w:rsid w:val="00AF47A5"/>
    <w:pPr>
      <w:autoSpaceDE w:val="0"/>
      <w:autoSpaceDN w:val="0"/>
      <w:adjustRightInd w:val="0"/>
      <w:spacing w:after="0" w:line="191" w:lineRule="atLeast"/>
    </w:pPr>
    <w:rPr>
      <w:rFonts w:ascii="Myriad Pro" w:eastAsia="Times New Roman" w:hAnsi="Myriad Pro" w:cs="Times New Roman"/>
      <w:sz w:val="24"/>
      <w:szCs w:val="24"/>
      <w:lang w:eastAsia="en-GB"/>
    </w:rPr>
  </w:style>
  <w:style w:type="table" w:styleId="TableGrid">
    <w:name w:val="Table Grid"/>
    <w:basedOn w:val="TableNormal"/>
    <w:uiPriority w:val="39"/>
    <w:rsid w:val="00AF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5778D"/>
    <w:pPr>
      <w:widowControl w:val="0"/>
      <w:spacing w:after="0" w:line="240" w:lineRule="auto"/>
      <w:ind w:left="559"/>
    </w:pPr>
    <w:rPr>
      <w:rFonts w:ascii="Calibri" w:eastAsia="Calibri" w:hAnsi="Calibri"/>
      <w:sz w:val="24"/>
      <w:szCs w:val="24"/>
    </w:rPr>
  </w:style>
  <w:style w:type="character" w:customStyle="1" w:styleId="BodyTextChar">
    <w:name w:val="Body Text Char"/>
    <w:basedOn w:val="DefaultParagraphFont"/>
    <w:link w:val="BodyText"/>
    <w:uiPriority w:val="1"/>
    <w:rsid w:val="0055778D"/>
    <w:rPr>
      <w:rFonts w:ascii="Calibri" w:eastAsia="Calibri" w:hAnsi="Calibri"/>
      <w:sz w:val="24"/>
      <w:szCs w:val="24"/>
    </w:rPr>
  </w:style>
  <w:style w:type="character" w:styleId="Hyperlink">
    <w:name w:val="Hyperlink"/>
    <w:basedOn w:val="DefaultParagraphFont"/>
    <w:uiPriority w:val="99"/>
    <w:unhideWhenUsed/>
    <w:rsid w:val="00F45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37726">
      <w:bodyDiv w:val="1"/>
      <w:marLeft w:val="0"/>
      <w:marRight w:val="0"/>
      <w:marTop w:val="0"/>
      <w:marBottom w:val="0"/>
      <w:divBdr>
        <w:top w:val="none" w:sz="0" w:space="0" w:color="auto"/>
        <w:left w:val="none" w:sz="0" w:space="0" w:color="auto"/>
        <w:bottom w:val="none" w:sz="0" w:space="0" w:color="auto"/>
        <w:right w:val="none" w:sz="0" w:space="0" w:color="auto"/>
      </w:divBdr>
    </w:div>
    <w:div w:id="1320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wexham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Anita Brudenall-Jones</cp:lastModifiedBy>
  <cp:revision>2</cp:revision>
  <cp:lastPrinted>2018-01-16T09:09:00Z</cp:lastPrinted>
  <dcterms:created xsi:type="dcterms:W3CDTF">2018-01-16T09:09:00Z</dcterms:created>
  <dcterms:modified xsi:type="dcterms:W3CDTF">2018-01-16T09:09:00Z</dcterms:modified>
</cp:coreProperties>
</file>