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6B02FA" w14:textId="77777777" w:rsidR="00052299" w:rsidRPr="0026337A" w:rsidRDefault="00052299" w:rsidP="00052299">
      <w:pPr>
        <w:pStyle w:val="Title"/>
        <w:rPr>
          <w:rFonts w:ascii="Century Gothic" w:hAnsi="Century Gothic"/>
          <w:sz w:val="18"/>
          <w:szCs w:val="18"/>
        </w:rPr>
      </w:pPr>
      <w:r w:rsidRPr="0026337A">
        <w:rPr>
          <w:rFonts w:ascii="Century Gothic" w:hAnsi="Century Gothic"/>
          <w:sz w:val="18"/>
          <w:szCs w:val="18"/>
        </w:rPr>
        <w:t>Wellingborough School</w:t>
      </w:r>
    </w:p>
    <w:p w14:paraId="2A5E0843" w14:textId="77777777" w:rsidR="00052299" w:rsidRPr="0026337A" w:rsidRDefault="00052299" w:rsidP="00052299">
      <w:pPr>
        <w:pStyle w:val="Title"/>
        <w:rPr>
          <w:rFonts w:ascii="Century Gothic" w:hAnsi="Century Gothic"/>
          <w:sz w:val="18"/>
          <w:szCs w:val="18"/>
        </w:rPr>
      </w:pPr>
      <w:smartTag w:uri="urn:schemas-microsoft-com:office:smarttags" w:element="stockticker">
        <w:r w:rsidRPr="0026337A">
          <w:rPr>
            <w:rFonts w:ascii="Century Gothic" w:hAnsi="Century Gothic"/>
            <w:sz w:val="18"/>
            <w:szCs w:val="18"/>
          </w:rPr>
          <w:t>JOB</w:t>
        </w:r>
      </w:smartTag>
      <w:r w:rsidRPr="0026337A">
        <w:rPr>
          <w:rFonts w:ascii="Century Gothic" w:hAnsi="Century Gothic"/>
          <w:sz w:val="18"/>
          <w:szCs w:val="18"/>
        </w:rPr>
        <w:t xml:space="preserve"> DESCRIPTION </w:t>
      </w:r>
    </w:p>
    <w:p w14:paraId="746FCB34" w14:textId="77777777" w:rsidR="00052299" w:rsidRPr="0026337A" w:rsidRDefault="00052299" w:rsidP="00052299">
      <w:pPr>
        <w:jc w:val="center"/>
        <w:rPr>
          <w:rFonts w:ascii="Century Gothic" w:hAnsi="Century Gothic"/>
          <w:b/>
          <w:sz w:val="18"/>
          <w:szCs w:val="18"/>
        </w:rPr>
      </w:pPr>
    </w:p>
    <w:p w14:paraId="7FD3740F" w14:textId="5D31404A" w:rsidR="00052299" w:rsidRPr="0026337A" w:rsidRDefault="00052299" w:rsidP="00052299">
      <w:pPr>
        <w:jc w:val="both"/>
        <w:rPr>
          <w:rFonts w:ascii="Century Gothic" w:hAnsi="Century Gothic"/>
          <w:b/>
          <w:sz w:val="18"/>
          <w:szCs w:val="18"/>
        </w:rPr>
      </w:pPr>
      <w:proofErr w:type="gramStart"/>
      <w:r w:rsidRPr="0026337A">
        <w:rPr>
          <w:rFonts w:ascii="Century Gothic" w:hAnsi="Century Gothic"/>
          <w:b/>
          <w:sz w:val="18"/>
          <w:szCs w:val="18"/>
        </w:rPr>
        <w:t>Post :</w:t>
      </w:r>
      <w:proofErr w:type="gramEnd"/>
      <w:r w:rsidRPr="0026337A">
        <w:rPr>
          <w:rFonts w:ascii="Century Gothic" w:hAnsi="Century Gothic"/>
          <w:b/>
          <w:sz w:val="18"/>
          <w:szCs w:val="18"/>
        </w:rPr>
        <w:tab/>
        <w:t>After School Club Supervisor</w:t>
      </w:r>
      <w:r w:rsidRPr="0026337A">
        <w:rPr>
          <w:rFonts w:ascii="Century Gothic" w:hAnsi="Century Gothic"/>
          <w:b/>
          <w:sz w:val="18"/>
          <w:szCs w:val="18"/>
        </w:rPr>
        <w:tab/>
      </w:r>
      <w:r w:rsidRPr="0026337A">
        <w:rPr>
          <w:rFonts w:ascii="Century Gothic" w:hAnsi="Century Gothic"/>
          <w:b/>
          <w:sz w:val="18"/>
          <w:szCs w:val="18"/>
        </w:rPr>
        <w:tab/>
        <w:t xml:space="preserve">     </w:t>
      </w:r>
      <w:r>
        <w:rPr>
          <w:rFonts w:ascii="Century Gothic" w:hAnsi="Century Gothic"/>
          <w:b/>
          <w:sz w:val="18"/>
          <w:szCs w:val="18"/>
        </w:rPr>
        <w:tab/>
      </w:r>
      <w:r>
        <w:rPr>
          <w:rFonts w:ascii="Century Gothic" w:hAnsi="Century Gothic"/>
          <w:b/>
          <w:sz w:val="18"/>
          <w:szCs w:val="18"/>
        </w:rPr>
        <w:tab/>
      </w:r>
      <w:r>
        <w:rPr>
          <w:rFonts w:ascii="Century Gothic" w:hAnsi="Century Gothic"/>
          <w:b/>
          <w:sz w:val="18"/>
          <w:szCs w:val="18"/>
        </w:rPr>
        <w:tab/>
      </w:r>
    </w:p>
    <w:p w14:paraId="6E18727C" w14:textId="77777777" w:rsidR="00052299" w:rsidRPr="0026337A" w:rsidRDefault="00052299" w:rsidP="00052299">
      <w:pPr>
        <w:jc w:val="both"/>
        <w:rPr>
          <w:rFonts w:ascii="Century Gothic" w:hAnsi="Century Gothic"/>
          <w:b/>
          <w:sz w:val="18"/>
          <w:szCs w:val="18"/>
        </w:rPr>
      </w:pPr>
    </w:p>
    <w:p w14:paraId="3AECF5CF" w14:textId="77777777" w:rsidR="00052299" w:rsidRPr="0026337A" w:rsidRDefault="00052299" w:rsidP="00052299">
      <w:pPr>
        <w:jc w:val="both"/>
        <w:rPr>
          <w:rFonts w:ascii="Century Gothic" w:hAnsi="Century Gothic"/>
          <w:b/>
          <w:sz w:val="18"/>
          <w:szCs w:val="18"/>
          <w:u w:val="single"/>
        </w:rPr>
      </w:pPr>
      <w:r w:rsidRPr="0026337A">
        <w:rPr>
          <w:rFonts w:ascii="Century Gothic" w:hAnsi="Century Gothic"/>
          <w:sz w:val="18"/>
          <w:szCs w:val="18"/>
        </w:rPr>
        <w:t>1.</w:t>
      </w:r>
      <w:r w:rsidRPr="0026337A">
        <w:rPr>
          <w:rFonts w:ascii="Century Gothic" w:hAnsi="Century Gothic"/>
          <w:sz w:val="18"/>
          <w:szCs w:val="18"/>
        </w:rPr>
        <w:tab/>
      </w:r>
      <w:r w:rsidRPr="0026337A">
        <w:rPr>
          <w:rFonts w:ascii="Century Gothic" w:hAnsi="Century Gothic"/>
          <w:b/>
          <w:sz w:val="18"/>
          <w:szCs w:val="18"/>
          <w:u w:val="single"/>
        </w:rPr>
        <w:t>General</w:t>
      </w:r>
    </w:p>
    <w:p w14:paraId="2F9EDC4B" w14:textId="77777777" w:rsidR="00052299" w:rsidRPr="0026337A" w:rsidRDefault="00052299" w:rsidP="00052299">
      <w:pPr>
        <w:jc w:val="both"/>
        <w:rPr>
          <w:rFonts w:ascii="Century Gothic" w:hAnsi="Century Gothic"/>
          <w:sz w:val="18"/>
          <w:szCs w:val="18"/>
        </w:rPr>
      </w:pPr>
      <w:r w:rsidRPr="0026337A">
        <w:rPr>
          <w:rFonts w:ascii="Century Gothic" w:hAnsi="Century Gothic"/>
          <w:sz w:val="18"/>
          <w:szCs w:val="18"/>
        </w:rPr>
        <w:t xml:space="preserve">Wellingborough School is a co-educational independent day school of some 830 pupils ranging between 3 &amp; 18, which comprises three elements, namely Senior, Preparatory and Pre-Preparatory. The Headmistress of the Pre-Preparatory School is your line manager and you should refer to her regarding any procedural issues. As a member of the support services staff at Wellingborough School the appointment lies within overall control of the Bursar who is responsible to the Governors for the general administrative and </w:t>
      </w:r>
      <w:proofErr w:type="gramStart"/>
      <w:r w:rsidRPr="0026337A">
        <w:rPr>
          <w:rFonts w:ascii="Century Gothic" w:hAnsi="Century Gothic"/>
          <w:sz w:val="18"/>
          <w:szCs w:val="18"/>
        </w:rPr>
        <w:t>financial management</w:t>
      </w:r>
      <w:proofErr w:type="gramEnd"/>
      <w:r w:rsidRPr="0026337A">
        <w:rPr>
          <w:rFonts w:ascii="Century Gothic" w:hAnsi="Century Gothic"/>
          <w:sz w:val="18"/>
          <w:szCs w:val="18"/>
        </w:rPr>
        <w:t xml:space="preserve"> of the School, including support services staff.</w:t>
      </w:r>
    </w:p>
    <w:p w14:paraId="7C75F7C5" w14:textId="77777777" w:rsidR="00052299" w:rsidRPr="0026337A" w:rsidRDefault="00052299" w:rsidP="00052299">
      <w:pPr>
        <w:jc w:val="both"/>
        <w:rPr>
          <w:rFonts w:ascii="Century Gothic" w:hAnsi="Century Gothic"/>
          <w:sz w:val="18"/>
          <w:szCs w:val="18"/>
        </w:rPr>
      </w:pPr>
    </w:p>
    <w:p w14:paraId="54AF2831" w14:textId="77777777" w:rsidR="00052299" w:rsidRPr="0026337A" w:rsidRDefault="00052299" w:rsidP="00052299">
      <w:pPr>
        <w:numPr>
          <w:ilvl w:val="0"/>
          <w:numId w:val="2"/>
        </w:numPr>
        <w:jc w:val="both"/>
        <w:rPr>
          <w:rFonts w:ascii="Century Gothic" w:hAnsi="Century Gothic"/>
          <w:b/>
          <w:sz w:val="18"/>
          <w:szCs w:val="18"/>
          <w:u w:val="single"/>
        </w:rPr>
      </w:pPr>
      <w:r w:rsidRPr="0026337A">
        <w:rPr>
          <w:rFonts w:ascii="Century Gothic" w:hAnsi="Century Gothic"/>
          <w:b/>
          <w:sz w:val="18"/>
          <w:szCs w:val="18"/>
          <w:u w:val="single"/>
        </w:rPr>
        <w:t xml:space="preserve">Principal </w:t>
      </w:r>
      <w:proofErr w:type="gramStart"/>
      <w:r w:rsidRPr="0026337A">
        <w:rPr>
          <w:rFonts w:ascii="Century Gothic" w:hAnsi="Century Gothic"/>
          <w:b/>
          <w:sz w:val="18"/>
          <w:szCs w:val="18"/>
          <w:u w:val="single"/>
        </w:rPr>
        <w:t>Duties</w:t>
      </w:r>
      <w:r w:rsidRPr="0026337A">
        <w:rPr>
          <w:rFonts w:ascii="Century Gothic" w:hAnsi="Century Gothic"/>
          <w:sz w:val="18"/>
          <w:szCs w:val="18"/>
        </w:rPr>
        <w:t xml:space="preserve"> :</w:t>
      </w:r>
      <w:proofErr w:type="gramEnd"/>
      <w:r w:rsidRPr="0026337A">
        <w:rPr>
          <w:rFonts w:ascii="Century Gothic" w:hAnsi="Century Gothic"/>
          <w:sz w:val="18"/>
          <w:szCs w:val="18"/>
        </w:rPr>
        <w:t xml:space="preserve"> </w:t>
      </w:r>
    </w:p>
    <w:p w14:paraId="5EA5C1BB" w14:textId="77777777" w:rsidR="00052299" w:rsidRPr="0026337A" w:rsidRDefault="00052299" w:rsidP="00052299">
      <w:pPr>
        <w:numPr>
          <w:ilvl w:val="0"/>
          <w:numId w:val="3"/>
        </w:numPr>
        <w:tabs>
          <w:tab w:val="clear" w:pos="360"/>
          <w:tab w:val="num" w:pos="1800"/>
        </w:tabs>
        <w:ind w:left="1800"/>
        <w:jc w:val="both"/>
        <w:rPr>
          <w:rFonts w:ascii="Century Gothic" w:hAnsi="Century Gothic"/>
          <w:b/>
          <w:sz w:val="18"/>
          <w:szCs w:val="18"/>
          <w:u w:val="single"/>
        </w:rPr>
      </w:pPr>
      <w:r w:rsidRPr="0026337A">
        <w:rPr>
          <w:rFonts w:ascii="Century Gothic" w:hAnsi="Century Gothic"/>
          <w:sz w:val="18"/>
          <w:szCs w:val="18"/>
        </w:rPr>
        <w:t xml:space="preserve">Supervise the pupils, aged 3-8, with the help of three other full-time staff, using the </w:t>
      </w:r>
      <w:proofErr w:type="gramStart"/>
      <w:r w:rsidRPr="0026337A">
        <w:rPr>
          <w:rFonts w:ascii="Century Gothic" w:hAnsi="Century Gothic"/>
          <w:sz w:val="18"/>
          <w:szCs w:val="18"/>
        </w:rPr>
        <w:t>After School</w:t>
      </w:r>
      <w:proofErr w:type="gramEnd"/>
      <w:r w:rsidRPr="0026337A">
        <w:rPr>
          <w:rFonts w:ascii="Century Gothic" w:hAnsi="Century Gothic"/>
          <w:sz w:val="18"/>
          <w:szCs w:val="18"/>
        </w:rPr>
        <w:t xml:space="preserve"> Club facility to ensure that a secure and safe environment is provided.</w:t>
      </w:r>
    </w:p>
    <w:p w14:paraId="18060C49" w14:textId="77777777" w:rsidR="00052299" w:rsidRPr="0026337A" w:rsidRDefault="00052299" w:rsidP="00052299">
      <w:pPr>
        <w:numPr>
          <w:ilvl w:val="0"/>
          <w:numId w:val="3"/>
        </w:numPr>
        <w:tabs>
          <w:tab w:val="clear" w:pos="360"/>
          <w:tab w:val="num" w:pos="1800"/>
        </w:tabs>
        <w:ind w:left="1800"/>
        <w:jc w:val="both"/>
        <w:rPr>
          <w:rFonts w:ascii="Century Gothic" w:hAnsi="Century Gothic"/>
          <w:b/>
          <w:sz w:val="18"/>
          <w:szCs w:val="18"/>
          <w:u w:val="single"/>
        </w:rPr>
      </w:pPr>
      <w:r w:rsidRPr="0026337A">
        <w:rPr>
          <w:rFonts w:ascii="Century Gothic" w:hAnsi="Century Gothic"/>
          <w:sz w:val="18"/>
          <w:szCs w:val="18"/>
        </w:rPr>
        <w:t>Organise activities and interact with the children.</w:t>
      </w:r>
    </w:p>
    <w:p w14:paraId="3B120ED5" w14:textId="77777777" w:rsidR="00052299" w:rsidRPr="0026337A" w:rsidRDefault="00052299" w:rsidP="00052299">
      <w:pPr>
        <w:numPr>
          <w:ilvl w:val="0"/>
          <w:numId w:val="3"/>
        </w:numPr>
        <w:tabs>
          <w:tab w:val="clear" w:pos="360"/>
          <w:tab w:val="num" w:pos="1800"/>
        </w:tabs>
        <w:ind w:left="1800"/>
        <w:jc w:val="both"/>
        <w:rPr>
          <w:rFonts w:ascii="Century Gothic" w:hAnsi="Century Gothic"/>
          <w:b/>
          <w:sz w:val="18"/>
          <w:szCs w:val="18"/>
          <w:u w:val="single"/>
        </w:rPr>
      </w:pPr>
      <w:r w:rsidRPr="0026337A">
        <w:rPr>
          <w:rFonts w:ascii="Century Gothic" w:hAnsi="Century Gothic"/>
          <w:sz w:val="18"/>
          <w:szCs w:val="18"/>
        </w:rPr>
        <w:t>Help to set up and put away equipment used.</w:t>
      </w:r>
    </w:p>
    <w:p w14:paraId="3ECFD1B4" w14:textId="77777777" w:rsidR="00052299" w:rsidRPr="0026337A" w:rsidRDefault="00052299" w:rsidP="00052299">
      <w:pPr>
        <w:numPr>
          <w:ilvl w:val="0"/>
          <w:numId w:val="3"/>
        </w:numPr>
        <w:tabs>
          <w:tab w:val="clear" w:pos="360"/>
          <w:tab w:val="num" w:pos="1800"/>
        </w:tabs>
        <w:ind w:left="1800"/>
        <w:jc w:val="both"/>
        <w:rPr>
          <w:rFonts w:ascii="Century Gothic" w:hAnsi="Century Gothic"/>
          <w:b/>
          <w:sz w:val="18"/>
          <w:szCs w:val="18"/>
          <w:u w:val="single"/>
        </w:rPr>
      </w:pPr>
      <w:r w:rsidRPr="0026337A">
        <w:rPr>
          <w:rFonts w:ascii="Century Gothic" w:hAnsi="Century Gothic"/>
          <w:sz w:val="18"/>
          <w:szCs w:val="18"/>
        </w:rPr>
        <w:t>Adhere to the School’s Health and Safety policy and any other relevant School policies.</w:t>
      </w:r>
    </w:p>
    <w:p w14:paraId="45ACB571" w14:textId="77777777" w:rsidR="00052299" w:rsidRPr="00D2758A" w:rsidRDefault="00052299" w:rsidP="00052299">
      <w:pPr>
        <w:numPr>
          <w:ilvl w:val="0"/>
          <w:numId w:val="3"/>
        </w:numPr>
        <w:tabs>
          <w:tab w:val="clear" w:pos="360"/>
          <w:tab w:val="num" w:pos="1800"/>
        </w:tabs>
        <w:ind w:left="1800"/>
        <w:jc w:val="both"/>
        <w:rPr>
          <w:rFonts w:ascii="Century Gothic" w:hAnsi="Century Gothic"/>
          <w:b/>
          <w:sz w:val="18"/>
          <w:szCs w:val="18"/>
          <w:u w:val="single"/>
        </w:rPr>
      </w:pPr>
      <w:r w:rsidRPr="0026337A">
        <w:rPr>
          <w:rFonts w:ascii="Century Gothic" w:hAnsi="Century Gothic"/>
          <w:sz w:val="18"/>
          <w:szCs w:val="18"/>
        </w:rPr>
        <w:t>Liaise with parents as appropriate.</w:t>
      </w:r>
    </w:p>
    <w:p w14:paraId="0DB97BBB" w14:textId="77777777" w:rsidR="00052299" w:rsidRPr="0026337A" w:rsidRDefault="00052299" w:rsidP="00052299">
      <w:pPr>
        <w:ind w:left="1800"/>
        <w:jc w:val="both"/>
        <w:rPr>
          <w:rFonts w:ascii="Century Gothic" w:hAnsi="Century Gothic"/>
          <w:b/>
          <w:sz w:val="18"/>
          <w:szCs w:val="18"/>
          <w:u w:val="single"/>
        </w:rPr>
      </w:pPr>
    </w:p>
    <w:p w14:paraId="1FCC79F2" w14:textId="77777777" w:rsidR="00052299" w:rsidRPr="0026337A" w:rsidRDefault="00052299" w:rsidP="00052299">
      <w:pPr>
        <w:numPr>
          <w:ilvl w:val="0"/>
          <w:numId w:val="2"/>
        </w:numPr>
        <w:jc w:val="both"/>
        <w:rPr>
          <w:rFonts w:ascii="Century Gothic" w:hAnsi="Century Gothic"/>
          <w:sz w:val="18"/>
          <w:szCs w:val="18"/>
        </w:rPr>
      </w:pPr>
      <w:r w:rsidRPr="0026337A">
        <w:rPr>
          <w:rFonts w:ascii="Century Gothic" w:hAnsi="Century Gothic"/>
          <w:b/>
          <w:sz w:val="18"/>
          <w:szCs w:val="18"/>
          <w:u w:val="single"/>
        </w:rPr>
        <w:t>Hours of duty.</w:t>
      </w:r>
      <w:r w:rsidRPr="0026337A">
        <w:rPr>
          <w:rFonts w:ascii="Century Gothic" w:hAnsi="Century Gothic"/>
          <w:sz w:val="18"/>
          <w:szCs w:val="18"/>
        </w:rPr>
        <w:t xml:space="preserve">  </w:t>
      </w:r>
    </w:p>
    <w:p w14:paraId="026EF78F" w14:textId="6C14EB50" w:rsidR="00052299" w:rsidRPr="0026337A" w:rsidRDefault="00052299" w:rsidP="00052299">
      <w:pPr>
        <w:ind w:left="60"/>
        <w:jc w:val="both"/>
        <w:rPr>
          <w:rFonts w:ascii="Century Gothic" w:hAnsi="Century Gothic"/>
          <w:sz w:val="18"/>
          <w:szCs w:val="18"/>
        </w:rPr>
      </w:pPr>
      <w:r w:rsidRPr="0026337A">
        <w:rPr>
          <w:rFonts w:ascii="Century Gothic" w:hAnsi="Century Gothic"/>
          <w:sz w:val="18"/>
          <w:szCs w:val="18"/>
        </w:rPr>
        <w:t xml:space="preserve">3.30 p.m. to </w:t>
      </w:r>
      <w:r>
        <w:rPr>
          <w:rFonts w:ascii="Century Gothic" w:hAnsi="Century Gothic"/>
          <w:sz w:val="18"/>
          <w:szCs w:val="18"/>
        </w:rPr>
        <w:t>5</w:t>
      </w:r>
      <w:r w:rsidRPr="0026337A">
        <w:rPr>
          <w:rFonts w:ascii="Century Gothic" w:hAnsi="Century Gothic"/>
          <w:sz w:val="18"/>
          <w:szCs w:val="18"/>
        </w:rPr>
        <w:t>.</w:t>
      </w:r>
      <w:r>
        <w:rPr>
          <w:rFonts w:ascii="Century Gothic" w:hAnsi="Century Gothic"/>
          <w:sz w:val="18"/>
          <w:szCs w:val="18"/>
        </w:rPr>
        <w:t>00</w:t>
      </w:r>
      <w:r w:rsidRPr="0026337A">
        <w:rPr>
          <w:rFonts w:ascii="Century Gothic" w:hAnsi="Century Gothic"/>
          <w:sz w:val="18"/>
          <w:szCs w:val="18"/>
        </w:rPr>
        <w:t xml:space="preserve"> p.m. Monday to Friday during term time.  The nature of appointment dictates that a measure of flexibility will be required. </w:t>
      </w:r>
    </w:p>
    <w:p w14:paraId="761BD6BA" w14:textId="77777777" w:rsidR="00052299" w:rsidRPr="0026337A" w:rsidRDefault="00052299" w:rsidP="00052299">
      <w:pPr>
        <w:jc w:val="both"/>
        <w:rPr>
          <w:rFonts w:ascii="Century Gothic" w:hAnsi="Century Gothic"/>
          <w:sz w:val="18"/>
          <w:szCs w:val="18"/>
        </w:rPr>
      </w:pPr>
    </w:p>
    <w:p w14:paraId="25099D1A" w14:textId="77777777" w:rsidR="00052299" w:rsidRPr="0026337A" w:rsidRDefault="00052299" w:rsidP="00052299">
      <w:pPr>
        <w:jc w:val="both"/>
        <w:rPr>
          <w:rFonts w:ascii="Century Gothic" w:hAnsi="Century Gothic"/>
          <w:b/>
          <w:sz w:val="18"/>
          <w:szCs w:val="18"/>
          <w:u w:val="single"/>
        </w:rPr>
      </w:pPr>
      <w:r w:rsidRPr="0026337A">
        <w:rPr>
          <w:rFonts w:ascii="Century Gothic" w:hAnsi="Century Gothic"/>
          <w:sz w:val="18"/>
          <w:szCs w:val="18"/>
        </w:rPr>
        <w:t>4.</w:t>
      </w:r>
      <w:r w:rsidRPr="0026337A">
        <w:rPr>
          <w:rFonts w:ascii="Century Gothic" w:hAnsi="Century Gothic"/>
          <w:sz w:val="18"/>
          <w:szCs w:val="18"/>
        </w:rPr>
        <w:tab/>
      </w:r>
      <w:r w:rsidRPr="0026337A">
        <w:rPr>
          <w:rFonts w:ascii="Century Gothic" w:hAnsi="Century Gothic"/>
          <w:b/>
          <w:sz w:val="18"/>
          <w:szCs w:val="18"/>
          <w:u w:val="single"/>
        </w:rPr>
        <w:t>Salary</w:t>
      </w:r>
    </w:p>
    <w:p w14:paraId="7CDCBED7" w14:textId="77777777" w:rsidR="00052299" w:rsidRPr="0026337A" w:rsidRDefault="00052299" w:rsidP="00052299">
      <w:pPr>
        <w:jc w:val="both"/>
        <w:rPr>
          <w:rFonts w:ascii="Century Gothic" w:hAnsi="Century Gothic"/>
          <w:sz w:val="18"/>
          <w:szCs w:val="18"/>
        </w:rPr>
      </w:pPr>
      <w:r w:rsidRPr="0026337A">
        <w:rPr>
          <w:rFonts w:ascii="Century Gothic" w:hAnsi="Century Gothic"/>
          <w:sz w:val="18"/>
          <w:szCs w:val="18"/>
        </w:rPr>
        <w:t>The salary for this appointment will be as set out in the contract of employment.</w:t>
      </w:r>
    </w:p>
    <w:p w14:paraId="3B923A7D" w14:textId="77777777" w:rsidR="00052299" w:rsidRPr="0026337A" w:rsidRDefault="00052299" w:rsidP="00052299">
      <w:pPr>
        <w:jc w:val="both"/>
        <w:rPr>
          <w:rFonts w:ascii="Century Gothic" w:hAnsi="Century Gothic"/>
          <w:sz w:val="18"/>
          <w:szCs w:val="18"/>
        </w:rPr>
      </w:pPr>
    </w:p>
    <w:p w14:paraId="73DA94F7" w14:textId="77777777" w:rsidR="00052299" w:rsidRPr="0026337A" w:rsidRDefault="00052299" w:rsidP="00052299">
      <w:pPr>
        <w:jc w:val="both"/>
        <w:rPr>
          <w:rFonts w:ascii="Century Gothic" w:hAnsi="Century Gothic"/>
          <w:b/>
          <w:sz w:val="18"/>
          <w:szCs w:val="18"/>
          <w:u w:val="single"/>
        </w:rPr>
      </w:pPr>
      <w:r w:rsidRPr="0026337A">
        <w:rPr>
          <w:rFonts w:ascii="Century Gothic" w:hAnsi="Century Gothic"/>
          <w:sz w:val="18"/>
          <w:szCs w:val="18"/>
        </w:rPr>
        <w:t>5.</w:t>
      </w:r>
      <w:r w:rsidRPr="0026337A">
        <w:rPr>
          <w:rFonts w:ascii="Century Gothic" w:hAnsi="Century Gothic"/>
          <w:sz w:val="18"/>
          <w:szCs w:val="18"/>
        </w:rPr>
        <w:tab/>
      </w:r>
      <w:r w:rsidRPr="0026337A">
        <w:rPr>
          <w:rFonts w:ascii="Century Gothic" w:hAnsi="Century Gothic"/>
          <w:b/>
          <w:sz w:val="18"/>
          <w:szCs w:val="18"/>
          <w:u w:val="single"/>
        </w:rPr>
        <w:t>Revision of Job Description</w:t>
      </w:r>
    </w:p>
    <w:p w14:paraId="2391B37B" w14:textId="77777777" w:rsidR="00052299" w:rsidRPr="0026337A" w:rsidRDefault="00052299" w:rsidP="00052299">
      <w:pPr>
        <w:jc w:val="both"/>
        <w:rPr>
          <w:rFonts w:ascii="Century Gothic" w:hAnsi="Century Gothic"/>
          <w:sz w:val="18"/>
          <w:szCs w:val="18"/>
        </w:rPr>
      </w:pPr>
      <w:r w:rsidRPr="0026337A">
        <w:rPr>
          <w:rFonts w:ascii="Century Gothic" w:hAnsi="Century Gothic"/>
          <w:sz w:val="18"/>
          <w:szCs w:val="18"/>
        </w:rPr>
        <w:t>There will be a periodic review to ensure that the principal duties have remained as stated above or that any changes have been made in agreement with the incumbent.</w:t>
      </w:r>
    </w:p>
    <w:p w14:paraId="279F30F4" w14:textId="77777777" w:rsidR="00052299" w:rsidRPr="0026337A" w:rsidRDefault="00052299" w:rsidP="00052299">
      <w:pPr>
        <w:jc w:val="both"/>
        <w:rPr>
          <w:rFonts w:ascii="Century Gothic" w:hAnsi="Century Gothic"/>
          <w:sz w:val="18"/>
          <w:szCs w:val="18"/>
        </w:rPr>
      </w:pPr>
    </w:p>
    <w:p w14:paraId="2125CE1E" w14:textId="77777777" w:rsidR="00052299" w:rsidRPr="0026337A" w:rsidRDefault="00052299" w:rsidP="00052299">
      <w:pPr>
        <w:pStyle w:val="BodyText"/>
        <w:spacing w:line="360" w:lineRule="auto"/>
        <w:rPr>
          <w:rFonts w:ascii="Century Gothic" w:hAnsi="Century Gothic"/>
          <w:b/>
          <w:sz w:val="18"/>
          <w:szCs w:val="18"/>
          <w:u w:val="single"/>
        </w:rPr>
      </w:pPr>
      <w:r w:rsidRPr="0026337A">
        <w:rPr>
          <w:rFonts w:ascii="Century Gothic" w:hAnsi="Century Gothic"/>
          <w:bCs/>
          <w:sz w:val="18"/>
          <w:szCs w:val="18"/>
        </w:rPr>
        <w:t>6.</w:t>
      </w:r>
      <w:r w:rsidRPr="0026337A">
        <w:rPr>
          <w:rFonts w:ascii="Century Gothic" w:hAnsi="Century Gothic"/>
          <w:bCs/>
          <w:sz w:val="18"/>
          <w:szCs w:val="18"/>
        </w:rPr>
        <w:tab/>
      </w:r>
      <w:r w:rsidRPr="0026337A">
        <w:rPr>
          <w:rFonts w:ascii="Century Gothic" w:hAnsi="Century Gothic"/>
          <w:b/>
          <w:bCs/>
          <w:sz w:val="18"/>
          <w:szCs w:val="18"/>
          <w:u w:val="single"/>
        </w:rPr>
        <w:t>Safeguarding</w:t>
      </w:r>
    </w:p>
    <w:p w14:paraId="426127B2" w14:textId="77777777" w:rsidR="00052299" w:rsidRPr="0026337A" w:rsidRDefault="00052299" w:rsidP="00052299">
      <w:pPr>
        <w:pStyle w:val="BodyText"/>
        <w:rPr>
          <w:rFonts w:ascii="Century Gothic" w:hAnsi="Century Gothic"/>
          <w:sz w:val="18"/>
          <w:szCs w:val="18"/>
        </w:rPr>
      </w:pPr>
      <w:r w:rsidRPr="0026337A">
        <w:rPr>
          <w:rFonts w:ascii="Century Gothic" w:hAnsi="Century Gothic"/>
          <w:sz w:val="18"/>
          <w:szCs w:val="18"/>
        </w:rPr>
        <w:t xml:space="preserve">The post holder’s responsibility for promoting and safeguarding the welfare of children and young persons with whom s/he is responsible, or with whom s/he comes into contact will be to adhere to and ensure compliance with the School’s Child Protection Policy Statement </w:t>
      </w:r>
      <w:proofErr w:type="gramStart"/>
      <w:r w:rsidRPr="0026337A">
        <w:rPr>
          <w:rFonts w:ascii="Century Gothic" w:hAnsi="Century Gothic"/>
          <w:sz w:val="18"/>
          <w:szCs w:val="18"/>
        </w:rPr>
        <w:t>at all times</w:t>
      </w:r>
      <w:proofErr w:type="gramEnd"/>
      <w:r w:rsidRPr="0026337A">
        <w:rPr>
          <w:rFonts w:ascii="Century Gothic" w:hAnsi="Century Gothic"/>
          <w:sz w:val="18"/>
          <w:szCs w:val="18"/>
        </w:rPr>
        <w:t xml:space="preserve">.  If </w:t>
      </w:r>
      <w:proofErr w:type="gramStart"/>
      <w:r w:rsidRPr="0026337A">
        <w:rPr>
          <w:rFonts w:ascii="Century Gothic" w:hAnsi="Century Gothic"/>
          <w:sz w:val="18"/>
          <w:szCs w:val="18"/>
        </w:rPr>
        <w:t>in the course of</w:t>
      </w:r>
      <w:proofErr w:type="gramEnd"/>
      <w:r w:rsidRPr="0026337A">
        <w:rPr>
          <w:rFonts w:ascii="Century Gothic" w:hAnsi="Century Gothic"/>
          <w:sz w:val="18"/>
          <w:szCs w:val="18"/>
        </w:rPr>
        <w:t xml:space="preserve"> carrying out the duties of the post, the post holder becomes aware of any actual or potential risk to the safety or welfare of children in the School s/he must report any concerns to the School’s Designated Person(s) or to the </w:t>
      </w:r>
      <w:smartTag w:uri="urn:schemas-microsoft-com:office:smarttags" w:element="PersonName">
        <w:r w:rsidRPr="0026337A">
          <w:rPr>
            <w:rFonts w:ascii="Century Gothic" w:hAnsi="Century Gothic"/>
            <w:sz w:val="18"/>
            <w:szCs w:val="18"/>
          </w:rPr>
          <w:t>Headmaster</w:t>
        </w:r>
      </w:smartTag>
      <w:r w:rsidRPr="0026337A">
        <w:rPr>
          <w:rFonts w:ascii="Century Gothic" w:hAnsi="Century Gothic"/>
          <w:sz w:val="18"/>
          <w:szCs w:val="18"/>
        </w:rPr>
        <w:t>.</w:t>
      </w:r>
    </w:p>
    <w:p w14:paraId="243CA67E" w14:textId="77777777" w:rsidR="00052299" w:rsidRPr="0026337A" w:rsidRDefault="00052299" w:rsidP="0005229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jc w:val="both"/>
        <w:rPr>
          <w:rFonts w:ascii="Century Gothic" w:hAnsi="Century Gothic"/>
          <w:sz w:val="18"/>
          <w:szCs w:val="18"/>
        </w:rPr>
      </w:pPr>
    </w:p>
    <w:p w14:paraId="4FDC9A2F" w14:textId="77777777" w:rsidR="00052299" w:rsidRPr="0026337A" w:rsidRDefault="00052299" w:rsidP="00052299">
      <w:pPr>
        <w:pStyle w:val="BodyText"/>
        <w:jc w:val="right"/>
        <w:rPr>
          <w:rFonts w:ascii="Century Gothic" w:hAnsi="Century Gothic"/>
          <w:color w:val="000000"/>
          <w:sz w:val="20"/>
          <w:szCs w:val="20"/>
        </w:rPr>
      </w:pPr>
      <w:r w:rsidRPr="0026337A">
        <w:rPr>
          <w:rFonts w:ascii="Century Gothic" w:hAnsi="Century Gothic"/>
          <w:color w:val="000000"/>
          <w:sz w:val="20"/>
          <w:szCs w:val="20"/>
        </w:rPr>
        <w:t xml:space="preserve">                                                 </w:t>
      </w:r>
    </w:p>
    <w:p w14:paraId="5D13D723" w14:textId="77777777" w:rsidR="00052299" w:rsidRPr="0026337A" w:rsidRDefault="00052299" w:rsidP="0005229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jc w:val="both"/>
        <w:rPr>
          <w:rFonts w:ascii="Century Gothic" w:hAnsi="Century Gothic"/>
          <w:sz w:val="20"/>
        </w:rPr>
      </w:pPr>
    </w:p>
    <w:p w14:paraId="460517C2" w14:textId="77777777" w:rsidR="00116DAF" w:rsidRPr="0088434E" w:rsidRDefault="00116DAF" w:rsidP="006B78F4">
      <w:pPr>
        <w:spacing w:line="276" w:lineRule="auto"/>
        <w:rPr>
          <w:rFonts w:ascii="Tahoma" w:hAnsi="Tahoma" w:cs="Tahoma"/>
          <w:sz w:val="20"/>
          <w:szCs w:val="20"/>
        </w:rPr>
      </w:pPr>
      <w:bookmarkStart w:id="0" w:name="_GoBack"/>
      <w:bookmarkEnd w:id="0"/>
    </w:p>
    <w:sectPr w:rsidR="00116DAF" w:rsidRPr="0088434E" w:rsidSect="001E7872">
      <w:headerReference w:type="default" r:id="rId8"/>
      <w:pgSz w:w="11900" w:h="16840"/>
      <w:pgMar w:top="2608" w:right="1134" w:bottom="2552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00A2F2" w14:textId="77777777" w:rsidR="00B5285A" w:rsidRDefault="00B5285A" w:rsidP="003866B6">
      <w:r>
        <w:separator/>
      </w:r>
    </w:p>
  </w:endnote>
  <w:endnote w:type="continuationSeparator" w:id="0">
    <w:p w14:paraId="5CFF79A6" w14:textId="77777777" w:rsidR="00B5285A" w:rsidRDefault="00B5285A" w:rsidP="003866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43679F" w14:textId="77777777" w:rsidR="00B5285A" w:rsidRDefault="00B5285A" w:rsidP="003866B6">
      <w:r>
        <w:separator/>
      </w:r>
    </w:p>
  </w:footnote>
  <w:footnote w:type="continuationSeparator" w:id="0">
    <w:p w14:paraId="3104CA2A" w14:textId="77777777" w:rsidR="00B5285A" w:rsidRDefault="00B5285A" w:rsidP="003866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03B9C2" w14:textId="7DF3659A" w:rsidR="003866B6" w:rsidRDefault="003866B6" w:rsidP="008E3FFC">
    <w:pPr>
      <w:pStyle w:val="Header"/>
      <w:tabs>
        <w:tab w:val="clear" w:pos="4513"/>
        <w:tab w:val="clear" w:pos="9026"/>
        <w:tab w:val="right" w:pos="9348"/>
      </w:tabs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028C08E2" wp14:editId="10E37BDF">
          <wp:simplePos x="0" y="0"/>
          <wp:positionH relativeFrom="page">
            <wp:posOffset>635</wp:posOffset>
          </wp:positionH>
          <wp:positionV relativeFrom="page">
            <wp:posOffset>171450</wp:posOffset>
          </wp:positionV>
          <wp:extent cx="7555205" cy="10686960"/>
          <wp:effectExtent l="0" t="0" r="0" b="698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ELL_letterhead_GENERIC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5205" cy="106869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E3FFC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5F2ABA"/>
    <w:multiLevelType w:val="hybridMultilevel"/>
    <w:tmpl w:val="433807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BF61BD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67AA3294"/>
    <w:multiLevelType w:val="singleLevel"/>
    <w:tmpl w:val="2CEEF92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660"/>
      </w:pPr>
      <w:rPr>
        <w:rFonts w:hint="default"/>
        <w:b w:val="0"/>
        <w:u w:val="no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7393"/>
    <w:rsid w:val="0000275A"/>
    <w:rsid w:val="000326AA"/>
    <w:rsid w:val="00052299"/>
    <w:rsid w:val="000D453F"/>
    <w:rsid w:val="00116DAF"/>
    <w:rsid w:val="001E7872"/>
    <w:rsid w:val="001F2CBE"/>
    <w:rsid w:val="002026E2"/>
    <w:rsid w:val="00271BB1"/>
    <w:rsid w:val="00363A98"/>
    <w:rsid w:val="003866B6"/>
    <w:rsid w:val="00411385"/>
    <w:rsid w:val="00464B3E"/>
    <w:rsid w:val="00483AD3"/>
    <w:rsid w:val="005100E0"/>
    <w:rsid w:val="00646FC2"/>
    <w:rsid w:val="006B78F4"/>
    <w:rsid w:val="006F7393"/>
    <w:rsid w:val="007A3947"/>
    <w:rsid w:val="007A4846"/>
    <w:rsid w:val="00803BCF"/>
    <w:rsid w:val="00871DEB"/>
    <w:rsid w:val="0088434E"/>
    <w:rsid w:val="008E3FFC"/>
    <w:rsid w:val="008F0E66"/>
    <w:rsid w:val="00A0170D"/>
    <w:rsid w:val="00A1792A"/>
    <w:rsid w:val="00B21900"/>
    <w:rsid w:val="00B5285A"/>
    <w:rsid w:val="00BF42C2"/>
    <w:rsid w:val="00C14531"/>
    <w:rsid w:val="00E276B6"/>
    <w:rsid w:val="00F71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martTagType w:namespaceuri="urn:schemas-microsoft-com:office:smarttags" w:name="PersonName"/>
  <w:shapeDefaults>
    <o:shapedefaults v:ext="edit" spidmax="12289"/>
    <o:shapelayout v:ext="edit">
      <o:idmap v:ext="edit" data="1"/>
    </o:shapelayout>
  </w:shapeDefaults>
  <w:decimalSymbol w:val="."/>
  <w:listSeparator w:val=","/>
  <w14:docId w14:val="400BE1D1"/>
  <w14:defaultImageDpi w14:val="32767"/>
  <w15:docId w15:val="{BC595470-221B-4A22-AC86-B861C4854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866B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866B6"/>
  </w:style>
  <w:style w:type="paragraph" w:styleId="Footer">
    <w:name w:val="footer"/>
    <w:basedOn w:val="Normal"/>
    <w:link w:val="FooterChar"/>
    <w:uiPriority w:val="99"/>
    <w:unhideWhenUsed/>
    <w:rsid w:val="003866B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866B6"/>
  </w:style>
  <w:style w:type="paragraph" w:styleId="NormalWeb">
    <w:name w:val="Normal (Web)"/>
    <w:basedOn w:val="Normal"/>
    <w:uiPriority w:val="99"/>
    <w:semiHidden/>
    <w:unhideWhenUsed/>
    <w:rsid w:val="00A1792A"/>
    <w:pPr>
      <w:spacing w:before="100" w:beforeAutospacing="1" w:after="100" w:afterAutospacing="1"/>
    </w:pPr>
    <w:rPr>
      <w:rFonts w:ascii="Times New Roman" w:hAnsi="Times New Roman" w:cs="Times New Roman"/>
      <w:lang w:eastAsia="en-GB"/>
    </w:rPr>
  </w:style>
  <w:style w:type="paragraph" w:styleId="Revision">
    <w:name w:val="Revision"/>
    <w:hidden/>
    <w:uiPriority w:val="99"/>
    <w:semiHidden/>
    <w:rsid w:val="008E3FFC"/>
  </w:style>
  <w:style w:type="paragraph" w:styleId="ListParagraph">
    <w:name w:val="List Paragraph"/>
    <w:basedOn w:val="Normal"/>
    <w:uiPriority w:val="34"/>
    <w:qFormat/>
    <w:rsid w:val="000326AA"/>
    <w:pPr>
      <w:ind w:left="720"/>
      <w:contextualSpacing/>
    </w:pPr>
    <w:rPr>
      <w:rFonts w:ascii="Century Gothic" w:eastAsiaTheme="minorEastAsia" w:hAnsi="Century Gothic"/>
    </w:rPr>
  </w:style>
  <w:style w:type="paragraph" w:styleId="Title">
    <w:name w:val="Title"/>
    <w:basedOn w:val="Normal"/>
    <w:link w:val="TitleChar"/>
    <w:qFormat/>
    <w:rsid w:val="00052299"/>
    <w:pPr>
      <w:jc w:val="center"/>
    </w:pPr>
    <w:rPr>
      <w:rFonts w:ascii="Book Antiqua" w:eastAsia="Times New Roman" w:hAnsi="Book Antiqua" w:cs="Times New Roman"/>
      <w:b/>
      <w:sz w:val="22"/>
      <w:szCs w:val="20"/>
    </w:rPr>
  </w:style>
  <w:style w:type="character" w:customStyle="1" w:styleId="TitleChar">
    <w:name w:val="Title Char"/>
    <w:basedOn w:val="DefaultParagraphFont"/>
    <w:link w:val="Title"/>
    <w:rsid w:val="00052299"/>
    <w:rPr>
      <w:rFonts w:ascii="Book Antiqua" w:eastAsia="Times New Roman" w:hAnsi="Book Antiqua" w:cs="Times New Roman"/>
      <w:b/>
      <w:sz w:val="22"/>
      <w:szCs w:val="20"/>
    </w:rPr>
  </w:style>
  <w:style w:type="paragraph" w:styleId="BodyText">
    <w:name w:val="Body Text"/>
    <w:basedOn w:val="Normal"/>
    <w:link w:val="BodyTextChar"/>
    <w:rsid w:val="00052299"/>
    <w:pPr>
      <w:jc w:val="both"/>
    </w:pPr>
    <w:rPr>
      <w:rFonts w:ascii="Times New Roman" w:eastAsia="Times New Roman" w:hAnsi="Times New Roman" w:cs="Times New Roman"/>
    </w:rPr>
  </w:style>
  <w:style w:type="character" w:customStyle="1" w:styleId="BodyTextChar">
    <w:name w:val="Body Text Char"/>
    <w:basedOn w:val="DefaultParagraphFont"/>
    <w:link w:val="BodyText"/>
    <w:rsid w:val="00052299"/>
    <w:rPr>
      <w:rFonts w:ascii="Times New Roman" w:eastAsia="Times New Roman" w:hAnsi="Times New Roman" w:cs="Times New Roman"/>
    </w:rPr>
  </w:style>
  <w:style w:type="character" w:styleId="Hyperlink">
    <w:name w:val="Hyperlink"/>
    <w:rsid w:val="0005229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61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9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BA7DF095-CFDC-41D1-87E5-6FDB05AC8E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322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Wellingborough School</Company>
  <LinksUpToDate>false</LinksUpToDate>
  <CharactersWithSpaces>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Karis Steinborn-Busse</dc:creator>
  <cp:lastModifiedBy>Ieva Krisane</cp:lastModifiedBy>
  <cp:revision>2</cp:revision>
  <cp:lastPrinted>2017-07-13T10:16:00Z</cp:lastPrinted>
  <dcterms:created xsi:type="dcterms:W3CDTF">2017-10-03T12:38:00Z</dcterms:created>
  <dcterms:modified xsi:type="dcterms:W3CDTF">2017-10-03T12:38:00Z</dcterms:modified>
</cp:coreProperties>
</file>