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35C" w14:textId="2C1481D7" w:rsidR="00B9138F" w:rsidRDefault="00B9138F">
      <w:pPr>
        <w:rPr>
          <w:noProof/>
        </w:rPr>
      </w:pPr>
    </w:p>
    <w:p w14:paraId="2DEA6B30" w14:textId="77FA269A" w:rsidR="00383A20" w:rsidRDefault="00383A20" w:rsidP="00383A20">
      <w:pPr>
        <w:jc w:val="center"/>
        <w:rPr>
          <w:noProof/>
        </w:rPr>
      </w:pPr>
      <w:r w:rsidRPr="008E66DB">
        <w:rPr>
          <w:noProof/>
          <w:lang w:eastAsia="en-GB"/>
        </w:rPr>
        <w:drawing>
          <wp:inline distT="0" distB="0" distL="0" distR="0" wp14:anchorId="51AD3B2F" wp14:editId="7DC4678A">
            <wp:extent cx="3379470" cy="19894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470" cy="1989455"/>
                    </a:xfrm>
                    <a:prstGeom prst="rect">
                      <a:avLst/>
                    </a:prstGeom>
                    <a:noFill/>
                    <a:ln>
                      <a:noFill/>
                    </a:ln>
                  </pic:spPr>
                </pic:pic>
              </a:graphicData>
            </a:graphic>
          </wp:inline>
        </w:drawing>
      </w:r>
    </w:p>
    <w:p w14:paraId="6B35E8FA" w14:textId="52A7E332" w:rsidR="00383A20" w:rsidRDefault="00383A20">
      <w:pPr>
        <w:rPr>
          <w:noProof/>
        </w:rPr>
      </w:pPr>
    </w:p>
    <w:p w14:paraId="0DC3DBBF" w14:textId="2DD1D50D" w:rsidR="00383A20" w:rsidRDefault="00383A20">
      <w:pPr>
        <w:rPr>
          <w:noProof/>
        </w:rPr>
      </w:pPr>
    </w:p>
    <w:p w14:paraId="13015DFB" w14:textId="74FE16A7" w:rsidR="00CF4DD0"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Brighter Futures Learning</w:t>
      </w:r>
    </w:p>
    <w:p w14:paraId="367F1BAF" w14:textId="17AB0BFC" w:rsidR="00CF4DD0"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Partnership Trust</w:t>
      </w:r>
    </w:p>
    <w:p w14:paraId="4555D693" w14:textId="0AC71FC4" w:rsidR="00CF4DD0" w:rsidRPr="00C61D91" w:rsidRDefault="000B37E7" w:rsidP="00CF4DD0">
      <w:pPr>
        <w:autoSpaceDE w:val="0"/>
        <w:autoSpaceDN w:val="0"/>
        <w:adjustRightInd w:val="0"/>
        <w:spacing w:after="0" w:line="240" w:lineRule="auto"/>
        <w:rPr>
          <w:rFonts w:ascii="Montserrat-Bold" w:hAnsi="Montserrat-Bold" w:cs="Montserrat-Bold"/>
          <w:b/>
          <w:bCs/>
          <w:color w:val="00B0F0"/>
          <w:sz w:val="36"/>
          <w:szCs w:val="36"/>
        </w:rPr>
      </w:pPr>
      <w:r w:rsidRPr="00C61D91">
        <w:rPr>
          <w:rFonts w:ascii="Montserrat-Bold" w:hAnsi="Montserrat-Bold" w:cs="Montserrat-Bold"/>
          <w:b/>
          <w:bCs/>
          <w:color w:val="00B0F0"/>
          <w:sz w:val="36"/>
          <w:szCs w:val="36"/>
        </w:rPr>
        <w:t>APPLICATION INFORMATION</w:t>
      </w:r>
    </w:p>
    <w:p w14:paraId="39D38C0D"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BE066B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53B291C4"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BF06513"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EE044FC"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0014780"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535814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5A63801"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0590"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C42EC22"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1E5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6271B73" w14:textId="3A67A88E" w:rsidR="00EF5663" w:rsidRDefault="00585DF7"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lastRenderedPageBreak/>
        <w:t>Contents:</w:t>
      </w:r>
    </w:p>
    <w:p w14:paraId="5EA383A5" w14:textId="36626BC9" w:rsidR="00ED636B" w:rsidRPr="00585DF7" w:rsidRDefault="00ED636B" w:rsidP="001B4822">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Job Description</w:t>
      </w:r>
    </w:p>
    <w:p w14:paraId="4D27FE17" w14:textId="5753248A" w:rsidR="00ED636B" w:rsidRPr="00585DF7" w:rsidRDefault="00ED636B" w:rsidP="001B4822">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Person Specification</w:t>
      </w:r>
    </w:p>
    <w:p w14:paraId="2BADA244" w14:textId="51C093C0" w:rsidR="00ED636B" w:rsidRPr="00585DF7" w:rsidRDefault="00ED636B" w:rsidP="001B4822">
      <w:pPr>
        <w:rPr>
          <w:rFonts w:cstheme="minorHAnsi"/>
          <w:b/>
          <w:bCs/>
          <w:color w:val="00B0F0"/>
          <w:sz w:val="44"/>
          <w:szCs w:val="44"/>
        </w:rPr>
      </w:pPr>
      <w:r w:rsidRPr="00585DF7">
        <w:rPr>
          <w:rFonts w:ascii="AmericanTypewriter-Semibold" w:hAnsi="AmericanTypewriter-Semibold" w:cs="AmericanTypewriter-Semibold"/>
          <w:b/>
          <w:bCs/>
          <w:color w:val="00B0F0"/>
          <w:sz w:val="44"/>
          <w:szCs w:val="44"/>
        </w:rPr>
        <w:t>How to Apply</w:t>
      </w:r>
    </w:p>
    <w:p w14:paraId="3FAF0B28" w14:textId="77777777" w:rsidR="00F968AA" w:rsidRPr="00585DF7" w:rsidRDefault="00F968AA" w:rsidP="001B4822">
      <w:pPr>
        <w:rPr>
          <w:b/>
          <w:bCs/>
          <w:color w:val="00B0F0"/>
          <w:sz w:val="52"/>
          <w:szCs w:val="52"/>
        </w:rPr>
      </w:pPr>
    </w:p>
    <w:p w14:paraId="32E7F7C2" w14:textId="096EEC21" w:rsidR="00C17C57" w:rsidRDefault="00C17C57" w:rsidP="001B4822">
      <w:pPr>
        <w:rPr>
          <w:b/>
          <w:bCs/>
          <w:color w:val="00B0F0"/>
          <w:sz w:val="44"/>
          <w:szCs w:val="44"/>
        </w:rPr>
      </w:pPr>
    </w:p>
    <w:p w14:paraId="7F655D0A" w14:textId="6EAF4B88" w:rsidR="009A68FD" w:rsidRDefault="009A68FD" w:rsidP="001B4822">
      <w:pPr>
        <w:rPr>
          <w:b/>
          <w:bCs/>
          <w:color w:val="00B0F0"/>
          <w:sz w:val="44"/>
          <w:szCs w:val="44"/>
        </w:rPr>
      </w:pPr>
    </w:p>
    <w:p w14:paraId="4DBC1A61" w14:textId="4E916234" w:rsidR="00CD16CB" w:rsidRDefault="00CD16CB" w:rsidP="00801B29">
      <w:pPr>
        <w:jc w:val="both"/>
        <w:rPr>
          <w:rFonts w:ascii="Calibri" w:hAnsi="Calibri" w:cs="Calibri"/>
          <w:b/>
          <w:szCs w:val="24"/>
        </w:rPr>
      </w:pPr>
    </w:p>
    <w:p w14:paraId="3A7155F5" w14:textId="28FB7584" w:rsidR="00595074" w:rsidRDefault="00595074" w:rsidP="00801B29">
      <w:pPr>
        <w:jc w:val="both"/>
        <w:rPr>
          <w:rFonts w:ascii="Calibri" w:hAnsi="Calibri" w:cs="Calibri"/>
          <w:b/>
          <w:szCs w:val="24"/>
        </w:rPr>
      </w:pPr>
    </w:p>
    <w:p w14:paraId="51D816CE" w14:textId="69EFAC1C" w:rsidR="00595074" w:rsidRDefault="00595074" w:rsidP="00801B29">
      <w:pPr>
        <w:jc w:val="both"/>
        <w:rPr>
          <w:rFonts w:ascii="Calibri" w:hAnsi="Calibri" w:cs="Calibri"/>
          <w:b/>
          <w:szCs w:val="24"/>
        </w:rPr>
      </w:pPr>
    </w:p>
    <w:p w14:paraId="2AAA8EC2" w14:textId="6C33611F" w:rsidR="00595074" w:rsidRDefault="00595074" w:rsidP="00801B29">
      <w:pPr>
        <w:jc w:val="both"/>
        <w:rPr>
          <w:rFonts w:ascii="Calibri" w:hAnsi="Calibri" w:cs="Calibri"/>
          <w:b/>
          <w:szCs w:val="24"/>
        </w:rPr>
      </w:pPr>
    </w:p>
    <w:p w14:paraId="0A21C865" w14:textId="5FE02915" w:rsidR="00595074" w:rsidRDefault="00595074" w:rsidP="00801B29">
      <w:pPr>
        <w:jc w:val="both"/>
        <w:rPr>
          <w:rFonts w:ascii="Calibri" w:hAnsi="Calibri" w:cs="Calibri"/>
          <w:b/>
          <w:szCs w:val="24"/>
        </w:rPr>
      </w:pPr>
    </w:p>
    <w:p w14:paraId="3594E48B" w14:textId="2C108123" w:rsidR="00595074" w:rsidRDefault="00595074" w:rsidP="00801B29">
      <w:pPr>
        <w:jc w:val="both"/>
        <w:rPr>
          <w:rFonts w:ascii="Calibri" w:hAnsi="Calibri" w:cs="Calibri"/>
          <w:b/>
          <w:szCs w:val="24"/>
        </w:rPr>
      </w:pPr>
    </w:p>
    <w:p w14:paraId="1036F0FD" w14:textId="26C7C226" w:rsidR="00595074" w:rsidRDefault="00595074" w:rsidP="00801B29">
      <w:pPr>
        <w:jc w:val="both"/>
        <w:rPr>
          <w:rFonts w:ascii="Calibri" w:hAnsi="Calibri" w:cs="Calibri"/>
          <w:b/>
          <w:szCs w:val="24"/>
        </w:rPr>
      </w:pPr>
    </w:p>
    <w:p w14:paraId="586FF409" w14:textId="59F1DB01" w:rsidR="00595074" w:rsidRDefault="00595074" w:rsidP="00801B29">
      <w:pPr>
        <w:jc w:val="both"/>
        <w:rPr>
          <w:rFonts w:ascii="Calibri" w:hAnsi="Calibri" w:cs="Calibri"/>
          <w:b/>
          <w:szCs w:val="24"/>
        </w:rPr>
      </w:pPr>
    </w:p>
    <w:p w14:paraId="2E6B981F" w14:textId="77777777" w:rsidR="00595074" w:rsidRDefault="00595074" w:rsidP="00801B29">
      <w:pPr>
        <w:jc w:val="both"/>
        <w:rPr>
          <w:rFonts w:ascii="Calibri" w:hAnsi="Calibri" w:cs="Calibri"/>
          <w:b/>
          <w:szCs w:val="24"/>
        </w:rPr>
      </w:pPr>
    </w:p>
    <w:p w14:paraId="30B5253B" w14:textId="580C7D49" w:rsidR="00595074" w:rsidRDefault="00595074" w:rsidP="00801B29">
      <w:pPr>
        <w:jc w:val="both"/>
        <w:rPr>
          <w:rFonts w:ascii="Calibri" w:hAnsi="Calibri" w:cs="Calibri"/>
          <w:b/>
          <w:szCs w:val="24"/>
        </w:rPr>
      </w:pPr>
    </w:p>
    <w:p w14:paraId="722F354E" w14:textId="181CDEBC" w:rsidR="004B1597" w:rsidRDefault="004B1597" w:rsidP="00801B29">
      <w:pPr>
        <w:jc w:val="both"/>
        <w:rPr>
          <w:rFonts w:ascii="Calibri" w:hAnsi="Calibri" w:cs="Calibri"/>
          <w:b/>
          <w:szCs w:val="24"/>
        </w:rPr>
      </w:pPr>
    </w:p>
    <w:p w14:paraId="26998D44" w14:textId="6BCD41AB" w:rsidR="004B1597" w:rsidRDefault="004B1597" w:rsidP="00801B29">
      <w:pPr>
        <w:jc w:val="both"/>
        <w:rPr>
          <w:rFonts w:ascii="Calibri" w:hAnsi="Calibri" w:cs="Calibri"/>
          <w:b/>
          <w:szCs w:val="24"/>
        </w:rPr>
      </w:pPr>
    </w:p>
    <w:p w14:paraId="3C5D2067" w14:textId="01E2DE64" w:rsidR="004B1597" w:rsidRDefault="004B1597" w:rsidP="00801B29">
      <w:pPr>
        <w:jc w:val="both"/>
        <w:rPr>
          <w:rFonts w:ascii="Calibri" w:hAnsi="Calibri" w:cs="Calibri"/>
          <w:b/>
          <w:szCs w:val="24"/>
        </w:rPr>
      </w:pPr>
    </w:p>
    <w:p w14:paraId="777A54FA" w14:textId="77777777" w:rsidR="003127AE" w:rsidRDefault="003127AE" w:rsidP="00801B29">
      <w:pPr>
        <w:jc w:val="both"/>
        <w:rPr>
          <w:rFonts w:ascii="Calibri" w:hAnsi="Calibri" w:cs="Calibri"/>
          <w:b/>
          <w:szCs w:val="24"/>
        </w:rPr>
      </w:pPr>
    </w:p>
    <w:p w14:paraId="3B239EA5" w14:textId="6089E519" w:rsidR="00595074" w:rsidRDefault="00595074" w:rsidP="00801B29">
      <w:pPr>
        <w:jc w:val="both"/>
        <w:rPr>
          <w:rFonts w:ascii="Calibri" w:hAnsi="Calibri" w:cs="Calibri"/>
          <w:b/>
          <w:szCs w:val="24"/>
        </w:rPr>
      </w:pPr>
    </w:p>
    <w:p w14:paraId="2526E306" w14:textId="3A254FB9" w:rsidR="00595074" w:rsidRDefault="00595074" w:rsidP="00801B29">
      <w:pPr>
        <w:jc w:val="both"/>
        <w:rPr>
          <w:rFonts w:ascii="Calibri" w:hAnsi="Calibri" w:cs="Calibri"/>
          <w:b/>
          <w:szCs w:val="24"/>
        </w:rPr>
      </w:pPr>
    </w:p>
    <w:p w14:paraId="44704A51" w14:textId="4651AD64" w:rsidR="00FA0F01" w:rsidRDefault="00FA0F01" w:rsidP="00801B29">
      <w:pPr>
        <w:jc w:val="both"/>
        <w:rPr>
          <w:rFonts w:ascii="Calibri" w:hAnsi="Calibri" w:cs="Calibri"/>
          <w:b/>
          <w:szCs w:val="24"/>
        </w:rPr>
      </w:pPr>
    </w:p>
    <w:p w14:paraId="4675AD12" w14:textId="77777777" w:rsidR="00E57199" w:rsidRDefault="00E57199" w:rsidP="00801B29">
      <w:pPr>
        <w:jc w:val="both"/>
        <w:rPr>
          <w:rFonts w:ascii="Calibri" w:hAnsi="Calibri" w:cs="Calibri"/>
          <w:b/>
          <w:szCs w:val="24"/>
        </w:rPr>
      </w:pPr>
    </w:p>
    <w:p w14:paraId="0F0C29F3" w14:textId="77777777" w:rsidR="00801B29" w:rsidRDefault="00801B29" w:rsidP="001B4822">
      <w:pPr>
        <w:rPr>
          <w:b/>
          <w:bCs/>
          <w:color w:val="00B0F0"/>
          <w:sz w:val="44"/>
          <w:szCs w:val="44"/>
        </w:rPr>
      </w:pPr>
    </w:p>
    <w:p w14:paraId="40759603" w14:textId="77777777" w:rsidR="00F968AA" w:rsidRDefault="00F968AA" w:rsidP="00F968AA">
      <w:r>
        <w:rPr>
          <w:noProof/>
        </w:rPr>
        <w:lastRenderedPageBreak/>
        <mc:AlternateContent>
          <mc:Choice Requires="wps">
            <w:drawing>
              <wp:anchor distT="0" distB="0" distL="114300" distR="114300" simplePos="0" relativeHeight="251680768" behindDoc="0" locked="0" layoutInCell="1" allowOverlap="1" wp14:anchorId="3C2F3758" wp14:editId="7A6AF512">
                <wp:simplePos x="0" y="0"/>
                <wp:positionH relativeFrom="column">
                  <wp:posOffset>-66675</wp:posOffset>
                </wp:positionH>
                <wp:positionV relativeFrom="paragraph">
                  <wp:posOffset>-190500</wp:posOffset>
                </wp:positionV>
                <wp:extent cx="5867400" cy="12192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86740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4D2DA6E6" id="Rectangle 24" o:spid="_x0000_s1026" style="position:absolute;margin-left:-5.25pt;margin-top:-15pt;width:462pt;height:9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" filled="f" strokecolor="black [3213]" strokeweight="1pt"/>
            </w:pict>
          </mc:Fallback>
        </mc:AlternateContent>
      </w:r>
      <w:r>
        <w:rPr>
          <w:noProof/>
        </w:rPr>
        <w:drawing>
          <wp:anchor distT="0" distB="0" distL="114300" distR="114300" simplePos="0" relativeHeight="251681792" behindDoc="0" locked="0" layoutInCell="1" allowOverlap="1" wp14:anchorId="7448BD08" wp14:editId="2588C1BC">
            <wp:simplePos x="0" y="0"/>
            <wp:positionH relativeFrom="margin">
              <wp:posOffset>2228850</wp:posOffset>
            </wp:positionH>
            <wp:positionV relativeFrom="paragraph">
              <wp:posOffset>-114300</wp:posOffset>
            </wp:positionV>
            <wp:extent cx="1409065" cy="762000"/>
            <wp:effectExtent l="0" t="0" r="635" b="0"/>
            <wp:wrapNone/>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2816" behindDoc="0" locked="0" layoutInCell="1" allowOverlap="1" wp14:anchorId="0A7D1D72" wp14:editId="7CDF5136">
                <wp:simplePos x="0" y="0"/>
                <wp:positionH relativeFrom="margin">
                  <wp:align>center</wp:align>
                </wp:positionH>
                <wp:positionV relativeFrom="paragraph">
                  <wp:posOffset>592455</wp:posOffset>
                </wp:positionV>
                <wp:extent cx="236093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59F8EA2B" w14:textId="77777777" w:rsidR="00F968AA" w:rsidRPr="0072332E" w:rsidRDefault="00F968AA" w:rsidP="00F968AA">
                            <w:pPr>
                              <w:jc w:val="center"/>
                              <w:rPr>
                                <w:rFonts w:cs="Arial"/>
                                <w:sz w:val="40"/>
                                <w:szCs w:val="40"/>
                              </w:rPr>
                            </w:pPr>
                            <w:r w:rsidRPr="0072332E">
                              <w:rPr>
                                <w:rFonts w:cs="Arial"/>
                                <w:sz w:val="40"/>
                                <w:szCs w:val="40"/>
                              </w:rPr>
                              <w:t>Job Description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type w14:anchorId="0A7D1D72" id="_x0000_t202" coordsize="21600,21600" o:spt="202" path="m,l,21600r21600,l21600,xe">
                <v:stroke joinstyle="miter"/>
                <v:path gradientshapeok="t" o:connecttype="rect"/>
              </v:shapetype>
              <v:shape id="Text Box 2" o:spid="_x0000_s1026" type="#_x0000_t202" style="position:absolute;margin-left:0;margin-top:46.65pt;width:185.9pt;height:34.5pt;z-index:2516828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EA+A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" filled="f" stroked="f">
                <v:textbox>
                  <w:txbxContent>
                    <w:p w14:paraId="59F8EA2B" w14:textId="77777777" w:rsidR="00F968AA" w:rsidRPr="0072332E" w:rsidRDefault="00F968AA" w:rsidP="00F968AA">
                      <w:pPr>
                        <w:jc w:val="center"/>
                        <w:rPr>
                          <w:rFonts w:cs="Arial"/>
                          <w:sz w:val="40"/>
                          <w:szCs w:val="40"/>
                        </w:rPr>
                      </w:pPr>
                      <w:r w:rsidRPr="0072332E">
                        <w:rPr>
                          <w:rFonts w:cs="Arial"/>
                          <w:sz w:val="40"/>
                          <w:szCs w:val="40"/>
                        </w:rPr>
                        <w:t>Job Description</w:t>
                      </w:r>
                    </w:p>
                  </w:txbxContent>
                </v:textbox>
                <w10:wrap type="square" anchorx="margin"/>
              </v:shape>
            </w:pict>
          </mc:Fallback>
        </mc:AlternateContent>
      </w:r>
    </w:p>
    <w:p w14:paraId="7A08CA54" w14:textId="77777777" w:rsidR="00F968AA" w:rsidRPr="00A200D0" w:rsidRDefault="00F968AA" w:rsidP="00F968AA"/>
    <w:p w14:paraId="3E46DF2B" w14:textId="77777777" w:rsidR="00F968AA" w:rsidRPr="00A200D0" w:rsidRDefault="00F968AA" w:rsidP="00F968AA"/>
    <w:p w14:paraId="3FEC48C4" w14:textId="77777777" w:rsidR="00F968AA" w:rsidRPr="007831E0" w:rsidRDefault="00F968AA" w:rsidP="00F968AA">
      <w:r>
        <w:rPr>
          <w:noProof/>
        </w:rPr>
        <mc:AlternateContent>
          <mc:Choice Requires="wps">
            <w:drawing>
              <wp:anchor distT="45720" distB="45720" distL="114300" distR="114300" simplePos="0" relativeHeight="251683840" behindDoc="0" locked="0" layoutInCell="1" allowOverlap="1" wp14:anchorId="1E3B8AAB" wp14:editId="6D4373F2">
                <wp:simplePos x="0" y="0"/>
                <wp:positionH relativeFrom="margin">
                  <wp:align>center</wp:align>
                </wp:positionH>
                <wp:positionV relativeFrom="paragraph">
                  <wp:posOffset>267335</wp:posOffset>
                </wp:positionV>
                <wp:extent cx="5876925" cy="9620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62025"/>
                        </a:xfrm>
                        <a:prstGeom prst="rect">
                          <a:avLst/>
                        </a:prstGeom>
                        <a:solidFill>
                          <a:srgbClr val="FFFFFF"/>
                        </a:solidFill>
                        <a:ln w="9525">
                          <a:solidFill>
                            <a:srgbClr val="000000"/>
                          </a:solidFill>
                          <a:miter lim="800000"/>
                          <a:headEnd/>
                          <a:tailEnd/>
                        </a:ln>
                      </wps:spPr>
                      <wps:txbx>
                        <w:txbxContent>
                          <w:p w14:paraId="4F9980D6" w14:textId="03C30A80" w:rsidR="00F968AA" w:rsidRPr="00A200D0" w:rsidRDefault="00F968AA" w:rsidP="00F968AA">
                            <w:pPr>
                              <w:rPr>
                                <w:rFonts w:cs="Arial"/>
                                <w:sz w:val="24"/>
                                <w:szCs w:val="24"/>
                              </w:rPr>
                            </w:pPr>
                            <w:r w:rsidRPr="00A200D0">
                              <w:rPr>
                                <w:rFonts w:cs="Arial"/>
                                <w:b/>
                                <w:bCs/>
                                <w:sz w:val="24"/>
                                <w:szCs w:val="24"/>
                              </w:rPr>
                              <w:t xml:space="preserve">JOB TITLE: </w:t>
                            </w:r>
                            <w:r w:rsidR="002B03B6">
                              <w:rPr>
                                <w:rFonts w:cs="Arial"/>
                                <w:b/>
                                <w:bCs/>
                                <w:sz w:val="24"/>
                                <w:szCs w:val="24"/>
                              </w:rPr>
                              <w:t xml:space="preserve">Assistant </w:t>
                            </w:r>
                            <w:r w:rsidR="00942D0A">
                              <w:rPr>
                                <w:rFonts w:cs="Arial"/>
                                <w:b/>
                                <w:bCs/>
                                <w:sz w:val="24"/>
                                <w:szCs w:val="24"/>
                              </w:rPr>
                              <w:t>Site</w:t>
                            </w:r>
                            <w:r w:rsidR="002B03B6">
                              <w:rPr>
                                <w:rFonts w:cs="Arial"/>
                                <w:b/>
                                <w:bCs/>
                                <w:sz w:val="24"/>
                                <w:szCs w:val="24"/>
                              </w:rPr>
                              <w:t xml:space="preserve"> Manager</w:t>
                            </w:r>
                          </w:p>
                          <w:p w14:paraId="4EF07DA3" w14:textId="54C9FB4D" w:rsidR="00F968AA" w:rsidRPr="00A200D0" w:rsidRDefault="00F968AA" w:rsidP="00F968AA">
                            <w:pPr>
                              <w:rPr>
                                <w:rFonts w:cs="Arial"/>
                                <w:b/>
                                <w:bCs/>
                                <w:sz w:val="24"/>
                                <w:szCs w:val="24"/>
                              </w:rPr>
                            </w:pPr>
                            <w:r w:rsidRPr="00A200D0">
                              <w:rPr>
                                <w:rFonts w:cs="Arial"/>
                                <w:b/>
                                <w:bCs/>
                                <w:sz w:val="24"/>
                                <w:szCs w:val="24"/>
                              </w:rPr>
                              <w:t>BAND:</w:t>
                            </w:r>
                            <w:r>
                              <w:rPr>
                                <w:rFonts w:cs="Arial"/>
                                <w:b/>
                                <w:bCs/>
                                <w:sz w:val="24"/>
                                <w:szCs w:val="24"/>
                              </w:rPr>
                              <w:t xml:space="preserve"> </w:t>
                            </w:r>
                            <w:r w:rsidR="002B03B6">
                              <w:rPr>
                                <w:rFonts w:cs="Arial"/>
                                <w:b/>
                                <w:bCs/>
                                <w:sz w:val="24"/>
                                <w:szCs w:val="24"/>
                              </w:rPr>
                              <w:t>Grade 7 SCP 12-20</w:t>
                            </w:r>
                          </w:p>
                          <w:p w14:paraId="7B10C5A1" w14:textId="49F9011E"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2B03B6">
                              <w:rPr>
                                <w:rFonts w:cs="Arial"/>
                                <w:b/>
                                <w:bCs/>
                                <w:sz w:val="24"/>
                                <w:szCs w:val="24"/>
                              </w:rPr>
                              <w:t>Trust Estates Manager</w:t>
                            </w:r>
                          </w:p>
                          <w:p w14:paraId="4D7AB583"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B8AAB" id="_x0000_t202" coordsize="21600,21600" o:spt="202" path="m,l,21600r21600,l21600,xe">
                <v:stroke joinstyle="miter"/>
                <v:path gradientshapeok="t" o:connecttype="rect"/>
              </v:shapetype>
              <v:shape id="_x0000_s1027" type="#_x0000_t202" style="position:absolute;margin-left:0;margin-top:21.05pt;width:462.75pt;height:75.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">
                <v:textbox>
                  <w:txbxContent>
                    <w:p w14:paraId="4F9980D6" w14:textId="03C30A80" w:rsidR="00F968AA" w:rsidRPr="00A200D0" w:rsidRDefault="00F968AA" w:rsidP="00F968AA">
                      <w:pPr>
                        <w:rPr>
                          <w:rFonts w:cs="Arial"/>
                          <w:sz w:val="24"/>
                          <w:szCs w:val="24"/>
                        </w:rPr>
                      </w:pPr>
                      <w:r w:rsidRPr="00A200D0">
                        <w:rPr>
                          <w:rFonts w:cs="Arial"/>
                          <w:b/>
                          <w:bCs/>
                          <w:sz w:val="24"/>
                          <w:szCs w:val="24"/>
                        </w:rPr>
                        <w:t xml:space="preserve">JOB TITLE: </w:t>
                      </w:r>
                      <w:r w:rsidR="002B03B6">
                        <w:rPr>
                          <w:rFonts w:cs="Arial"/>
                          <w:b/>
                          <w:bCs/>
                          <w:sz w:val="24"/>
                          <w:szCs w:val="24"/>
                        </w:rPr>
                        <w:t xml:space="preserve">Assistant </w:t>
                      </w:r>
                      <w:r w:rsidR="00942D0A">
                        <w:rPr>
                          <w:rFonts w:cs="Arial"/>
                          <w:b/>
                          <w:bCs/>
                          <w:sz w:val="24"/>
                          <w:szCs w:val="24"/>
                        </w:rPr>
                        <w:t>Site</w:t>
                      </w:r>
                      <w:r w:rsidR="002B03B6">
                        <w:rPr>
                          <w:rFonts w:cs="Arial"/>
                          <w:b/>
                          <w:bCs/>
                          <w:sz w:val="24"/>
                          <w:szCs w:val="24"/>
                        </w:rPr>
                        <w:t xml:space="preserve"> Manager</w:t>
                      </w:r>
                    </w:p>
                    <w:p w14:paraId="4EF07DA3" w14:textId="54C9FB4D" w:rsidR="00F968AA" w:rsidRPr="00A200D0" w:rsidRDefault="00F968AA" w:rsidP="00F968AA">
                      <w:pPr>
                        <w:rPr>
                          <w:rFonts w:cs="Arial"/>
                          <w:b/>
                          <w:bCs/>
                          <w:sz w:val="24"/>
                          <w:szCs w:val="24"/>
                        </w:rPr>
                      </w:pPr>
                      <w:r w:rsidRPr="00A200D0">
                        <w:rPr>
                          <w:rFonts w:cs="Arial"/>
                          <w:b/>
                          <w:bCs/>
                          <w:sz w:val="24"/>
                          <w:szCs w:val="24"/>
                        </w:rPr>
                        <w:t>BAND:</w:t>
                      </w:r>
                      <w:r>
                        <w:rPr>
                          <w:rFonts w:cs="Arial"/>
                          <w:b/>
                          <w:bCs/>
                          <w:sz w:val="24"/>
                          <w:szCs w:val="24"/>
                        </w:rPr>
                        <w:t xml:space="preserve"> </w:t>
                      </w:r>
                      <w:r w:rsidR="002B03B6">
                        <w:rPr>
                          <w:rFonts w:cs="Arial"/>
                          <w:b/>
                          <w:bCs/>
                          <w:sz w:val="24"/>
                          <w:szCs w:val="24"/>
                        </w:rPr>
                        <w:t>Grade 7 SCP 12-20</w:t>
                      </w:r>
                    </w:p>
                    <w:p w14:paraId="7B10C5A1" w14:textId="49F9011E"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2B03B6">
                        <w:rPr>
                          <w:rFonts w:cs="Arial"/>
                          <w:b/>
                          <w:bCs/>
                          <w:sz w:val="24"/>
                          <w:szCs w:val="24"/>
                        </w:rPr>
                        <w:t>Trust Estates Manager</w:t>
                      </w:r>
                    </w:p>
                    <w:p w14:paraId="4D7AB583" w14:textId="77777777" w:rsidR="00F968AA" w:rsidRDefault="00F968AA" w:rsidP="00F968AA"/>
                  </w:txbxContent>
                </v:textbox>
                <w10:wrap type="square" anchorx="margin"/>
              </v:shape>
            </w:pict>
          </mc:Fallback>
        </mc:AlternateContent>
      </w:r>
    </w:p>
    <w:p w14:paraId="3DDF886B" w14:textId="77777777" w:rsidR="0096228C" w:rsidRPr="00963C34" w:rsidRDefault="0096228C" w:rsidP="0096228C">
      <w:pPr>
        <w:spacing w:after="240"/>
        <w:rPr>
          <w:rFonts w:cstheme="minorHAnsi"/>
          <w:b/>
          <w:bCs/>
          <w:color w:val="00B0F0"/>
          <w:sz w:val="24"/>
          <w:szCs w:val="24"/>
        </w:rPr>
      </w:pPr>
      <w:r w:rsidRPr="00963C34">
        <w:rPr>
          <w:rFonts w:cstheme="minorHAnsi"/>
          <w:b/>
          <w:bCs/>
          <w:color w:val="00B0F0"/>
          <w:sz w:val="24"/>
          <w:szCs w:val="24"/>
        </w:rPr>
        <w:t>Job Purpose</w:t>
      </w:r>
    </w:p>
    <w:p w14:paraId="43814192" w14:textId="77777777" w:rsidR="0096228C" w:rsidRPr="00934960" w:rsidRDefault="0096228C" w:rsidP="0096228C">
      <w:pPr>
        <w:pStyle w:val="ListParagraph"/>
        <w:numPr>
          <w:ilvl w:val="0"/>
          <w:numId w:val="21"/>
        </w:numPr>
        <w:autoSpaceDE w:val="0"/>
        <w:autoSpaceDN w:val="0"/>
        <w:adjustRightInd w:val="0"/>
        <w:spacing w:after="0" w:line="241" w:lineRule="atLeast"/>
        <w:rPr>
          <w:rFonts w:cstheme="minorHAnsi"/>
          <w:color w:val="221E1F"/>
          <w:sz w:val="24"/>
          <w:szCs w:val="24"/>
        </w:rPr>
      </w:pPr>
      <w:r w:rsidRPr="00934960">
        <w:rPr>
          <w:rFonts w:cstheme="minorHAnsi"/>
          <w:color w:val="221E1F"/>
          <w:sz w:val="24"/>
          <w:szCs w:val="24"/>
        </w:rPr>
        <w:t xml:space="preserve">To contribute to and support the implementation of an estates strategy for Brighter Futures Learning Partnership Trust (currently seven schools). </w:t>
      </w:r>
    </w:p>
    <w:p w14:paraId="50BD4991" w14:textId="77777777" w:rsidR="0096228C" w:rsidRPr="00934960" w:rsidRDefault="0096228C" w:rsidP="0096228C">
      <w:pPr>
        <w:pStyle w:val="ListParagraph"/>
        <w:numPr>
          <w:ilvl w:val="0"/>
          <w:numId w:val="21"/>
        </w:numPr>
        <w:autoSpaceDE w:val="0"/>
        <w:autoSpaceDN w:val="0"/>
        <w:adjustRightInd w:val="0"/>
        <w:spacing w:after="0" w:line="241" w:lineRule="atLeast"/>
        <w:rPr>
          <w:rFonts w:cstheme="minorHAnsi"/>
          <w:color w:val="221E1F"/>
          <w:sz w:val="24"/>
          <w:szCs w:val="24"/>
        </w:rPr>
      </w:pPr>
      <w:r w:rsidRPr="00934960">
        <w:rPr>
          <w:rFonts w:cstheme="minorHAnsi"/>
          <w:color w:val="221E1F"/>
          <w:sz w:val="24"/>
          <w:szCs w:val="24"/>
        </w:rPr>
        <w:t xml:space="preserve">Working in partnership with the Estates Manager to support all aspects of the Trust’s academy properties including upkeep, care, maintenance, security, health and safety and facilities support in line with statutory and regulatory requirements. </w:t>
      </w:r>
    </w:p>
    <w:p w14:paraId="08BC1D1D" w14:textId="1993D4B2" w:rsidR="0096228C" w:rsidRPr="00963C34" w:rsidRDefault="0096228C" w:rsidP="0096228C">
      <w:pPr>
        <w:pStyle w:val="ListParagraph"/>
        <w:numPr>
          <w:ilvl w:val="0"/>
          <w:numId w:val="21"/>
        </w:numPr>
        <w:autoSpaceDE w:val="0"/>
        <w:autoSpaceDN w:val="0"/>
        <w:adjustRightInd w:val="0"/>
        <w:spacing w:after="0" w:line="241" w:lineRule="atLeast"/>
        <w:rPr>
          <w:rFonts w:cstheme="minorHAnsi"/>
          <w:color w:val="221E1F"/>
          <w:sz w:val="24"/>
          <w:szCs w:val="24"/>
        </w:rPr>
      </w:pPr>
      <w:r w:rsidRPr="00934960">
        <w:rPr>
          <w:rFonts w:cstheme="minorHAnsi"/>
          <w:color w:val="000000"/>
          <w:sz w:val="24"/>
          <w:szCs w:val="24"/>
        </w:rPr>
        <w:t>To support education, supervision, and care for students in school, promoting the highest levels of achievement in accordance with school policies by providing a high level of service in all duties undertaken.</w:t>
      </w:r>
    </w:p>
    <w:p w14:paraId="33B5A86B" w14:textId="77777777" w:rsidR="0096228C" w:rsidRPr="00963C34" w:rsidRDefault="0096228C" w:rsidP="0096228C">
      <w:pPr>
        <w:pStyle w:val="ListParagraph"/>
        <w:autoSpaceDE w:val="0"/>
        <w:autoSpaceDN w:val="0"/>
        <w:adjustRightInd w:val="0"/>
        <w:spacing w:after="0" w:line="241" w:lineRule="atLeast"/>
        <w:ind w:left="360"/>
        <w:rPr>
          <w:rFonts w:cstheme="minorHAnsi"/>
          <w:color w:val="221E1F"/>
          <w:sz w:val="24"/>
          <w:szCs w:val="24"/>
        </w:rPr>
      </w:pPr>
    </w:p>
    <w:p w14:paraId="5B0AE444" w14:textId="77777777" w:rsidR="0096228C" w:rsidRPr="00963C34" w:rsidRDefault="0096228C" w:rsidP="0096228C">
      <w:pPr>
        <w:pStyle w:val="4Bulletedcopyblue"/>
        <w:numPr>
          <w:ilvl w:val="0"/>
          <w:numId w:val="0"/>
        </w:numPr>
        <w:spacing w:after="240"/>
        <w:rPr>
          <w:rFonts w:cstheme="minorHAnsi"/>
          <w:b/>
          <w:bCs/>
          <w:color w:val="00B0F0"/>
          <w:sz w:val="24"/>
          <w:szCs w:val="24"/>
        </w:rPr>
      </w:pPr>
      <w:r w:rsidRPr="00963C34">
        <w:rPr>
          <w:rFonts w:cstheme="minorHAnsi"/>
          <w:b/>
          <w:bCs/>
          <w:color w:val="00B0F0"/>
          <w:sz w:val="24"/>
          <w:szCs w:val="24"/>
        </w:rPr>
        <w:t>Main Duties and Responsibilities</w:t>
      </w:r>
    </w:p>
    <w:p w14:paraId="4BE3E4E9" w14:textId="77777777" w:rsidR="0096228C" w:rsidRPr="00934960" w:rsidRDefault="0096228C" w:rsidP="0096228C">
      <w:pPr>
        <w:pStyle w:val="ListParagraph"/>
        <w:numPr>
          <w:ilvl w:val="0"/>
          <w:numId w:val="23"/>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 xml:space="preserve">Awareness of and to act within the provisions of the Health and Safety at Work Act. </w:t>
      </w:r>
    </w:p>
    <w:p w14:paraId="00D1A12E" w14:textId="74BB4880" w:rsidR="0096228C" w:rsidRPr="00934960" w:rsidRDefault="0096228C" w:rsidP="0096228C">
      <w:pPr>
        <w:pStyle w:val="ListParagraph"/>
        <w:numPr>
          <w:ilvl w:val="0"/>
          <w:numId w:val="23"/>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 xml:space="preserve">Keep abreast of and conform to current working guidelines, policies, and procedures e.g., asbestos, working in roof spaces, working at height, confined spaces etc. </w:t>
      </w:r>
    </w:p>
    <w:p w14:paraId="05210FB9" w14:textId="77777777" w:rsidR="0096228C" w:rsidRPr="00934960" w:rsidRDefault="0096228C" w:rsidP="0096228C">
      <w:pPr>
        <w:pStyle w:val="ListParagraph"/>
        <w:numPr>
          <w:ilvl w:val="0"/>
          <w:numId w:val="23"/>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 xml:space="preserve">Open the school each morning and to lock up each evening ensuring school is secure including all doors and windows before setting the alarm. </w:t>
      </w:r>
    </w:p>
    <w:p w14:paraId="6064CD8D"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Act as a designated key holder and to liaise with the alarm monitoring company as necessary.</w:t>
      </w:r>
    </w:p>
    <w:p w14:paraId="162E790B"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Acquire and maintain a working knowledge of the CCTV system.</w:t>
      </w:r>
    </w:p>
    <w:p w14:paraId="0FE654EB"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in maintaining the site and premises as required by line management.</w:t>
      </w:r>
    </w:p>
    <w:p w14:paraId="12547E83"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Carry out repairs and small works which line management consider within your capabilities.</w:t>
      </w:r>
    </w:p>
    <w:p w14:paraId="4E861179"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Awareness of the location of all stopcock and isolation switch positions.</w:t>
      </w:r>
    </w:p>
    <w:p w14:paraId="08593D68" w14:textId="42E25181"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Awareness of the emergency isolation procedures for the gas, water, and electricity supplies for the school.</w:t>
      </w:r>
    </w:p>
    <w:p w14:paraId="62956837"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Remove litter from the school premises both internally and externally as required.</w:t>
      </w:r>
    </w:p>
    <w:p w14:paraId="18CBF0FB"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Replace light tubes and bulbs as necessary.</w:t>
      </w:r>
    </w:p>
    <w:p w14:paraId="62E88F58"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Organise the setting out of any room or hall with tables desks chairs etc. as required for assemblies, meetings, exams etc.</w:t>
      </w:r>
    </w:p>
    <w:p w14:paraId="0ED00BB9"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in the porterage of any furniture, equipment or stores around the school as required.</w:t>
      </w:r>
    </w:p>
    <w:p w14:paraId="5E5E6922"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with fire practices and evacuation procedures as required.</w:t>
      </w:r>
    </w:p>
    <w:p w14:paraId="66F42EA4"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Monitor the schools heating systems and to bring any problems to the attention of the Facilities Manager.</w:t>
      </w:r>
    </w:p>
    <w:p w14:paraId="40AE3BFE"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lastRenderedPageBreak/>
        <w:t>Make good if possible and to report damage to any item of school property or school building to the Facilities Manager.</w:t>
      </w:r>
    </w:p>
    <w:p w14:paraId="7740671F"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Remove any Graffiti from around the school as soon as it is reported.</w:t>
      </w:r>
    </w:p>
    <w:p w14:paraId="7CC10705"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Escort visiting workmen or contractors to any part of the school where repairs/work has been requested and to obtain signatures as appropriate in the asbestos book.</w:t>
      </w:r>
    </w:p>
    <w:p w14:paraId="14374746"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in the supervision and monitoring of any contractors and their work and to report any concerns to the Facilities Manager.</w:t>
      </w:r>
    </w:p>
    <w:p w14:paraId="27B61708"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Assist in any emergency and to respond to all emergency call outs as required.</w:t>
      </w:r>
    </w:p>
    <w:p w14:paraId="0F9E5624"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Salt and grit paths roads and parking areas as necessary.</w:t>
      </w:r>
    </w:p>
    <w:p w14:paraId="485B5A73" w14:textId="77777777" w:rsidR="0096228C" w:rsidRPr="00934960" w:rsidRDefault="0096228C" w:rsidP="0096228C">
      <w:pPr>
        <w:pStyle w:val="ListParagraph"/>
        <w:numPr>
          <w:ilvl w:val="0"/>
          <w:numId w:val="28"/>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Cover for other caretakers during annual leave, sick leave and attend training as required.</w:t>
      </w:r>
    </w:p>
    <w:p w14:paraId="73A9D088"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Assist in ordering services and materials as required.</w:t>
      </w:r>
    </w:p>
    <w:p w14:paraId="54B1DAAE"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Check and clean external drains as required.</w:t>
      </w:r>
    </w:p>
    <w:p w14:paraId="461F26FE"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 xml:space="preserve">Assist in the ordering and control of stocks of maintenance and cleaning materials. </w:t>
      </w:r>
    </w:p>
    <w:p w14:paraId="3427B9B0"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Supervise and monitor all school lettings as required including the completion of relevant paperwork and to report any discrepancies or concerns to the Facilities Manager.</w:t>
      </w:r>
    </w:p>
    <w:p w14:paraId="730B5F7D"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Responsible for promoting the safeguarding and welfare of pupils in the school.</w:t>
      </w:r>
    </w:p>
    <w:p w14:paraId="165B345A" w14:textId="77777777"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cstheme="minorHAnsi"/>
          <w:color w:val="221E1F"/>
          <w:sz w:val="24"/>
          <w:szCs w:val="24"/>
        </w:rPr>
        <w:t>Carry out any other lawful duties considered to be within your capabilities as required by Line Management.</w:t>
      </w:r>
    </w:p>
    <w:p w14:paraId="43F41093" w14:textId="1FEB075B" w:rsidR="0096228C" w:rsidRPr="00934960" w:rsidRDefault="0096228C" w:rsidP="0096228C">
      <w:pPr>
        <w:pStyle w:val="ListParagraph"/>
        <w:numPr>
          <w:ilvl w:val="0"/>
          <w:numId w:val="27"/>
        </w:numPr>
        <w:autoSpaceDE w:val="0"/>
        <w:autoSpaceDN w:val="0"/>
        <w:adjustRightInd w:val="0"/>
        <w:spacing w:after="47" w:line="240" w:lineRule="auto"/>
        <w:ind w:left="360"/>
        <w:rPr>
          <w:rFonts w:cstheme="minorHAnsi"/>
          <w:color w:val="221E1F"/>
          <w:sz w:val="24"/>
          <w:szCs w:val="24"/>
        </w:rPr>
      </w:pPr>
      <w:r w:rsidRPr="00934960">
        <w:rPr>
          <w:rFonts w:eastAsia="Times New Roman" w:cstheme="minorHAnsi"/>
          <w:color w:val="292828"/>
          <w:sz w:val="24"/>
          <w:szCs w:val="24"/>
          <w:lang w:eastAsia="en-GB"/>
        </w:rPr>
        <w:t>Ensuring that basic facilities, such as water and heating, are well-maintained.</w:t>
      </w:r>
    </w:p>
    <w:p w14:paraId="052CB3DE" w14:textId="77777777" w:rsidR="0096228C" w:rsidRPr="00934960" w:rsidRDefault="0096228C" w:rsidP="0096228C">
      <w:pPr>
        <w:pStyle w:val="ListParagraph"/>
        <w:numPr>
          <w:ilvl w:val="0"/>
          <w:numId w:val="26"/>
        </w:numPr>
        <w:autoSpaceDE w:val="0"/>
        <w:autoSpaceDN w:val="0"/>
        <w:adjustRightInd w:val="0"/>
        <w:spacing w:after="0" w:line="240" w:lineRule="auto"/>
        <w:rPr>
          <w:rFonts w:cstheme="minorHAnsi"/>
          <w:color w:val="221E1F"/>
          <w:sz w:val="24"/>
          <w:szCs w:val="24"/>
        </w:rPr>
      </w:pPr>
      <w:r w:rsidRPr="00934960">
        <w:rPr>
          <w:rFonts w:cstheme="minorHAnsi"/>
          <w:color w:val="221E1F"/>
          <w:sz w:val="24"/>
          <w:szCs w:val="24"/>
        </w:rPr>
        <w:t xml:space="preserve">Ensure that accurate and detailed floor and site plans are kept and updated regularly. </w:t>
      </w:r>
    </w:p>
    <w:p w14:paraId="1EFD04AC" w14:textId="77777777" w:rsidR="0096228C" w:rsidRPr="00934960" w:rsidRDefault="0096228C" w:rsidP="0096228C">
      <w:pPr>
        <w:pStyle w:val="ListParagraph"/>
        <w:numPr>
          <w:ilvl w:val="0"/>
          <w:numId w:val="26"/>
        </w:numPr>
        <w:autoSpaceDE w:val="0"/>
        <w:autoSpaceDN w:val="0"/>
        <w:adjustRightInd w:val="0"/>
        <w:spacing w:after="0" w:line="240" w:lineRule="auto"/>
        <w:rPr>
          <w:rFonts w:cstheme="minorHAnsi"/>
          <w:color w:val="221E1F"/>
          <w:sz w:val="24"/>
          <w:szCs w:val="24"/>
        </w:rPr>
      </w:pPr>
      <w:r w:rsidRPr="00934960">
        <w:rPr>
          <w:rFonts w:cstheme="minorHAnsi"/>
          <w:color w:val="221E1F"/>
          <w:sz w:val="24"/>
          <w:szCs w:val="24"/>
        </w:rPr>
        <w:t>Ensure that in all activities undertaken, follow the Trust Health and Safety policy.</w:t>
      </w:r>
    </w:p>
    <w:p w14:paraId="6BA8F6B9" w14:textId="28684CA6" w:rsidR="0096228C"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Ensure that buildings are always safe and secure and adhere to both Health and Safety requirements and statutory Ofsted guidelines for the health and well-being of staff, students, and visitors.</w:t>
      </w:r>
      <w:r>
        <w:rPr>
          <w:rFonts w:cstheme="minorHAnsi"/>
          <w:color w:val="221E1F"/>
          <w:sz w:val="24"/>
          <w:szCs w:val="24"/>
        </w:rPr>
        <w:t xml:space="preserve"> </w:t>
      </w:r>
    </w:p>
    <w:p w14:paraId="4C0E18E8" w14:textId="31805DF0"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 xml:space="preserve">Support the Estates Manager in preparation of a strategic Trust-wide estates plan and individual estate development plans for each </w:t>
      </w:r>
      <w:r>
        <w:rPr>
          <w:rFonts w:cstheme="minorHAnsi"/>
          <w:color w:val="221E1F"/>
          <w:sz w:val="24"/>
          <w:szCs w:val="24"/>
        </w:rPr>
        <w:t>school</w:t>
      </w:r>
      <w:r w:rsidRPr="00934960">
        <w:rPr>
          <w:rFonts w:cstheme="minorHAnsi"/>
          <w:color w:val="221E1F"/>
          <w:sz w:val="24"/>
          <w:szCs w:val="24"/>
        </w:rPr>
        <w:t xml:space="preserve"> and to support the implementation of these plans within the Trust to deliver the objectives for each individual </w:t>
      </w:r>
      <w:r>
        <w:rPr>
          <w:rFonts w:cstheme="minorHAnsi"/>
          <w:color w:val="221E1F"/>
          <w:sz w:val="24"/>
          <w:szCs w:val="24"/>
        </w:rPr>
        <w:t>school</w:t>
      </w:r>
      <w:r w:rsidRPr="00934960">
        <w:rPr>
          <w:rFonts w:cstheme="minorHAnsi"/>
          <w:color w:val="221E1F"/>
          <w:sz w:val="24"/>
          <w:szCs w:val="24"/>
        </w:rPr>
        <w:t xml:space="preserve"> and the Trust as a whole.</w:t>
      </w:r>
    </w:p>
    <w:p w14:paraId="53DE664E" w14:textId="77777777"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 xml:space="preserve">Assist the Estates Manager with the development of bids for capital funding opportunities. </w:t>
      </w:r>
    </w:p>
    <w:p w14:paraId="16079901" w14:textId="77777777"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Support the completion of annual maintenance inspections and condition surveys for each academy.</w:t>
      </w:r>
    </w:p>
    <w:p w14:paraId="3C856699" w14:textId="77777777"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Supporting the Estates Manager in ensur</w:t>
      </w:r>
      <w:r>
        <w:rPr>
          <w:rFonts w:cstheme="minorHAnsi"/>
          <w:color w:val="221E1F"/>
          <w:sz w:val="24"/>
          <w:szCs w:val="24"/>
        </w:rPr>
        <w:t>ing</w:t>
      </w:r>
      <w:r w:rsidRPr="00934960">
        <w:rPr>
          <w:rFonts w:cstheme="minorHAnsi"/>
          <w:color w:val="221E1F"/>
          <w:sz w:val="24"/>
          <w:szCs w:val="24"/>
        </w:rPr>
        <w:t xml:space="preserve"> that all health and safety support systems, processes and practices are consistent across the school. </w:t>
      </w:r>
    </w:p>
    <w:p w14:paraId="64BDCE00" w14:textId="77777777" w:rsidR="0096228C" w:rsidRPr="00934960" w:rsidRDefault="0096228C" w:rsidP="0096228C">
      <w:pPr>
        <w:pStyle w:val="ListParagraph"/>
        <w:numPr>
          <w:ilvl w:val="0"/>
          <w:numId w:val="25"/>
        </w:numPr>
        <w:autoSpaceDE w:val="0"/>
        <w:autoSpaceDN w:val="0"/>
        <w:adjustRightInd w:val="0"/>
        <w:spacing w:after="0" w:line="240" w:lineRule="auto"/>
        <w:rPr>
          <w:rFonts w:cstheme="minorHAnsi"/>
          <w:color w:val="221E1F"/>
          <w:sz w:val="24"/>
          <w:szCs w:val="24"/>
        </w:rPr>
      </w:pPr>
      <w:r w:rsidRPr="00934960">
        <w:rPr>
          <w:rFonts w:cstheme="minorHAnsi"/>
          <w:color w:val="221E1F"/>
          <w:sz w:val="24"/>
          <w:szCs w:val="24"/>
        </w:rPr>
        <w:t xml:space="preserve">Support the Estates manager in ensuring that all estates processes and practices are consistent across all the academies and are synchronised.  </w:t>
      </w:r>
    </w:p>
    <w:p w14:paraId="6094CEB5" w14:textId="77777777" w:rsidR="0096228C" w:rsidRPr="00934960" w:rsidRDefault="0096228C" w:rsidP="0096228C">
      <w:pPr>
        <w:pStyle w:val="ListParagraph"/>
        <w:numPr>
          <w:ilvl w:val="0"/>
          <w:numId w:val="25"/>
        </w:numPr>
        <w:autoSpaceDE w:val="0"/>
        <w:autoSpaceDN w:val="0"/>
        <w:adjustRightInd w:val="0"/>
        <w:spacing w:after="0" w:line="240" w:lineRule="auto"/>
        <w:rPr>
          <w:rFonts w:cstheme="minorHAnsi"/>
          <w:color w:val="221E1F"/>
          <w:sz w:val="24"/>
          <w:szCs w:val="24"/>
        </w:rPr>
      </w:pPr>
      <w:r w:rsidRPr="00934960">
        <w:rPr>
          <w:rFonts w:cstheme="minorHAnsi"/>
          <w:color w:val="221E1F"/>
          <w:sz w:val="24"/>
          <w:szCs w:val="24"/>
        </w:rPr>
        <w:t xml:space="preserve">Support the Estates manager in developing and ensuring implementation and maintaining of easily accessible and auditable records for asset maintenance and support. </w:t>
      </w:r>
    </w:p>
    <w:p w14:paraId="47CAE77F" w14:textId="77777777" w:rsidR="0096228C" w:rsidRPr="00934960" w:rsidRDefault="0096228C" w:rsidP="0096228C">
      <w:pPr>
        <w:pStyle w:val="ListParagraph"/>
        <w:numPr>
          <w:ilvl w:val="0"/>
          <w:numId w:val="25"/>
        </w:numPr>
        <w:autoSpaceDE w:val="0"/>
        <w:autoSpaceDN w:val="0"/>
        <w:adjustRightInd w:val="0"/>
        <w:spacing w:after="47" w:line="240" w:lineRule="auto"/>
        <w:rPr>
          <w:rFonts w:cstheme="minorHAnsi"/>
          <w:color w:val="221E1F"/>
          <w:sz w:val="24"/>
          <w:szCs w:val="24"/>
        </w:rPr>
      </w:pPr>
      <w:r w:rsidRPr="00934960">
        <w:rPr>
          <w:rFonts w:cstheme="minorHAnsi"/>
          <w:color w:val="221E1F"/>
          <w:sz w:val="24"/>
          <w:szCs w:val="24"/>
        </w:rPr>
        <w:t xml:space="preserve">Supporting the Estates Manager in co-ordinating and ensuring implementation of the Trust’s responsibilities in relation to maintaining health and safety statutory documentation. </w:t>
      </w:r>
    </w:p>
    <w:p w14:paraId="4E1FC2A3" w14:textId="77777777" w:rsidR="0096228C" w:rsidRDefault="0096228C" w:rsidP="0096228C">
      <w:pPr>
        <w:pStyle w:val="ListParagraph"/>
        <w:numPr>
          <w:ilvl w:val="0"/>
          <w:numId w:val="25"/>
        </w:numPr>
        <w:spacing w:after="0" w:line="240" w:lineRule="auto"/>
        <w:rPr>
          <w:rFonts w:eastAsia="Times New Roman" w:cstheme="minorHAnsi"/>
          <w:color w:val="292828"/>
          <w:sz w:val="24"/>
          <w:szCs w:val="24"/>
          <w:lang w:eastAsia="en-GB"/>
        </w:rPr>
      </w:pPr>
      <w:r w:rsidRPr="00934960">
        <w:rPr>
          <w:rFonts w:eastAsia="Times New Roman" w:cstheme="minorHAnsi"/>
          <w:color w:val="292828"/>
          <w:sz w:val="24"/>
          <w:szCs w:val="24"/>
          <w:lang w:eastAsia="en-GB"/>
        </w:rPr>
        <w:t>To support the Estates Manager in advising schools on increasing energy efficiency and cost-effectiveness</w:t>
      </w:r>
      <w:r>
        <w:rPr>
          <w:rFonts w:eastAsia="Times New Roman" w:cstheme="minorHAnsi"/>
          <w:color w:val="292828"/>
          <w:sz w:val="24"/>
          <w:szCs w:val="24"/>
          <w:lang w:eastAsia="en-GB"/>
        </w:rPr>
        <w:t>.</w:t>
      </w:r>
    </w:p>
    <w:p w14:paraId="337AB657" w14:textId="77777777" w:rsidR="0096228C" w:rsidRPr="00934960" w:rsidRDefault="0096228C" w:rsidP="0096228C">
      <w:pPr>
        <w:autoSpaceDE w:val="0"/>
        <w:autoSpaceDN w:val="0"/>
        <w:adjustRightInd w:val="0"/>
        <w:spacing w:after="0" w:line="240" w:lineRule="auto"/>
        <w:rPr>
          <w:rFonts w:cstheme="minorHAnsi"/>
          <w:sz w:val="24"/>
          <w:szCs w:val="24"/>
        </w:rPr>
      </w:pPr>
    </w:p>
    <w:p w14:paraId="05B1FA41" w14:textId="77777777" w:rsidR="0096228C" w:rsidRPr="00963C34" w:rsidRDefault="0096228C" w:rsidP="0096228C">
      <w:pPr>
        <w:autoSpaceDE w:val="0"/>
        <w:autoSpaceDN w:val="0"/>
        <w:adjustRightInd w:val="0"/>
        <w:spacing w:after="0" w:line="240" w:lineRule="auto"/>
        <w:rPr>
          <w:rFonts w:cstheme="minorHAnsi"/>
          <w:b/>
          <w:bCs/>
          <w:sz w:val="24"/>
          <w:szCs w:val="24"/>
        </w:rPr>
      </w:pPr>
      <w:r w:rsidRPr="00963C34">
        <w:rPr>
          <w:rFonts w:cstheme="minorHAnsi"/>
          <w:b/>
          <w:bCs/>
          <w:color w:val="00B0F0"/>
          <w:sz w:val="24"/>
          <w:szCs w:val="24"/>
        </w:rPr>
        <w:lastRenderedPageBreak/>
        <w:t>Special Circumstances</w:t>
      </w:r>
    </w:p>
    <w:p w14:paraId="17DA5081" w14:textId="77777777" w:rsidR="0096228C" w:rsidRPr="00934960" w:rsidRDefault="0096228C" w:rsidP="0096228C">
      <w:pPr>
        <w:autoSpaceDE w:val="0"/>
        <w:autoSpaceDN w:val="0"/>
        <w:adjustRightInd w:val="0"/>
        <w:spacing w:after="0" w:line="240" w:lineRule="auto"/>
        <w:rPr>
          <w:rFonts w:cstheme="minorHAnsi"/>
          <w:b/>
          <w:bCs/>
          <w:sz w:val="24"/>
          <w:szCs w:val="24"/>
          <w:u w:val="single"/>
        </w:rPr>
      </w:pPr>
    </w:p>
    <w:p w14:paraId="2D4F23E1" w14:textId="77777777" w:rsidR="0096228C" w:rsidRPr="00934960" w:rsidRDefault="0096228C" w:rsidP="0096228C">
      <w:pPr>
        <w:pStyle w:val="Default"/>
        <w:widowControl/>
        <w:numPr>
          <w:ilvl w:val="0"/>
          <w:numId w:val="24"/>
        </w:numPr>
        <w:rPr>
          <w:rFonts w:asciiTheme="minorHAnsi" w:hAnsiTheme="minorHAnsi" w:cstheme="minorHAnsi"/>
        </w:rPr>
      </w:pPr>
      <w:r w:rsidRPr="00934960">
        <w:rPr>
          <w:rFonts w:asciiTheme="minorHAnsi" w:hAnsiTheme="minorHAnsi" w:cstheme="minorHAnsi"/>
        </w:rPr>
        <w:t xml:space="preserve">Occasional attendance at meetings outside normal hours </w:t>
      </w:r>
    </w:p>
    <w:p w14:paraId="50203F5C" w14:textId="7FCC6644" w:rsidR="0096228C" w:rsidRDefault="0096228C" w:rsidP="0096228C">
      <w:pPr>
        <w:pStyle w:val="Default"/>
        <w:widowControl/>
        <w:numPr>
          <w:ilvl w:val="0"/>
          <w:numId w:val="24"/>
        </w:numPr>
        <w:rPr>
          <w:rFonts w:asciiTheme="minorHAnsi" w:hAnsiTheme="minorHAnsi" w:cstheme="minorHAnsi"/>
        </w:rPr>
      </w:pPr>
      <w:r w:rsidRPr="00934960">
        <w:rPr>
          <w:rFonts w:asciiTheme="minorHAnsi" w:hAnsiTheme="minorHAnsi" w:cstheme="minorHAnsi"/>
        </w:rPr>
        <w:t>Preparedness to work unsocial hours as part of shift pattern or covering extended opening hours.</w:t>
      </w:r>
    </w:p>
    <w:p w14:paraId="002B9759" w14:textId="77777777" w:rsidR="0096228C" w:rsidRPr="00610069" w:rsidRDefault="0096228C" w:rsidP="0096228C">
      <w:pPr>
        <w:pStyle w:val="Default"/>
        <w:rPr>
          <w:rFonts w:asciiTheme="minorHAnsi" w:hAnsiTheme="minorHAnsi" w:cstheme="minorHAnsi"/>
        </w:rPr>
      </w:pPr>
    </w:p>
    <w:p w14:paraId="2359EC87" w14:textId="551D96A4" w:rsidR="0096228C" w:rsidRPr="00934960" w:rsidRDefault="0096228C" w:rsidP="0096228C">
      <w:pPr>
        <w:pStyle w:val="Default"/>
        <w:rPr>
          <w:rFonts w:asciiTheme="minorHAnsi" w:hAnsiTheme="minorHAnsi" w:cstheme="minorHAnsi"/>
          <w:b/>
          <w:color w:val="auto"/>
        </w:rPr>
      </w:pPr>
      <w:r w:rsidRPr="00934960">
        <w:rPr>
          <w:rFonts w:asciiTheme="minorHAnsi" w:hAnsiTheme="minorHAnsi" w:cstheme="minorHAnsi"/>
          <w:b/>
        </w:rPr>
        <w:t xml:space="preserve">These duties and responsibilities should be regarded as neither exhaustive nor exclusive, as the postholder may be required to undertake other reasonably determined duties and responsibilities commensurate with the grading of the post, without changing the general character of the post. </w:t>
      </w:r>
      <w:r w:rsidRPr="00934960">
        <w:rPr>
          <w:rFonts w:asciiTheme="minorHAnsi" w:hAnsiTheme="minorHAnsi" w:cstheme="minorHAnsi"/>
          <w:b/>
          <w:color w:val="auto"/>
        </w:rPr>
        <w:t>Dependant on need, you may be deployed across the Trust.</w:t>
      </w:r>
    </w:p>
    <w:p w14:paraId="5C12BC98" w14:textId="634F1C2C" w:rsidR="00737A51" w:rsidRDefault="00737A51">
      <w:pPr>
        <w:rPr>
          <w:b/>
          <w:bCs/>
          <w:color w:val="00B0F0"/>
          <w:sz w:val="44"/>
          <w:szCs w:val="44"/>
        </w:rPr>
      </w:pPr>
      <w:r>
        <w:rPr>
          <w:b/>
          <w:bCs/>
          <w:color w:val="00B0F0"/>
          <w:sz w:val="44"/>
          <w:szCs w:val="44"/>
        </w:rPr>
        <w:br w:type="page"/>
      </w:r>
    </w:p>
    <w:p w14:paraId="3D89AA06" w14:textId="77777777" w:rsidR="00F968AA" w:rsidRDefault="00F968AA" w:rsidP="00F968AA">
      <w:r>
        <w:rPr>
          <w:noProof/>
        </w:rPr>
        <w:lastRenderedPageBreak/>
        <mc:AlternateContent>
          <mc:Choice Requires="wps">
            <w:drawing>
              <wp:anchor distT="0" distB="0" distL="114300" distR="114300" simplePos="0" relativeHeight="251685888" behindDoc="0" locked="0" layoutInCell="1" allowOverlap="1" wp14:anchorId="3425648E" wp14:editId="198F5C8D">
                <wp:simplePos x="0" y="0"/>
                <wp:positionH relativeFrom="column">
                  <wp:posOffset>-85725</wp:posOffset>
                </wp:positionH>
                <wp:positionV relativeFrom="paragraph">
                  <wp:posOffset>-190500</wp:posOffset>
                </wp:positionV>
                <wp:extent cx="5848350" cy="12192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584835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F6DA66" id="Rectangle 27" o:spid="_x0000_s1026" style="position:absolute;margin-left:-6.75pt;margin-top:-15pt;width:460.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" filled="f" strokecolor="black [3213]" strokeweight="1pt"/>
            </w:pict>
          </mc:Fallback>
        </mc:AlternateContent>
      </w:r>
      <w:r>
        <w:rPr>
          <w:noProof/>
        </w:rPr>
        <w:drawing>
          <wp:anchor distT="0" distB="0" distL="114300" distR="114300" simplePos="0" relativeHeight="251686912" behindDoc="0" locked="0" layoutInCell="1" allowOverlap="1" wp14:anchorId="2BDE5335" wp14:editId="0B2AE4C2">
            <wp:simplePos x="0" y="0"/>
            <wp:positionH relativeFrom="margin">
              <wp:posOffset>2228850</wp:posOffset>
            </wp:positionH>
            <wp:positionV relativeFrom="paragraph">
              <wp:posOffset>-114300</wp:posOffset>
            </wp:positionV>
            <wp:extent cx="1409065" cy="762000"/>
            <wp:effectExtent l="0" t="0" r="635" b="0"/>
            <wp:wrapNone/>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7936" behindDoc="0" locked="0" layoutInCell="1" allowOverlap="1" wp14:anchorId="0796AB6A" wp14:editId="3A3AB92E">
                <wp:simplePos x="0" y="0"/>
                <wp:positionH relativeFrom="margin">
                  <wp:align>center</wp:align>
                </wp:positionH>
                <wp:positionV relativeFrom="paragraph">
                  <wp:posOffset>592455</wp:posOffset>
                </wp:positionV>
                <wp:extent cx="2360930" cy="438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2706EF1B" w14:textId="77777777" w:rsidR="00F968AA" w:rsidRPr="0072332E" w:rsidRDefault="00F968AA" w:rsidP="00F968AA">
                            <w:pPr>
                              <w:jc w:val="center"/>
                              <w:rPr>
                                <w:rFonts w:cs="Arial"/>
                                <w:sz w:val="40"/>
                                <w:szCs w:val="40"/>
                              </w:rPr>
                            </w:pPr>
                            <w:r>
                              <w:rPr>
                                <w:rFonts w:cs="Arial"/>
                                <w:sz w:val="40"/>
                                <w:szCs w:val="40"/>
                              </w:rPr>
                              <w:t>Person Specification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0796AB6A" id="_x0000_s1028" type="#_x0000_t202" style="position:absolute;margin-left:0;margin-top:46.65pt;width:185.9pt;height:34.5pt;z-index:2516879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" filled="f" stroked="f">
                <v:textbox>
                  <w:txbxContent>
                    <w:p w14:paraId="2706EF1B" w14:textId="77777777" w:rsidR="00F968AA" w:rsidRPr="0072332E" w:rsidRDefault="00F968AA" w:rsidP="00F968AA">
                      <w:pPr>
                        <w:jc w:val="center"/>
                        <w:rPr>
                          <w:rFonts w:cs="Arial"/>
                          <w:sz w:val="40"/>
                          <w:szCs w:val="40"/>
                        </w:rPr>
                      </w:pPr>
                      <w:r>
                        <w:rPr>
                          <w:rFonts w:cs="Arial"/>
                          <w:sz w:val="40"/>
                          <w:szCs w:val="40"/>
                        </w:rPr>
                        <w:t>Person Specification</w:t>
                      </w:r>
                    </w:p>
                  </w:txbxContent>
                </v:textbox>
                <w10:wrap type="square" anchorx="margin"/>
              </v:shape>
            </w:pict>
          </mc:Fallback>
        </mc:AlternateContent>
      </w:r>
    </w:p>
    <w:p w14:paraId="654C71FB" w14:textId="77777777" w:rsidR="00F968AA" w:rsidRPr="00A200D0" w:rsidRDefault="00F968AA" w:rsidP="00F968AA"/>
    <w:p w14:paraId="40BDA72A" w14:textId="77777777" w:rsidR="00F968AA" w:rsidRPr="00A200D0" w:rsidRDefault="00F968AA" w:rsidP="00F968AA"/>
    <w:p w14:paraId="46C2CF33" w14:textId="0DC3C8D4" w:rsidR="00F968AA" w:rsidRPr="00A200D0" w:rsidRDefault="00F968AA" w:rsidP="00F968AA">
      <w:r>
        <w:rPr>
          <w:noProof/>
        </w:rPr>
        <mc:AlternateContent>
          <mc:Choice Requires="wps">
            <w:drawing>
              <wp:anchor distT="45720" distB="45720" distL="114300" distR="114300" simplePos="0" relativeHeight="251688960" behindDoc="0" locked="0" layoutInCell="1" allowOverlap="1" wp14:anchorId="79DEF1F9" wp14:editId="2682A76B">
                <wp:simplePos x="0" y="0"/>
                <wp:positionH relativeFrom="margin">
                  <wp:posOffset>-85725</wp:posOffset>
                </wp:positionH>
                <wp:positionV relativeFrom="paragraph">
                  <wp:posOffset>267335</wp:posOffset>
                </wp:positionV>
                <wp:extent cx="5838825" cy="9620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62025"/>
                        </a:xfrm>
                        <a:prstGeom prst="rect">
                          <a:avLst/>
                        </a:prstGeom>
                        <a:solidFill>
                          <a:srgbClr val="FFFFFF"/>
                        </a:solidFill>
                        <a:ln w="9525">
                          <a:solidFill>
                            <a:srgbClr val="000000"/>
                          </a:solidFill>
                          <a:miter lim="800000"/>
                          <a:headEnd/>
                          <a:tailEnd/>
                        </a:ln>
                      </wps:spPr>
                      <wps:txbx>
                        <w:txbxContent>
                          <w:p w14:paraId="0362AA0E" w14:textId="6FBEB037" w:rsidR="00F968AA" w:rsidRPr="00A200D0" w:rsidRDefault="00F968AA" w:rsidP="00F968AA">
                            <w:pPr>
                              <w:rPr>
                                <w:rFonts w:cs="Arial"/>
                                <w:sz w:val="24"/>
                                <w:szCs w:val="24"/>
                              </w:rPr>
                            </w:pPr>
                            <w:r w:rsidRPr="00A200D0">
                              <w:rPr>
                                <w:rFonts w:cs="Arial"/>
                                <w:b/>
                                <w:bCs/>
                                <w:sz w:val="24"/>
                                <w:szCs w:val="24"/>
                              </w:rPr>
                              <w:t xml:space="preserve">JOB TITLE:  </w:t>
                            </w:r>
                            <w:r w:rsidR="005F20C1">
                              <w:rPr>
                                <w:rFonts w:cs="Arial"/>
                                <w:sz w:val="24"/>
                                <w:szCs w:val="24"/>
                              </w:rPr>
                              <w:t xml:space="preserve">Assistant </w:t>
                            </w:r>
                            <w:r w:rsidR="00942D0A">
                              <w:rPr>
                                <w:rFonts w:cs="Arial"/>
                                <w:sz w:val="24"/>
                                <w:szCs w:val="24"/>
                              </w:rPr>
                              <w:t>Site</w:t>
                            </w:r>
                            <w:r w:rsidR="005F20C1">
                              <w:rPr>
                                <w:rFonts w:cs="Arial"/>
                                <w:sz w:val="24"/>
                                <w:szCs w:val="24"/>
                              </w:rPr>
                              <w:t xml:space="preserve"> Manager</w:t>
                            </w:r>
                          </w:p>
                          <w:p w14:paraId="7B228052" w14:textId="33368525" w:rsidR="00F968AA" w:rsidRPr="00A200D0" w:rsidRDefault="00F968AA" w:rsidP="00F968AA">
                            <w:pPr>
                              <w:rPr>
                                <w:rFonts w:cs="Arial"/>
                                <w:b/>
                                <w:bCs/>
                                <w:sz w:val="24"/>
                                <w:szCs w:val="24"/>
                              </w:rPr>
                            </w:pPr>
                            <w:r w:rsidRPr="00A200D0">
                              <w:rPr>
                                <w:rFonts w:cs="Arial"/>
                                <w:b/>
                                <w:bCs/>
                                <w:sz w:val="24"/>
                                <w:szCs w:val="24"/>
                              </w:rPr>
                              <w:t xml:space="preserve">BAND:  </w:t>
                            </w:r>
                            <w:r w:rsidR="000B20A5">
                              <w:rPr>
                                <w:rFonts w:cs="Arial"/>
                                <w:sz w:val="24"/>
                                <w:szCs w:val="24"/>
                              </w:rPr>
                              <w:t>Grade 7 SCP 12-20</w:t>
                            </w:r>
                          </w:p>
                          <w:p w14:paraId="75A1D48E" w14:textId="32EAFE12"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sidR="000B20A5">
                              <w:rPr>
                                <w:rFonts w:cs="Arial"/>
                                <w:sz w:val="24"/>
                                <w:szCs w:val="24"/>
                              </w:rPr>
                              <w:t>Trust Estates Manager</w:t>
                            </w:r>
                          </w:p>
                          <w:p w14:paraId="5C6434B5"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F1F9" id="_x0000_s1029" type="#_x0000_t202" style="position:absolute;margin-left:-6.75pt;margin-top:21.05pt;width:459.75pt;height:75.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">
                <v:textbox>
                  <w:txbxContent>
                    <w:p w14:paraId="0362AA0E" w14:textId="6FBEB037" w:rsidR="00F968AA" w:rsidRPr="00A200D0" w:rsidRDefault="00F968AA" w:rsidP="00F968AA">
                      <w:pPr>
                        <w:rPr>
                          <w:rFonts w:cs="Arial"/>
                          <w:sz w:val="24"/>
                          <w:szCs w:val="24"/>
                        </w:rPr>
                      </w:pPr>
                      <w:r w:rsidRPr="00A200D0">
                        <w:rPr>
                          <w:rFonts w:cs="Arial"/>
                          <w:b/>
                          <w:bCs/>
                          <w:sz w:val="24"/>
                          <w:szCs w:val="24"/>
                        </w:rPr>
                        <w:t xml:space="preserve">JOB TITLE:  </w:t>
                      </w:r>
                      <w:r w:rsidR="005F20C1">
                        <w:rPr>
                          <w:rFonts w:cs="Arial"/>
                          <w:sz w:val="24"/>
                          <w:szCs w:val="24"/>
                        </w:rPr>
                        <w:t xml:space="preserve">Assistant </w:t>
                      </w:r>
                      <w:r w:rsidR="00942D0A">
                        <w:rPr>
                          <w:rFonts w:cs="Arial"/>
                          <w:sz w:val="24"/>
                          <w:szCs w:val="24"/>
                        </w:rPr>
                        <w:t>Site</w:t>
                      </w:r>
                      <w:r w:rsidR="005F20C1">
                        <w:rPr>
                          <w:rFonts w:cs="Arial"/>
                          <w:sz w:val="24"/>
                          <w:szCs w:val="24"/>
                        </w:rPr>
                        <w:t xml:space="preserve"> Manager</w:t>
                      </w:r>
                    </w:p>
                    <w:p w14:paraId="7B228052" w14:textId="33368525" w:rsidR="00F968AA" w:rsidRPr="00A200D0" w:rsidRDefault="00F968AA" w:rsidP="00F968AA">
                      <w:pPr>
                        <w:rPr>
                          <w:rFonts w:cs="Arial"/>
                          <w:b/>
                          <w:bCs/>
                          <w:sz w:val="24"/>
                          <w:szCs w:val="24"/>
                        </w:rPr>
                      </w:pPr>
                      <w:r w:rsidRPr="00A200D0">
                        <w:rPr>
                          <w:rFonts w:cs="Arial"/>
                          <w:b/>
                          <w:bCs/>
                          <w:sz w:val="24"/>
                          <w:szCs w:val="24"/>
                        </w:rPr>
                        <w:t xml:space="preserve">BAND:  </w:t>
                      </w:r>
                      <w:r w:rsidR="000B20A5">
                        <w:rPr>
                          <w:rFonts w:cs="Arial"/>
                          <w:sz w:val="24"/>
                          <w:szCs w:val="24"/>
                        </w:rPr>
                        <w:t>Grade 7 SCP 12-20</w:t>
                      </w:r>
                    </w:p>
                    <w:p w14:paraId="75A1D48E" w14:textId="32EAFE12" w:rsidR="00F968AA" w:rsidRPr="00A200D0" w:rsidRDefault="00F968AA" w:rsidP="00F968AA">
                      <w:pPr>
                        <w:rPr>
                          <w:rFonts w:eastAsia="Times New Roman" w:cs="Arial"/>
                          <w:sz w:val="24"/>
                          <w:szCs w:val="24"/>
                          <w:lang w:val="en-US"/>
                        </w:rPr>
                      </w:pPr>
                      <w:r w:rsidRPr="00A200D0">
                        <w:rPr>
                          <w:rFonts w:cs="Arial"/>
                          <w:b/>
                          <w:bCs/>
                          <w:sz w:val="24"/>
                          <w:szCs w:val="24"/>
                        </w:rPr>
                        <w:t xml:space="preserve">RESPONSIBLE TO:  </w:t>
                      </w:r>
                      <w:r w:rsidR="000B20A5">
                        <w:rPr>
                          <w:rFonts w:cs="Arial"/>
                          <w:sz w:val="24"/>
                          <w:szCs w:val="24"/>
                        </w:rPr>
                        <w:t>Trust Estates Manager</w:t>
                      </w:r>
                    </w:p>
                    <w:p w14:paraId="5C6434B5" w14:textId="77777777" w:rsidR="00F968AA" w:rsidRDefault="00F968AA" w:rsidP="00F968AA"/>
                  </w:txbxContent>
                </v:textbox>
                <w10:wrap type="square" anchorx="margin"/>
              </v:shape>
            </w:pict>
          </mc:Fallback>
        </mc:AlternateContent>
      </w:r>
    </w:p>
    <w:tbl>
      <w:tblPr>
        <w:tblStyle w:val="TableGrid"/>
        <w:tblW w:w="9214" w:type="dxa"/>
        <w:tblInd w:w="-147" w:type="dxa"/>
        <w:tblLook w:val="04A0" w:firstRow="1" w:lastRow="0" w:firstColumn="1" w:lastColumn="0" w:noHBand="0" w:noVBand="1"/>
      </w:tblPr>
      <w:tblGrid>
        <w:gridCol w:w="6238"/>
        <w:gridCol w:w="1417"/>
        <w:gridCol w:w="1559"/>
      </w:tblGrid>
      <w:tr w:rsidR="00F968AA" w:rsidRPr="004B72ED" w14:paraId="5F3029AE" w14:textId="77777777" w:rsidTr="00766C36">
        <w:trPr>
          <w:trHeight w:val="411"/>
        </w:trPr>
        <w:tc>
          <w:tcPr>
            <w:tcW w:w="6238" w:type="dxa"/>
            <w:vAlign w:val="center"/>
          </w:tcPr>
          <w:p w14:paraId="3A93A24E" w14:textId="77777777" w:rsidR="00F968AA" w:rsidRPr="00A2166E" w:rsidRDefault="00F968AA" w:rsidP="00766C36">
            <w:pPr>
              <w:pStyle w:val="NoSpacing"/>
              <w:rPr>
                <w:rFonts w:ascii="Calibri" w:hAnsi="Calibri" w:cs="Calibri"/>
                <w:b/>
                <w:bCs/>
                <w:i/>
                <w:iCs/>
                <w:color w:val="000000"/>
                <w:sz w:val="24"/>
                <w:szCs w:val="24"/>
                <w:lang w:eastAsia="en-GB"/>
              </w:rPr>
            </w:pPr>
            <w:r w:rsidRPr="00A2166E">
              <w:rPr>
                <w:rFonts w:ascii="Calibri" w:hAnsi="Calibri" w:cs="Calibri"/>
                <w:b/>
                <w:bCs/>
                <w:i/>
                <w:iCs/>
                <w:color w:val="000000"/>
                <w:sz w:val="24"/>
                <w:szCs w:val="24"/>
                <w:lang w:eastAsia="en-GB"/>
              </w:rPr>
              <w:t xml:space="preserve">Experience </w:t>
            </w:r>
          </w:p>
        </w:tc>
        <w:tc>
          <w:tcPr>
            <w:tcW w:w="1417" w:type="dxa"/>
            <w:vAlign w:val="center"/>
          </w:tcPr>
          <w:p w14:paraId="4CC66ED0" w14:textId="77777777" w:rsidR="00F968AA" w:rsidRPr="004B72ED" w:rsidRDefault="00F968AA" w:rsidP="00766C36">
            <w:pPr>
              <w:pStyle w:val="NoSpacing"/>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Essential</w:t>
            </w:r>
          </w:p>
        </w:tc>
        <w:tc>
          <w:tcPr>
            <w:tcW w:w="1559" w:type="dxa"/>
            <w:vAlign w:val="center"/>
          </w:tcPr>
          <w:p w14:paraId="739611A7" w14:textId="77777777" w:rsidR="00F968AA" w:rsidRPr="004B72ED" w:rsidRDefault="00F968AA" w:rsidP="00766C36">
            <w:pPr>
              <w:pStyle w:val="NoSpacing"/>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Desirable</w:t>
            </w:r>
          </w:p>
        </w:tc>
      </w:tr>
      <w:tr w:rsidR="005F20C1" w:rsidRPr="004B72ED" w14:paraId="4BA0D33E" w14:textId="77777777" w:rsidTr="00E967C3">
        <w:trPr>
          <w:trHeight w:val="413"/>
        </w:trPr>
        <w:tc>
          <w:tcPr>
            <w:tcW w:w="6238" w:type="dxa"/>
          </w:tcPr>
          <w:p w14:paraId="4209C006"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 xml:space="preserve">At least 4 years’ experience or transferable skills from a similar role(s) </w:t>
            </w:r>
          </w:p>
          <w:p w14:paraId="0B188485"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Experience of working with a range of contractors and third parties</w:t>
            </w:r>
          </w:p>
          <w:p w14:paraId="46A089BB"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 xml:space="preserve">Understanding of managing a rolling programme of maintenance </w:t>
            </w:r>
          </w:p>
          <w:p w14:paraId="17D0933E" w14:textId="0B0CC1D5" w:rsidR="005F20C1" w:rsidRPr="005A2D35" w:rsidRDefault="005F20C1" w:rsidP="005F20C1">
            <w:pPr>
              <w:pStyle w:val="ListParagraph"/>
              <w:numPr>
                <w:ilvl w:val="0"/>
                <w:numId w:val="30"/>
              </w:numPr>
              <w:autoSpaceDE w:val="0"/>
              <w:autoSpaceDN w:val="0"/>
              <w:adjustRightInd w:val="0"/>
              <w:rPr>
                <w:rFonts w:cstheme="minorHAnsi"/>
                <w:b/>
                <w:bCs/>
                <w:sz w:val="24"/>
                <w:szCs w:val="24"/>
              </w:rPr>
            </w:pPr>
            <w:r w:rsidRPr="005A2D35">
              <w:rPr>
                <w:rFonts w:cstheme="minorHAnsi"/>
                <w:sz w:val="24"/>
                <w:szCs w:val="24"/>
              </w:rPr>
              <w:t>Strong administrative experience and managing own workload.</w:t>
            </w:r>
          </w:p>
          <w:p w14:paraId="37AD6FDD"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Practical building or maintenance skills</w:t>
            </w:r>
          </w:p>
          <w:p w14:paraId="13A94FEC" w14:textId="77777777" w:rsidR="005F20C1" w:rsidRPr="00610069" w:rsidRDefault="005F20C1" w:rsidP="005F20C1">
            <w:pPr>
              <w:pStyle w:val="ListParagraph"/>
              <w:numPr>
                <w:ilvl w:val="0"/>
                <w:numId w:val="30"/>
              </w:numPr>
              <w:autoSpaceDE w:val="0"/>
              <w:autoSpaceDN w:val="0"/>
              <w:adjustRightInd w:val="0"/>
              <w:rPr>
                <w:rFonts w:cstheme="minorHAnsi"/>
                <w:sz w:val="24"/>
                <w:szCs w:val="24"/>
              </w:rPr>
            </w:pPr>
            <w:r w:rsidRPr="005A2D35">
              <w:rPr>
                <w:rFonts w:cstheme="minorHAnsi"/>
                <w:sz w:val="24"/>
                <w:szCs w:val="24"/>
              </w:rPr>
              <w:t xml:space="preserve">GCSE Maths &amp; English Grade C or equivalent </w:t>
            </w:r>
          </w:p>
          <w:p w14:paraId="616BD405"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 xml:space="preserve">Experience of project management </w:t>
            </w:r>
          </w:p>
          <w:p w14:paraId="00B1A201"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Experience of managing budgets</w:t>
            </w:r>
          </w:p>
          <w:p w14:paraId="39A0C034"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 xml:space="preserve">Experience of managing cleaning, security and grounds maintenance services </w:t>
            </w:r>
          </w:p>
          <w:p w14:paraId="66FA5B70" w14:textId="77777777" w:rsidR="005F20C1" w:rsidRPr="005A2D35" w:rsidRDefault="005F20C1" w:rsidP="005F20C1">
            <w:pPr>
              <w:pStyle w:val="Default"/>
              <w:widowControl/>
              <w:numPr>
                <w:ilvl w:val="0"/>
                <w:numId w:val="30"/>
              </w:numPr>
              <w:rPr>
                <w:rFonts w:asciiTheme="minorHAnsi" w:hAnsiTheme="minorHAnsi" w:cstheme="minorHAnsi"/>
              </w:rPr>
            </w:pPr>
            <w:r w:rsidRPr="005A2D35">
              <w:rPr>
                <w:rFonts w:asciiTheme="minorHAnsi" w:hAnsiTheme="minorHAnsi" w:cstheme="minorHAnsi"/>
              </w:rPr>
              <w:t>Experience of working in a school, academy or other educational based background</w:t>
            </w:r>
          </w:p>
          <w:p w14:paraId="30C6D829" w14:textId="2D92C71B" w:rsidR="005F20C1" w:rsidRPr="002949D1" w:rsidRDefault="005F20C1" w:rsidP="005F20C1">
            <w:pPr>
              <w:pStyle w:val="ListParagraph"/>
              <w:numPr>
                <w:ilvl w:val="0"/>
                <w:numId w:val="30"/>
              </w:numPr>
              <w:spacing w:after="14"/>
              <w:rPr>
                <w:rFonts w:cstheme="minorHAnsi"/>
                <w:sz w:val="24"/>
                <w:szCs w:val="24"/>
              </w:rPr>
            </w:pPr>
            <w:r w:rsidRPr="005A2D35">
              <w:rPr>
                <w:rFonts w:cstheme="minorHAnsi"/>
              </w:rPr>
              <w:t xml:space="preserve"> Experience of managing a tea</w:t>
            </w:r>
            <w:r>
              <w:rPr>
                <w:rFonts w:cstheme="minorHAnsi"/>
              </w:rPr>
              <w:t>m</w:t>
            </w:r>
          </w:p>
        </w:tc>
        <w:tc>
          <w:tcPr>
            <w:tcW w:w="1417" w:type="dxa"/>
            <w:vAlign w:val="center"/>
          </w:tcPr>
          <w:p w14:paraId="1102BB62"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30DB65B6" w14:textId="77777777" w:rsidR="005F20C1" w:rsidRDefault="005F20C1" w:rsidP="005F20C1">
            <w:pPr>
              <w:ind w:right="33"/>
              <w:jc w:val="center"/>
              <w:rPr>
                <w:rFonts w:eastAsia="Wingdings" w:cstheme="minorHAnsi"/>
              </w:rPr>
            </w:pPr>
          </w:p>
          <w:p w14:paraId="6BD9B90D"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1A9D21EF" w14:textId="77777777" w:rsidR="005F20C1" w:rsidRDefault="005F20C1" w:rsidP="005F20C1">
            <w:pPr>
              <w:ind w:right="33"/>
              <w:jc w:val="center"/>
              <w:rPr>
                <w:rFonts w:eastAsia="Wingdings" w:cstheme="minorHAnsi"/>
              </w:rPr>
            </w:pPr>
          </w:p>
          <w:p w14:paraId="192B8B31" w14:textId="77777777" w:rsidR="005F20C1" w:rsidRDefault="005F20C1" w:rsidP="005F20C1">
            <w:pPr>
              <w:ind w:right="33"/>
              <w:jc w:val="center"/>
              <w:rPr>
                <w:rFonts w:eastAsia="Wingdings" w:cstheme="minorHAnsi"/>
              </w:rPr>
            </w:pPr>
          </w:p>
          <w:p w14:paraId="3687A793" w14:textId="77777777" w:rsidR="005F20C1" w:rsidRDefault="005F20C1" w:rsidP="005F20C1">
            <w:pPr>
              <w:ind w:right="33"/>
              <w:rPr>
                <w:rFonts w:eastAsia="Wingdings" w:cstheme="minorHAnsi"/>
              </w:rPr>
            </w:pPr>
          </w:p>
          <w:p w14:paraId="0D3484E7" w14:textId="77777777" w:rsidR="005F20C1" w:rsidRDefault="005F20C1" w:rsidP="005F20C1">
            <w:pPr>
              <w:ind w:right="33"/>
              <w:jc w:val="center"/>
              <w:rPr>
                <w:rFonts w:eastAsia="Wingdings" w:cstheme="minorHAnsi"/>
              </w:rPr>
            </w:pPr>
            <w:r w:rsidRPr="0070559D">
              <w:rPr>
                <w:rFonts w:eastAsia="Wingdings" w:cstheme="minorHAnsi"/>
              </w:rPr>
              <w:t xml:space="preserve"> </w:t>
            </w:r>
            <w:r w:rsidRPr="0070559D">
              <w:rPr>
                <w:rFonts w:ascii="Segoe UI Symbol" w:eastAsia="Wingdings" w:hAnsi="Segoe UI Symbol" w:cs="Segoe UI Symbol"/>
              </w:rPr>
              <w:t>✓</w:t>
            </w:r>
            <w:r w:rsidRPr="0070559D">
              <w:rPr>
                <w:rFonts w:eastAsia="Wingdings" w:cstheme="minorHAnsi"/>
              </w:rPr>
              <w:t xml:space="preserve"> </w:t>
            </w:r>
          </w:p>
          <w:p w14:paraId="32DB44DF" w14:textId="77777777" w:rsidR="005F20C1" w:rsidRDefault="005F20C1" w:rsidP="005F20C1">
            <w:pPr>
              <w:ind w:right="33"/>
              <w:rPr>
                <w:rFonts w:eastAsia="Wingdings" w:cstheme="minorHAnsi"/>
              </w:rPr>
            </w:pPr>
          </w:p>
          <w:p w14:paraId="20EDE645"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61A7B4F0"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79D54D26" w14:textId="77777777" w:rsidR="005F20C1" w:rsidRDefault="005F20C1" w:rsidP="005F20C1">
            <w:pPr>
              <w:ind w:right="33"/>
              <w:jc w:val="center"/>
              <w:rPr>
                <w:rFonts w:eastAsia="Wingdings" w:cstheme="minorHAnsi"/>
              </w:rPr>
            </w:pPr>
          </w:p>
          <w:p w14:paraId="06FDB593" w14:textId="77777777" w:rsidR="005F20C1" w:rsidRDefault="005F20C1" w:rsidP="005F20C1">
            <w:pPr>
              <w:ind w:right="33"/>
              <w:jc w:val="center"/>
              <w:rPr>
                <w:rFonts w:eastAsia="Wingdings" w:cstheme="minorHAnsi"/>
              </w:rPr>
            </w:pPr>
          </w:p>
          <w:p w14:paraId="4E2B8B2A"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77869E06" w14:textId="77777777" w:rsidR="005F20C1" w:rsidRDefault="005F20C1" w:rsidP="005F20C1">
            <w:pPr>
              <w:ind w:right="33"/>
              <w:jc w:val="center"/>
              <w:rPr>
                <w:rFonts w:eastAsia="Wingdings" w:cstheme="minorHAnsi"/>
              </w:rPr>
            </w:pPr>
          </w:p>
          <w:p w14:paraId="02694F3C" w14:textId="77777777" w:rsidR="005F20C1" w:rsidRDefault="005F20C1" w:rsidP="005F20C1">
            <w:pPr>
              <w:ind w:right="33"/>
              <w:jc w:val="center"/>
              <w:rPr>
                <w:rFonts w:eastAsia="Wingdings" w:cstheme="minorHAnsi"/>
              </w:rPr>
            </w:pPr>
          </w:p>
          <w:p w14:paraId="1D115870" w14:textId="77777777" w:rsidR="005F20C1" w:rsidRDefault="005F20C1" w:rsidP="005F20C1">
            <w:pPr>
              <w:ind w:right="33"/>
              <w:jc w:val="center"/>
              <w:rPr>
                <w:rFonts w:eastAsia="Wingdings" w:cstheme="minorHAnsi"/>
              </w:rPr>
            </w:pPr>
          </w:p>
          <w:p w14:paraId="3D7A778A" w14:textId="77777777" w:rsidR="005F20C1" w:rsidRDefault="005F20C1" w:rsidP="005F20C1">
            <w:pPr>
              <w:ind w:right="33"/>
              <w:jc w:val="center"/>
              <w:rPr>
                <w:rFonts w:eastAsia="Wingdings" w:cstheme="minorHAnsi"/>
              </w:rPr>
            </w:pPr>
          </w:p>
          <w:p w14:paraId="57B3C184" w14:textId="72ED3477" w:rsidR="005F20C1" w:rsidRPr="004B72ED" w:rsidRDefault="005F20C1" w:rsidP="005F20C1">
            <w:pPr>
              <w:pStyle w:val="NoSpacing"/>
              <w:spacing w:line="276" w:lineRule="auto"/>
              <w:rPr>
                <w:rFonts w:ascii="Calibri" w:hAnsi="Calibri" w:cs="Calibri"/>
                <w:b/>
                <w:bCs/>
                <w:color w:val="000000"/>
                <w:sz w:val="24"/>
                <w:szCs w:val="24"/>
                <w:lang w:eastAsia="en-GB"/>
              </w:rPr>
            </w:pPr>
          </w:p>
        </w:tc>
        <w:tc>
          <w:tcPr>
            <w:tcW w:w="1559" w:type="dxa"/>
            <w:vAlign w:val="center"/>
          </w:tcPr>
          <w:p w14:paraId="3DCB65FB" w14:textId="77777777" w:rsidR="005F20C1" w:rsidRDefault="005F20C1" w:rsidP="005F20C1">
            <w:pPr>
              <w:ind w:right="33"/>
              <w:jc w:val="center"/>
              <w:rPr>
                <w:rFonts w:ascii="Segoe UI Symbol" w:eastAsia="Wingdings" w:hAnsi="Segoe UI Symbol" w:cs="Segoe UI Symbol"/>
              </w:rPr>
            </w:pPr>
          </w:p>
          <w:p w14:paraId="3F1414D7" w14:textId="77777777" w:rsidR="005F20C1" w:rsidRDefault="005F20C1" w:rsidP="005F20C1">
            <w:pPr>
              <w:ind w:right="33"/>
              <w:jc w:val="center"/>
              <w:rPr>
                <w:rFonts w:ascii="Segoe UI Symbol" w:eastAsia="Wingdings" w:hAnsi="Segoe UI Symbol" w:cs="Segoe UI Symbol"/>
              </w:rPr>
            </w:pPr>
          </w:p>
          <w:p w14:paraId="007060F7" w14:textId="77777777" w:rsidR="005F20C1" w:rsidRDefault="005F20C1" w:rsidP="005F20C1">
            <w:pPr>
              <w:ind w:right="33"/>
              <w:jc w:val="center"/>
              <w:rPr>
                <w:rFonts w:ascii="Segoe UI Symbol" w:eastAsia="Wingdings" w:hAnsi="Segoe UI Symbol" w:cs="Segoe UI Symbol"/>
              </w:rPr>
            </w:pPr>
          </w:p>
          <w:p w14:paraId="72448392" w14:textId="77777777" w:rsidR="005F20C1" w:rsidRDefault="005F20C1" w:rsidP="005F20C1">
            <w:pPr>
              <w:ind w:right="33"/>
              <w:jc w:val="center"/>
              <w:rPr>
                <w:rFonts w:ascii="Segoe UI Symbol" w:eastAsia="Wingdings" w:hAnsi="Segoe UI Symbol" w:cs="Segoe UI Symbol"/>
              </w:rPr>
            </w:pPr>
          </w:p>
          <w:p w14:paraId="49787FCF"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2ECC12AC" w14:textId="77777777" w:rsidR="005F20C1" w:rsidRDefault="005F20C1" w:rsidP="005F20C1">
            <w:pPr>
              <w:ind w:right="33"/>
              <w:jc w:val="center"/>
              <w:rPr>
                <w:rFonts w:eastAsia="Wingdings" w:cstheme="minorHAnsi"/>
              </w:rPr>
            </w:pPr>
          </w:p>
          <w:p w14:paraId="65F52E98" w14:textId="77777777" w:rsidR="005F20C1" w:rsidRDefault="005F20C1" w:rsidP="005F20C1">
            <w:pPr>
              <w:ind w:left="1"/>
              <w:jc w:val="center"/>
              <w:rPr>
                <w:rFonts w:cstheme="minorHAnsi"/>
              </w:rPr>
            </w:pPr>
          </w:p>
          <w:p w14:paraId="0A095C75" w14:textId="77777777" w:rsidR="005F20C1" w:rsidRDefault="005F20C1" w:rsidP="005F20C1">
            <w:pPr>
              <w:ind w:left="1"/>
              <w:jc w:val="center"/>
              <w:rPr>
                <w:rFonts w:cstheme="minorHAnsi"/>
              </w:rPr>
            </w:pPr>
          </w:p>
          <w:p w14:paraId="242CA2D0" w14:textId="77777777" w:rsidR="005F20C1" w:rsidRDefault="005F20C1" w:rsidP="005F20C1">
            <w:pPr>
              <w:ind w:left="1"/>
              <w:jc w:val="center"/>
              <w:rPr>
                <w:rFonts w:cstheme="minorHAnsi"/>
              </w:rPr>
            </w:pPr>
          </w:p>
          <w:p w14:paraId="5F6EC2C7" w14:textId="77777777" w:rsidR="005F20C1" w:rsidRDefault="005F20C1" w:rsidP="005F20C1">
            <w:pPr>
              <w:ind w:right="33"/>
              <w:jc w:val="center"/>
              <w:rPr>
                <w:rFonts w:eastAsia="Wingdings" w:cstheme="minorHAnsi"/>
              </w:rPr>
            </w:pPr>
          </w:p>
          <w:p w14:paraId="3733357E"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4297FD83"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5BE56327" w14:textId="77777777" w:rsidR="005F20C1" w:rsidRDefault="005F20C1" w:rsidP="005F20C1">
            <w:pPr>
              <w:ind w:right="33"/>
              <w:jc w:val="center"/>
              <w:rPr>
                <w:rFonts w:eastAsia="Wingdings" w:cstheme="minorHAnsi"/>
              </w:rPr>
            </w:pPr>
          </w:p>
          <w:p w14:paraId="0A19C3D6" w14:textId="77777777" w:rsidR="005F20C1" w:rsidRDefault="005F20C1" w:rsidP="005F20C1">
            <w:pPr>
              <w:ind w:right="33"/>
              <w:jc w:val="center"/>
              <w:rPr>
                <w:rFonts w:eastAsia="Wingdings" w:cstheme="minorHAnsi"/>
              </w:rPr>
            </w:pPr>
          </w:p>
          <w:p w14:paraId="197A951A" w14:textId="77777777" w:rsidR="005F20C1" w:rsidRDefault="005F20C1" w:rsidP="005F20C1">
            <w:pPr>
              <w:ind w:left="1"/>
              <w:jc w:val="center"/>
              <w:rPr>
                <w:rFonts w:cstheme="minorHAnsi"/>
              </w:rPr>
            </w:pPr>
          </w:p>
          <w:p w14:paraId="0EB6CE4E" w14:textId="77777777" w:rsidR="005F20C1" w:rsidRDefault="005F20C1" w:rsidP="005F20C1">
            <w:pPr>
              <w:ind w:right="33"/>
              <w:jc w:val="center"/>
              <w:rPr>
                <w:rFonts w:eastAsia="Wingdings" w:cstheme="minorHAnsi"/>
              </w:rPr>
            </w:pPr>
            <w:r w:rsidRPr="0070559D">
              <w:rPr>
                <w:rFonts w:ascii="Segoe UI Symbol" w:eastAsia="Wingdings" w:hAnsi="Segoe UI Symbol" w:cs="Segoe UI Symbol"/>
              </w:rPr>
              <w:t>✓</w:t>
            </w:r>
          </w:p>
          <w:p w14:paraId="1615413C" w14:textId="77777777" w:rsidR="005F20C1" w:rsidRDefault="005F20C1" w:rsidP="005F20C1">
            <w:pPr>
              <w:jc w:val="center"/>
              <w:rPr>
                <w:rFonts w:cstheme="minorHAnsi"/>
              </w:rPr>
            </w:pPr>
          </w:p>
          <w:p w14:paraId="028BE36F" w14:textId="4874456E" w:rsidR="005F20C1" w:rsidRPr="004B72ED" w:rsidRDefault="005F20C1" w:rsidP="005F20C1">
            <w:pPr>
              <w:pStyle w:val="NoSpacing"/>
              <w:rPr>
                <w:rFonts w:ascii="Calibri" w:hAnsi="Calibri" w:cs="Calibri"/>
                <w:b/>
                <w:bCs/>
                <w:color w:val="000000"/>
                <w:sz w:val="24"/>
                <w:szCs w:val="24"/>
                <w:lang w:eastAsia="en-GB"/>
              </w:rPr>
            </w:pPr>
            <w:r w:rsidRPr="0070559D">
              <w:rPr>
                <w:rFonts w:ascii="Segoe UI Symbol" w:eastAsia="Wingdings" w:hAnsi="Segoe UI Symbol" w:cs="Segoe UI Symbol"/>
              </w:rPr>
              <w:t>✓</w:t>
            </w:r>
          </w:p>
        </w:tc>
      </w:tr>
      <w:tr w:rsidR="00F968AA" w:rsidRPr="004B72ED" w14:paraId="41A112F8" w14:textId="77777777" w:rsidTr="00766C36">
        <w:trPr>
          <w:trHeight w:val="418"/>
        </w:trPr>
        <w:tc>
          <w:tcPr>
            <w:tcW w:w="6238" w:type="dxa"/>
            <w:vAlign w:val="center"/>
          </w:tcPr>
          <w:p w14:paraId="73D4DB06" w14:textId="77777777" w:rsidR="00F968AA" w:rsidRPr="00B229D3" w:rsidRDefault="00F968AA" w:rsidP="00766C36">
            <w:pPr>
              <w:overflowPunct w:val="0"/>
              <w:autoSpaceDE w:val="0"/>
              <w:autoSpaceDN w:val="0"/>
              <w:adjustRightInd w:val="0"/>
              <w:textAlignment w:val="baseline"/>
              <w:rPr>
                <w:rFonts w:ascii="Calibri" w:eastAsia="Times New Roman" w:hAnsi="Calibri" w:cs="Calibri"/>
                <w:b/>
                <w:bCs/>
                <w:sz w:val="24"/>
                <w:szCs w:val="24"/>
                <w:lang w:val="en-US"/>
              </w:rPr>
            </w:pPr>
            <w:r w:rsidRPr="00B229D3">
              <w:rPr>
                <w:rFonts w:ascii="Calibri" w:eastAsia="Times New Roman" w:hAnsi="Calibri" w:cs="Calibri"/>
                <w:b/>
                <w:bCs/>
                <w:sz w:val="24"/>
                <w:szCs w:val="24"/>
                <w:lang w:val="en-US"/>
              </w:rPr>
              <w:t>Qualifications</w:t>
            </w:r>
          </w:p>
        </w:tc>
        <w:tc>
          <w:tcPr>
            <w:tcW w:w="1417" w:type="dxa"/>
          </w:tcPr>
          <w:p w14:paraId="47E35C6E" w14:textId="77777777" w:rsidR="00F968AA" w:rsidRPr="004B72ED" w:rsidRDefault="00F968AA" w:rsidP="00766C36">
            <w:pPr>
              <w:pStyle w:val="NoSpacing"/>
              <w:jc w:val="center"/>
              <w:rPr>
                <w:rFonts w:ascii="Calibri" w:hAnsi="Calibri" w:cs="Calibri"/>
                <w:b/>
                <w:bCs/>
                <w:color w:val="000000"/>
                <w:sz w:val="24"/>
                <w:szCs w:val="24"/>
                <w:lang w:eastAsia="en-GB"/>
              </w:rPr>
            </w:pPr>
          </w:p>
        </w:tc>
        <w:tc>
          <w:tcPr>
            <w:tcW w:w="1559" w:type="dxa"/>
          </w:tcPr>
          <w:p w14:paraId="785DCD7C" w14:textId="77777777" w:rsidR="00F968AA" w:rsidRPr="004B72ED" w:rsidRDefault="00F968AA" w:rsidP="00766C36">
            <w:pPr>
              <w:pStyle w:val="NoSpacing"/>
              <w:rPr>
                <w:rFonts w:ascii="Calibri" w:hAnsi="Calibri" w:cs="Calibri"/>
                <w:b/>
                <w:bCs/>
                <w:color w:val="000000"/>
                <w:sz w:val="24"/>
                <w:szCs w:val="24"/>
                <w:lang w:eastAsia="en-GB"/>
              </w:rPr>
            </w:pPr>
          </w:p>
        </w:tc>
      </w:tr>
      <w:tr w:rsidR="00CE701A" w:rsidRPr="004B72ED" w14:paraId="708FD8F2" w14:textId="77777777" w:rsidTr="004836F7">
        <w:trPr>
          <w:trHeight w:val="694"/>
        </w:trPr>
        <w:tc>
          <w:tcPr>
            <w:tcW w:w="6238" w:type="dxa"/>
          </w:tcPr>
          <w:p w14:paraId="35DA027A" w14:textId="77777777" w:rsidR="00CE701A" w:rsidRPr="005A2D35" w:rsidRDefault="00CE701A" w:rsidP="006B6671">
            <w:pPr>
              <w:pStyle w:val="ListParagraph"/>
              <w:numPr>
                <w:ilvl w:val="0"/>
                <w:numId w:val="33"/>
              </w:numPr>
              <w:autoSpaceDE w:val="0"/>
              <w:autoSpaceDN w:val="0"/>
              <w:adjustRightInd w:val="0"/>
              <w:rPr>
                <w:rFonts w:cstheme="minorHAnsi"/>
                <w:sz w:val="24"/>
                <w:szCs w:val="24"/>
              </w:rPr>
            </w:pPr>
            <w:r w:rsidRPr="00934960">
              <w:rPr>
                <w:rFonts w:cstheme="minorHAnsi"/>
                <w:sz w:val="24"/>
                <w:szCs w:val="24"/>
              </w:rPr>
              <w:t xml:space="preserve">GCSE Maths &amp; English Grade C or equivalent </w:t>
            </w:r>
          </w:p>
          <w:p w14:paraId="079DCE4D" w14:textId="0D11559D" w:rsidR="00CE701A" w:rsidRPr="00934960" w:rsidRDefault="00CE701A" w:rsidP="006B6671">
            <w:pPr>
              <w:pStyle w:val="Default"/>
              <w:widowControl/>
              <w:numPr>
                <w:ilvl w:val="0"/>
                <w:numId w:val="33"/>
              </w:numPr>
              <w:rPr>
                <w:rFonts w:asciiTheme="minorHAnsi" w:hAnsiTheme="minorHAnsi" w:cstheme="minorHAnsi"/>
              </w:rPr>
            </w:pPr>
            <w:r>
              <w:rPr>
                <w:rFonts w:asciiTheme="minorHAnsi" w:hAnsiTheme="minorHAnsi" w:cstheme="minorHAnsi"/>
              </w:rPr>
              <w:t>W</w:t>
            </w:r>
            <w:r w:rsidRPr="00934960">
              <w:rPr>
                <w:rFonts w:asciiTheme="minorHAnsi" w:hAnsiTheme="minorHAnsi" w:cstheme="minorHAnsi"/>
              </w:rPr>
              <w:t xml:space="preserve">orking towards or already achieved a </w:t>
            </w:r>
            <w:r w:rsidR="006B6671" w:rsidRPr="00934960">
              <w:rPr>
                <w:rFonts w:asciiTheme="minorHAnsi" w:hAnsiTheme="minorHAnsi" w:cstheme="minorHAnsi"/>
              </w:rPr>
              <w:t>facilities</w:t>
            </w:r>
            <w:r w:rsidRPr="00934960">
              <w:rPr>
                <w:rFonts w:asciiTheme="minorHAnsi" w:hAnsiTheme="minorHAnsi" w:cstheme="minorHAnsi"/>
              </w:rPr>
              <w:t xml:space="preserve"> Management </w:t>
            </w:r>
            <w:r w:rsidR="006B6671" w:rsidRPr="00934960">
              <w:rPr>
                <w:rFonts w:asciiTheme="minorHAnsi" w:hAnsiTheme="minorHAnsi" w:cstheme="minorHAnsi"/>
              </w:rPr>
              <w:t>qualification.</w:t>
            </w:r>
            <w:r w:rsidRPr="00934960">
              <w:rPr>
                <w:rFonts w:asciiTheme="minorHAnsi" w:hAnsiTheme="minorHAnsi" w:cstheme="minorHAnsi"/>
              </w:rPr>
              <w:t xml:space="preserve"> </w:t>
            </w:r>
          </w:p>
          <w:p w14:paraId="4C001A7E" w14:textId="666065F8" w:rsidR="00CE701A" w:rsidRDefault="00CE701A" w:rsidP="006B6671">
            <w:pPr>
              <w:pStyle w:val="ListParagraph"/>
              <w:numPr>
                <w:ilvl w:val="0"/>
                <w:numId w:val="33"/>
              </w:numPr>
              <w:autoSpaceDE w:val="0"/>
              <w:autoSpaceDN w:val="0"/>
              <w:adjustRightInd w:val="0"/>
              <w:rPr>
                <w:rFonts w:cstheme="minorHAnsi"/>
                <w:sz w:val="24"/>
                <w:szCs w:val="24"/>
              </w:rPr>
            </w:pPr>
            <w:r w:rsidRPr="00934960">
              <w:rPr>
                <w:rFonts w:cstheme="minorHAnsi"/>
                <w:sz w:val="24"/>
                <w:szCs w:val="24"/>
              </w:rPr>
              <w:t xml:space="preserve">First aid qualification or willingness to undertake </w:t>
            </w:r>
            <w:r w:rsidR="006B6671" w:rsidRPr="00934960">
              <w:rPr>
                <w:rFonts w:cstheme="minorHAnsi"/>
                <w:sz w:val="24"/>
                <w:szCs w:val="24"/>
              </w:rPr>
              <w:t>training.</w:t>
            </w:r>
          </w:p>
          <w:p w14:paraId="32493C0A" w14:textId="3B05284B" w:rsidR="00CE701A" w:rsidRPr="00AA2F5F" w:rsidRDefault="00CE701A" w:rsidP="006B6671">
            <w:pPr>
              <w:pStyle w:val="ListParagraph"/>
              <w:numPr>
                <w:ilvl w:val="0"/>
                <w:numId w:val="33"/>
              </w:numPr>
              <w:spacing w:after="14" w:line="248" w:lineRule="auto"/>
              <w:rPr>
                <w:rFonts w:cstheme="minorHAnsi"/>
                <w:sz w:val="24"/>
                <w:szCs w:val="24"/>
              </w:rPr>
            </w:pPr>
            <w:r w:rsidRPr="007017D6">
              <w:rPr>
                <w:rFonts w:cstheme="minorHAnsi"/>
                <w:color w:val="000000"/>
                <w:sz w:val="24"/>
                <w:szCs w:val="24"/>
              </w:rPr>
              <w:t>Working towards or already achieved a nationally recognised Health and Safety qualification</w:t>
            </w:r>
            <w:r w:rsidRPr="00934960">
              <w:rPr>
                <w:rFonts w:cstheme="minorHAnsi"/>
                <w:color w:val="000000"/>
                <w:sz w:val="24"/>
                <w:szCs w:val="24"/>
              </w:rPr>
              <w:t xml:space="preserve"> (IOSH/NEBOSH)</w:t>
            </w:r>
          </w:p>
        </w:tc>
        <w:tc>
          <w:tcPr>
            <w:tcW w:w="1417" w:type="dxa"/>
          </w:tcPr>
          <w:p w14:paraId="4FE79AE3" w14:textId="77777777" w:rsidR="00CE701A" w:rsidRDefault="00CE701A" w:rsidP="00CE701A">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032DE7E9" w14:textId="77777777" w:rsidR="00CE701A" w:rsidRDefault="00CE701A" w:rsidP="00CE701A">
            <w:pPr>
              <w:ind w:right="33"/>
              <w:jc w:val="center"/>
              <w:rPr>
                <w:rFonts w:ascii="Segoe UI Symbol" w:eastAsia="Wingdings" w:hAnsi="Segoe UI Symbol" w:cs="Segoe UI Symbol"/>
              </w:rPr>
            </w:pPr>
          </w:p>
          <w:p w14:paraId="13268946" w14:textId="77777777" w:rsidR="00CE701A" w:rsidRDefault="00CE701A" w:rsidP="00CE701A">
            <w:pPr>
              <w:ind w:right="33"/>
              <w:jc w:val="center"/>
              <w:rPr>
                <w:rFonts w:ascii="Segoe UI Symbol" w:eastAsia="Wingdings" w:hAnsi="Segoe UI Symbol" w:cs="Segoe UI Symbol"/>
              </w:rPr>
            </w:pPr>
          </w:p>
          <w:p w14:paraId="486CFBAD" w14:textId="77777777" w:rsidR="00CE701A" w:rsidRDefault="00CE701A" w:rsidP="00CE701A">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18000400" w14:textId="77777777" w:rsidR="00CE701A" w:rsidRDefault="00CE701A" w:rsidP="00CE701A">
            <w:pPr>
              <w:ind w:right="33"/>
              <w:rPr>
                <w:rFonts w:ascii="Segoe UI Symbol" w:eastAsia="Wingdings" w:hAnsi="Segoe UI Symbol" w:cs="Segoe UI Symbol"/>
              </w:rPr>
            </w:pPr>
          </w:p>
          <w:p w14:paraId="4B4E01B5" w14:textId="77777777" w:rsidR="00CE701A" w:rsidRPr="004B72ED" w:rsidRDefault="00CE701A" w:rsidP="00CE701A">
            <w:pPr>
              <w:pStyle w:val="NoSpacing"/>
              <w:jc w:val="center"/>
              <w:rPr>
                <w:rFonts w:ascii="Calibri" w:hAnsi="Calibri" w:cs="Calibri"/>
                <w:b/>
                <w:bCs/>
                <w:color w:val="000000"/>
                <w:sz w:val="24"/>
                <w:szCs w:val="24"/>
                <w:lang w:eastAsia="en-GB"/>
              </w:rPr>
            </w:pPr>
          </w:p>
        </w:tc>
        <w:tc>
          <w:tcPr>
            <w:tcW w:w="1559" w:type="dxa"/>
          </w:tcPr>
          <w:p w14:paraId="53A639E8" w14:textId="77777777" w:rsidR="00CE701A" w:rsidRDefault="00CE701A" w:rsidP="00CE701A">
            <w:pPr>
              <w:ind w:left="1"/>
              <w:rPr>
                <w:rFonts w:eastAsia="Tahoma" w:cstheme="minorHAnsi"/>
              </w:rPr>
            </w:pPr>
            <w:r w:rsidRPr="0070559D">
              <w:rPr>
                <w:rFonts w:eastAsia="Tahoma" w:cstheme="minorHAnsi"/>
              </w:rPr>
              <w:t xml:space="preserve"> </w:t>
            </w:r>
          </w:p>
          <w:p w14:paraId="2B08652E" w14:textId="77777777" w:rsidR="00CE701A" w:rsidRDefault="00CE701A" w:rsidP="00CE701A">
            <w:pPr>
              <w:ind w:right="33"/>
              <w:jc w:val="center"/>
              <w:rPr>
                <w:rFonts w:eastAsia="Wingdings" w:cstheme="minorHAnsi"/>
              </w:rPr>
            </w:pPr>
            <w:r w:rsidRPr="0070559D">
              <w:rPr>
                <w:rFonts w:ascii="Segoe UI Symbol" w:eastAsia="Wingdings" w:hAnsi="Segoe UI Symbol" w:cs="Segoe UI Symbol"/>
              </w:rPr>
              <w:t>✓</w:t>
            </w:r>
            <w:r w:rsidRPr="0070559D">
              <w:rPr>
                <w:rFonts w:eastAsia="Wingdings" w:cstheme="minorHAnsi"/>
              </w:rPr>
              <w:t xml:space="preserve"> </w:t>
            </w:r>
          </w:p>
          <w:p w14:paraId="7C1E5EC3" w14:textId="77777777" w:rsidR="00CE701A" w:rsidRDefault="00CE701A" w:rsidP="00CE701A">
            <w:pPr>
              <w:ind w:left="1"/>
              <w:rPr>
                <w:rFonts w:eastAsia="Tahoma" w:cstheme="minorHAnsi"/>
              </w:rPr>
            </w:pPr>
          </w:p>
          <w:p w14:paraId="342662DD" w14:textId="77777777" w:rsidR="00CE701A" w:rsidRDefault="00CE701A" w:rsidP="00CE701A">
            <w:pPr>
              <w:ind w:left="1"/>
              <w:rPr>
                <w:rFonts w:eastAsia="Tahoma" w:cstheme="minorHAnsi"/>
              </w:rPr>
            </w:pPr>
          </w:p>
          <w:p w14:paraId="3FAB9439" w14:textId="77777777" w:rsidR="00CE701A" w:rsidRDefault="00CE701A" w:rsidP="00CE701A">
            <w:pPr>
              <w:ind w:left="1"/>
              <w:rPr>
                <w:rFonts w:eastAsia="Tahoma" w:cstheme="minorHAnsi"/>
              </w:rPr>
            </w:pPr>
          </w:p>
          <w:p w14:paraId="346223AD" w14:textId="77777777" w:rsidR="00CE701A" w:rsidRDefault="00CE701A" w:rsidP="00CE701A">
            <w:pPr>
              <w:ind w:left="1"/>
              <w:rPr>
                <w:rFonts w:eastAsia="Tahoma" w:cstheme="minorHAnsi"/>
              </w:rPr>
            </w:pPr>
          </w:p>
          <w:p w14:paraId="1DA225C6" w14:textId="31BC5886" w:rsidR="00CE701A" w:rsidRPr="00CE701A" w:rsidRDefault="00CE701A" w:rsidP="00CE701A">
            <w:pPr>
              <w:ind w:right="33"/>
              <w:jc w:val="center"/>
              <w:rPr>
                <w:rFonts w:ascii="Segoe UI Symbol" w:eastAsia="Wingdings" w:hAnsi="Segoe UI Symbol" w:cs="Segoe UI Symbol"/>
              </w:rPr>
            </w:pPr>
            <w:r w:rsidRPr="0070559D">
              <w:rPr>
                <w:rFonts w:ascii="Segoe UI Symbol" w:eastAsia="Wingdings" w:hAnsi="Segoe UI Symbol" w:cs="Segoe UI Symbol"/>
              </w:rPr>
              <w:t>✓</w:t>
            </w:r>
          </w:p>
        </w:tc>
      </w:tr>
      <w:tr w:rsidR="008770E7" w:rsidRPr="004B72ED" w14:paraId="04EC3854" w14:textId="77777777" w:rsidTr="008770E7">
        <w:trPr>
          <w:trHeight w:val="394"/>
        </w:trPr>
        <w:tc>
          <w:tcPr>
            <w:tcW w:w="6238" w:type="dxa"/>
          </w:tcPr>
          <w:p w14:paraId="53DECB8B" w14:textId="29B5A003" w:rsidR="008770E7" w:rsidRPr="008770E7" w:rsidRDefault="008770E7" w:rsidP="008770E7">
            <w:pPr>
              <w:autoSpaceDE w:val="0"/>
              <w:autoSpaceDN w:val="0"/>
              <w:adjustRightInd w:val="0"/>
              <w:rPr>
                <w:rFonts w:cstheme="minorHAnsi"/>
                <w:b/>
                <w:bCs/>
                <w:sz w:val="24"/>
                <w:szCs w:val="24"/>
              </w:rPr>
            </w:pPr>
            <w:r w:rsidRPr="008770E7">
              <w:rPr>
                <w:rFonts w:cstheme="minorHAnsi"/>
                <w:b/>
                <w:bCs/>
                <w:sz w:val="24"/>
                <w:szCs w:val="24"/>
              </w:rPr>
              <w:t>Knowledge and Skills</w:t>
            </w:r>
          </w:p>
        </w:tc>
        <w:tc>
          <w:tcPr>
            <w:tcW w:w="1417" w:type="dxa"/>
          </w:tcPr>
          <w:p w14:paraId="2533738E" w14:textId="77777777" w:rsidR="008770E7" w:rsidRPr="0070559D" w:rsidRDefault="008770E7" w:rsidP="00CE701A">
            <w:pPr>
              <w:ind w:right="33"/>
              <w:jc w:val="center"/>
              <w:rPr>
                <w:rFonts w:ascii="Segoe UI Symbol" w:eastAsia="Wingdings" w:hAnsi="Segoe UI Symbol" w:cs="Segoe UI Symbol"/>
              </w:rPr>
            </w:pPr>
          </w:p>
        </w:tc>
        <w:tc>
          <w:tcPr>
            <w:tcW w:w="1559" w:type="dxa"/>
          </w:tcPr>
          <w:p w14:paraId="41E4E32E" w14:textId="77777777" w:rsidR="008770E7" w:rsidRPr="0070559D" w:rsidRDefault="008770E7" w:rsidP="00CE701A">
            <w:pPr>
              <w:ind w:left="1"/>
              <w:rPr>
                <w:rFonts w:eastAsia="Tahoma" w:cstheme="minorHAnsi"/>
              </w:rPr>
            </w:pPr>
          </w:p>
        </w:tc>
      </w:tr>
      <w:tr w:rsidR="006B6671" w:rsidRPr="004B72ED" w14:paraId="67DCC1DD" w14:textId="77777777" w:rsidTr="00101CB5">
        <w:trPr>
          <w:trHeight w:val="694"/>
        </w:trPr>
        <w:tc>
          <w:tcPr>
            <w:tcW w:w="6238" w:type="dxa"/>
          </w:tcPr>
          <w:p w14:paraId="08ED07D9" w14:textId="3F80979E" w:rsidR="006B6671" w:rsidRPr="00934960" w:rsidRDefault="006B6671" w:rsidP="006B6671">
            <w:pPr>
              <w:pStyle w:val="Default"/>
              <w:widowControl/>
              <w:numPr>
                <w:ilvl w:val="0"/>
                <w:numId w:val="34"/>
              </w:numPr>
              <w:rPr>
                <w:rFonts w:asciiTheme="minorHAnsi" w:hAnsiTheme="minorHAnsi" w:cstheme="minorHAnsi"/>
              </w:rPr>
            </w:pPr>
            <w:r w:rsidRPr="00934960">
              <w:rPr>
                <w:rFonts w:asciiTheme="minorHAnsi" w:hAnsiTheme="minorHAnsi" w:cstheme="minorHAnsi"/>
              </w:rPr>
              <w:t xml:space="preserve">Knowledge and understanding of Health and Safety requirements. </w:t>
            </w:r>
          </w:p>
          <w:p w14:paraId="0852BDB1" w14:textId="77777777" w:rsidR="006B6671" w:rsidRPr="00934960" w:rsidRDefault="006B6671" w:rsidP="006B6671">
            <w:pPr>
              <w:pStyle w:val="Default"/>
              <w:widowControl/>
              <w:numPr>
                <w:ilvl w:val="0"/>
                <w:numId w:val="34"/>
              </w:numPr>
              <w:rPr>
                <w:rFonts w:asciiTheme="minorHAnsi" w:hAnsiTheme="minorHAnsi" w:cstheme="minorHAnsi"/>
              </w:rPr>
            </w:pPr>
            <w:r w:rsidRPr="00934960">
              <w:rPr>
                <w:rFonts w:asciiTheme="minorHAnsi" w:hAnsiTheme="minorHAnsi" w:cstheme="minorHAnsi"/>
              </w:rPr>
              <w:t>Knowledge and understanding of Building Management Systems (BMS)</w:t>
            </w:r>
          </w:p>
          <w:p w14:paraId="6943E911" w14:textId="5765D15D" w:rsidR="006B6671" w:rsidRPr="00934960" w:rsidRDefault="006B6671" w:rsidP="006B6671">
            <w:pPr>
              <w:pStyle w:val="ListParagraph"/>
              <w:numPr>
                <w:ilvl w:val="0"/>
                <w:numId w:val="34"/>
              </w:numPr>
              <w:autoSpaceDE w:val="0"/>
              <w:autoSpaceDN w:val="0"/>
              <w:adjustRightInd w:val="0"/>
              <w:rPr>
                <w:rFonts w:cstheme="minorHAnsi"/>
                <w:b/>
                <w:bCs/>
                <w:sz w:val="24"/>
                <w:szCs w:val="24"/>
              </w:rPr>
            </w:pPr>
            <w:r w:rsidRPr="00934960">
              <w:rPr>
                <w:rFonts w:cstheme="minorHAnsi"/>
                <w:sz w:val="24"/>
                <w:szCs w:val="24"/>
              </w:rPr>
              <w:t>Creative approach to problem solving.</w:t>
            </w:r>
          </w:p>
          <w:p w14:paraId="6D513319" w14:textId="77777777" w:rsidR="006B6671" w:rsidRPr="00934960" w:rsidRDefault="006B6671" w:rsidP="006B6671">
            <w:pPr>
              <w:pStyle w:val="ListParagraph"/>
              <w:numPr>
                <w:ilvl w:val="0"/>
                <w:numId w:val="34"/>
              </w:numPr>
              <w:autoSpaceDE w:val="0"/>
              <w:autoSpaceDN w:val="0"/>
              <w:adjustRightInd w:val="0"/>
              <w:rPr>
                <w:rFonts w:cstheme="minorHAnsi"/>
                <w:b/>
                <w:bCs/>
                <w:sz w:val="24"/>
                <w:szCs w:val="24"/>
              </w:rPr>
            </w:pPr>
            <w:r w:rsidRPr="00934960">
              <w:rPr>
                <w:rFonts w:cstheme="minorHAnsi"/>
                <w:sz w:val="24"/>
                <w:szCs w:val="24"/>
              </w:rPr>
              <w:lastRenderedPageBreak/>
              <w:t>High levels of ICT skills, particularly in the use of MS Office packages</w:t>
            </w:r>
          </w:p>
          <w:p w14:paraId="5F2244EF" w14:textId="77777777" w:rsidR="006B6671" w:rsidRPr="00934960" w:rsidRDefault="006B6671" w:rsidP="006B6671">
            <w:pPr>
              <w:pStyle w:val="ListParagraph"/>
              <w:numPr>
                <w:ilvl w:val="0"/>
                <w:numId w:val="34"/>
              </w:numPr>
              <w:autoSpaceDE w:val="0"/>
              <w:autoSpaceDN w:val="0"/>
              <w:adjustRightInd w:val="0"/>
              <w:rPr>
                <w:rFonts w:cstheme="minorHAnsi"/>
                <w:sz w:val="24"/>
                <w:szCs w:val="24"/>
              </w:rPr>
            </w:pPr>
            <w:r w:rsidRPr="00934960">
              <w:rPr>
                <w:rFonts w:cstheme="minorHAnsi"/>
                <w:sz w:val="24"/>
                <w:szCs w:val="24"/>
              </w:rPr>
              <w:t>Good written and oral communication skills with internal and external people at all levels</w:t>
            </w:r>
          </w:p>
          <w:p w14:paraId="40BB7298" w14:textId="77777777" w:rsidR="006B6671" w:rsidRPr="00934960" w:rsidRDefault="006B6671" w:rsidP="006B6671">
            <w:pPr>
              <w:pStyle w:val="ListParagraph"/>
              <w:numPr>
                <w:ilvl w:val="0"/>
                <w:numId w:val="34"/>
              </w:numPr>
              <w:autoSpaceDE w:val="0"/>
              <w:autoSpaceDN w:val="0"/>
              <w:adjustRightInd w:val="0"/>
              <w:rPr>
                <w:rFonts w:cstheme="minorHAnsi"/>
                <w:b/>
                <w:bCs/>
                <w:sz w:val="24"/>
                <w:szCs w:val="24"/>
              </w:rPr>
            </w:pPr>
            <w:r w:rsidRPr="00934960">
              <w:rPr>
                <w:rFonts w:cstheme="minorHAnsi"/>
                <w:sz w:val="24"/>
                <w:szCs w:val="24"/>
              </w:rPr>
              <w:t>Knowledge of routine preventative maintenance</w:t>
            </w:r>
          </w:p>
          <w:p w14:paraId="541CA234" w14:textId="72280F07" w:rsidR="006B6671" w:rsidRPr="00934960" w:rsidRDefault="006B6671" w:rsidP="006B6671">
            <w:pPr>
              <w:pStyle w:val="ListParagraph"/>
              <w:numPr>
                <w:ilvl w:val="0"/>
                <w:numId w:val="34"/>
              </w:numPr>
              <w:autoSpaceDE w:val="0"/>
              <w:autoSpaceDN w:val="0"/>
              <w:adjustRightInd w:val="0"/>
              <w:rPr>
                <w:rFonts w:cstheme="minorHAnsi"/>
                <w:sz w:val="24"/>
                <w:szCs w:val="24"/>
              </w:rPr>
            </w:pPr>
            <w:r w:rsidRPr="00934960">
              <w:rPr>
                <w:rFonts w:cstheme="minorHAnsi"/>
                <w:sz w:val="24"/>
                <w:szCs w:val="24"/>
              </w:rPr>
              <w:t>Awareness of data protection and confidentiality</w:t>
            </w:r>
          </w:p>
        </w:tc>
        <w:tc>
          <w:tcPr>
            <w:tcW w:w="1417" w:type="dxa"/>
            <w:vAlign w:val="center"/>
          </w:tcPr>
          <w:p w14:paraId="05D56945" w14:textId="77777777" w:rsidR="006B6671" w:rsidRDefault="006B6671" w:rsidP="006B6671">
            <w:pPr>
              <w:ind w:right="33"/>
              <w:jc w:val="center"/>
              <w:rPr>
                <w:rFonts w:ascii="Segoe UI Symbol" w:eastAsia="Wingdings" w:hAnsi="Segoe UI Symbol" w:cs="Segoe UI Symbol"/>
              </w:rPr>
            </w:pPr>
            <w:r w:rsidRPr="0070559D">
              <w:rPr>
                <w:rFonts w:ascii="Segoe UI Symbol" w:eastAsia="Wingdings" w:hAnsi="Segoe UI Symbol" w:cs="Segoe UI Symbol"/>
              </w:rPr>
              <w:lastRenderedPageBreak/>
              <w:t>✓</w:t>
            </w:r>
          </w:p>
          <w:p w14:paraId="67343AEE" w14:textId="77777777" w:rsidR="006B6671" w:rsidRDefault="006B6671" w:rsidP="006B6671">
            <w:pPr>
              <w:ind w:right="33"/>
              <w:jc w:val="center"/>
              <w:rPr>
                <w:rFonts w:ascii="Segoe UI Symbol" w:eastAsia="Wingdings" w:hAnsi="Segoe UI Symbol" w:cs="Segoe UI Symbol"/>
              </w:rPr>
            </w:pPr>
          </w:p>
          <w:p w14:paraId="59C5A582" w14:textId="77777777" w:rsidR="006B6671" w:rsidRDefault="006B6671" w:rsidP="006B6671">
            <w:pPr>
              <w:ind w:right="33"/>
              <w:jc w:val="center"/>
              <w:rPr>
                <w:rFonts w:ascii="Segoe UI Symbol" w:eastAsia="Wingdings" w:hAnsi="Segoe UI Symbol" w:cs="Segoe UI Symbol"/>
              </w:rPr>
            </w:pPr>
          </w:p>
          <w:p w14:paraId="0E6B5F65" w14:textId="77777777" w:rsidR="006B6671" w:rsidRDefault="006B6671" w:rsidP="006B6671">
            <w:pPr>
              <w:ind w:right="33"/>
              <w:jc w:val="center"/>
              <w:rPr>
                <w:rFonts w:ascii="Segoe UI Symbol" w:eastAsia="Wingdings" w:hAnsi="Segoe UI Symbol" w:cs="Segoe UI Symbol"/>
              </w:rPr>
            </w:pPr>
          </w:p>
          <w:p w14:paraId="48376023" w14:textId="77777777" w:rsidR="006B6671" w:rsidRDefault="006B6671" w:rsidP="006B6671">
            <w:pPr>
              <w:ind w:right="33"/>
              <w:jc w:val="center"/>
              <w:rPr>
                <w:rFonts w:eastAsia="Wingdings" w:cstheme="minorHAnsi"/>
              </w:rPr>
            </w:pPr>
            <w:r w:rsidRPr="0070559D">
              <w:rPr>
                <w:rFonts w:ascii="Segoe UI Symbol" w:eastAsia="Wingdings" w:hAnsi="Segoe UI Symbol" w:cs="Segoe UI Symbol"/>
              </w:rPr>
              <w:t>✓</w:t>
            </w:r>
          </w:p>
          <w:p w14:paraId="0F6FEC45" w14:textId="77777777" w:rsidR="006B6671" w:rsidRDefault="006B6671" w:rsidP="006B6671">
            <w:pPr>
              <w:ind w:right="33"/>
              <w:jc w:val="center"/>
              <w:rPr>
                <w:rFonts w:ascii="Segoe UI Symbol" w:eastAsia="Wingdings" w:hAnsi="Segoe UI Symbol" w:cs="Segoe UI Symbol"/>
              </w:rPr>
            </w:pPr>
          </w:p>
          <w:p w14:paraId="53C7C677" w14:textId="77777777" w:rsidR="006B6671" w:rsidRDefault="006B6671" w:rsidP="006B6671">
            <w:pPr>
              <w:ind w:right="33"/>
              <w:jc w:val="center"/>
              <w:rPr>
                <w:rFonts w:eastAsia="Wingdings" w:cstheme="minorHAnsi"/>
              </w:rPr>
            </w:pPr>
          </w:p>
          <w:p w14:paraId="3215B44C" w14:textId="77777777" w:rsidR="006B6671" w:rsidRDefault="006B6671" w:rsidP="006B6671">
            <w:pPr>
              <w:ind w:right="33"/>
              <w:jc w:val="center"/>
              <w:rPr>
                <w:rFonts w:eastAsia="Wingdings" w:cstheme="minorHAnsi"/>
              </w:rPr>
            </w:pPr>
          </w:p>
          <w:p w14:paraId="05B2A520" w14:textId="77777777" w:rsidR="006B6671" w:rsidRDefault="006B6671" w:rsidP="006B6671">
            <w:pPr>
              <w:ind w:right="33"/>
              <w:jc w:val="center"/>
              <w:rPr>
                <w:rFonts w:eastAsia="Wingdings" w:cstheme="minorHAnsi"/>
              </w:rPr>
            </w:pPr>
          </w:p>
          <w:p w14:paraId="3175641D" w14:textId="77777777" w:rsidR="006B6671" w:rsidRDefault="006B6671" w:rsidP="006B6671">
            <w:pPr>
              <w:ind w:right="33"/>
              <w:jc w:val="center"/>
              <w:rPr>
                <w:rFonts w:eastAsia="Wingdings" w:cstheme="minorHAnsi"/>
              </w:rPr>
            </w:pPr>
            <w:r w:rsidRPr="0070559D">
              <w:rPr>
                <w:rFonts w:ascii="Segoe UI Symbol" w:eastAsia="Wingdings" w:hAnsi="Segoe UI Symbol" w:cs="Segoe UI Symbol"/>
              </w:rPr>
              <w:t>✓</w:t>
            </w:r>
          </w:p>
          <w:p w14:paraId="7F8E7BCE" w14:textId="77777777" w:rsidR="006B6671" w:rsidRDefault="006B6671" w:rsidP="006B6671">
            <w:pPr>
              <w:ind w:right="33"/>
              <w:jc w:val="center"/>
              <w:rPr>
                <w:rFonts w:eastAsia="Wingdings" w:cstheme="minorHAnsi"/>
              </w:rPr>
            </w:pPr>
          </w:p>
          <w:p w14:paraId="698793DB" w14:textId="0DFD5AD6" w:rsidR="006B6671" w:rsidRPr="006B6671" w:rsidRDefault="006B6671" w:rsidP="006B6671">
            <w:pPr>
              <w:ind w:right="33"/>
              <w:jc w:val="center"/>
              <w:rPr>
                <w:rFonts w:eastAsia="Wingdings" w:cstheme="minorHAnsi"/>
              </w:rPr>
            </w:pPr>
            <w:r w:rsidRPr="0070559D">
              <w:rPr>
                <w:rFonts w:ascii="Segoe UI Symbol" w:eastAsia="Wingdings" w:hAnsi="Segoe UI Symbol" w:cs="Segoe UI Symbol"/>
              </w:rPr>
              <w:t>✓</w:t>
            </w:r>
          </w:p>
        </w:tc>
        <w:tc>
          <w:tcPr>
            <w:tcW w:w="1559" w:type="dxa"/>
            <w:vAlign w:val="center"/>
          </w:tcPr>
          <w:p w14:paraId="4F5B5568" w14:textId="77777777" w:rsidR="006B6671" w:rsidRDefault="006B6671" w:rsidP="006B6671">
            <w:pPr>
              <w:ind w:right="33"/>
              <w:jc w:val="center"/>
              <w:rPr>
                <w:rFonts w:ascii="Segoe UI Symbol" w:eastAsia="Wingdings" w:hAnsi="Segoe UI Symbol" w:cs="Segoe UI Symbol"/>
              </w:rPr>
            </w:pPr>
          </w:p>
          <w:p w14:paraId="7DE84933" w14:textId="77777777" w:rsidR="006B6671" w:rsidRDefault="006B6671" w:rsidP="006B6671">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534D223C" w14:textId="77777777" w:rsidR="006B6671" w:rsidRDefault="006B6671" w:rsidP="006B6671">
            <w:pPr>
              <w:ind w:right="33"/>
              <w:jc w:val="center"/>
              <w:rPr>
                <w:rFonts w:ascii="Segoe UI Symbol" w:eastAsia="Wingdings" w:hAnsi="Segoe UI Symbol" w:cs="Segoe UI Symbol"/>
              </w:rPr>
            </w:pPr>
          </w:p>
          <w:p w14:paraId="5127499D" w14:textId="77777777" w:rsidR="006B6671" w:rsidRDefault="006B6671" w:rsidP="006B6671">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6B3FE280" w14:textId="77777777" w:rsidR="006B6671" w:rsidRDefault="006B6671" w:rsidP="006B6671">
            <w:pPr>
              <w:ind w:right="33"/>
              <w:jc w:val="center"/>
              <w:rPr>
                <w:rFonts w:eastAsia="Wingdings" w:cstheme="minorHAnsi"/>
              </w:rPr>
            </w:pPr>
          </w:p>
          <w:p w14:paraId="0CE139DF" w14:textId="77777777" w:rsidR="006B6671" w:rsidRDefault="006B6671" w:rsidP="006B6671">
            <w:pPr>
              <w:ind w:right="33"/>
              <w:jc w:val="center"/>
              <w:rPr>
                <w:rFonts w:eastAsia="Wingdings" w:cstheme="minorHAnsi"/>
              </w:rPr>
            </w:pPr>
            <w:r w:rsidRPr="0070559D">
              <w:rPr>
                <w:rFonts w:ascii="Segoe UI Symbol" w:eastAsia="Wingdings" w:hAnsi="Segoe UI Symbol" w:cs="Segoe UI Symbol"/>
              </w:rPr>
              <w:lastRenderedPageBreak/>
              <w:t>✓</w:t>
            </w:r>
          </w:p>
          <w:p w14:paraId="3775CCBF" w14:textId="77777777" w:rsidR="006B6671" w:rsidRDefault="006B6671" w:rsidP="006B6671">
            <w:pPr>
              <w:ind w:right="33"/>
              <w:jc w:val="center"/>
              <w:rPr>
                <w:rFonts w:ascii="Segoe UI Symbol" w:eastAsia="Wingdings" w:hAnsi="Segoe UI Symbol" w:cs="Segoe UI Symbol"/>
              </w:rPr>
            </w:pPr>
          </w:p>
          <w:p w14:paraId="3D3C7FB9" w14:textId="77777777" w:rsidR="006B6671" w:rsidRDefault="006B6671" w:rsidP="006B6671">
            <w:pPr>
              <w:ind w:right="33"/>
              <w:jc w:val="center"/>
              <w:rPr>
                <w:rFonts w:eastAsia="Wingdings" w:cstheme="minorHAnsi"/>
              </w:rPr>
            </w:pPr>
          </w:p>
          <w:p w14:paraId="54FCA8DC" w14:textId="77777777" w:rsidR="006B6671" w:rsidRDefault="006B6671" w:rsidP="006B6671">
            <w:pPr>
              <w:ind w:right="33"/>
              <w:jc w:val="center"/>
              <w:rPr>
                <w:rFonts w:eastAsia="Wingdings" w:cstheme="minorHAnsi"/>
              </w:rPr>
            </w:pPr>
          </w:p>
          <w:p w14:paraId="7BE6D2CA" w14:textId="77777777" w:rsidR="006B6671" w:rsidRDefault="006B6671" w:rsidP="006B6671">
            <w:pPr>
              <w:ind w:right="33"/>
              <w:jc w:val="center"/>
              <w:rPr>
                <w:rFonts w:eastAsia="Wingdings" w:cstheme="minorHAnsi"/>
              </w:rPr>
            </w:pPr>
          </w:p>
          <w:p w14:paraId="61318B8A" w14:textId="77777777" w:rsidR="006B6671" w:rsidRDefault="006B6671" w:rsidP="006B6671">
            <w:pPr>
              <w:ind w:right="33"/>
              <w:jc w:val="center"/>
              <w:rPr>
                <w:rFonts w:eastAsia="Wingdings" w:cstheme="minorHAnsi"/>
              </w:rPr>
            </w:pPr>
          </w:p>
          <w:p w14:paraId="44C30639" w14:textId="77777777" w:rsidR="006B6671" w:rsidRDefault="006B6671" w:rsidP="006B6671">
            <w:pPr>
              <w:ind w:right="33"/>
              <w:jc w:val="center"/>
              <w:rPr>
                <w:rFonts w:eastAsia="Wingdings" w:cstheme="minorHAnsi"/>
              </w:rPr>
            </w:pPr>
          </w:p>
          <w:p w14:paraId="11403924" w14:textId="77777777" w:rsidR="006B6671" w:rsidRPr="0070559D" w:rsidRDefault="006B6671" w:rsidP="006B6671">
            <w:pPr>
              <w:rPr>
                <w:rFonts w:eastAsia="Tahoma" w:cstheme="minorHAnsi"/>
              </w:rPr>
            </w:pPr>
          </w:p>
        </w:tc>
      </w:tr>
      <w:tr w:rsidR="006B6671" w:rsidRPr="004B72ED" w14:paraId="573733AB" w14:textId="77777777" w:rsidTr="00766C36">
        <w:trPr>
          <w:trHeight w:val="435"/>
        </w:trPr>
        <w:tc>
          <w:tcPr>
            <w:tcW w:w="6238" w:type="dxa"/>
            <w:vAlign w:val="center"/>
          </w:tcPr>
          <w:p w14:paraId="5982A8B5" w14:textId="77777777" w:rsidR="006B6671" w:rsidRPr="00F968AA" w:rsidRDefault="006B6671" w:rsidP="006B6671">
            <w:pPr>
              <w:overflowPunct w:val="0"/>
              <w:autoSpaceDE w:val="0"/>
              <w:autoSpaceDN w:val="0"/>
              <w:adjustRightInd w:val="0"/>
              <w:textAlignment w:val="baseline"/>
              <w:rPr>
                <w:rFonts w:ascii="Calibri" w:eastAsia="Times New Roman" w:hAnsi="Calibri" w:cs="Calibri"/>
                <w:b/>
                <w:sz w:val="24"/>
                <w:szCs w:val="24"/>
              </w:rPr>
            </w:pPr>
            <w:r w:rsidRPr="00F968AA">
              <w:rPr>
                <w:rFonts w:ascii="Calibri" w:eastAsia="Times New Roman" w:hAnsi="Calibri" w:cs="Calibri"/>
                <w:b/>
                <w:sz w:val="24"/>
                <w:szCs w:val="24"/>
              </w:rPr>
              <w:lastRenderedPageBreak/>
              <w:t>Personal qualities</w:t>
            </w:r>
          </w:p>
        </w:tc>
        <w:tc>
          <w:tcPr>
            <w:tcW w:w="1417" w:type="dxa"/>
          </w:tcPr>
          <w:p w14:paraId="048F1E12" w14:textId="77777777" w:rsidR="006B6671" w:rsidRPr="004B72ED" w:rsidRDefault="006B6671" w:rsidP="006B6671">
            <w:pPr>
              <w:pStyle w:val="NoSpacing"/>
              <w:rPr>
                <w:rFonts w:ascii="Calibri" w:hAnsi="Calibri" w:cs="Calibri"/>
                <w:b/>
                <w:bCs/>
                <w:color w:val="000000"/>
                <w:sz w:val="24"/>
                <w:szCs w:val="24"/>
                <w:lang w:eastAsia="en-GB"/>
              </w:rPr>
            </w:pPr>
          </w:p>
        </w:tc>
        <w:tc>
          <w:tcPr>
            <w:tcW w:w="1559" w:type="dxa"/>
          </w:tcPr>
          <w:p w14:paraId="018144C0" w14:textId="77777777" w:rsidR="006B6671" w:rsidRPr="004B72ED" w:rsidRDefault="006B6671" w:rsidP="006B6671">
            <w:pPr>
              <w:pStyle w:val="NoSpacing"/>
              <w:rPr>
                <w:rFonts w:ascii="Calibri" w:hAnsi="Calibri" w:cs="Calibri"/>
                <w:b/>
                <w:bCs/>
                <w:color w:val="000000"/>
                <w:sz w:val="24"/>
                <w:szCs w:val="24"/>
                <w:lang w:eastAsia="en-GB"/>
              </w:rPr>
            </w:pPr>
          </w:p>
        </w:tc>
      </w:tr>
      <w:tr w:rsidR="00013471" w:rsidRPr="004B72ED" w14:paraId="02536152" w14:textId="77777777" w:rsidTr="00766C36">
        <w:trPr>
          <w:trHeight w:val="435"/>
        </w:trPr>
        <w:tc>
          <w:tcPr>
            <w:tcW w:w="6238" w:type="dxa"/>
          </w:tcPr>
          <w:p w14:paraId="7B9F38BE" w14:textId="4F095F57" w:rsidR="00013471" w:rsidRPr="00934960" w:rsidRDefault="00013471" w:rsidP="00DA11FE">
            <w:pPr>
              <w:pStyle w:val="Default"/>
              <w:widowControl/>
              <w:numPr>
                <w:ilvl w:val="0"/>
                <w:numId w:val="37"/>
              </w:numPr>
              <w:rPr>
                <w:rFonts w:asciiTheme="minorHAnsi" w:hAnsiTheme="minorHAnsi" w:cstheme="minorHAnsi"/>
              </w:rPr>
            </w:pPr>
            <w:r w:rsidRPr="00934960">
              <w:rPr>
                <w:rFonts w:asciiTheme="minorHAnsi" w:hAnsiTheme="minorHAnsi" w:cstheme="minorHAnsi"/>
              </w:rPr>
              <w:t xml:space="preserve">Ability to relate to and communicate with a wide range of people (students, staff, external contractors, external customers etc) with a calm and courteous </w:t>
            </w:r>
            <w:r w:rsidR="00DA11FE" w:rsidRPr="00934960">
              <w:rPr>
                <w:rFonts w:asciiTheme="minorHAnsi" w:hAnsiTheme="minorHAnsi" w:cstheme="minorHAnsi"/>
              </w:rPr>
              <w:t>manner.</w:t>
            </w:r>
            <w:r w:rsidRPr="00934960">
              <w:rPr>
                <w:rFonts w:asciiTheme="minorHAnsi" w:hAnsiTheme="minorHAnsi" w:cstheme="minorHAnsi"/>
              </w:rPr>
              <w:t xml:space="preserve"> </w:t>
            </w:r>
          </w:p>
          <w:p w14:paraId="2650CCA9" w14:textId="77777777" w:rsidR="00013471" w:rsidRPr="00934960" w:rsidRDefault="00013471" w:rsidP="00DA11FE">
            <w:pPr>
              <w:pStyle w:val="Default"/>
              <w:widowControl/>
              <w:numPr>
                <w:ilvl w:val="0"/>
                <w:numId w:val="37"/>
              </w:numPr>
              <w:rPr>
                <w:rFonts w:asciiTheme="minorHAnsi" w:hAnsiTheme="minorHAnsi" w:cstheme="minorHAnsi"/>
              </w:rPr>
            </w:pPr>
            <w:r w:rsidRPr="00934960">
              <w:rPr>
                <w:rFonts w:asciiTheme="minorHAnsi" w:hAnsiTheme="minorHAnsi" w:cstheme="minorHAnsi"/>
              </w:rPr>
              <w:t xml:space="preserve">Self-motivation and personal drive to complete tasks to the required timescales and quality standards </w:t>
            </w:r>
          </w:p>
          <w:p w14:paraId="04C82EB6" w14:textId="77777777" w:rsidR="00013471" w:rsidRPr="00934960" w:rsidRDefault="00013471" w:rsidP="00DA11FE">
            <w:pPr>
              <w:pStyle w:val="Default"/>
              <w:widowControl/>
              <w:numPr>
                <w:ilvl w:val="0"/>
                <w:numId w:val="37"/>
              </w:numPr>
              <w:rPr>
                <w:rFonts w:asciiTheme="minorHAnsi" w:hAnsiTheme="minorHAnsi" w:cstheme="minorHAnsi"/>
              </w:rPr>
            </w:pPr>
            <w:r w:rsidRPr="00934960">
              <w:rPr>
                <w:rFonts w:asciiTheme="minorHAnsi" w:hAnsiTheme="minorHAnsi" w:cstheme="minorHAnsi"/>
              </w:rPr>
              <w:t>Commitment to continuous self-development</w:t>
            </w:r>
          </w:p>
          <w:p w14:paraId="0EB4C241" w14:textId="05387449"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Excellent interpersonal and team working </w:t>
            </w:r>
            <w:r w:rsidR="00DA11FE" w:rsidRPr="00934960">
              <w:rPr>
                <w:rFonts w:cstheme="minorHAnsi"/>
                <w:sz w:val="24"/>
                <w:szCs w:val="24"/>
              </w:rPr>
              <w:t>skills.</w:t>
            </w:r>
            <w:r w:rsidRPr="00934960">
              <w:rPr>
                <w:rFonts w:cstheme="minorHAnsi"/>
                <w:sz w:val="24"/>
                <w:szCs w:val="24"/>
              </w:rPr>
              <w:t xml:space="preserve"> </w:t>
            </w:r>
          </w:p>
          <w:p w14:paraId="478CEBB0" w14:textId="72D6DA5D"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prioritise own workload and work to </w:t>
            </w:r>
            <w:r w:rsidR="00DA11FE" w:rsidRPr="00934960">
              <w:rPr>
                <w:rFonts w:cstheme="minorHAnsi"/>
                <w:sz w:val="24"/>
                <w:szCs w:val="24"/>
              </w:rPr>
              <w:t>deadlines.</w:t>
            </w:r>
          </w:p>
          <w:p w14:paraId="043AA1FF" w14:textId="5F9AAF7F"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maintain standards under </w:t>
            </w:r>
            <w:r w:rsidR="00DA11FE" w:rsidRPr="00934960">
              <w:rPr>
                <w:rFonts w:cstheme="minorHAnsi"/>
                <w:sz w:val="24"/>
                <w:szCs w:val="24"/>
              </w:rPr>
              <w:t>pressure.</w:t>
            </w:r>
          </w:p>
          <w:p w14:paraId="58656C0E" w14:textId="241B142A"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Capacity to take responsibility and show </w:t>
            </w:r>
            <w:r w:rsidR="00DA11FE" w:rsidRPr="00934960">
              <w:rPr>
                <w:rFonts w:cstheme="minorHAnsi"/>
                <w:sz w:val="24"/>
                <w:szCs w:val="24"/>
              </w:rPr>
              <w:t>initiative.</w:t>
            </w:r>
          </w:p>
          <w:p w14:paraId="45EF4CAC" w14:textId="77777777"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Exceptional organisational skills and accuracy</w:t>
            </w:r>
          </w:p>
          <w:p w14:paraId="085D386E" w14:textId="77777777"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Good research and resourcing skills</w:t>
            </w:r>
          </w:p>
          <w:p w14:paraId="7B4A948C" w14:textId="77777777"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 xml:space="preserve">Commitment to high standards </w:t>
            </w:r>
          </w:p>
          <w:p w14:paraId="7731AEB9" w14:textId="3530E3D6"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Flexible over working hours according to the needs of the school and </w:t>
            </w:r>
            <w:r w:rsidR="00DA11FE" w:rsidRPr="00934960">
              <w:rPr>
                <w:rFonts w:cstheme="minorHAnsi"/>
                <w:sz w:val="24"/>
                <w:szCs w:val="24"/>
              </w:rPr>
              <w:t>Trust.</w:t>
            </w:r>
          </w:p>
          <w:p w14:paraId="4808F6C1" w14:textId="63258775"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work to </w:t>
            </w:r>
            <w:r w:rsidR="00DA11FE" w:rsidRPr="00934960">
              <w:rPr>
                <w:rFonts w:cstheme="minorHAnsi"/>
                <w:sz w:val="24"/>
                <w:szCs w:val="24"/>
              </w:rPr>
              <w:t>deadlines.</w:t>
            </w:r>
          </w:p>
          <w:p w14:paraId="1AEF1438" w14:textId="77777777"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Enthusiastic, adaptable, creative</w:t>
            </w:r>
          </w:p>
          <w:p w14:paraId="60E77478" w14:textId="22CA1EE7"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Discreet, </w:t>
            </w:r>
            <w:r w:rsidR="00DA11FE" w:rsidRPr="00934960">
              <w:rPr>
                <w:rFonts w:cstheme="minorHAnsi"/>
                <w:sz w:val="24"/>
                <w:szCs w:val="24"/>
              </w:rPr>
              <w:t>confidential,</w:t>
            </w:r>
            <w:r w:rsidRPr="00934960">
              <w:rPr>
                <w:rFonts w:cstheme="minorHAnsi"/>
                <w:sz w:val="24"/>
                <w:szCs w:val="24"/>
              </w:rPr>
              <w:t xml:space="preserve"> and professional manner </w:t>
            </w:r>
          </w:p>
          <w:p w14:paraId="2A6C0E6A" w14:textId="0DB9AEBF"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work as part of a </w:t>
            </w:r>
            <w:r w:rsidR="00DA11FE" w:rsidRPr="00934960">
              <w:rPr>
                <w:rFonts w:cstheme="minorHAnsi"/>
                <w:sz w:val="24"/>
                <w:szCs w:val="24"/>
              </w:rPr>
              <w:t>team.</w:t>
            </w:r>
            <w:r w:rsidRPr="00934960">
              <w:rPr>
                <w:rFonts w:cstheme="minorHAnsi"/>
                <w:sz w:val="24"/>
                <w:szCs w:val="24"/>
              </w:rPr>
              <w:t xml:space="preserve"> </w:t>
            </w:r>
          </w:p>
          <w:p w14:paraId="0E71C4CA" w14:textId="329E063A"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Proactively generates positive working </w:t>
            </w:r>
            <w:r w:rsidR="00DA11FE" w:rsidRPr="00934960">
              <w:rPr>
                <w:rFonts w:cstheme="minorHAnsi"/>
                <w:sz w:val="24"/>
                <w:szCs w:val="24"/>
              </w:rPr>
              <w:t>relationships.</w:t>
            </w:r>
            <w:r w:rsidRPr="00934960">
              <w:rPr>
                <w:rFonts w:cstheme="minorHAnsi"/>
                <w:sz w:val="24"/>
                <w:szCs w:val="24"/>
              </w:rPr>
              <w:t xml:space="preserve"> </w:t>
            </w:r>
          </w:p>
          <w:p w14:paraId="3D97296A" w14:textId="50450D10"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 xml:space="preserve">Ability to inspire, support and energise others to achieve a common </w:t>
            </w:r>
            <w:r w:rsidR="00DA11FE" w:rsidRPr="00934960">
              <w:rPr>
                <w:rFonts w:cstheme="minorHAnsi"/>
                <w:sz w:val="24"/>
                <w:szCs w:val="24"/>
              </w:rPr>
              <w:t>purpose.</w:t>
            </w:r>
          </w:p>
          <w:p w14:paraId="6B1C8B8A" w14:textId="2D851052" w:rsidR="00013471" w:rsidRPr="00934960" w:rsidRDefault="00013471" w:rsidP="00DA11FE">
            <w:pPr>
              <w:pStyle w:val="ListParagraph"/>
              <w:numPr>
                <w:ilvl w:val="0"/>
                <w:numId w:val="37"/>
              </w:numPr>
              <w:autoSpaceDE w:val="0"/>
              <w:autoSpaceDN w:val="0"/>
              <w:adjustRightInd w:val="0"/>
              <w:rPr>
                <w:rFonts w:cstheme="minorHAnsi"/>
                <w:b/>
                <w:bCs/>
                <w:sz w:val="24"/>
                <w:szCs w:val="24"/>
              </w:rPr>
            </w:pPr>
            <w:r w:rsidRPr="00934960">
              <w:rPr>
                <w:rFonts w:cstheme="minorHAnsi"/>
                <w:sz w:val="24"/>
                <w:szCs w:val="24"/>
              </w:rPr>
              <w:t xml:space="preserve">Ability to relate well to children, young </w:t>
            </w:r>
            <w:r w:rsidR="00DA11FE" w:rsidRPr="00934960">
              <w:rPr>
                <w:rFonts w:cstheme="minorHAnsi"/>
                <w:sz w:val="24"/>
                <w:szCs w:val="24"/>
              </w:rPr>
              <w:t>people,</w:t>
            </w:r>
            <w:r w:rsidRPr="00934960">
              <w:rPr>
                <w:rFonts w:cstheme="minorHAnsi"/>
                <w:sz w:val="24"/>
                <w:szCs w:val="24"/>
              </w:rPr>
              <w:t xml:space="preserve"> and </w:t>
            </w:r>
            <w:r w:rsidR="00DA11FE" w:rsidRPr="00934960">
              <w:rPr>
                <w:rFonts w:cstheme="minorHAnsi"/>
                <w:sz w:val="24"/>
                <w:szCs w:val="24"/>
              </w:rPr>
              <w:t>adults.</w:t>
            </w:r>
            <w:r w:rsidRPr="00934960">
              <w:rPr>
                <w:rFonts w:cstheme="minorHAnsi"/>
                <w:sz w:val="24"/>
                <w:szCs w:val="24"/>
              </w:rPr>
              <w:t xml:space="preserve"> </w:t>
            </w:r>
          </w:p>
          <w:p w14:paraId="41222AA3" w14:textId="4EB08968"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 xml:space="preserve">Ability to demonstrate and promote good practice in line with the ethos of the </w:t>
            </w:r>
            <w:r w:rsidR="00DA11FE" w:rsidRPr="00934960">
              <w:rPr>
                <w:rFonts w:cstheme="minorHAnsi"/>
                <w:sz w:val="24"/>
                <w:szCs w:val="24"/>
              </w:rPr>
              <w:t>Trust.</w:t>
            </w:r>
          </w:p>
          <w:p w14:paraId="56CA92A5" w14:textId="77777777"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Understanding and recognition of the principles of equality and diversity</w:t>
            </w:r>
          </w:p>
          <w:p w14:paraId="34689F35" w14:textId="77777777" w:rsidR="00013471" w:rsidRPr="00934960" w:rsidRDefault="00013471" w:rsidP="00DA11FE">
            <w:pPr>
              <w:pStyle w:val="ListParagraph"/>
              <w:numPr>
                <w:ilvl w:val="0"/>
                <w:numId w:val="37"/>
              </w:numPr>
              <w:autoSpaceDE w:val="0"/>
              <w:autoSpaceDN w:val="0"/>
              <w:adjustRightInd w:val="0"/>
              <w:rPr>
                <w:rFonts w:cstheme="minorHAnsi"/>
                <w:sz w:val="24"/>
                <w:szCs w:val="24"/>
              </w:rPr>
            </w:pPr>
            <w:r w:rsidRPr="00934960">
              <w:rPr>
                <w:rFonts w:cstheme="minorHAnsi"/>
                <w:sz w:val="24"/>
                <w:szCs w:val="24"/>
              </w:rPr>
              <w:t>Commitment to the safeguarding and welfare of all students</w:t>
            </w:r>
          </w:p>
          <w:p w14:paraId="3E6AA3E6" w14:textId="01C848D8" w:rsidR="00013471" w:rsidRPr="00F968AA" w:rsidRDefault="00013471" w:rsidP="00DA11FE">
            <w:pPr>
              <w:tabs>
                <w:tab w:val="num" w:pos="1440"/>
                <w:tab w:val="right" w:pos="5470"/>
              </w:tabs>
              <w:spacing w:line="276" w:lineRule="auto"/>
              <w:rPr>
                <w:rFonts w:cstheme="minorHAnsi"/>
              </w:rPr>
            </w:pPr>
          </w:p>
        </w:tc>
        <w:tc>
          <w:tcPr>
            <w:tcW w:w="1417" w:type="dxa"/>
          </w:tcPr>
          <w:p w14:paraId="07E6F2D5"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1FE845C" w14:textId="77777777" w:rsidR="00013471" w:rsidRDefault="00013471" w:rsidP="00013471">
            <w:pPr>
              <w:ind w:right="33"/>
              <w:jc w:val="center"/>
              <w:rPr>
                <w:rFonts w:ascii="Segoe UI Symbol" w:eastAsia="Wingdings" w:hAnsi="Segoe UI Symbol" w:cs="Segoe UI Symbol"/>
              </w:rPr>
            </w:pPr>
          </w:p>
          <w:p w14:paraId="5C2892FD" w14:textId="77777777" w:rsidR="00013471" w:rsidRDefault="00013471" w:rsidP="00013471">
            <w:pPr>
              <w:ind w:right="33"/>
              <w:jc w:val="center"/>
              <w:rPr>
                <w:rFonts w:ascii="Segoe UI Symbol" w:eastAsia="Wingdings" w:hAnsi="Segoe UI Symbol" w:cs="Segoe UI Symbol"/>
              </w:rPr>
            </w:pPr>
          </w:p>
          <w:p w14:paraId="751D751A" w14:textId="77777777" w:rsidR="00DA11FE" w:rsidRDefault="00DA11FE" w:rsidP="00013471">
            <w:pPr>
              <w:ind w:right="33"/>
              <w:jc w:val="center"/>
              <w:rPr>
                <w:rFonts w:ascii="Segoe UI Symbol" w:eastAsia="Wingdings" w:hAnsi="Segoe UI Symbol" w:cs="Segoe UI Symbol"/>
              </w:rPr>
            </w:pPr>
          </w:p>
          <w:p w14:paraId="45AF33B6" w14:textId="134910FD"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6D5FAC59" w14:textId="77777777" w:rsidR="00013471" w:rsidRDefault="00013471" w:rsidP="00013471">
            <w:pPr>
              <w:ind w:right="33"/>
              <w:jc w:val="center"/>
              <w:rPr>
                <w:rFonts w:ascii="Segoe UI Symbol" w:eastAsia="Wingdings" w:hAnsi="Segoe UI Symbol" w:cs="Segoe UI Symbol"/>
              </w:rPr>
            </w:pPr>
          </w:p>
          <w:p w14:paraId="31CA4C84"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38E634BA"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72819610"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6DE3216A" w14:textId="77777777" w:rsidR="00DA11FE" w:rsidRDefault="00DA11FE" w:rsidP="00013471">
            <w:pPr>
              <w:ind w:right="33"/>
              <w:jc w:val="center"/>
              <w:rPr>
                <w:rFonts w:ascii="Segoe UI Symbol" w:eastAsia="Wingdings" w:hAnsi="Segoe UI Symbol" w:cs="Segoe UI Symbol"/>
              </w:rPr>
            </w:pPr>
          </w:p>
          <w:p w14:paraId="36322008" w14:textId="06225352"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3C03A2DB"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6C729845" w14:textId="3D85DB4A" w:rsidR="00013471" w:rsidRDefault="00013471" w:rsidP="00D736C5">
            <w:pPr>
              <w:ind w:right="33"/>
              <w:jc w:val="center"/>
              <w:rPr>
                <w:rFonts w:eastAsia="Wingdings" w:cstheme="minorHAnsi"/>
              </w:rPr>
            </w:pPr>
            <w:r w:rsidRPr="0070559D">
              <w:rPr>
                <w:rFonts w:ascii="Segoe UI Symbol" w:eastAsia="Wingdings" w:hAnsi="Segoe UI Symbol" w:cs="Segoe UI Symbol"/>
              </w:rPr>
              <w:t>✓</w:t>
            </w:r>
          </w:p>
          <w:p w14:paraId="4002109C" w14:textId="77777777" w:rsidR="00DA11FE" w:rsidRDefault="00DA11FE" w:rsidP="00013471">
            <w:pPr>
              <w:ind w:right="33"/>
              <w:jc w:val="center"/>
              <w:rPr>
                <w:rFonts w:ascii="Segoe UI Symbol" w:eastAsia="Wingdings" w:hAnsi="Segoe UI Symbol" w:cs="Segoe UI Symbol"/>
              </w:rPr>
            </w:pPr>
          </w:p>
          <w:p w14:paraId="0E4902DF" w14:textId="6148C6DE"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21FFEFF2"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0953072" w14:textId="77777777" w:rsidR="00DA11FE" w:rsidRDefault="00DA11FE" w:rsidP="00013471">
            <w:pPr>
              <w:ind w:right="33"/>
              <w:jc w:val="center"/>
              <w:rPr>
                <w:rFonts w:ascii="Segoe UI Symbol" w:eastAsia="Wingdings" w:hAnsi="Segoe UI Symbol" w:cs="Segoe UI Symbol"/>
              </w:rPr>
            </w:pPr>
          </w:p>
          <w:p w14:paraId="3856C018" w14:textId="16E093DD"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73142A03" w14:textId="5D1D9B04"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679CB85D"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0259AA9F"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1E93662"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3E600EE6"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620B8F0" w14:textId="77777777" w:rsidR="00DA11FE" w:rsidRDefault="00DA11FE" w:rsidP="00013471">
            <w:pPr>
              <w:ind w:right="33"/>
              <w:jc w:val="center"/>
              <w:rPr>
                <w:rFonts w:ascii="Segoe UI Symbol" w:eastAsia="Wingdings" w:hAnsi="Segoe UI Symbol" w:cs="Segoe UI Symbol"/>
              </w:rPr>
            </w:pPr>
          </w:p>
          <w:p w14:paraId="584411A7" w14:textId="2C11E8E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0290DF7B" w14:textId="77777777" w:rsidR="00DA11FE" w:rsidRDefault="00DA11FE" w:rsidP="00013471">
            <w:pPr>
              <w:ind w:right="33"/>
              <w:jc w:val="center"/>
              <w:rPr>
                <w:rFonts w:ascii="Segoe UI Symbol" w:eastAsia="Wingdings" w:hAnsi="Segoe UI Symbol" w:cs="Segoe UI Symbol"/>
              </w:rPr>
            </w:pPr>
          </w:p>
          <w:p w14:paraId="57965E11" w14:textId="65943A63"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3C511B3E" w14:textId="77777777" w:rsidR="00DA11FE" w:rsidRDefault="00DA11FE" w:rsidP="00013471">
            <w:pPr>
              <w:ind w:right="33"/>
              <w:jc w:val="center"/>
              <w:rPr>
                <w:rFonts w:ascii="Segoe UI Symbol" w:eastAsia="Wingdings" w:hAnsi="Segoe UI Symbol" w:cs="Segoe UI Symbol"/>
              </w:rPr>
            </w:pPr>
          </w:p>
          <w:p w14:paraId="22AF8D98" w14:textId="43660816"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43D7C17B" w14:textId="77777777" w:rsidR="00013471" w:rsidRDefault="00013471" w:rsidP="00013471">
            <w:pPr>
              <w:ind w:right="33"/>
              <w:jc w:val="center"/>
              <w:rPr>
                <w:rFonts w:ascii="Segoe UI Symbol" w:eastAsia="Wingdings" w:hAnsi="Segoe UI Symbol" w:cs="Segoe UI Symbol"/>
              </w:rPr>
            </w:pPr>
          </w:p>
          <w:p w14:paraId="47266D8A" w14:textId="77777777"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580BBE05" w14:textId="2CB070DF" w:rsidR="00013471" w:rsidRPr="004B72ED" w:rsidRDefault="00013471" w:rsidP="00013471">
            <w:pPr>
              <w:pStyle w:val="NoSpacing"/>
              <w:spacing w:line="276" w:lineRule="auto"/>
              <w:jc w:val="center"/>
              <w:rPr>
                <w:rFonts w:ascii="Calibri" w:hAnsi="Calibri" w:cs="Calibri"/>
                <w:b/>
                <w:bCs/>
                <w:color w:val="000000"/>
                <w:sz w:val="24"/>
                <w:szCs w:val="24"/>
                <w:lang w:eastAsia="en-GB"/>
              </w:rPr>
            </w:pPr>
          </w:p>
        </w:tc>
        <w:tc>
          <w:tcPr>
            <w:tcW w:w="1559" w:type="dxa"/>
          </w:tcPr>
          <w:p w14:paraId="28452984" w14:textId="77777777" w:rsidR="00013471" w:rsidRDefault="00013471" w:rsidP="00013471">
            <w:pPr>
              <w:ind w:left="1"/>
              <w:rPr>
                <w:rFonts w:eastAsia="Tahoma" w:cstheme="minorHAnsi"/>
              </w:rPr>
            </w:pPr>
          </w:p>
          <w:p w14:paraId="00567364" w14:textId="77777777" w:rsidR="00013471" w:rsidRPr="00F76297" w:rsidRDefault="00013471" w:rsidP="00013471">
            <w:pPr>
              <w:rPr>
                <w:rFonts w:eastAsia="Tahoma" w:cstheme="minorHAnsi"/>
              </w:rPr>
            </w:pPr>
          </w:p>
          <w:p w14:paraId="0F956CEB" w14:textId="77777777" w:rsidR="00013471" w:rsidRPr="00F76297" w:rsidRDefault="00013471" w:rsidP="00013471">
            <w:pPr>
              <w:rPr>
                <w:rFonts w:eastAsia="Tahoma" w:cstheme="minorHAnsi"/>
              </w:rPr>
            </w:pPr>
          </w:p>
          <w:p w14:paraId="72801F94" w14:textId="77777777" w:rsidR="00013471" w:rsidRPr="00F76297" w:rsidRDefault="00013471" w:rsidP="00013471">
            <w:pPr>
              <w:rPr>
                <w:rFonts w:eastAsia="Tahoma" w:cstheme="minorHAnsi"/>
              </w:rPr>
            </w:pPr>
          </w:p>
          <w:p w14:paraId="38485F6B" w14:textId="77777777" w:rsidR="00013471" w:rsidRPr="00F76297" w:rsidRDefault="00013471" w:rsidP="00013471">
            <w:pPr>
              <w:rPr>
                <w:rFonts w:eastAsia="Tahoma" w:cstheme="minorHAnsi"/>
              </w:rPr>
            </w:pPr>
          </w:p>
          <w:p w14:paraId="4B815214" w14:textId="77777777" w:rsidR="00013471" w:rsidRPr="00F76297" w:rsidRDefault="00013471" w:rsidP="00013471">
            <w:pPr>
              <w:rPr>
                <w:rFonts w:eastAsia="Tahoma" w:cstheme="minorHAnsi"/>
              </w:rPr>
            </w:pPr>
          </w:p>
          <w:p w14:paraId="3B36AAAC" w14:textId="77777777" w:rsidR="00013471" w:rsidRPr="00F76297" w:rsidRDefault="00013471" w:rsidP="00013471">
            <w:pPr>
              <w:rPr>
                <w:rFonts w:eastAsia="Tahoma" w:cstheme="minorHAnsi"/>
              </w:rPr>
            </w:pPr>
          </w:p>
          <w:p w14:paraId="3B3E676B" w14:textId="77777777" w:rsidR="00013471" w:rsidRPr="00F76297" w:rsidRDefault="00013471" w:rsidP="00013471">
            <w:pPr>
              <w:rPr>
                <w:rFonts w:eastAsia="Tahoma" w:cstheme="minorHAnsi"/>
              </w:rPr>
            </w:pPr>
          </w:p>
          <w:p w14:paraId="64125307" w14:textId="77777777" w:rsidR="00013471" w:rsidRPr="00F76297" w:rsidRDefault="00013471" w:rsidP="00013471">
            <w:pPr>
              <w:rPr>
                <w:rFonts w:eastAsia="Tahoma" w:cstheme="minorHAnsi"/>
              </w:rPr>
            </w:pPr>
          </w:p>
          <w:p w14:paraId="2E08279C" w14:textId="77777777" w:rsidR="00013471" w:rsidRDefault="00013471" w:rsidP="00013471">
            <w:pPr>
              <w:rPr>
                <w:rFonts w:eastAsia="Tahoma" w:cstheme="minorHAnsi"/>
              </w:rPr>
            </w:pPr>
          </w:p>
          <w:p w14:paraId="09E44D03" w14:textId="77777777" w:rsidR="00013471" w:rsidRPr="00F76297" w:rsidRDefault="00013471" w:rsidP="00013471">
            <w:pPr>
              <w:rPr>
                <w:rFonts w:eastAsia="Tahoma" w:cstheme="minorHAnsi"/>
              </w:rPr>
            </w:pPr>
          </w:p>
          <w:p w14:paraId="166B2E8E" w14:textId="77777777" w:rsidR="00013471" w:rsidRPr="00F76297" w:rsidRDefault="00013471" w:rsidP="00013471">
            <w:pPr>
              <w:rPr>
                <w:rFonts w:eastAsia="Tahoma" w:cstheme="minorHAnsi"/>
              </w:rPr>
            </w:pPr>
          </w:p>
          <w:p w14:paraId="0C1AA12D" w14:textId="77777777" w:rsidR="00D736C5" w:rsidRDefault="00D736C5" w:rsidP="00013471">
            <w:pPr>
              <w:ind w:right="33"/>
              <w:jc w:val="center"/>
              <w:rPr>
                <w:rFonts w:ascii="Segoe UI Symbol" w:eastAsia="Wingdings" w:hAnsi="Segoe UI Symbol" w:cs="Segoe UI Symbol"/>
              </w:rPr>
            </w:pPr>
          </w:p>
          <w:p w14:paraId="1D65FF37" w14:textId="77777777" w:rsidR="00D736C5" w:rsidRDefault="00D736C5" w:rsidP="00013471">
            <w:pPr>
              <w:ind w:right="33"/>
              <w:jc w:val="center"/>
              <w:rPr>
                <w:rFonts w:ascii="Segoe UI Symbol" w:eastAsia="Wingdings" w:hAnsi="Segoe UI Symbol" w:cs="Segoe UI Symbol"/>
              </w:rPr>
            </w:pPr>
          </w:p>
          <w:p w14:paraId="1F28EF89" w14:textId="74A5F2F1" w:rsidR="00013471" w:rsidRDefault="00013471" w:rsidP="00013471">
            <w:pPr>
              <w:ind w:right="33"/>
              <w:jc w:val="center"/>
              <w:rPr>
                <w:rFonts w:eastAsia="Wingdings" w:cstheme="minorHAnsi"/>
              </w:rPr>
            </w:pPr>
            <w:r w:rsidRPr="0070559D">
              <w:rPr>
                <w:rFonts w:ascii="Segoe UI Symbol" w:eastAsia="Wingdings" w:hAnsi="Segoe UI Symbol" w:cs="Segoe UI Symbol"/>
              </w:rPr>
              <w:t>✓</w:t>
            </w:r>
          </w:p>
          <w:p w14:paraId="55859FE1" w14:textId="77777777" w:rsidR="00013471" w:rsidRPr="004B72ED" w:rsidRDefault="00013471" w:rsidP="00013471">
            <w:pPr>
              <w:pStyle w:val="NoSpacing"/>
              <w:rPr>
                <w:rFonts w:ascii="Calibri" w:hAnsi="Calibri" w:cs="Calibri"/>
                <w:b/>
                <w:bCs/>
                <w:color w:val="000000"/>
                <w:sz w:val="24"/>
                <w:szCs w:val="24"/>
                <w:lang w:eastAsia="en-GB"/>
              </w:rPr>
            </w:pPr>
          </w:p>
        </w:tc>
      </w:tr>
    </w:tbl>
    <w:p w14:paraId="359BB6DA" w14:textId="32394071" w:rsidR="00340F65" w:rsidRDefault="00340F65" w:rsidP="00340F65">
      <w:pPr>
        <w:rPr>
          <w:rFonts w:cstheme="minorHAnsi"/>
          <w:b/>
          <w:color w:val="00B0F0"/>
          <w:sz w:val="56"/>
          <w:szCs w:val="56"/>
        </w:rPr>
      </w:pPr>
    </w:p>
    <w:p w14:paraId="081B3614" w14:textId="0D851B7E" w:rsidR="009973C4" w:rsidRDefault="009973C4" w:rsidP="009973C4">
      <w:pPr>
        <w:rPr>
          <w:rFonts w:cstheme="minorHAnsi"/>
          <w:b/>
          <w:color w:val="00B0F0"/>
          <w:sz w:val="56"/>
          <w:szCs w:val="56"/>
        </w:rPr>
      </w:pPr>
    </w:p>
    <w:p w14:paraId="28040B73" w14:textId="467C57F6" w:rsidR="00AA2F5F" w:rsidRDefault="00DA11FE" w:rsidP="00034787">
      <w:pPr>
        <w:jc w:val="center"/>
        <w:rPr>
          <w:rFonts w:ascii="AmericanTypewriter-Semibold" w:hAnsi="AmericanTypewriter-Semibold" w:cs="AmericanTypewriter-Semibold"/>
          <w:b/>
          <w:bCs/>
          <w:color w:val="00B0F0"/>
          <w:sz w:val="59"/>
          <w:szCs w:val="59"/>
        </w:rPr>
      </w:pPr>
      <w:r>
        <w:rPr>
          <w:noProof/>
        </w:rPr>
        <w:drawing>
          <wp:anchor distT="0" distB="0" distL="114300" distR="114300" simplePos="0" relativeHeight="251706368" behindDoc="0" locked="0" layoutInCell="1" allowOverlap="1" wp14:anchorId="4EE302F8" wp14:editId="00CC9BF6">
            <wp:simplePos x="0" y="0"/>
            <wp:positionH relativeFrom="margin">
              <wp:posOffset>-85725</wp:posOffset>
            </wp:positionH>
            <wp:positionV relativeFrom="paragraph">
              <wp:posOffset>-360680</wp:posOffset>
            </wp:positionV>
            <wp:extent cx="2314575" cy="1276350"/>
            <wp:effectExtent l="0" t="0" r="0" b="0"/>
            <wp:wrapNone/>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6AD0E" w14:textId="77777777" w:rsidR="00DA11FE" w:rsidRDefault="00DA11FE" w:rsidP="00034787">
      <w:pPr>
        <w:jc w:val="center"/>
        <w:rPr>
          <w:rFonts w:ascii="AmericanTypewriter-Semibold" w:hAnsi="AmericanTypewriter-Semibold" w:cs="AmericanTypewriter-Semibold"/>
          <w:b/>
          <w:bCs/>
          <w:color w:val="00B0F0"/>
          <w:sz w:val="59"/>
          <w:szCs w:val="59"/>
        </w:rPr>
      </w:pPr>
    </w:p>
    <w:p w14:paraId="212DEE6F" w14:textId="77777777" w:rsidR="00DA11FE" w:rsidRDefault="00DA11FE" w:rsidP="00034787">
      <w:pPr>
        <w:jc w:val="center"/>
        <w:rPr>
          <w:rFonts w:ascii="AmericanTypewriter-Semibold" w:hAnsi="AmericanTypewriter-Semibold" w:cs="AmericanTypewriter-Semibold"/>
          <w:b/>
          <w:bCs/>
          <w:color w:val="00B0F0"/>
          <w:sz w:val="59"/>
          <w:szCs w:val="59"/>
        </w:rPr>
      </w:pPr>
    </w:p>
    <w:p w14:paraId="35EAB128" w14:textId="68C9CF98" w:rsidR="006C4D54" w:rsidRPr="00034787" w:rsidRDefault="006C4D54" w:rsidP="00034787">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H</w:t>
      </w:r>
      <w:r w:rsidR="00034787" w:rsidRPr="00034787">
        <w:rPr>
          <w:rFonts w:ascii="AmericanTypewriter-Semibold" w:hAnsi="AmericanTypewriter-Semibold" w:cs="AmericanTypewriter-Semibold"/>
          <w:b/>
          <w:bCs/>
          <w:color w:val="00B0F0"/>
          <w:sz w:val="59"/>
          <w:szCs w:val="59"/>
        </w:rPr>
        <w:t>ow to Apply</w:t>
      </w:r>
    </w:p>
    <w:p w14:paraId="045432ED" w14:textId="3A2697FA" w:rsidR="00AA2F5F" w:rsidRDefault="00AA2F5F" w:rsidP="00117C4D">
      <w:pPr>
        <w:rPr>
          <w:rFonts w:ascii="Calibri" w:hAnsi="Calibri" w:cs="Calibri"/>
        </w:rPr>
      </w:pPr>
    </w:p>
    <w:p w14:paraId="68D72AE0" w14:textId="1EB88CC7" w:rsidR="00117C4D" w:rsidRPr="00320384" w:rsidRDefault="00027635" w:rsidP="00117C4D">
      <w:pPr>
        <w:rPr>
          <w:rFonts w:ascii="Calibri" w:hAnsi="Calibri" w:cs="Calibri"/>
        </w:rPr>
      </w:pPr>
      <w:r w:rsidRPr="00BA63F8">
        <w:rPr>
          <w:rFonts w:ascii="Calibri" w:hAnsi="Calibri" w:cs="Calibri"/>
        </w:rPr>
        <w:t>Thank you for considering joining our trust</w:t>
      </w:r>
      <w:r>
        <w:rPr>
          <w:rFonts w:ascii="Calibri" w:hAnsi="Calibri" w:cs="Calibri"/>
          <w:szCs w:val="24"/>
        </w:rPr>
        <w:t xml:space="preserve">. </w:t>
      </w:r>
      <w:r w:rsidR="00117C4D" w:rsidRPr="001856A8">
        <w:rPr>
          <w:rFonts w:ascii="Calibri" w:hAnsi="Calibri" w:cs="Calibri"/>
          <w:szCs w:val="24"/>
        </w:rPr>
        <w:t xml:space="preserve">If you feel you are the person we are looking for, </w:t>
      </w:r>
      <w:r w:rsidR="00ED2F0B">
        <w:rPr>
          <w:rFonts w:ascii="Calibri" w:hAnsi="Calibri" w:cs="Calibri"/>
          <w:szCs w:val="24"/>
        </w:rPr>
        <w:t>please complete</w:t>
      </w:r>
      <w:r w:rsidR="00BC6552">
        <w:rPr>
          <w:rFonts w:ascii="Calibri" w:hAnsi="Calibri" w:cs="Calibri"/>
          <w:szCs w:val="24"/>
        </w:rPr>
        <w:t xml:space="preserve"> a</w:t>
      </w:r>
      <w:r w:rsidR="00117C4D" w:rsidRPr="001856A8">
        <w:rPr>
          <w:rFonts w:ascii="Calibri" w:hAnsi="Calibri" w:cs="Calibri"/>
          <w:szCs w:val="24"/>
        </w:rPr>
        <w:t xml:space="preserve"> </w:t>
      </w:r>
      <w:r w:rsidR="00DF4F36">
        <w:rPr>
          <w:rFonts w:ascii="Calibri" w:hAnsi="Calibri" w:cs="Calibri"/>
          <w:szCs w:val="24"/>
        </w:rPr>
        <w:t xml:space="preserve">Brighter Futures Learning Partnership Trust </w:t>
      </w:r>
      <w:r w:rsidR="00117C4D" w:rsidRPr="001856A8">
        <w:rPr>
          <w:rFonts w:ascii="Calibri" w:hAnsi="Calibri" w:cs="Calibri"/>
          <w:szCs w:val="24"/>
        </w:rPr>
        <w:t xml:space="preserve">application form </w:t>
      </w:r>
      <w:r w:rsidR="00B64387" w:rsidRPr="00BA63F8">
        <w:rPr>
          <w:rFonts w:ascii="Calibri" w:hAnsi="Calibri" w:cs="Calibri"/>
          <w:b/>
          <w:bCs/>
        </w:rPr>
        <w:t>(CV’s will not be accepted for this post)</w:t>
      </w:r>
      <w:r w:rsidR="00B64387">
        <w:rPr>
          <w:rFonts w:ascii="Calibri" w:hAnsi="Calibri" w:cs="Calibri"/>
          <w:b/>
          <w:bCs/>
        </w:rPr>
        <w:t xml:space="preserve"> </w:t>
      </w:r>
      <w:r w:rsidR="00117C4D" w:rsidRPr="001856A8">
        <w:rPr>
          <w:rFonts w:ascii="Calibri" w:hAnsi="Calibri" w:cs="Calibri"/>
          <w:szCs w:val="24"/>
        </w:rPr>
        <w:t>and add a concise letter of no more than two sides of A4 addressing the following:</w:t>
      </w:r>
    </w:p>
    <w:p w14:paraId="2194C292" w14:textId="4F426A3B" w:rsidR="00117C4D" w:rsidRPr="001856A8" w:rsidRDefault="00117C4D" w:rsidP="00117C4D">
      <w:pPr>
        <w:pStyle w:val="PlainText"/>
        <w:numPr>
          <w:ilvl w:val="0"/>
          <w:numId w:val="9"/>
        </w:numPr>
        <w:rPr>
          <w:rFonts w:ascii="Calibri" w:hAnsi="Calibri" w:cs="Calibri"/>
          <w:sz w:val="24"/>
          <w:szCs w:val="24"/>
        </w:rPr>
      </w:pPr>
      <w:r w:rsidRPr="001856A8">
        <w:rPr>
          <w:rFonts w:ascii="Calibri" w:hAnsi="Calibri" w:cs="Calibri"/>
          <w:sz w:val="24"/>
          <w:szCs w:val="24"/>
        </w:rPr>
        <w:t xml:space="preserve">why you are applying for this </w:t>
      </w:r>
      <w:r w:rsidR="00DA11FE" w:rsidRPr="001856A8">
        <w:rPr>
          <w:rFonts w:ascii="Calibri" w:hAnsi="Calibri" w:cs="Calibri"/>
          <w:sz w:val="24"/>
          <w:szCs w:val="24"/>
        </w:rPr>
        <w:t>position.</w:t>
      </w:r>
      <w:r w:rsidRPr="001856A8">
        <w:rPr>
          <w:rFonts w:ascii="Calibri" w:hAnsi="Calibri" w:cs="Calibri"/>
          <w:sz w:val="24"/>
          <w:szCs w:val="24"/>
        </w:rPr>
        <w:t xml:space="preserve"> </w:t>
      </w:r>
    </w:p>
    <w:p w14:paraId="62F923CB" w14:textId="525AA938" w:rsidR="00117C4D" w:rsidRDefault="00117C4D" w:rsidP="00117C4D">
      <w:pPr>
        <w:pStyle w:val="PlainText"/>
        <w:numPr>
          <w:ilvl w:val="0"/>
          <w:numId w:val="9"/>
        </w:numPr>
        <w:rPr>
          <w:rFonts w:ascii="Calibri" w:hAnsi="Calibri" w:cs="Calibri"/>
          <w:sz w:val="24"/>
          <w:szCs w:val="24"/>
        </w:rPr>
      </w:pPr>
      <w:r w:rsidRPr="001856A8">
        <w:rPr>
          <w:rFonts w:ascii="Calibri" w:hAnsi="Calibri" w:cs="Calibri"/>
          <w:sz w:val="24"/>
          <w:szCs w:val="24"/>
        </w:rPr>
        <w:t>how your experience to date will enable you to successfully take on the role.</w:t>
      </w:r>
      <w:r w:rsidR="00035732">
        <w:rPr>
          <w:rFonts w:ascii="Calibri" w:hAnsi="Calibri" w:cs="Calibri"/>
          <w:sz w:val="24"/>
          <w:szCs w:val="24"/>
        </w:rPr>
        <w:t xml:space="preserve"> </w:t>
      </w:r>
    </w:p>
    <w:p w14:paraId="32ECF4E1" w14:textId="477B2338" w:rsidR="0027420E" w:rsidRDefault="0027420E" w:rsidP="0027420E">
      <w:pPr>
        <w:pStyle w:val="PlainText"/>
        <w:rPr>
          <w:rFonts w:ascii="Calibri" w:hAnsi="Calibri" w:cs="Calibri"/>
          <w:sz w:val="24"/>
          <w:szCs w:val="24"/>
        </w:rPr>
      </w:pPr>
    </w:p>
    <w:p w14:paraId="5A03001F" w14:textId="4617DBC3" w:rsidR="0027420E" w:rsidRPr="001856A8" w:rsidRDefault="0027420E" w:rsidP="0027420E">
      <w:pPr>
        <w:pStyle w:val="PlainText"/>
        <w:rPr>
          <w:rFonts w:ascii="Calibri" w:hAnsi="Calibri" w:cs="Calibri"/>
          <w:sz w:val="24"/>
          <w:szCs w:val="24"/>
        </w:rPr>
      </w:pPr>
      <w:r>
        <w:rPr>
          <w:rFonts w:ascii="Calibri" w:hAnsi="Calibri" w:cs="Calibri"/>
          <w:sz w:val="24"/>
          <w:szCs w:val="24"/>
        </w:rPr>
        <w:t xml:space="preserve">Please email your completed application to </w:t>
      </w:r>
      <w:hyperlink r:id="rId12" w:history="1">
        <w:r w:rsidR="001578CD" w:rsidRPr="00721885">
          <w:rPr>
            <w:rStyle w:val="Hyperlink"/>
            <w:rFonts w:ascii="Calibri" w:hAnsi="Calibri" w:cs="Calibri"/>
            <w:sz w:val="24"/>
            <w:szCs w:val="24"/>
          </w:rPr>
          <w:t>vacancies@doncsterutc.co.uk</w:t>
        </w:r>
      </w:hyperlink>
      <w:r>
        <w:rPr>
          <w:rFonts w:ascii="Calibri" w:hAnsi="Calibri" w:cs="Calibri"/>
          <w:sz w:val="24"/>
          <w:szCs w:val="24"/>
        </w:rPr>
        <w:t xml:space="preserve"> </w:t>
      </w:r>
    </w:p>
    <w:p w14:paraId="0ADF0AE6" w14:textId="1E3C35F2" w:rsidR="00117C4D" w:rsidRDefault="00117C4D" w:rsidP="00117C4D">
      <w:pPr>
        <w:rPr>
          <w:rFonts w:ascii="Calibri" w:hAnsi="Calibri" w:cs="Calibri"/>
        </w:rPr>
      </w:pPr>
    </w:p>
    <w:p w14:paraId="6DB831BF" w14:textId="3B355E25" w:rsidR="00556D55" w:rsidRPr="00BA63F8" w:rsidRDefault="00556D55" w:rsidP="00556D55">
      <w:pPr>
        <w:rPr>
          <w:rFonts w:ascii="Calibri" w:hAnsi="Calibri" w:cs="Calibri"/>
        </w:rPr>
      </w:pPr>
      <w:r w:rsidRPr="00320384">
        <w:rPr>
          <w:rFonts w:ascii="Calibri" w:hAnsi="Calibri" w:cs="Calibri"/>
          <w:b/>
          <w:bCs/>
        </w:rPr>
        <w:t xml:space="preserve">Closing date for applications is </w:t>
      </w:r>
      <w:r w:rsidR="008A070E">
        <w:rPr>
          <w:rFonts w:ascii="Calibri" w:hAnsi="Calibri" w:cs="Calibri"/>
        </w:rPr>
        <w:t>Wednesday 25</w:t>
      </w:r>
      <w:r w:rsidR="008A070E" w:rsidRPr="008A070E">
        <w:rPr>
          <w:rFonts w:ascii="Calibri" w:hAnsi="Calibri" w:cs="Calibri"/>
          <w:vertAlign w:val="superscript"/>
        </w:rPr>
        <w:t>th</w:t>
      </w:r>
      <w:r w:rsidR="008A070E">
        <w:rPr>
          <w:rFonts w:ascii="Calibri" w:hAnsi="Calibri" w:cs="Calibri"/>
        </w:rPr>
        <w:t xml:space="preserve"> October </w:t>
      </w:r>
      <w:r>
        <w:rPr>
          <w:rFonts w:ascii="Calibri" w:hAnsi="Calibri" w:cs="Calibri"/>
        </w:rPr>
        <w:t>2023</w:t>
      </w:r>
    </w:p>
    <w:p w14:paraId="4E594E05" w14:textId="2050408F" w:rsidR="00556D55" w:rsidRPr="00BA63F8" w:rsidRDefault="00556D55" w:rsidP="00556D55">
      <w:pPr>
        <w:rPr>
          <w:rFonts w:ascii="Calibri" w:hAnsi="Calibri" w:cs="Calibri"/>
        </w:rPr>
      </w:pPr>
      <w:r w:rsidRPr="00320384">
        <w:rPr>
          <w:rFonts w:ascii="Calibri" w:hAnsi="Calibri" w:cs="Calibri"/>
          <w:b/>
          <w:bCs/>
        </w:rPr>
        <w:t>Interviews will be held on</w:t>
      </w:r>
      <w:r w:rsidRPr="00BA63F8">
        <w:rPr>
          <w:rFonts w:ascii="Calibri" w:hAnsi="Calibri" w:cs="Calibri"/>
        </w:rPr>
        <w:t xml:space="preserve"> </w:t>
      </w:r>
      <w:r w:rsidR="00672686">
        <w:rPr>
          <w:rFonts w:ascii="Calibri" w:hAnsi="Calibri" w:cs="Calibri"/>
        </w:rPr>
        <w:t>W</w:t>
      </w:r>
      <w:r w:rsidR="008A070E">
        <w:rPr>
          <w:rFonts w:ascii="Calibri" w:hAnsi="Calibri" w:cs="Calibri"/>
        </w:rPr>
        <w:t xml:space="preserve">eek beginning </w:t>
      </w:r>
      <w:r w:rsidR="00672686">
        <w:rPr>
          <w:rFonts w:ascii="Calibri" w:hAnsi="Calibri" w:cs="Calibri"/>
        </w:rPr>
        <w:t>6</w:t>
      </w:r>
      <w:r w:rsidR="00672686" w:rsidRPr="00672686">
        <w:rPr>
          <w:rFonts w:ascii="Calibri" w:hAnsi="Calibri" w:cs="Calibri"/>
          <w:vertAlign w:val="superscript"/>
        </w:rPr>
        <w:t>th</w:t>
      </w:r>
      <w:r w:rsidR="00672686">
        <w:rPr>
          <w:rFonts w:ascii="Calibri" w:hAnsi="Calibri" w:cs="Calibri"/>
        </w:rPr>
        <w:t xml:space="preserve"> November</w:t>
      </w:r>
      <w:r>
        <w:rPr>
          <w:rFonts w:ascii="Calibri" w:hAnsi="Calibri" w:cs="Calibri"/>
        </w:rPr>
        <w:t xml:space="preserve"> 2023</w:t>
      </w:r>
    </w:p>
    <w:p w14:paraId="46DFFE9B" w14:textId="77777777" w:rsidR="00BA791D" w:rsidRPr="003D6F68" w:rsidRDefault="00BA791D" w:rsidP="00BA791D">
      <w:pPr>
        <w:rPr>
          <w:rFonts w:cstheme="minorHAnsi"/>
          <w:b/>
          <w:color w:val="00B0F0"/>
          <w:sz w:val="24"/>
          <w:szCs w:val="24"/>
        </w:rPr>
      </w:pPr>
    </w:p>
    <w:p w14:paraId="45B671CB" w14:textId="014A490A" w:rsidR="00034787" w:rsidRPr="00034787" w:rsidRDefault="00034787" w:rsidP="00034787">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 xml:space="preserve">Good luck </w:t>
      </w:r>
      <w:r w:rsidR="00B62508">
        <w:rPr>
          <w:rFonts w:ascii="AmericanTypewriter-Semibold" w:hAnsi="AmericanTypewriter-Semibold" w:cs="AmericanTypewriter-Semibold"/>
          <w:b/>
          <w:bCs/>
          <w:color w:val="00B0F0"/>
          <w:sz w:val="59"/>
          <w:szCs w:val="59"/>
        </w:rPr>
        <w:t>with</w:t>
      </w:r>
      <w:r w:rsidRPr="00034787">
        <w:rPr>
          <w:rFonts w:ascii="AmericanTypewriter-Semibold" w:hAnsi="AmericanTypewriter-Semibold" w:cs="AmericanTypewriter-Semibold"/>
          <w:b/>
          <w:bCs/>
          <w:color w:val="00B0F0"/>
          <w:sz w:val="59"/>
          <w:szCs w:val="59"/>
        </w:rPr>
        <w:t xml:space="preserve"> your application</w:t>
      </w:r>
      <w:r w:rsidR="00B62508">
        <w:rPr>
          <w:rFonts w:ascii="AmericanTypewriter-Semibold" w:hAnsi="AmericanTypewriter-Semibold" w:cs="AmericanTypewriter-Semibold"/>
          <w:b/>
          <w:bCs/>
          <w:color w:val="00B0F0"/>
          <w:sz w:val="59"/>
          <w:szCs w:val="59"/>
        </w:rPr>
        <w:t>.</w:t>
      </w:r>
    </w:p>
    <w:p w14:paraId="654729D7" w14:textId="761D101E" w:rsidR="000D3A31" w:rsidRDefault="000D3A31" w:rsidP="001B4822">
      <w:pPr>
        <w:rPr>
          <w:b/>
          <w:bCs/>
          <w:color w:val="00B0F0"/>
          <w:sz w:val="44"/>
          <w:szCs w:val="44"/>
        </w:rPr>
      </w:pPr>
    </w:p>
    <w:p w14:paraId="54004822" w14:textId="7F768470" w:rsidR="000D3A31" w:rsidRDefault="000D3A31" w:rsidP="001B4822">
      <w:pPr>
        <w:rPr>
          <w:b/>
          <w:bCs/>
          <w:color w:val="00B0F0"/>
          <w:sz w:val="44"/>
          <w:szCs w:val="44"/>
        </w:rPr>
      </w:pPr>
    </w:p>
    <w:p w14:paraId="7371E280" w14:textId="730B415B" w:rsidR="008B34AD" w:rsidRDefault="008B34AD" w:rsidP="000D3A31">
      <w:pPr>
        <w:spacing w:after="200" w:line="276" w:lineRule="auto"/>
      </w:pPr>
    </w:p>
    <w:p w14:paraId="234BB9B1" w14:textId="77777777" w:rsidR="000F276D" w:rsidRDefault="000F276D" w:rsidP="000D3A31">
      <w:pPr>
        <w:spacing w:after="200" w:line="276" w:lineRule="auto"/>
      </w:pPr>
    </w:p>
    <w:p w14:paraId="2A534989" w14:textId="77777777" w:rsidR="00007870" w:rsidRDefault="00007870" w:rsidP="000D3A31">
      <w:pPr>
        <w:spacing w:after="200" w:line="276" w:lineRule="auto"/>
      </w:pPr>
    </w:p>
    <w:p w14:paraId="4EB33D87" w14:textId="101CC254" w:rsidR="000D3A31" w:rsidRPr="00192830" w:rsidRDefault="000D3A31" w:rsidP="00192830">
      <w:pPr>
        <w:spacing w:after="200" w:line="276" w:lineRule="auto"/>
      </w:pPr>
      <w:r>
        <w:rPr>
          <w:rFonts w:cs="Calibri"/>
          <w:noProof/>
        </w:rPr>
        <w:drawing>
          <wp:anchor distT="0" distB="0" distL="114300" distR="114300" simplePos="0" relativeHeight="251697152" behindDoc="1" locked="0" layoutInCell="1" allowOverlap="1" wp14:anchorId="59142B16" wp14:editId="10FFA475">
            <wp:simplePos x="0" y="0"/>
            <wp:positionH relativeFrom="column">
              <wp:posOffset>5514975</wp:posOffset>
            </wp:positionH>
            <wp:positionV relativeFrom="paragraph">
              <wp:posOffset>12065</wp:posOffset>
            </wp:positionV>
            <wp:extent cx="695325" cy="841375"/>
            <wp:effectExtent l="0" t="0" r="9525" b="0"/>
            <wp:wrapNone/>
            <wp:docPr id="38" name="Picture 2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20" descr="Text&#10;&#10;Description automatically generated"/>
                    <pic:cNvPicPr/>
                  </pic:nvPicPr>
                  <pic:blipFill>
                    <a:blip r:embed="rId13"/>
                    <a:srcRect/>
                    <a:stretch>
                      <a:fillRect/>
                    </a:stretch>
                  </pic:blipFill>
                  <pic:spPr>
                    <a:xfrm>
                      <a:off x="0" y="0"/>
                      <a:ext cx="695325" cy="841375"/>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6128" behindDoc="0" locked="0" layoutInCell="1" allowOverlap="1" wp14:anchorId="246FF9C1" wp14:editId="7BD91BBD">
            <wp:simplePos x="0" y="0"/>
            <wp:positionH relativeFrom="column">
              <wp:posOffset>-400050</wp:posOffset>
            </wp:positionH>
            <wp:positionV relativeFrom="paragraph">
              <wp:posOffset>278765</wp:posOffset>
            </wp:positionV>
            <wp:extent cx="2000250" cy="581025"/>
            <wp:effectExtent l="0" t="0" r="0" b="9525"/>
            <wp:wrapNone/>
            <wp:docPr id="31" name="Picture 26"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000250" cy="581025"/>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4080" behindDoc="0" locked="0" layoutInCell="1" allowOverlap="1" wp14:anchorId="7EC693E5" wp14:editId="27EB48BD">
            <wp:simplePos x="0" y="0"/>
            <wp:positionH relativeFrom="margin">
              <wp:posOffset>3921125</wp:posOffset>
            </wp:positionH>
            <wp:positionV relativeFrom="paragraph">
              <wp:posOffset>145415</wp:posOffset>
            </wp:positionV>
            <wp:extent cx="742950" cy="742950"/>
            <wp:effectExtent l="0" t="0" r="0" b="0"/>
            <wp:wrapNone/>
            <wp:docPr id="35" name="Picture 23" descr="A picture containing food, fru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42950" cy="742950"/>
                    </a:xfrm>
                    <a:prstGeom prst="rect">
                      <a:avLst/>
                    </a:prstGeom>
                    <a:noFill/>
                    <a:ln>
                      <a:noFill/>
                      <a:prstDash/>
                    </a:ln>
                  </pic:spPr>
                </pic:pic>
              </a:graphicData>
            </a:graphic>
          </wp:anchor>
        </w:drawing>
      </w:r>
      <w:r>
        <w:rPr>
          <w:rFonts w:cs="Calibri"/>
          <w:noProof/>
        </w:rPr>
        <w:drawing>
          <wp:anchor distT="0" distB="0" distL="114300" distR="114300" simplePos="0" relativeHeight="251695104" behindDoc="0" locked="0" layoutInCell="1" allowOverlap="1" wp14:anchorId="52A8EDAD" wp14:editId="278E02B2">
            <wp:simplePos x="0" y="0"/>
            <wp:positionH relativeFrom="margin">
              <wp:posOffset>4714875</wp:posOffset>
            </wp:positionH>
            <wp:positionV relativeFrom="paragraph">
              <wp:posOffset>78740</wp:posOffset>
            </wp:positionV>
            <wp:extent cx="771525" cy="857250"/>
            <wp:effectExtent l="0" t="0" r="9525" b="0"/>
            <wp:wrapNone/>
            <wp:docPr id="36" name="Pictur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771525" cy="857250"/>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1008" behindDoc="0" locked="0" layoutInCell="1" allowOverlap="1" wp14:anchorId="389B087D" wp14:editId="2EA173A9">
            <wp:simplePos x="0" y="0"/>
            <wp:positionH relativeFrom="margin">
              <wp:posOffset>1666878</wp:posOffset>
            </wp:positionH>
            <wp:positionV relativeFrom="paragraph">
              <wp:posOffset>193038</wp:posOffset>
            </wp:positionV>
            <wp:extent cx="752478" cy="752478"/>
            <wp:effectExtent l="0" t="0" r="9522" b="9522"/>
            <wp:wrapNone/>
            <wp:docPr id="33" name="Picture 3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752478" cy="752478"/>
                    </a:xfrm>
                    <a:prstGeom prst="rect">
                      <a:avLst/>
                    </a:prstGeom>
                    <a:noFill/>
                    <a:ln>
                      <a:noFill/>
                      <a:prstDash/>
                    </a:ln>
                  </pic:spPr>
                </pic:pic>
              </a:graphicData>
            </a:graphic>
          </wp:anchor>
        </w:drawing>
      </w:r>
      <w:r>
        <w:rPr>
          <w:rFonts w:cs="Calibri"/>
          <w:noProof/>
        </w:rPr>
        <w:drawing>
          <wp:anchor distT="0" distB="0" distL="114300" distR="114300" simplePos="0" relativeHeight="251692032" behindDoc="0" locked="0" layoutInCell="1" allowOverlap="1" wp14:anchorId="02DEE27B" wp14:editId="190BFDD4">
            <wp:simplePos x="0" y="0"/>
            <wp:positionH relativeFrom="column">
              <wp:posOffset>2364108</wp:posOffset>
            </wp:positionH>
            <wp:positionV relativeFrom="paragraph">
              <wp:posOffset>125730</wp:posOffset>
            </wp:positionV>
            <wp:extent cx="742950" cy="742950"/>
            <wp:effectExtent l="0" t="0" r="0" b="0"/>
            <wp:wrapNone/>
            <wp:docPr id="34" name="Picture 24"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742950" cy="742950"/>
                    </a:xfrm>
                    <a:prstGeom prst="rect">
                      <a:avLst/>
                    </a:prstGeom>
                    <a:noFill/>
                    <a:ln>
                      <a:noFill/>
                      <a:prstDash/>
                    </a:ln>
                  </pic:spPr>
                </pic:pic>
              </a:graphicData>
            </a:graphic>
          </wp:anchor>
        </w:drawing>
      </w:r>
      <w:r>
        <w:rPr>
          <w:rFonts w:cs="Calibri"/>
          <w:noProof/>
        </w:rPr>
        <w:drawing>
          <wp:anchor distT="0" distB="0" distL="114300" distR="114300" simplePos="0" relativeHeight="251693056" behindDoc="0" locked="0" layoutInCell="1" allowOverlap="1" wp14:anchorId="2C10BF88" wp14:editId="3618EB31">
            <wp:simplePos x="0" y="0"/>
            <wp:positionH relativeFrom="margin">
              <wp:posOffset>3128006</wp:posOffset>
            </wp:positionH>
            <wp:positionV relativeFrom="paragraph">
              <wp:posOffset>193038</wp:posOffset>
            </wp:positionV>
            <wp:extent cx="700402" cy="630551"/>
            <wp:effectExtent l="0" t="0" r="4448" b="0"/>
            <wp:wrapNone/>
            <wp:docPr id="37" name="Picture 2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700402" cy="630551"/>
                    </a:xfrm>
                    <a:prstGeom prst="rect">
                      <a:avLst/>
                    </a:prstGeom>
                    <a:noFill/>
                    <a:ln>
                      <a:noFill/>
                      <a:prstDash/>
                    </a:ln>
                  </pic:spPr>
                </pic:pic>
              </a:graphicData>
            </a:graphic>
          </wp:anchor>
        </w:drawing>
      </w:r>
    </w:p>
    <w:sectPr w:rsidR="000D3A31" w:rsidRPr="00192830" w:rsidSect="00AA7F87">
      <w:pgSz w:w="11906" w:h="16838"/>
      <w:pgMar w:top="1440" w:right="1440" w:bottom="1440" w:left="144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1AD3B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62.25pt;height:84.75pt;visibility:visible;mso-wrap-style:square" o:bullet="t">
        <v:imagedata r:id="rId1" o:title=""/>
      </v:shape>
    </w:pict>
  </w:numPicBullet>
  <w:numPicBullet w:numPicBulletId="1">
    <w:pict>
      <v:shape id="_x0000_i1068" type="#_x0000_t75" style="width:209.25pt;height:332.25pt" o:bullet="t">
        <v:imagedata r:id="rId2" o:title="TK_LOGO_POINTER_RGB_bullet_blue"/>
      </v:shape>
    </w:pict>
  </w:numPicBullet>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010B23D0"/>
    <w:multiLevelType w:val="hybridMultilevel"/>
    <w:tmpl w:val="AEB6041A"/>
    <w:lvl w:ilvl="0" w:tplc="F47E2B34">
      <w:start w:val="1"/>
      <w:numFmt w:val="bullet"/>
      <w:lvlText w:val=""/>
      <w:lvlPicBulletId w:val="0"/>
      <w:lvlJc w:val="left"/>
      <w:pPr>
        <w:tabs>
          <w:tab w:val="num" w:pos="720"/>
        </w:tabs>
        <w:ind w:left="720" w:hanging="360"/>
      </w:pPr>
      <w:rPr>
        <w:rFonts w:ascii="Symbol" w:hAnsi="Symbol" w:hint="default"/>
      </w:rPr>
    </w:lvl>
    <w:lvl w:ilvl="1" w:tplc="C3423EB2" w:tentative="1">
      <w:start w:val="1"/>
      <w:numFmt w:val="bullet"/>
      <w:lvlText w:val=""/>
      <w:lvlJc w:val="left"/>
      <w:pPr>
        <w:tabs>
          <w:tab w:val="num" w:pos="1440"/>
        </w:tabs>
        <w:ind w:left="1440" w:hanging="360"/>
      </w:pPr>
      <w:rPr>
        <w:rFonts w:ascii="Symbol" w:hAnsi="Symbol" w:hint="default"/>
      </w:rPr>
    </w:lvl>
    <w:lvl w:ilvl="2" w:tplc="C6A89346" w:tentative="1">
      <w:start w:val="1"/>
      <w:numFmt w:val="bullet"/>
      <w:lvlText w:val=""/>
      <w:lvlJc w:val="left"/>
      <w:pPr>
        <w:tabs>
          <w:tab w:val="num" w:pos="2160"/>
        </w:tabs>
        <w:ind w:left="2160" w:hanging="360"/>
      </w:pPr>
      <w:rPr>
        <w:rFonts w:ascii="Symbol" w:hAnsi="Symbol" w:hint="default"/>
      </w:rPr>
    </w:lvl>
    <w:lvl w:ilvl="3" w:tplc="831C412A" w:tentative="1">
      <w:start w:val="1"/>
      <w:numFmt w:val="bullet"/>
      <w:lvlText w:val=""/>
      <w:lvlJc w:val="left"/>
      <w:pPr>
        <w:tabs>
          <w:tab w:val="num" w:pos="2880"/>
        </w:tabs>
        <w:ind w:left="2880" w:hanging="360"/>
      </w:pPr>
      <w:rPr>
        <w:rFonts w:ascii="Symbol" w:hAnsi="Symbol" w:hint="default"/>
      </w:rPr>
    </w:lvl>
    <w:lvl w:ilvl="4" w:tplc="67CC5CBC" w:tentative="1">
      <w:start w:val="1"/>
      <w:numFmt w:val="bullet"/>
      <w:lvlText w:val=""/>
      <w:lvlJc w:val="left"/>
      <w:pPr>
        <w:tabs>
          <w:tab w:val="num" w:pos="3600"/>
        </w:tabs>
        <w:ind w:left="3600" w:hanging="360"/>
      </w:pPr>
      <w:rPr>
        <w:rFonts w:ascii="Symbol" w:hAnsi="Symbol" w:hint="default"/>
      </w:rPr>
    </w:lvl>
    <w:lvl w:ilvl="5" w:tplc="20B2A6EE" w:tentative="1">
      <w:start w:val="1"/>
      <w:numFmt w:val="bullet"/>
      <w:lvlText w:val=""/>
      <w:lvlJc w:val="left"/>
      <w:pPr>
        <w:tabs>
          <w:tab w:val="num" w:pos="4320"/>
        </w:tabs>
        <w:ind w:left="4320" w:hanging="360"/>
      </w:pPr>
      <w:rPr>
        <w:rFonts w:ascii="Symbol" w:hAnsi="Symbol" w:hint="default"/>
      </w:rPr>
    </w:lvl>
    <w:lvl w:ilvl="6" w:tplc="618CB77E" w:tentative="1">
      <w:start w:val="1"/>
      <w:numFmt w:val="bullet"/>
      <w:lvlText w:val=""/>
      <w:lvlJc w:val="left"/>
      <w:pPr>
        <w:tabs>
          <w:tab w:val="num" w:pos="5040"/>
        </w:tabs>
        <w:ind w:left="5040" w:hanging="360"/>
      </w:pPr>
      <w:rPr>
        <w:rFonts w:ascii="Symbol" w:hAnsi="Symbol" w:hint="default"/>
      </w:rPr>
    </w:lvl>
    <w:lvl w:ilvl="7" w:tplc="FB741920" w:tentative="1">
      <w:start w:val="1"/>
      <w:numFmt w:val="bullet"/>
      <w:lvlText w:val=""/>
      <w:lvlJc w:val="left"/>
      <w:pPr>
        <w:tabs>
          <w:tab w:val="num" w:pos="5760"/>
        </w:tabs>
        <w:ind w:left="5760" w:hanging="360"/>
      </w:pPr>
      <w:rPr>
        <w:rFonts w:ascii="Symbol" w:hAnsi="Symbol" w:hint="default"/>
      </w:rPr>
    </w:lvl>
    <w:lvl w:ilvl="8" w:tplc="4490CEF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451C23"/>
    <w:multiLevelType w:val="hybridMultilevel"/>
    <w:tmpl w:val="3FB464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C6D2E"/>
    <w:multiLevelType w:val="hybridMultilevel"/>
    <w:tmpl w:val="FB7C5EF6"/>
    <w:lvl w:ilvl="0" w:tplc="0809000B">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ED59AF"/>
    <w:multiLevelType w:val="hybridMultilevel"/>
    <w:tmpl w:val="B4F255F6"/>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3471"/>
    <w:multiLevelType w:val="hybridMultilevel"/>
    <w:tmpl w:val="37B232CC"/>
    <w:lvl w:ilvl="0" w:tplc="0809000B">
      <w:start w:val="1"/>
      <w:numFmt w:val="bullet"/>
      <w:lvlText w:val=""/>
      <w:lvlJc w:val="left"/>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75BCE"/>
    <w:multiLevelType w:val="hybridMultilevel"/>
    <w:tmpl w:val="4DB45C1A"/>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F27ECC"/>
    <w:multiLevelType w:val="hybridMultilevel"/>
    <w:tmpl w:val="79D6A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514E6E"/>
    <w:multiLevelType w:val="hybridMultilevel"/>
    <w:tmpl w:val="2A12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05559"/>
    <w:multiLevelType w:val="hybridMultilevel"/>
    <w:tmpl w:val="1A0CA992"/>
    <w:lvl w:ilvl="0" w:tplc="C22A6D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46AD1"/>
    <w:multiLevelType w:val="hybridMultilevel"/>
    <w:tmpl w:val="82741BAC"/>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5E35BE"/>
    <w:multiLevelType w:val="hybridMultilevel"/>
    <w:tmpl w:val="CE8A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47293"/>
    <w:multiLevelType w:val="hybridMultilevel"/>
    <w:tmpl w:val="E3582580"/>
    <w:lvl w:ilvl="0" w:tplc="104C8D5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C9621B"/>
    <w:multiLevelType w:val="hybridMultilevel"/>
    <w:tmpl w:val="DFDEEDE8"/>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C04B4"/>
    <w:multiLevelType w:val="hybridMultilevel"/>
    <w:tmpl w:val="15825F4E"/>
    <w:lvl w:ilvl="0" w:tplc="C22A6D8E">
      <w:start w:val="1"/>
      <w:numFmt w:val="bullet"/>
      <w:lvlText w:val=""/>
      <w:lvlPicBulletId w:val="0"/>
      <w:lvlJc w:val="left"/>
      <w:pPr>
        <w:tabs>
          <w:tab w:val="num" w:pos="1080"/>
        </w:tabs>
        <w:ind w:left="1080" w:hanging="360"/>
      </w:pPr>
      <w:rPr>
        <w:rFonts w:ascii="Symbol" w:hAnsi="Symbol" w:hint="default"/>
      </w:rPr>
    </w:lvl>
    <w:lvl w:ilvl="1" w:tplc="79A8A5D6" w:tentative="1">
      <w:start w:val="1"/>
      <w:numFmt w:val="bullet"/>
      <w:lvlText w:val=""/>
      <w:lvlJc w:val="left"/>
      <w:pPr>
        <w:tabs>
          <w:tab w:val="num" w:pos="1800"/>
        </w:tabs>
        <w:ind w:left="1800" w:hanging="360"/>
      </w:pPr>
      <w:rPr>
        <w:rFonts w:ascii="Symbol" w:hAnsi="Symbol" w:hint="default"/>
      </w:rPr>
    </w:lvl>
    <w:lvl w:ilvl="2" w:tplc="8BC80D7A" w:tentative="1">
      <w:start w:val="1"/>
      <w:numFmt w:val="bullet"/>
      <w:lvlText w:val=""/>
      <w:lvlJc w:val="left"/>
      <w:pPr>
        <w:tabs>
          <w:tab w:val="num" w:pos="2520"/>
        </w:tabs>
        <w:ind w:left="2520" w:hanging="360"/>
      </w:pPr>
      <w:rPr>
        <w:rFonts w:ascii="Symbol" w:hAnsi="Symbol" w:hint="default"/>
      </w:rPr>
    </w:lvl>
    <w:lvl w:ilvl="3" w:tplc="4456EE26" w:tentative="1">
      <w:start w:val="1"/>
      <w:numFmt w:val="bullet"/>
      <w:lvlText w:val=""/>
      <w:lvlJc w:val="left"/>
      <w:pPr>
        <w:tabs>
          <w:tab w:val="num" w:pos="3240"/>
        </w:tabs>
        <w:ind w:left="3240" w:hanging="360"/>
      </w:pPr>
      <w:rPr>
        <w:rFonts w:ascii="Symbol" w:hAnsi="Symbol" w:hint="default"/>
      </w:rPr>
    </w:lvl>
    <w:lvl w:ilvl="4" w:tplc="CB9244BA" w:tentative="1">
      <w:start w:val="1"/>
      <w:numFmt w:val="bullet"/>
      <w:lvlText w:val=""/>
      <w:lvlJc w:val="left"/>
      <w:pPr>
        <w:tabs>
          <w:tab w:val="num" w:pos="3960"/>
        </w:tabs>
        <w:ind w:left="3960" w:hanging="360"/>
      </w:pPr>
      <w:rPr>
        <w:rFonts w:ascii="Symbol" w:hAnsi="Symbol" w:hint="default"/>
      </w:rPr>
    </w:lvl>
    <w:lvl w:ilvl="5" w:tplc="FFAAC0E8" w:tentative="1">
      <w:start w:val="1"/>
      <w:numFmt w:val="bullet"/>
      <w:lvlText w:val=""/>
      <w:lvlJc w:val="left"/>
      <w:pPr>
        <w:tabs>
          <w:tab w:val="num" w:pos="4680"/>
        </w:tabs>
        <w:ind w:left="4680" w:hanging="360"/>
      </w:pPr>
      <w:rPr>
        <w:rFonts w:ascii="Symbol" w:hAnsi="Symbol" w:hint="default"/>
      </w:rPr>
    </w:lvl>
    <w:lvl w:ilvl="6" w:tplc="0016C90E" w:tentative="1">
      <w:start w:val="1"/>
      <w:numFmt w:val="bullet"/>
      <w:lvlText w:val=""/>
      <w:lvlJc w:val="left"/>
      <w:pPr>
        <w:tabs>
          <w:tab w:val="num" w:pos="5400"/>
        </w:tabs>
        <w:ind w:left="5400" w:hanging="360"/>
      </w:pPr>
      <w:rPr>
        <w:rFonts w:ascii="Symbol" w:hAnsi="Symbol" w:hint="default"/>
      </w:rPr>
    </w:lvl>
    <w:lvl w:ilvl="7" w:tplc="C25E2982" w:tentative="1">
      <w:start w:val="1"/>
      <w:numFmt w:val="bullet"/>
      <w:lvlText w:val=""/>
      <w:lvlJc w:val="left"/>
      <w:pPr>
        <w:tabs>
          <w:tab w:val="num" w:pos="6120"/>
        </w:tabs>
        <w:ind w:left="6120" w:hanging="360"/>
      </w:pPr>
      <w:rPr>
        <w:rFonts w:ascii="Symbol" w:hAnsi="Symbol" w:hint="default"/>
      </w:rPr>
    </w:lvl>
    <w:lvl w:ilvl="8" w:tplc="A74ED186"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1EEE4B57"/>
    <w:multiLevelType w:val="hybridMultilevel"/>
    <w:tmpl w:val="0E46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941FAA"/>
    <w:multiLevelType w:val="hybridMultilevel"/>
    <w:tmpl w:val="D6F8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832208"/>
    <w:multiLevelType w:val="hybridMultilevel"/>
    <w:tmpl w:val="80CECD54"/>
    <w:lvl w:ilvl="0" w:tplc="04090001">
      <w:start w:val="1"/>
      <w:numFmt w:val="bullet"/>
      <w:lvlText w:val=""/>
      <w:lvlJc w:val="left"/>
      <w:pPr>
        <w:tabs>
          <w:tab w:val="num" w:pos="394"/>
        </w:tabs>
        <w:ind w:left="394" w:hanging="360"/>
      </w:pPr>
      <w:rPr>
        <w:rFonts w:ascii="Symbol" w:hAnsi="Symbol" w:hint="default"/>
      </w:rPr>
    </w:lvl>
    <w:lvl w:ilvl="1" w:tplc="04090003">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8" w15:restartNumberingAfterBreak="0">
    <w:nsid w:val="2817287C"/>
    <w:multiLevelType w:val="hybridMultilevel"/>
    <w:tmpl w:val="AAF29E36"/>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977573"/>
    <w:multiLevelType w:val="hybridMultilevel"/>
    <w:tmpl w:val="22C072B4"/>
    <w:lvl w:ilvl="0" w:tplc="AD228C5E">
      <w:start w:val="1"/>
      <w:numFmt w:val="bullet"/>
      <w:pStyle w:val="4Bulletedcopyblue"/>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0541B5"/>
    <w:multiLevelType w:val="hybridMultilevel"/>
    <w:tmpl w:val="90F6D52A"/>
    <w:lvl w:ilvl="0" w:tplc="69401C0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E04938"/>
    <w:multiLevelType w:val="hybridMultilevel"/>
    <w:tmpl w:val="530EA67A"/>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3C1E60"/>
    <w:multiLevelType w:val="hybridMultilevel"/>
    <w:tmpl w:val="DDFA4D5A"/>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50B9F"/>
    <w:multiLevelType w:val="hybridMultilevel"/>
    <w:tmpl w:val="2C286B36"/>
    <w:lvl w:ilvl="0" w:tplc="0809000B">
      <w:start w:val="1"/>
      <w:numFmt w:val="bullet"/>
      <w:lvlText w:val=""/>
      <w:lvlJc w:val="left"/>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9D362C"/>
    <w:multiLevelType w:val="hybridMultilevel"/>
    <w:tmpl w:val="92E26EFA"/>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293A85"/>
    <w:multiLevelType w:val="hybridMultilevel"/>
    <w:tmpl w:val="7ED6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043F3"/>
    <w:multiLevelType w:val="hybridMultilevel"/>
    <w:tmpl w:val="E8582B7C"/>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1D4B20"/>
    <w:multiLevelType w:val="hybridMultilevel"/>
    <w:tmpl w:val="E0B4028C"/>
    <w:lvl w:ilvl="0" w:tplc="364ECC2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73D6B"/>
    <w:multiLevelType w:val="hybridMultilevel"/>
    <w:tmpl w:val="E5300EC2"/>
    <w:lvl w:ilvl="0" w:tplc="C22A6D8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C6A33"/>
    <w:multiLevelType w:val="hybridMultilevel"/>
    <w:tmpl w:val="FA34236E"/>
    <w:lvl w:ilvl="0" w:tplc="9396649C">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02D42"/>
    <w:multiLevelType w:val="hybridMultilevel"/>
    <w:tmpl w:val="D13EA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0D35166"/>
    <w:multiLevelType w:val="hybridMultilevel"/>
    <w:tmpl w:val="B90EF45A"/>
    <w:lvl w:ilvl="0" w:tplc="AA40DBBC">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002677"/>
    <w:multiLevelType w:val="hybridMultilevel"/>
    <w:tmpl w:val="9AD4267C"/>
    <w:lvl w:ilvl="0" w:tplc="9396649C">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1C65BD"/>
    <w:multiLevelType w:val="hybridMultilevel"/>
    <w:tmpl w:val="8E5A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A5DFF"/>
    <w:multiLevelType w:val="hybridMultilevel"/>
    <w:tmpl w:val="B15CA21A"/>
    <w:lvl w:ilvl="0" w:tplc="F47E2B34">
      <w:start w:val="1"/>
      <w:numFmt w:val="bullet"/>
      <w:lvlText w:val=""/>
      <w:lvlPicBulletId w:val="0"/>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16cid:durableId="735669974">
    <w:abstractNumId w:val="33"/>
  </w:num>
  <w:num w:numId="2" w16cid:durableId="494491919">
    <w:abstractNumId w:val="20"/>
  </w:num>
  <w:num w:numId="3" w16cid:durableId="1508324573">
    <w:abstractNumId w:val="5"/>
  </w:num>
  <w:num w:numId="4" w16cid:durableId="1913344977">
    <w:abstractNumId w:val="24"/>
  </w:num>
  <w:num w:numId="5" w16cid:durableId="1863977881">
    <w:abstractNumId w:val="35"/>
  </w:num>
  <w:num w:numId="6" w16cid:durableId="916549711">
    <w:abstractNumId w:val="8"/>
  </w:num>
  <w:num w:numId="7" w16cid:durableId="570577819">
    <w:abstractNumId w:val="17"/>
  </w:num>
  <w:num w:numId="8" w16cid:durableId="1107307256">
    <w:abstractNumId w:val="31"/>
  </w:num>
  <w:num w:numId="9" w16cid:durableId="4995899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96697188">
    <w:abstractNumId w:val="23"/>
  </w:num>
  <w:num w:numId="11" w16cid:durableId="301276331">
    <w:abstractNumId w:val="4"/>
  </w:num>
  <w:num w:numId="12" w16cid:durableId="641885611">
    <w:abstractNumId w:val="14"/>
  </w:num>
  <w:num w:numId="13" w16cid:durableId="427501843">
    <w:abstractNumId w:val="29"/>
  </w:num>
  <w:num w:numId="14" w16cid:durableId="1182426805">
    <w:abstractNumId w:val="1"/>
  </w:num>
  <w:num w:numId="15" w16cid:durableId="219484120">
    <w:abstractNumId w:val="30"/>
  </w:num>
  <w:num w:numId="16" w16cid:durableId="249389516">
    <w:abstractNumId w:val="34"/>
  </w:num>
  <w:num w:numId="17" w16cid:durableId="1762991440">
    <w:abstractNumId w:val="9"/>
  </w:num>
  <w:num w:numId="18" w16cid:durableId="831142399">
    <w:abstractNumId w:val="36"/>
  </w:num>
  <w:num w:numId="19" w16cid:durableId="2097826704">
    <w:abstractNumId w:val="18"/>
  </w:num>
  <w:num w:numId="20" w16cid:durableId="1644307378">
    <w:abstractNumId w:val="13"/>
  </w:num>
  <w:num w:numId="21" w16cid:durableId="672806113">
    <w:abstractNumId w:val="27"/>
  </w:num>
  <w:num w:numId="22" w16cid:durableId="1913201839">
    <w:abstractNumId w:val="19"/>
    <w:lvlOverride w:ilvl="0">
      <w:startOverride w:val="1"/>
    </w:lvlOverride>
  </w:num>
  <w:num w:numId="23" w16cid:durableId="2093089650">
    <w:abstractNumId w:val="3"/>
  </w:num>
  <w:num w:numId="24" w16cid:durableId="1327824938">
    <w:abstractNumId w:val="25"/>
  </w:num>
  <w:num w:numId="25" w16cid:durableId="94179053">
    <w:abstractNumId w:val="32"/>
  </w:num>
  <w:num w:numId="26" w16cid:durableId="1042168739">
    <w:abstractNumId w:val="12"/>
  </w:num>
  <w:num w:numId="27" w16cid:durableId="299309090">
    <w:abstractNumId w:val="28"/>
  </w:num>
  <w:num w:numId="28" w16cid:durableId="2099790350">
    <w:abstractNumId w:val="21"/>
  </w:num>
  <w:num w:numId="29" w16cid:durableId="28457294">
    <w:abstractNumId w:val="22"/>
  </w:num>
  <w:num w:numId="30" w16cid:durableId="1897471435">
    <w:abstractNumId w:val="15"/>
  </w:num>
  <w:num w:numId="31" w16cid:durableId="1369406544">
    <w:abstractNumId w:val="7"/>
  </w:num>
  <w:num w:numId="32" w16cid:durableId="397366006">
    <w:abstractNumId w:val="6"/>
  </w:num>
  <w:num w:numId="33" w16cid:durableId="200553302">
    <w:abstractNumId w:val="16"/>
  </w:num>
  <w:num w:numId="34" w16cid:durableId="853423424">
    <w:abstractNumId w:val="11"/>
  </w:num>
  <w:num w:numId="35" w16cid:durableId="1790007438">
    <w:abstractNumId w:val="10"/>
  </w:num>
  <w:num w:numId="36" w16cid:durableId="50350946">
    <w:abstractNumId w:val="2"/>
  </w:num>
  <w:num w:numId="37" w16cid:durableId="6053884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2"/>
    <w:rsid w:val="00007870"/>
    <w:rsid w:val="00013471"/>
    <w:rsid w:val="00023C48"/>
    <w:rsid w:val="00024208"/>
    <w:rsid w:val="00027635"/>
    <w:rsid w:val="000309FE"/>
    <w:rsid w:val="00030CEB"/>
    <w:rsid w:val="00034787"/>
    <w:rsid w:val="00035732"/>
    <w:rsid w:val="000716DD"/>
    <w:rsid w:val="00073136"/>
    <w:rsid w:val="000A2F2D"/>
    <w:rsid w:val="000B20A5"/>
    <w:rsid w:val="000B37E7"/>
    <w:rsid w:val="000B6D9B"/>
    <w:rsid w:val="000C51A1"/>
    <w:rsid w:val="000D3A31"/>
    <w:rsid w:val="000D629D"/>
    <w:rsid w:val="000E31BE"/>
    <w:rsid w:val="000F276D"/>
    <w:rsid w:val="00105D6A"/>
    <w:rsid w:val="00117C4D"/>
    <w:rsid w:val="00121BF9"/>
    <w:rsid w:val="0012692D"/>
    <w:rsid w:val="001334DD"/>
    <w:rsid w:val="00136B05"/>
    <w:rsid w:val="00142A37"/>
    <w:rsid w:val="00146DAA"/>
    <w:rsid w:val="001578CD"/>
    <w:rsid w:val="001748BB"/>
    <w:rsid w:val="00192830"/>
    <w:rsid w:val="001B4822"/>
    <w:rsid w:val="001C063C"/>
    <w:rsid w:val="001C1CF9"/>
    <w:rsid w:val="001C6483"/>
    <w:rsid w:val="001D5F76"/>
    <w:rsid w:val="001F62FA"/>
    <w:rsid w:val="00227100"/>
    <w:rsid w:val="00250846"/>
    <w:rsid w:val="00257E6A"/>
    <w:rsid w:val="00267B3E"/>
    <w:rsid w:val="0027420E"/>
    <w:rsid w:val="002949D1"/>
    <w:rsid w:val="002A1358"/>
    <w:rsid w:val="002A7A15"/>
    <w:rsid w:val="002B03B6"/>
    <w:rsid w:val="002B212A"/>
    <w:rsid w:val="002D45A6"/>
    <w:rsid w:val="002E3CB2"/>
    <w:rsid w:val="002E4C23"/>
    <w:rsid w:val="002F6356"/>
    <w:rsid w:val="0030314B"/>
    <w:rsid w:val="003059AB"/>
    <w:rsid w:val="00305F7F"/>
    <w:rsid w:val="003127AE"/>
    <w:rsid w:val="003228BD"/>
    <w:rsid w:val="00331EC8"/>
    <w:rsid w:val="00340F65"/>
    <w:rsid w:val="0036212E"/>
    <w:rsid w:val="00362961"/>
    <w:rsid w:val="003711D0"/>
    <w:rsid w:val="0037144A"/>
    <w:rsid w:val="00382101"/>
    <w:rsid w:val="00383A20"/>
    <w:rsid w:val="00392192"/>
    <w:rsid w:val="003927F8"/>
    <w:rsid w:val="00397A6E"/>
    <w:rsid w:val="003A0C3E"/>
    <w:rsid w:val="003B24C7"/>
    <w:rsid w:val="003C4AEE"/>
    <w:rsid w:val="003D6F68"/>
    <w:rsid w:val="00411C4C"/>
    <w:rsid w:val="00414D93"/>
    <w:rsid w:val="004171ED"/>
    <w:rsid w:val="0045700D"/>
    <w:rsid w:val="004B1597"/>
    <w:rsid w:val="004D66EE"/>
    <w:rsid w:val="004E36F3"/>
    <w:rsid w:val="004F4D8E"/>
    <w:rsid w:val="004F6B1B"/>
    <w:rsid w:val="005021DE"/>
    <w:rsid w:val="00506664"/>
    <w:rsid w:val="005127E3"/>
    <w:rsid w:val="00537BE6"/>
    <w:rsid w:val="00556D55"/>
    <w:rsid w:val="00581FD6"/>
    <w:rsid w:val="00585DF7"/>
    <w:rsid w:val="00590A9D"/>
    <w:rsid w:val="00592B02"/>
    <w:rsid w:val="00595074"/>
    <w:rsid w:val="005A43AC"/>
    <w:rsid w:val="005B005D"/>
    <w:rsid w:val="005B0218"/>
    <w:rsid w:val="005D221A"/>
    <w:rsid w:val="005E0043"/>
    <w:rsid w:val="005F20C1"/>
    <w:rsid w:val="005F6905"/>
    <w:rsid w:val="0060420D"/>
    <w:rsid w:val="00612C5C"/>
    <w:rsid w:val="00642507"/>
    <w:rsid w:val="006458CE"/>
    <w:rsid w:val="00646BED"/>
    <w:rsid w:val="0066388C"/>
    <w:rsid w:val="00664627"/>
    <w:rsid w:val="00672686"/>
    <w:rsid w:val="00687A57"/>
    <w:rsid w:val="0069577A"/>
    <w:rsid w:val="006B6671"/>
    <w:rsid w:val="006C00F7"/>
    <w:rsid w:val="006C4D54"/>
    <w:rsid w:val="006E29A8"/>
    <w:rsid w:val="006F2E42"/>
    <w:rsid w:val="007138A6"/>
    <w:rsid w:val="00737A51"/>
    <w:rsid w:val="0076391E"/>
    <w:rsid w:val="00772B35"/>
    <w:rsid w:val="007978D7"/>
    <w:rsid w:val="007B7FCA"/>
    <w:rsid w:val="007C2DBC"/>
    <w:rsid w:val="007D7C27"/>
    <w:rsid w:val="007E2FC9"/>
    <w:rsid w:val="007E3D6E"/>
    <w:rsid w:val="00801B29"/>
    <w:rsid w:val="008172B2"/>
    <w:rsid w:val="00820970"/>
    <w:rsid w:val="00830292"/>
    <w:rsid w:val="00835B55"/>
    <w:rsid w:val="00843BF2"/>
    <w:rsid w:val="00860484"/>
    <w:rsid w:val="00861B34"/>
    <w:rsid w:val="008627A7"/>
    <w:rsid w:val="008770E7"/>
    <w:rsid w:val="00885A1E"/>
    <w:rsid w:val="008973EF"/>
    <w:rsid w:val="008A070E"/>
    <w:rsid w:val="008B0196"/>
    <w:rsid w:val="008B34AD"/>
    <w:rsid w:val="008E1DC0"/>
    <w:rsid w:val="008F4926"/>
    <w:rsid w:val="008F5285"/>
    <w:rsid w:val="0090008B"/>
    <w:rsid w:val="00931A0C"/>
    <w:rsid w:val="00942D0A"/>
    <w:rsid w:val="00957C4A"/>
    <w:rsid w:val="0096228C"/>
    <w:rsid w:val="0096268B"/>
    <w:rsid w:val="00966104"/>
    <w:rsid w:val="009973C4"/>
    <w:rsid w:val="009A4128"/>
    <w:rsid w:val="009A68FD"/>
    <w:rsid w:val="009B3420"/>
    <w:rsid w:val="009F0DD3"/>
    <w:rsid w:val="00A14802"/>
    <w:rsid w:val="00A154A6"/>
    <w:rsid w:val="00A20D5D"/>
    <w:rsid w:val="00A21DE7"/>
    <w:rsid w:val="00A238D2"/>
    <w:rsid w:val="00A36CEA"/>
    <w:rsid w:val="00A42371"/>
    <w:rsid w:val="00A475DB"/>
    <w:rsid w:val="00A84AC2"/>
    <w:rsid w:val="00A90C71"/>
    <w:rsid w:val="00AA25BE"/>
    <w:rsid w:val="00AA2F5F"/>
    <w:rsid w:val="00AA6663"/>
    <w:rsid w:val="00AA7F87"/>
    <w:rsid w:val="00AD351A"/>
    <w:rsid w:val="00AE3F1B"/>
    <w:rsid w:val="00AF00E4"/>
    <w:rsid w:val="00B05248"/>
    <w:rsid w:val="00B06D6D"/>
    <w:rsid w:val="00B248AF"/>
    <w:rsid w:val="00B55347"/>
    <w:rsid w:val="00B57D8F"/>
    <w:rsid w:val="00B62508"/>
    <w:rsid w:val="00B64387"/>
    <w:rsid w:val="00B64C1B"/>
    <w:rsid w:val="00B9138F"/>
    <w:rsid w:val="00BA791D"/>
    <w:rsid w:val="00BC035F"/>
    <w:rsid w:val="00BC5737"/>
    <w:rsid w:val="00BC6552"/>
    <w:rsid w:val="00BC65D5"/>
    <w:rsid w:val="00BD0DE3"/>
    <w:rsid w:val="00BF069F"/>
    <w:rsid w:val="00BF1493"/>
    <w:rsid w:val="00BF7458"/>
    <w:rsid w:val="00C1731D"/>
    <w:rsid w:val="00C17561"/>
    <w:rsid w:val="00C17C57"/>
    <w:rsid w:val="00C23D05"/>
    <w:rsid w:val="00C61D91"/>
    <w:rsid w:val="00C90375"/>
    <w:rsid w:val="00CA0130"/>
    <w:rsid w:val="00CB3679"/>
    <w:rsid w:val="00CD16CB"/>
    <w:rsid w:val="00CE09C4"/>
    <w:rsid w:val="00CE701A"/>
    <w:rsid w:val="00CF4DD0"/>
    <w:rsid w:val="00D062B8"/>
    <w:rsid w:val="00D1593D"/>
    <w:rsid w:val="00D204DC"/>
    <w:rsid w:val="00D67B89"/>
    <w:rsid w:val="00D72535"/>
    <w:rsid w:val="00D736C5"/>
    <w:rsid w:val="00D74ABD"/>
    <w:rsid w:val="00DA11FE"/>
    <w:rsid w:val="00DF4F36"/>
    <w:rsid w:val="00E15D69"/>
    <w:rsid w:val="00E277A0"/>
    <w:rsid w:val="00E31A9D"/>
    <w:rsid w:val="00E352BA"/>
    <w:rsid w:val="00E5667D"/>
    <w:rsid w:val="00E57199"/>
    <w:rsid w:val="00E60E9E"/>
    <w:rsid w:val="00E61245"/>
    <w:rsid w:val="00E97D01"/>
    <w:rsid w:val="00ED2F0B"/>
    <w:rsid w:val="00ED636B"/>
    <w:rsid w:val="00EF5663"/>
    <w:rsid w:val="00F142D9"/>
    <w:rsid w:val="00F17089"/>
    <w:rsid w:val="00F175C7"/>
    <w:rsid w:val="00F77DA7"/>
    <w:rsid w:val="00F8765D"/>
    <w:rsid w:val="00F968AA"/>
    <w:rsid w:val="00FA0F01"/>
    <w:rsid w:val="00FB182C"/>
    <w:rsid w:val="00FB6ABC"/>
    <w:rsid w:val="00FC169D"/>
    <w:rsid w:val="00FC30FF"/>
    <w:rsid w:val="00FE69F4"/>
    <w:rsid w:val="00FE7BBA"/>
    <w:rsid w:val="00FF1706"/>
    <w:rsid w:val="00FF5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368365"/>
  <w15:chartTrackingRefBased/>
  <w15:docId w15:val="{4023C179-BCFC-4096-9F50-20B7DE8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85"/>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nhideWhenUsed/>
    <w:qFormat/>
    <w:rsid w:val="00801B29"/>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C27"/>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7D7C27"/>
    <w:rPr>
      <w:b/>
      <w:bCs/>
    </w:rPr>
  </w:style>
  <w:style w:type="paragraph" w:styleId="ListParagraph">
    <w:name w:val="List Paragraph"/>
    <w:basedOn w:val="Normal"/>
    <w:uiPriority w:val="34"/>
    <w:qFormat/>
    <w:rsid w:val="00F968AA"/>
    <w:pPr>
      <w:ind w:left="720"/>
      <w:contextualSpacing/>
    </w:pPr>
  </w:style>
  <w:style w:type="paragraph" w:customStyle="1" w:styleId="OmniPage3">
    <w:name w:val="OmniPage #3"/>
    <w:basedOn w:val="Normal"/>
    <w:rsid w:val="00F968AA"/>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Default">
    <w:name w:val="Default"/>
    <w:rsid w:val="00F968AA"/>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 w:type="paragraph" w:styleId="NoSpacing">
    <w:name w:val="No Spacing"/>
    <w:uiPriority w:val="1"/>
    <w:qFormat/>
    <w:rsid w:val="00F968A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table" w:styleId="TableGrid">
    <w:name w:val="Table Grid"/>
    <w:basedOn w:val="TableNormal"/>
    <w:uiPriority w:val="39"/>
    <w:rsid w:val="00F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1B29"/>
    <w:rPr>
      <w:rFonts w:ascii="Calibri Light" w:eastAsia="Times New Roman" w:hAnsi="Calibri Light" w:cs="Times New Roman"/>
      <w:color w:val="2F5496"/>
      <w:sz w:val="26"/>
      <w:szCs w:val="26"/>
    </w:rPr>
  </w:style>
  <w:style w:type="paragraph" w:styleId="PlainText">
    <w:name w:val="Plain Text"/>
    <w:basedOn w:val="Normal"/>
    <w:link w:val="PlainTextChar"/>
    <w:rsid w:val="00801B2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01B29"/>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
    <w:uiPriority w:val="9"/>
    <w:rsid w:val="008F5285"/>
    <w:rPr>
      <w:rFonts w:asciiTheme="majorHAnsi" w:eastAsiaTheme="majorEastAsia" w:hAnsiTheme="majorHAnsi" w:cstheme="majorBidi"/>
      <w:color w:val="374C80" w:themeColor="accent1" w:themeShade="BF"/>
      <w:sz w:val="32"/>
      <w:szCs w:val="32"/>
    </w:rPr>
  </w:style>
  <w:style w:type="paragraph" w:customStyle="1" w:styleId="4Bulletedcopyblue">
    <w:name w:val="4 Bulleted copy blue"/>
    <w:basedOn w:val="Normal"/>
    <w:rsid w:val="0096228C"/>
    <w:pPr>
      <w:numPr>
        <w:numId w:val="22"/>
      </w:numPr>
    </w:pPr>
  </w:style>
  <w:style w:type="character" w:styleId="Hyperlink">
    <w:name w:val="Hyperlink"/>
    <w:basedOn w:val="DefaultParagraphFont"/>
    <w:uiPriority w:val="99"/>
    <w:unhideWhenUsed/>
    <w:rsid w:val="0027420E"/>
    <w:rPr>
      <w:color w:val="9454C3" w:themeColor="hyperlink"/>
      <w:u w:val="single"/>
    </w:rPr>
  </w:style>
  <w:style w:type="character" w:styleId="UnresolvedMention">
    <w:name w:val="Unresolved Mention"/>
    <w:basedOn w:val="DefaultParagraphFont"/>
    <w:uiPriority w:val="99"/>
    <w:semiHidden/>
    <w:unhideWhenUsed/>
    <w:rsid w:val="00274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acancies@doncsterutc.co.uk" TargetMode="External"/><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Props1.xml><?xml version="1.0" encoding="utf-8"?>
<ds:datastoreItem xmlns:ds="http://schemas.openxmlformats.org/officeDocument/2006/customXml" ds:itemID="{66B98CDC-5F0F-4B17-A104-A4A0CD95F056}">
  <ds:schemaRefs>
    <ds:schemaRef ds:uri="http://schemas.openxmlformats.org/officeDocument/2006/bibliography"/>
  </ds:schemaRefs>
</ds:datastoreItem>
</file>

<file path=customXml/itemProps2.xml><?xml version="1.0" encoding="utf-8"?>
<ds:datastoreItem xmlns:ds="http://schemas.openxmlformats.org/officeDocument/2006/customXml" ds:itemID="{B9E88048-3DE5-4206-B256-1739D91BAFCC}">
  <ds:schemaRefs>
    <ds:schemaRef ds:uri="http://schemas.microsoft.com/sharepoint/v3/contenttype/forms"/>
  </ds:schemaRefs>
</ds:datastoreItem>
</file>

<file path=customXml/itemProps3.xml><?xml version="1.0" encoding="utf-8"?>
<ds:datastoreItem xmlns:ds="http://schemas.openxmlformats.org/officeDocument/2006/customXml" ds:itemID="{052B267C-CE88-49A3-A63B-32C8F15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CF554-9E74-4E02-AA87-8D6E0E1A9052}">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1584</Words>
  <Characters>7699</Characters>
  <Application>Microsoft Office Word</Application>
  <DocSecurity>0</DocSecurity>
  <Lines>202</Lines>
  <Paragraphs>92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8</cp:revision>
  <cp:lastPrinted>2022-08-30T12:21:00Z</cp:lastPrinted>
  <dcterms:created xsi:type="dcterms:W3CDTF">2023-04-26T16:14:00Z</dcterms:created>
  <dcterms:modified xsi:type="dcterms:W3CDTF">2023-09-27T12:37:00Z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