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FAB45"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9A7C15" w:rsidRDefault="009A7C15" w:rsidP="009A7C15">
      <w:pPr>
        <w:jc w:val="center"/>
        <w:rPr>
          <w:rFonts w:ascii="Arial" w:hAnsi="Arial" w:cs="Arial"/>
          <w:sz w:val="56"/>
          <w:szCs w:val="56"/>
        </w:rPr>
      </w:pPr>
      <w:r>
        <w:rPr>
          <w:rFonts w:ascii="Arial" w:hAnsi="Arial" w:cs="Arial"/>
          <w:sz w:val="56"/>
          <w:szCs w:val="56"/>
        </w:rPr>
        <w:t xml:space="preserve">          </w:t>
      </w:r>
      <w:r w:rsidR="00533170">
        <w:rPr>
          <w:rFonts w:ascii="Arial" w:hAnsi="Arial" w:cs="Arial"/>
          <w:sz w:val="56"/>
          <w:szCs w:val="56"/>
        </w:rPr>
        <w:t>APPOINTMENT OF</w:t>
      </w:r>
      <w:r>
        <w:rPr>
          <w:rFonts w:ascii="Arial" w:hAnsi="Arial" w:cs="Arial"/>
          <w:sz w:val="56"/>
          <w:szCs w:val="56"/>
        </w:rPr>
        <w:t xml:space="preserve"> </w:t>
      </w:r>
    </w:p>
    <w:p w:rsidR="009A7C15" w:rsidRDefault="009A7C15" w:rsidP="009A7C15">
      <w:pPr>
        <w:jc w:val="center"/>
        <w:rPr>
          <w:rFonts w:ascii="Arial" w:hAnsi="Arial" w:cs="Arial"/>
          <w:sz w:val="56"/>
          <w:szCs w:val="56"/>
        </w:rPr>
      </w:pPr>
      <w:r>
        <w:rPr>
          <w:rFonts w:ascii="Arial" w:hAnsi="Arial" w:cs="Arial"/>
          <w:sz w:val="56"/>
          <w:szCs w:val="56"/>
        </w:rPr>
        <w:t xml:space="preserve">           KS5 LEAD </w:t>
      </w:r>
      <w:r w:rsidR="00533170">
        <w:rPr>
          <w:rFonts w:ascii="Arial" w:hAnsi="Arial" w:cs="Arial"/>
          <w:sz w:val="56"/>
          <w:szCs w:val="56"/>
        </w:rPr>
        <w:t>TEACHER</w:t>
      </w:r>
    </w:p>
    <w:p w:rsidR="0065090C" w:rsidRDefault="009A7C15" w:rsidP="009A7C15">
      <w:pPr>
        <w:jc w:val="center"/>
        <w:rPr>
          <w:rFonts w:ascii="Arial" w:hAnsi="Arial" w:cs="Arial"/>
          <w:sz w:val="56"/>
          <w:szCs w:val="56"/>
        </w:rPr>
      </w:pPr>
      <w:r>
        <w:rPr>
          <w:rFonts w:ascii="Arial" w:hAnsi="Arial" w:cs="Arial"/>
          <w:sz w:val="56"/>
          <w:szCs w:val="56"/>
        </w:rPr>
        <w:t xml:space="preserve">          </w:t>
      </w:r>
      <w:r w:rsidR="00832E30">
        <w:rPr>
          <w:rFonts w:ascii="Arial" w:hAnsi="Arial" w:cs="Arial"/>
          <w:sz w:val="56"/>
          <w:szCs w:val="56"/>
        </w:rPr>
        <w:t>OF MATHEMATICS</w:t>
      </w:r>
    </w:p>
    <w:p w:rsidR="00162D03" w:rsidRDefault="00162D03" w:rsidP="00162D03">
      <w:pPr>
        <w:jc w:val="center"/>
        <w:rPr>
          <w:rFonts w:ascii="Arial" w:hAnsi="Arial" w:cs="Arial"/>
          <w:sz w:val="56"/>
          <w:szCs w:val="56"/>
        </w:rPr>
      </w:pPr>
      <w:r>
        <w:rPr>
          <w:rFonts w:ascii="Arial" w:hAnsi="Arial" w:cs="Arial"/>
          <w:sz w:val="56"/>
          <w:szCs w:val="56"/>
        </w:rPr>
        <w:t xml:space="preserve">       </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rsidP="00C647A2">
      <w:pPr>
        <w:jc w:val="right"/>
        <w:rPr>
          <w:rFonts w:ascii="Arial" w:hAnsi="Arial" w:cs="Arial"/>
          <w:b/>
          <w:bCs/>
          <w:sz w:val="56"/>
          <w:szCs w:val="56"/>
        </w:rPr>
      </w:pPr>
      <w:r>
        <w:rPr>
          <w:rFonts w:ascii="Century Gothic" w:eastAsia="Calibri" w:hAnsi="Century Gothic" w:cs="Arial"/>
          <w:sz w:val="36"/>
          <w:szCs w:val="36"/>
        </w:rPr>
        <w:tab/>
        <w:t xml:space="preserve">   </w:t>
      </w:r>
      <w:r w:rsidR="00093B7D">
        <w:rPr>
          <w:rFonts w:ascii="Arial" w:hAnsi="Arial" w:cs="Arial"/>
          <w:sz w:val="56"/>
          <w:szCs w:val="56"/>
        </w:rPr>
        <w:t>Required for September</w:t>
      </w:r>
      <w:r w:rsidR="00791D75">
        <w:rPr>
          <w:rFonts w:ascii="Arial" w:hAnsi="Arial" w:cs="Arial"/>
          <w:sz w:val="56"/>
          <w:szCs w:val="56"/>
        </w:rPr>
        <w:t xml:space="preserve"> 2019</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B2D2B" w:rsidRDefault="00507E7F" w:rsidP="00CB3940">
      <w:pPr>
        <w:jc w:val="right"/>
        <w:rPr>
          <w:rFonts w:ascii="Century Gothic" w:eastAsia="Calibri" w:hAnsi="Century Gothic" w:cs="Arial"/>
        </w:rPr>
      </w:pPr>
      <w:r>
        <w:rPr>
          <w:rFonts w:ascii="Century Gothic" w:eastAsia="Calibri" w:hAnsi="Century Gothic" w:cs="Arial"/>
        </w:rPr>
        <w:t xml:space="preserve">Closing date: </w:t>
      </w:r>
      <w:r w:rsidR="00963594">
        <w:rPr>
          <w:rFonts w:ascii="Century Gothic" w:eastAsia="Calibri" w:hAnsi="Century Gothic" w:cs="Arial"/>
        </w:rPr>
        <w:t xml:space="preserve">9am, Monday, </w:t>
      </w:r>
      <w:r w:rsidR="009A7C15">
        <w:rPr>
          <w:rFonts w:ascii="Century Gothic" w:eastAsia="Calibri" w:hAnsi="Century Gothic" w:cs="Arial"/>
        </w:rPr>
        <w:t>20</w:t>
      </w:r>
      <w:r w:rsidR="001C5784" w:rsidRPr="001C5784">
        <w:rPr>
          <w:rFonts w:ascii="Century Gothic" w:eastAsia="Calibri" w:hAnsi="Century Gothic" w:cs="Arial"/>
          <w:vertAlign w:val="superscript"/>
        </w:rPr>
        <w:t>th</w:t>
      </w:r>
      <w:r w:rsidR="00093B7D">
        <w:rPr>
          <w:rFonts w:ascii="Century Gothic" w:eastAsia="Calibri" w:hAnsi="Century Gothic" w:cs="Arial"/>
        </w:rPr>
        <w:t xml:space="preserve"> May</w:t>
      </w:r>
      <w:r w:rsidR="001C5784">
        <w:rPr>
          <w:rFonts w:ascii="Century Gothic" w:eastAsia="Calibri" w:hAnsi="Century Gothic" w:cs="Arial"/>
        </w:rPr>
        <w:t xml:space="preserve"> 2019</w:t>
      </w:r>
    </w:p>
    <w:p w:rsidR="00CB3940" w:rsidRPr="00EA0063" w:rsidRDefault="00B8585B" w:rsidP="00CB3940">
      <w:pPr>
        <w:jc w:val="right"/>
        <w:rPr>
          <w:rFonts w:ascii="Century Gothic" w:eastAsia="Calibri" w:hAnsi="Century Gothic" w:cs="Arial"/>
        </w:rPr>
      </w:pPr>
      <w:r>
        <w:rPr>
          <w:rFonts w:ascii="Century Gothic" w:eastAsia="Calibri" w:hAnsi="Century Gothic" w:cs="Arial"/>
        </w:rPr>
        <w:t>Interviews</w:t>
      </w:r>
      <w:r w:rsidR="00651E64">
        <w:rPr>
          <w:rFonts w:ascii="Century Gothic" w:eastAsia="Calibri" w:hAnsi="Century Gothic" w:cs="Arial"/>
        </w:rPr>
        <w:t>: to follow thereafter</w:t>
      </w:r>
    </w:p>
    <w:p w:rsidR="0065090C" w:rsidRDefault="0065090C" w:rsidP="00CB3940">
      <w:pPr>
        <w:jc w:val="right"/>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B31704">
        <w:rPr>
          <w:rFonts w:ascii="Arial" w:hAnsi="Arial" w:cs="Arial"/>
          <w:b/>
          <w:color w:val="002060"/>
          <w:sz w:val="20"/>
        </w:rPr>
        <w:t xml:space="preserve">: </w:t>
      </w:r>
      <w:proofErr w:type="spellStart"/>
      <w:r w:rsidR="00B31704">
        <w:rPr>
          <w:rFonts w:ascii="Arial" w:hAnsi="Arial" w:cs="Arial"/>
          <w:b/>
          <w:color w:val="002060"/>
          <w:sz w:val="20"/>
        </w:rPr>
        <w:t>jralph@christs.school</w:t>
      </w:r>
      <w:proofErr w:type="spellEnd"/>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65090C" w:rsidRDefault="0065090C">
      <w:pPr>
        <w:rPr>
          <w:rFonts w:ascii="Century Gothic" w:eastAsia="Calibri" w:hAnsi="Century Gothic" w:cs="Arial"/>
          <w:sz w:val="36"/>
          <w:szCs w:val="36"/>
        </w:rPr>
      </w:pPr>
    </w:p>
    <w:p w:rsidR="00791D75" w:rsidRDefault="00791D75" w:rsidP="00791D75">
      <w:pPr>
        <w:spacing w:line="264" w:lineRule="auto"/>
        <w:jc w:val="both"/>
        <w:rPr>
          <w:rFonts w:ascii="Century Gothic" w:hAnsi="Century Gothic"/>
          <w:noProof/>
          <w:lang w:eastAsia="en-GB"/>
        </w:rPr>
      </w:pPr>
    </w:p>
    <w:p w:rsidR="00791D75" w:rsidRDefault="00791D75" w:rsidP="00791D75">
      <w:pPr>
        <w:spacing w:line="264" w:lineRule="auto"/>
        <w:jc w:val="both"/>
        <w:rPr>
          <w:rFonts w:ascii="Century Gothic" w:hAnsi="Century Gothic" w:cs="Arial"/>
          <w:highlight w:val="yellow"/>
        </w:rPr>
      </w:pPr>
    </w:p>
    <w:p w:rsidR="00791D75" w:rsidRPr="00D63AFC" w:rsidRDefault="00791D75" w:rsidP="00791D75">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3360" behindDoc="1" locked="1" layoutInCell="1" allowOverlap="1" wp14:anchorId="0A39E541" wp14:editId="6A1CB079">
            <wp:simplePos x="0" y="0"/>
            <wp:positionH relativeFrom="page">
              <wp:align>left</wp:align>
            </wp:positionH>
            <wp:positionV relativeFrom="page">
              <wp:posOffset>28575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B7D">
        <w:rPr>
          <w:rFonts w:ascii="Century Gothic" w:hAnsi="Century Gothic" w:cs="Arial"/>
        </w:rPr>
        <w:t>May</w:t>
      </w:r>
      <w:r w:rsidR="0005570D">
        <w:rPr>
          <w:rFonts w:ascii="Century Gothic" w:hAnsi="Century Gothic" w:cs="Arial"/>
        </w:rPr>
        <w:t xml:space="preserve"> 2019</w:t>
      </w:r>
    </w:p>
    <w:p w:rsidR="00791D75" w:rsidRPr="00D63AFC" w:rsidRDefault="00791D75" w:rsidP="00791D75">
      <w:pPr>
        <w:spacing w:line="264" w:lineRule="auto"/>
        <w:jc w:val="both"/>
        <w:rPr>
          <w:rFonts w:ascii="Century Gothic" w:hAnsi="Century Gothic" w:cs="Arial"/>
        </w:rPr>
      </w:pPr>
      <w:r w:rsidRPr="00D63AFC">
        <w:rPr>
          <w:rFonts w:ascii="Century Gothic" w:hAnsi="Century Gothic" w:cs="Arial"/>
        </w:rPr>
        <w:t>Dear Candidate</w:t>
      </w:r>
    </w:p>
    <w:p w:rsidR="00791D75" w:rsidRDefault="00791D75" w:rsidP="00791D75">
      <w:pPr>
        <w:spacing w:line="264" w:lineRule="auto"/>
        <w:jc w:val="both"/>
        <w:rPr>
          <w:rFonts w:ascii="Century Gothic" w:hAnsi="Century Gothic" w:cs="Arial"/>
        </w:rPr>
      </w:pPr>
      <w:r w:rsidRPr="00D63AFC">
        <w:rPr>
          <w:rFonts w:ascii="Century Gothic" w:hAnsi="Century Gothic" w:cs="Arial"/>
        </w:rPr>
        <w:t xml:space="preserve">Thank you for your interest </w:t>
      </w:r>
      <w:r w:rsidR="0005570D">
        <w:rPr>
          <w:rFonts w:ascii="Century Gothic" w:hAnsi="Century Gothic" w:cs="Arial"/>
        </w:rPr>
        <w:t>in the position of</w:t>
      </w:r>
      <w:r w:rsidR="009A7C15">
        <w:rPr>
          <w:rFonts w:ascii="Century Gothic" w:hAnsi="Century Gothic" w:cs="Arial"/>
        </w:rPr>
        <w:t xml:space="preserve"> Key Stage 5 Lead</w:t>
      </w:r>
      <w:r w:rsidR="0005570D">
        <w:rPr>
          <w:rFonts w:ascii="Century Gothic" w:hAnsi="Century Gothic" w:cs="Arial"/>
        </w:rPr>
        <w:t xml:space="preserve"> Teacher of Mathematics </w:t>
      </w:r>
      <w:r w:rsidRPr="00D63AFC">
        <w:rPr>
          <w:rFonts w:ascii="Century Gothic" w:hAnsi="Century Gothic" w:cs="Arial"/>
        </w:rPr>
        <w:t xml:space="preserve">at Christ’s School. </w:t>
      </w:r>
    </w:p>
    <w:p w:rsidR="00093B7D" w:rsidRPr="005F03F5" w:rsidRDefault="00093B7D" w:rsidP="00093B7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093B7D" w:rsidRPr="005F03F5" w:rsidRDefault="00093B7D" w:rsidP="00093B7D">
      <w:pPr>
        <w:pStyle w:val="NormalWeb"/>
        <w:spacing w:before="0" w:beforeAutospacing="0" w:after="0" w:afterAutospacing="0"/>
        <w:jc w:val="both"/>
        <w:rPr>
          <w:rFonts w:ascii="Century Gothic" w:hAnsi="Century Gothic"/>
          <w:color w:val="000000" w:themeColor="text1"/>
          <w:sz w:val="22"/>
          <w:szCs w:val="22"/>
        </w:rPr>
      </w:pPr>
    </w:p>
    <w:p w:rsidR="00093B7D" w:rsidRDefault="00093B7D" w:rsidP="00093B7D">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w:t>
      </w:r>
    </w:p>
    <w:p w:rsidR="00093B7D" w:rsidRPr="005F03F5" w:rsidRDefault="00093B7D" w:rsidP="00093B7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093B7D" w:rsidRPr="005F03F5" w:rsidRDefault="00093B7D" w:rsidP="00093B7D">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093B7D" w:rsidRPr="005F03F5" w:rsidRDefault="00093B7D" w:rsidP="00093B7D">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093B7D" w:rsidRPr="005F03F5" w:rsidRDefault="00093B7D" w:rsidP="00093B7D">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 xml:space="preserve">Our Behaviour for </w:t>
      </w:r>
      <w:proofErr w:type="gramStart"/>
      <w:r w:rsidRPr="005F03F5">
        <w:rPr>
          <w:rFonts w:ascii="Century Gothic" w:hAnsi="Century Gothic"/>
          <w:color w:val="000000" w:themeColor="text1"/>
          <w:sz w:val="22"/>
          <w:szCs w:val="22"/>
        </w:rPr>
        <w:t>Learning</w:t>
      </w:r>
      <w:proofErr w:type="gramEnd"/>
      <w:r w:rsidRPr="005F03F5">
        <w:rPr>
          <w:rFonts w:ascii="Century Gothic" w:hAnsi="Century Gothic"/>
          <w:color w:val="000000" w:themeColor="text1"/>
          <w:sz w:val="22"/>
          <w:szCs w:val="22"/>
        </w:rPr>
        <w:t xml:space="preserve">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093B7D" w:rsidRDefault="00093B7D" w:rsidP="00093B7D">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093B7D" w:rsidRPr="005F03F5" w:rsidRDefault="00093B7D" w:rsidP="00093B7D">
      <w:pPr>
        <w:pStyle w:val="NormalWeb"/>
        <w:spacing w:before="0" w:beforeAutospacing="0" w:after="0" w:afterAutospacing="0"/>
        <w:jc w:val="both"/>
        <w:rPr>
          <w:color w:val="000000" w:themeColor="text1"/>
        </w:rPr>
      </w:pPr>
    </w:p>
    <w:p w:rsidR="00093B7D" w:rsidRDefault="00093B7D" w:rsidP="00093B7D">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 xml:space="preserve">There are currently 44 full time and 10 part time members of the teaching staff. We have 43 support staff on a variety of full and part time contracts. </w:t>
      </w:r>
    </w:p>
    <w:p w:rsidR="00093B7D" w:rsidRPr="005F03F5" w:rsidRDefault="00093B7D" w:rsidP="00093B7D">
      <w:pPr>
        <w:pStyle w:val="NormalWeb"/>
        <w:spacing w:before="0" w:beforeAutospacing="0" w:after="0" w:afterAutospacing="0"/>
        <w:jc w:val="both"/>
        <w:rPr>
          <w:color w:val="000000" w:themeColor="text1"/>
        </w:rPr>
      </w:pPr>
    </w:p>
    <w:p w:rsidR="00093B7D" w:rsidRPr="005F03F5" w:rsidRDefault="00093B7D" w:rsidP="00093B7D">
      <w:pPr>
        <w:pStyle w:val="NormalWeb"/>
        <w:spacing w:before="0" w:beforeAutospacing="0" w:after="0" w:afterAutospacing="0"/>
        <w:jc w:val="both"/>
        <w:rPr>
          <w:rFonts w:ascii="Century Gothic" w:hAnsi="Century Gothic"/>
          <w:bCs/>
          <w:color w:val="000000" w:themeColor="text1"/>
          <w:sz w:val="22"/>
          <w:szCs w:val="22"/>
        </w:rPr>
      </w:pPr>
      <w:r w:rsidRPr="005F03F5">
        <w:rPr>
          <w:rFonts w:ascii="Century Gothic" w:hAnsi="Century Gothic"/>
          <w:color w:val="000000" w:themeColor="text1"/>
          <w:sz w:val="22"/>
          <w:szCs w:val="22"/>
        </w:rPr>
        <w:t xml:space="preserve">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Please email completed applications to Mrs Julia Ralph - </w:t>
      </w:r>
      <w:hyperlink r:id="rId9" w:history="1">
        <w:r w:rsidRPr="005F03F5">
          <w:rPr>
            <w:rStyle w:val="Hyperlink"/>
            <w:rFonts w:ascii="Century Gothic" w:eastAsia="Calibri" w:hAnsi="Century Gothic"/>
            <w:color w:val="000000" w:themeColor="text1"/>
            <w:sz w:val="22"/>
            <w:szCs w:val="22"/>
          </w:rPr>
          <w:t>jralph@christs.school</w:t>
        </w:r>
      </w:hyperlink>
      <w:r w:rsidRPr="005F03F5">
        <w:rPr>
          <w:rFonts w:ascii="Century Gothic" w:hAnsi="Century Gothic"/>
          <w:color w:val="000000" w:themeColor="text1"/>
          <w:sz w:val="22"/>
          <w:szCs w:val="22"/>
        </w:rPr>
        <w:t xml:space="preserve">.   Only complete application forms will be considered and forms with missing elements will be returned for completion.  We are looking for completed application forms (email only) to be returned by </w:t>
      </w:r>
      <w:r w:rsidRPr="005F03F5">
        <w:rPr>
          <w:rFonts w:ascii="Century Gothic" w:hAnsi="Century Gothic"/>
          <w:b/>
          <w:bCs/>
          <w:color w:val="000000" w:themeColor="text1"/>
          <w:sz w:val="22"/>
          <w:szCs w:val="22"/>
        </w:rPr>
        <w:t>9am</w:t>
      </w:r>
      <w:r w:rsidRPr="005F03F5">
        <w:rPr>
          <w:rFonts w:ascii="Century Gothic" w:hAnsi="Century Gothic"/>
          <w:color w:val="000000" w:themeColor="text1"/>
          <w:sz w:val="22"/>
          <w:szCs w:val="22"/>
        </w:rPr>
        <w:t xml:space="preserve"> </w:t>
      </w:r>
      <w:r w:rsidR="009A7C15">
        <w:rPr>
          <w:rFonts w:ascii="Century Gothic" w:hAnsi="Century Gothic"/>
          <w:b/>
          <w:bCs/>
          <w:color w:val="000000" w:themeColor="text1"/>
          <w:sz w:val="22"/>
          <w:szCs w:val="22"/>
        </w:rPr>
        <w:t>on Monday 20</w:t>
      </w:r>
      <w:r w:rsidRPr="005F03F5">
        <w:rPr>
          <w:rFonts w:ascii="Century Gothic" w:hAnsi="Century Gothic"/>
          <w:b/>
          <w:bCs/>
          <w:color w:val="000000" w:themeColor="text1"/>
          <w:sz w:val="22"/>
          <w:szCs w:val="22"/>
          <w:vertAlign w:val="superscript"/>
        </w:rPr>
        <w:t>th</w:t>
      </w:r>
      <w:r>
        <w:rPr>
          <w:rFonts w:ascii="Century Gothic" w:hAnsi="Century Gothic"/>
          <w:b/>
          <w:bCs/>
          <w:color w:val="000000" w:themeColor="text1"/>
          <w:sz w:val="22"/>
          <w:szCs w:val="22"/>
        </w:rPr>
        <w:t xml:space="preserve"> May</w:t>
      </w:r>
      <w:r w:rsidRPr="005F03F5">
        <w:rPr>
          <w:rFonts w:ascii="Century Gothic" w:hAnsi="Century Gothic"/>
          <w:b/>
          <w:bCs/>
          <w:color w:val="000000" w:themeColor="text1"/>
          <w:sz w:val="22"/>
          <w:szCs w:val="22"/>
        </w:rPr>
        <w:t xml:space="preserve"> 2019.  </w:t>
      </w:r>
      <w:r w:rsidRPr="005F03F5">
        <w:rPr>
          <w:rFonts w:ascii="Century Gothic" w:hAnsi="Century Gothic"/>
          <w:bCs/>
          <w:color w:val="000000" w:themeColor="text1"/>
          <w:sz w:val="22"/>
          <w:szCs w:val="22"/>
        </w:rPr>
        <w:t xml:space="preserve">Interviews to follow thereafter.  </w:t>
      </w:r>
    </w:p>
    <w:p w:rsidR="00093B7D" w:rsidRPr="005F03F5" w:rsidRDefault="00093B7D" w:rsidP="00093B7D">
      <w:pPr>
        <w:pStyle w:val="NormalWeb"/>
        <w:spacing w:before="0" w:beforeAutospacing="0" w:after="0" w:afterAutospacing="0"/>
        <w:jc w:val="both"/>
        <w:rPr>
          <w:rFonts w:ascii="Century Gothic" w:hAnsi="Century Gothic"/>
          <w:bCs/>
          <w:color w:val="000000" w:themeColor="text1"/>
          <w:sz w:val="22"/>
          <w:szCs w:val="22"/>
        </w:rPr>
      </w:pPr>
    </w:p>
    <w:p w:rsidR="00093B7D" w:rsidRPr="004F6C3C" w:rsidRDefault="00093B7D" w:rsidP="00093B7D">
      <w:pPr>
        <w:overflowPunct w:val="0"/>
        <w:autoSpaceDE w:val="0"/>
        <w:autoSpaceDN w:val="0"/>
        <w:adjustRightInd w:val="0"/>
        <w:spacing w:after="0" w:line="240" w:lineRule="auto"/>
        <w:textAlignment w:val="baseline"/>
        <w:rPr>
          <w:rFonts w:ascii="Century Gothic" w:eastAsia="Times New Roman" w:hAnsi="Century Gothic" w:cs="Arial"/>
          <w:u w:val="single"/>
        </w:rPr>
      </w:pPr>
      <w:r w:rsidRPr="004F6C3C">
        <w:rPr>
          <w:rFonts w:ascii="Century Gothic" w:eastAsia="Times New Roman" w:hAnsi="Century Gothic" w:cs="Arial"/>
          <w:u w:val="single"/>
        </w:rPr>
        <w:t>Early applications are welcome and we reserve the right to appoint before the closing date if we find a suitable candidate.</w:t>
      </w:r>
    </w:p>
    <w:p w:rsidR="00093B7D" w:rsidRPr="004F6C3C" w:rsidRDefault="00093B7D" w:rsidP="00093B7D">
      <w:pPr>
        <w:overflowPunct w:val="0"/>
        <w:autoSpaceDE w:val="0"/>
        <w:autoSpaceDN w:val="0"/>
        <w:adjustRightInd w:val="0"/>
        <w:spacing w:after="0" w:line="240" w:lineRule="auto"/>
        <w:textAlignment w:val="baseline"/>
        <w:rPr>
          <w:rFonts w:ascii="Century Gothic" w:eastAsia="Times New Roman" w:hAnsi="Century Gothic" w:cs="Arial"/>
        </w:rPr>
      </w:pPr>
    </w:p>
    <w:p w:rsidR="00093B7D" w:rsidRPr="005F03F5" w:rsidRDefault="00093B7D" w:rsidP="00093B7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committed to safeguarding and promoting the welfare of children and young people and expects all staff and volunteers to share this commitment.</w:t>
      </w:r>
    </w:p>
    <w:p w:rsidR="00093B7D" w:rsidRPr="005F03F5" w:rsidRDefault="00093B7D" w:rsidP="00093B7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093B7D" w:rsidRDefault="00093B7D" w:rsidP="00093B7D">
      <w:pPr>
        <w:pStyle w:val="NormalWeb"/>
        <w:spacing w:before="0" w:beforeAutospacing="0" w:after="0" w:afterAutospacing="0"/>
        <w:jc w:val="both"/>
        <w:rPr>
          <w:rFonts w:ascii="Century Gothic" w:hAnsi="Century Gothic"/>
          <w:color w:val="000000" w:themeColor="text1"/>
          <w:sz w:val="22"/>
          <w:szCs w:val="22"/>
        </w:rPr>
      </w:pPr>
    </w:p>
    <w:p w:rsidR="00093B7D" w:rsidRPr="005F03F5" w:rsidRDefault="00093B7D" w:rsidP="00093B7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Please visit our website where you will be able to find out more about our school, ethos and vision. If you have any queries about what is expected in a particular section of the form </w:t>
      </w:r>
      <w:r w:rsidRPr="005F03F5">
        <w:rPr>
          <w:rFonts w:ascii="Century Gothic" w:hAnsi="Century Gothic"/>
          <w:i/>
          <w:iCs/>
          <w:color w:val="000000" w:themeColor="text1"/>
          <w:sz w:val="22"/>
          <w:szCs w:val="22"/>
        </w:rPr>
        <w:t>or to arrange an informal visit,</w:t>
      </w:r>
      <w:r w:rsidRPr="005F03F5">
        <w:rPr>
          <w:rFonts w:ascii="Century Gothic" w:hAnsi="Century Gothic"/>
          <w:color w:val="000000" w:themeColor="text1"/>
          <w:sz w:val="22"/>
          <w:szCs w:val="22"/>
        </w:rPr>
        <w:t xml:space="preserve"> please do not hesitate to telephone Julia Ralph on 0208 439 9652.</w:t>
      </w:r>
    </w:p>
    <w:p w:rsidR="00093B7D" w:rsidRPr="005F03F5" w:rsidRDefault="00093B7D" w:rsidP="00093B7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093B7D" w:rsidRDefault="00093B7D" w:rsidP="00093B7D">
      <w:pPr>
        <w:pStyle w:val="NormalWeb"/>
        <w:spacing w:before="0" w:beforeAutospacing="0" w:after="0" w:afterAutospacing="0"/>
        <w:jc w:val="both"/>
        <w:rPr>
          <w:rFonts w:ascii="Century Gothic" w:hAnsi="Century Gothic"/>
          <w:color w:val="000000" w:themeColor="text1"/>
          <w:sz w:val="22"/>
          <w:szCs w:val="22"/>
        </w:rPr>
      </w:pPr>
      <w:r w:rsidRPr="005F03F5">
        <w:rPr>
          <w:rFonts w:ascii="Century Gothic" w:hAnsi="Century Gothic"/>
          <w:color w:val="000000" w:themeColor="text1"/>
          <w:sz w:val="22"/>
          <w:szCs w:val="22"/>
        </w:rPr>
        <w:t>At Christ’s we deliver Excellence as Standard.  If you believe you can help us realise our vision, we look forward to hearing from you.</w:t>
      </w:r>
    </w:p>
    <w:p w:rsidR="00093B7D" w:rsidRPr="005F03F5" w:rsidRDefault="00093B7D" w:rsidP="00093B7D">
      <w:pPr>
        <w:pStyle w:val="NormalWeb"/>
        <w:spacing w:before="0" w:beforeAutospacing="0" w:after="0" w:afterAutospacing="0"/>
        <w:jc w:val="both"/>
        <w:rPr>
          <w:color w:val="000000" w:themeColor="text1"/>
        </w:rPr>
      </w:pPr>
    </w:p>
    <w:p w:rsidR="00093B7D" w:rsidRPr="005F03F5" w:rsidRDefault="00093B7D" w:rsidP="00093B7D">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Yours sincerely,</w:t>
      </w:r>
    </w:p>
    <w:p w:rsidR="00093B7D" w:rsidRPr="005F03F5" w:rsidRDefault="00093B7D" w:rsidP="00093B7D">
      <w:pPr>
        <w:spacing w:line="264" w:lineRule="auto"/>
        <w:jc w:val="both"/>
        <w:rPr>
          <w:rFonts w:ascii="Century Gothic" w:hAnsi="Century Gothic" w:cs="Arial"/>
          <w:color w:val="000000" w:themeColor="text1"/>
        </w:rPr>
      </w:pPr>
    </w:p>
    <w:p w:rsidR="00093B7D" w:rsidRPr="005F03F5" w:rsidRDefault="00093B7D" w:rsidP="00093B7D">
      <w:pPr>
        <w:spacing w:line="264" w:lineRule="auto"/>
        <w:jc w:val="both"/>
        <w:rPr>
          <w:rFonts w:ascii="Century Gothic" w:hAnsi="Century Gothic" w:cs="Arial"/>
          <w:color w:val="000000" w:themeColor="text1"/>
        </w:rPr>
      </w:pPr>
    </w:p>
    <w:p w:rsidR="00093B7D" w:rsidRPr="005F03F5" w:rsidRDefault="00093B7D" w:rsidP="00093B7D">
      <w:pPr>
        <w:spacing w:line="264" w:lineRule="auto"/>
        <w:jc w:val="both"/>
        <w:rPr>
          <w:rFonts w:ascii="Century Gothic" w:hAnsi="Century Gothic" w:cs="Arial"/>
          <w:color w:val="000000" w:themeColor="text1"/>
        </w:rPr>
      </w:pPr>
    </w:p>
    <w:p w:rsidR="00093B7D" w:rsidRPr="005F03F5" w:rsidRDefault="00093B7D" w:rsidP="00093B7D">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 xml:space="preserve">Phil </w:t>
      </w:r>
      <w:proofErr w:type="spellStart"/>
      <w:r w:rsidRPr="005F03F5">
        <w:rPr>
          <w:rFonts w:ascii="Century Gothic" w:hAnsi="Century Gothic" w:cs="Arial"/>
          <w:b/>
          <w:color w:val="000000" w:themeColor="text1"/>
        </w:rPr>
        <w:t>Rushby</w:t>
      </w:r>
      <w:proofErr w:type="spellEnd"/>
    </w:p>
    <w:p w:rsidR="00093B7D" w:rsidRPr="005F03F5" w:rsidRDefault="00093B7D" w:rsidP="00093B7D">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Chair of Governors</w:t>
      </w:r>
    </w:p>
    <w:p w:rsidR="00093B7D" w:rsidRPr="00D63AFC" w:rsidRDefault="00093B7D" w:rsidP="00791D75">
      <w:pPr>
        <w:spacing w:line="264" w:lineRule="auto"/>
        <w:jc w:val="both"/>
        <w:rPr>
          <w:rFonts w:ascii="Century Gothic" w:hAnsi="Century Gothic" w:cs="Arial"/>
        </w:rPr>
      </w:pPr>
    </w:p>
    <w:p w:rsidR="00791D75" w:rsidRDefault="00791D75" w:rsidP="00791D75">
      <w:r w:rsidRPr="00D63AFC">
        <w:rPr>
          <w:rFonts w:ascii="Century Gothic" w:hAnsi="Century Gothic" w:cs="Arial"/>
          <w:b/>
        </w:rPr>
        <w:br w:type="page"/>
      </w:r>
    </w:p>
    <w:p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9F167B">
        <w:rPr>
          <w:rFonts w:ascii="Century Gothic" w:eastAsia="Calibri" w:hAnsi="Century Gothic" w:cs="Arial"/>
          <w:sz w:val="36"/>
          <w:szCs w:val="36"/>
        </w:rPr>
        <w:t xml:space="preserve">scription: </w:t>
      </w:r>
      <w:r w:rsidR="009A7C15">
        <w:rPr>
          <w:rFonts w:ascii="Century Gothic" w:eastAsia="Calibri" w:hAnsi="Century Gothic" w:cs="Arial"/>
          <w:sz w:val="36"/>
          <w:szCs w:val="36"/>
        </w:rPr>
        <w:t xml:space="preserve">KS5 Lead </w:t>
      </w:r>
      <w:r w:rsidR="009F167B">
        <w:rPr>
          <w:rFonts w:ascii="Century Gothic" w:eastAsia="Calibri" w:hAnsi="Century Gothic" w:cs="Arial"/>
          <w:sz w:val="36"/>
          <w:szCs w:val="36"/>
        </w:rPr>
        <w:t>Teacher of Mathematics</w:t>
      </w:r>
      <w:r>
        <w:rPr>
          <w:rFonts w:ascii="Century Gothic" w:eastAsia="Calibri" w:hAnsi="Century Gothic" w:cs="Arial"/>
          <w:sz w:val="36"/>
          <w:szCs w:val="36"/>
        </w:rPr>
        <w:t xml:space="preserve">  </w:t>
      </w:r>
    </w:p>
    <w:p w:rsidR="0065090C" w:rsidRDefault="0065090C">
      <w:pPr>
        <w:rPr>
          <w:rFonts w:ascii="Century Gothic" w:eastAsia="Calibri" w:hAnsi="Century Gothic" w:cs="Arial"/>
          <w:sz w:val="20"/>
          <w:szCs w:val="20"/>
        </w:rPr>
      </w:pPr>
    </w:p>
    <w:p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9A7C15" w:rsidRPr="009A7C15">
        <w:rPr>
          <w:rFonts w:ascii="Century Gothic" w:eastAsia="Calibri" w:hAnsi="Century Gothic" w:cs="Arial"/>
        </w:rPr>
        <w:t>KS5 Lead</w:t>
      </w:r>
      <w:r w:rsidR="009A7C15">
        <w:rPr>
          <w:rFonts w:ascii="Century Gothic" w:eastAsia="Calibri" w:hAnsi="Century Gothic" w:cs="Arial"/>
        </w:rPr>
        <w:t xml:space="preserve"> </w:t>
      </w:r>
      <w:r w:rsidR="009F167B" w:rsidRPr="009A7C15">
        <w:rPr>
          <w:rFonts w:ascii="Century Gothic" w:eastAsia="Calibri" w:hAnsi="Century Gothic" w:cs="Arial"/>
        </w:rPr>
        <w:t>Teacher</w:t>
      </w:r>
      <w:r w:rsidR="009F167B">
        <w:rPr>
          <w:rFonts w:ascii="Century Gothic" w:eastAsia="Calibri" w:hAnsi="Century Gothic" w:cs="Arial"/>
        </w:rPr>
        <w:t xml:space="preserve"> of Mathematics</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r w:rsidR="009A7C15">
        <w:rPr>
          <w:rFonts w:ascii="Century Gothic" w:eastAsia="Calibri" w:hAnsi="Century Gothic" w:cs="Arial"/>
        </w:rPr>
        <w:t>MS/UPS</w:t>
      </w:r>
    </w:p>
    <w:p w:rsidR="009A7C15" w:rsidRDefault="009A7C15">
      <w:pPr>
        <w:rPr>
          <w:rFonts w:ascii="Century Gothic" w:eastAsia="Calibri" w:hAnsi="Century Gothic" w:cs="Arial"/>
        </w:rPr>
      </w:pPr>
      <w:r w:rsidRPr="009A7C15">
        <w:rPr>
          <w:rFonts w:ascii="Century Gothic" w:eastAsia="Calibri" w:hAnsi="Century Gothic" w:cs="Arial"/>
          <w:b/>
        </w:rPr>
        <w:t>TLR</w:t>
      </w:r>
      <w:r>
        <w:rPr>
          <w:rFonts w:ascii="Century Gothic" w:eastAsia="Calibri" w:hAnsi="Century Gothic" w:cs="Arial"/>
        </w:rPr>
        <w:t>: 2.1 - £2,721</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p>
    <w:p w:rsidR="00D17F67" w:rsidRDefault="00533170" w:rsidP="00D17F67">
      <w:pPr>
        <w:outlineLvl w:val="1"/>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9A7C15">
        <w:rPr>
          <w:rFonts w:ascii="Century Gothic" w:eastAsia="Calibri" w:hAnsi="Century Gothic" w:cs="Arial"/>
        </w:rPr>
        <w:t>Permanent</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w:t>
      </w:r>
      <w:proofErr w:type="spellStart"/>
      <w:r>
        <w:rPr>
          <w:rFonts w:ascii="Century Gothic" w:eastAsia="Calibri" w:hAnsi="Century Gothic" w:cs="Arial"/>
        </w:rPr>
        <w:t>Headteacher</w:t>
      </w:r>
      <w:proofErr w:type="spellEnd"/>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9F167B">
        <w:rPr>
          <w:rFonts w:ascii="Century Gothic" w:eastAsia="Times New Roman" w:hAnsi="Century Gothic" w:cs="Arial"/>
          <w:lang w:val="en-US"/>
        </w:rPr>
        <w:t>Subject Leader Mathematics</w:t>
      </w:r>
    </w:p>
    <w:p w:rsidR="0065090C" w:rsidRDefault="0065090C">
      <w:pPr>
        <w:tabs>
          <w:tab w:val="left" w:pos="1843"/>
        </w:tabs>
        <w:rPr>
          <w:rFonts w:ascii="Century Gothic" w:eastAsia="Times New Roman" w:hAnsi="Century Gothic" w:cs="Arial"/>
          <w:color w:val="000000"/>
          <w:lang w:val="en-US"/>
        </w:rPr>
      </w:pPr>
    </w:p>
    <w:p w:rsidR="009A7C15" w:rsidRDefault="009A7C15" w:rsidP="009A7C15">
      <w:pPr>
        <w:outlineLvl w:val="1"/>
        <w:rPr>
          <w:rFonts w:ascii="Century Gothic" w:eastAsia="Calibri" w:hAnsi="Century Gothic" w:cs="Arial"/>
          <w:b/>
        </w:rPr>
      </w:pPr>
      <w:r>
        <w:rPr>
          <w:rFonts w:ascii="Century Gothic" w:eastAsia="Calibri" w:hAnsi="Century Gothic" w:cs="Arial"/>
          <w:b/>
        </w:rPr>
        <w:t>Mission:</w:t>
      </w:r>
    </w:p>
    <w:p w:rsidR="009A7C15" w:rsidRPr="009A7C15" w:rsidRDefault="009A7C15" w:rsidP="009A7C15">
      <w:pPr>
        <w:rPr>
          <w:rFonts w:ascii="Century Gothic" w:eastAsia="Century Gothic" w:hAnsi="Century Gothic" w:cs="Century Gothic"/>
        </w:rPr>
      </w:pPr>
      <w:r w:rsidRPr="009A7C15">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9A7C15" w:rsidRPr="009A7C15" w:rsidRDefault="009A7C15" w:rsidP="009A7C15">
      <w:pPr>
        <w:rPr>
          <w:rFonts w:ascii="Century Gothic" w:eastAsia="Century Gothic" w:hAnsi="Century Gothic" w:cs="Century Gothic"/>
        </w:rPr>
      </w:pPr>
      <w:r w:rsidRPr="009A7C15">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9A7C15" w:rsidRPr="009A7C15" w:rsidRDefault="009A7C15" w:rsidP="009A7C15">
      <w:pPr>
        <w:spacing w:after="0"/>
        <w:rPr>
          <w:rFonts w:ascii="Century Gothic" w:eastAsia="Century Gothic" w:hAnsi="Century Gothic" w:cs="Century Gothic"/>
        </w:rPr>
      </w:pPr>
      <w:r w:rsidRPr="009A7C15">
        <w:rPr>
          <w:rFonts w:ascii="Century Gothic" w:eastAsia="Century Gothic" w:hAnsi="Century Gothic" w:cs="Century Gothic"/>
        </w:rPr>
        <w:t>Our ambition is that Christ’s is a community where students:</w:t>
      </w:r>
    </w:p>
    <w:p w:rsidR="009A7C15" w:rsidRPr="009A7C15" w:rsidRDefault="009A7C15" w:rsidP="009A7C15">
      <w:pPr>
        <w:jc w:val="center"/>
        <w:rPr>
          <w:rFonts w:ascii="Century Gothic" w:eastAsia="Century Gothic" w:hAnsi="Century Gothic" w:cs="Century Gothic"/>
        </w:rPr>
      </w:pP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r w:rsidRPr="009A7C15">
        <w:rPr>
          <w:rFonts w:ascii="Century Gothic" w:eastAsia="Century Gothic" w:hAnsi="Century Gothic" w:cs="Century Gothic"/>
        </w:rPr>
        <w:t>achieve their full academic, sporting, musical and artistic potential</w:t>
      </w: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r w:rsidRPr="009A7C15">
        <w:rPr>
          <w:rFonts w:ascii="Century Gothic" w:eastAsia="Century Gothic" w:hAnsi="Century Gothic" w:cs="Century Gothic"/>
        </w:rPr>
        <w:t>have a life-long curiosity and passion for learning</w:t>
      </w: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r w:rsidRPr="009A7C15">
        <w:rPr>
          <w:rFonts w:ascii="Century Gothic" w:eastAsia="Century Gothic" w:hAnsi="Century Gothic" w:cs="Century Gothic"/>
        </w:rPr>
        <w:t>are creative thinkers, capable of taking risks in their learning and of studying independently</w:t>
      </w: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r w:rsidRPr="009A7C15">
        <w:rPr>
          <w:rFonts w:ascii="Century Gothic" w:eastAsia="Century Gothic" w:hAnsi="Century Gothic" w:cs="Century Gothic"/>
        </w:rPr>
        <w:t>are spiritual individuals, compassionate and sensitive to the needs of others and of self</w:t>
      </w: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r w:rsidRPr="009A7C15">
        <w:rPr>
          <w:rFonts w:ascii="Century Gothic" w:eastAsia="Century Gothic" w:hAnsi="Century Gothic" w:cs="Century Gothic"/>
        </w:rPr>
        <w:t>embrace diversity and have a commitment to equality and inclusivity</w:t>
      </w: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r w:rsidRPr="009A7C15">
        <w:rPr>
          <w:rFonts w:ascii="Century Gothic" w:eastAsia="Century Gothic" w:hAnsi="Century Gothic" w:cs="Century Gothic"/>
        </w:rPr>
        <w:t>are considerate, polite and always act respectfully towards others</w:t>
      </w: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r w:rsidRPr="009A7C15">
        <w:rPr>
          <w:rFonts w:ascii="Century Gothic" w:eastAsia="Century Gothic" w:hAnsi="Century Gothic" w:cs="Century Gothic"/>
        </w:rPr>
        <w:t>develop personal qualities of leadership, courage, integrity, resilience and determination</w:t>
      </w: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r w:rsidRPr="009A7C15">
        <w:rPr>
          <w:rFonts w:ascii="Century Gothic" w:eastAsia="Century Gothic" w:hAnsi="Century Gothic" w:cs="Century Gothic"/>
        </w:rPr>
        <w:t>make a positive contribution to their community and to society as a whole</w:t>
      </w: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r w:rsidRPr="009A7C15">
        <w:rPr>
          <w:rFonts w:ascii="Century Gothic" w:eastAsia="Century Gothic" w:hAnsi="Century Gothic" w:cs="Century Gothic"/>
        </w:rPr>
        <w:t>are team players, who work collaboratively to achieve shared goals</w:t>
      </w:r>
    </w:p>
    <w:p w:rsidR="009A7C15" w:rsidRPr="009A7C15" w:rsidRDefault="009A7C15" w:rsidP="009A7C15">
      <w:pPr>
        <w:numPr>
          <w:ilvl w:val="0"/>
          <w:numId w:val="7"/>
        </w:numPr>
        <w:spacing w:after="0" w:line="240" w:lineRule="auto"/>
        <w:jc w:val="both"/>
        <w:rPr>
          <w:rFonts w:ascii="Century Gothic" w:eastAsia="Century Gothic" w:hAnsi="Century Gothic" w:cs="Century Gothic"/>
        </w:rPr>
      </w:pPr>
      <w:proofErr w:type="gramStart"/>
      <w:r w:rsidRPr="009A7C15">
        <w:rPr>
          <w:rFonts w:ascii="Century Gothic" w:eastAsia="Century Gothic" w:hAnsi="Century Gothic" w:cs="Century Gothic"/>
        </w:rPr>
        <w:t>feel</w:t>
      </w:r>
      <w:proofErr w:type="gramEnd"/>
      <w:r w:rsidRPr="009A7C15">
        <w:rPr>
          <w:rFonts w:ascii="Century Gothic" w:eastAsia="Century Gothic" w:hAnsi="Century Gothic" w:cs="Century Gothic"/>
        </w:rPr>
        <w:t xml:space="preserve"> comfortable socially and express themselves confidently in a range of situations.</w:t>
      </w:r>
    </w:p>
    <w:p w:rsidR="009A7C15" w:rsidRDefault="009A7C15">
      <w:pPr>
        <w:tabs>
          <w:tab w:val="left" w:pos="1843"/>
        </w:tabs>
        <w:rPr>
          <w:rFonts w:ascii="Century Gothic" w:eastAsia="Times New Roman" w:hAnsi="Century Gothic" w:cs="Arial"/>
          <w:b/>
          <w:color w:val="000000"/>
          <w:lang w:val="en-US"/>
        </w:rPr>
      </w:pPr>
    </w:p>
    <w:p w:rsidR="0065090C" w:rsidRDefault="0065090C">
      <w:pPr>
        <w:tabs>
          <w:tab w:val="left" w:pos="1843"/>
        </w:tabs>
        <w:rPr>
          <w:rFonts w:ascii="Century Gothic" w:eastAsia="Times New Roman" w:hAnsi="Century Gothic" w:cs="Arial"/>
          <w:color w:val="000000"/>
          <w:lang w:val="en-US"/>
        </w:rPr>
      </w:pPr>
    </w:p>
    <w:p w:rsidR="0065090C" w:rsidRDefault="00533170">
      <w:pPr>
        <w:outlineLvl w:val="1"/>
        <w:rPr>
          <w:rFonts w:ascii="Century Gothic" w:eastAsia="Calibri" w:hAnsi="Century Gothic" w:cs="Arial"/>
          <w:b/>
        </w:rPr>
      </w:pPr>
      <w:r>
        <w:rPr>
          <w:rFonts w:ascii="Century Gothic" w:eastAsia="Calibri" w:hAnsi="Century Gothic" w:cs="Arial"/>
          <w:b/>
        </w:rPr>
        <w:lastRenderedPageBreak/>
        <w:t xml:space="preserve">Job </w:t>
      </w:r>
      <w:bookmarkStart w:id="0" w:name="_GoBack"/>
      <w:bookmarkEnd w:id="0"/>
      <w:r>
        <w:rPr>
          <w:rFonts w:ascii="Century Gothic" w:eastAsia="Calibri" w:hAnsi="Century Gothic" w:cs="Arial"/>
          <w:b/>
        </w:rPr>
        <w:t>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9F167B">
        <w:rPr>
          <w:rFonts w:ascii="Century Gothic" w:eastAsia="Calibri" w:hAnsi="Century Gothic" w:cs="Arial"/>
        </w:rPr>
        <w:t>ing and attainment in Mathematics</w:t>
      </w:r>
      <w:r w:rsidR="00162D03">
        <w:rPr>
          <w:rFonts w:ascii="Century Gothic" w:eastAsia="Calibri" w:hAnsi="Century Gothic" w:cs="Arial"/>
        </w:rPr>
        <w:t xml:space="preserve"> </w:t>
      </w:r>
      <w:r w:rsidR="009A7C15">
        <w:rPr>
          <w:rFonts w:ascii="Century Gothic" w:eastAsia="Calibri" w:hAnsi="Century Gothic" w:cs="Arial"/>
        </w:rPr>
        <w:t>in Key Stages 5</w:t>
      </w:r>
      <w:r>
        <w:rPr>
          <w:rFonts w:ascii="Century Gothic" w:eastAsia="Calibri" w:hAnsi="Century Gothic" w:cs="Arial"/>
        </w:rPr>
        <w:t xml:space="preserve">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9A7C15" w:rsidRPr="0011273B" w:rsidRDefault="009A7C15" w:rsidP="009A7C15">
      <w:pPr>
        <w:outlineLvl w:val="1"/>
        <w:rPr>
          <w:rFonts w:ascii="Century Gothic" w:eastAsia="Calibri" w:hAnsi="Century Gothic" w:cs="Arial"/>
          <w:b/>
        </w:rPr>
      </w:pPr>
      <w:r w:rsidRPr="0011273B">
        <w:rPr>
          <w:rFonts w:ascii="Century Gothic" w:eastAsia="Calibri" w:hAnsi="Century Gothic" w:cs="Arial"/>
          <w:b/>
        </w:rPr>
        <w:t>Duties and responsibilities</w:t>
      </w:r>
    </w:p>
    <w:p w:rsidR="009A7C15" w:rsidRPr="0011273B" w:rsidRDefault="009A7C15" w:rsidP="009A7C15">
      <w:pPr>
        <w:autoSpaceDE w:val="0"/>
        <w:autoSpaceDN w:val="0"/>
        <w:adjustRightInd w:val="0"/>
        <w:spacing w:after="0" w:line="240" w:lineRule="auto"/>
        <w:rPr>
          <w:rFonts w:ascii="Century Gothic" w:hAnsi="Century Gothic" w:cs="Arial"/>
          <w:b/>
          <w:bCs/>
          <w:color w:val="000000"/>
        </w:rPr>
      </w:pPr>
      <w:r w:rsidRPr="0011273B">
        <w:rPr>
          <w:rFonts w:ascii="Century Gothic" w:hAnsi="Century Gothic" w:cs="Arial"/>
          <w:b/>
          <w:bCs/>
          <w:color w:val="000000"/>
        </w:rPr>
        <w:t xml:space="preserve">1. Teaching and Learning </w:t>
      </w:r>
    </w:p>
    <w:p w:rsidR="009A7C15" w:rsidRPr="0011273B" w:rsidRDefault="009A7C15" w:rsidP="009A7C15">
      <w:pPr>
        <w:autoSpaceDE w:val="0"/>
        <w:autoSpaceDN w:val="0"/>
        <w:adjustRightInd w:val="0"/>
        <w:spacing w:after="0" w:line="240" w:lineRule="auto"/>
        <w:rPr>
          <w:rFonts w:ascii="Century Gothic" w:hAnsi="Century Gothic" w:cs="Arial"/>
          <w:color w:val="000000"/>
        </w:rPr>
      </w:pPr>
    </w:p>
    <w:p w:rsidR="009A7C15" w:rsidRPr="0011273B" w:rsidRDefault="009A7C15" w:rsidP="009A7C15">
      <w:pPr>
        <w:numPr>
          <w:ilvl w:val="0"/>
          <w:numId w:val="2"/>
        </w:numPr>
        <w:autoSpaceDE w:val="0"/>
        <w:autoSpaceDN w:val="0"/>
        <w:adjustRightInd w:val="0"/>
        <w:spacing w:after="30" w:line="240" w:lineRule="auto"/>
        <w:rPr>
          <w:rFonts w:ascii="Century Gothic" w:hAnsi="Century Gothic" w:cs="Arial"/>
          <w:color w:val="000000"/>
        </w:rPr>
      </w:pPr>
      <w:r w:rsidRPr="0011273B">
        <w:rPr>
          <w:rFonts w:ascii="Century Gothic" w:hAnsi="Century Gothic" w:cs="Arial"/>
          <w:color w:val="000000"/>
        </w:rPr>
        <w:t xml:space="preserve">Plan, prepare and deliver outstanding lessons to provide students with the opportunity to achieve their potential. </w:t>
      </w:r>
    </w:p>
    <w:p w:rsidR="009A7C15" w:rsidRPr="0011273B" w:rsidRDefault="009A7C15" w:rsidP="009A7C15">
      <w:pPr>
        <w:numPr>
          <w:ilvl w:val="0"/>
          <w:numId w:val="2"/>
        </w:numPr>
        <w:autoSpaceDE w:val="0"/>
        <w:autoSpaceDN w:val="0"/>
        <w:adjustRightInd w:val="0"/>
        <w:spacing w:after="30" w:line="240" w:lineRule="auto"/>
        <w:rPr>
          <w:rFonts w:ascii="Century Gothic" w:hAnsi="Century Gothic" w:cs="Arial"/>
          <w:color w:val="000000"/>
        </w:rPr>
      </w:pPr>
      <w:r w:rsidRPr="0011273B">
        <w:rPr>
          <w:rFonts w:ascii="Century Gothic" w:hAnsi="Century Gothic" w:cs="Arial"/>
          <w:color w:val="000000"/>
        </w:rPr>
        <w:t>Monitor the</w:t>
      </w:r>
      <w:r>
        <w:rPr>
          <w:rFonts w:ascii="Century Gothic" w:hAnsi="Century Gothic" w:cs="Arial"/>
          <w:color w:val="000000"/>
        </w:rPr>
        <w:t xml:space="preserve"> progress and achievement of</w:t>
      </w:r>
      <w:r w:rsidRPr="0011273B">
        <w:rPr>
          <w:rFonts w:ascii="Century Gothic" w:hAnsi="Century Gothic" w:cs="Arial"/>
          <w:color w:val="000000"/>
        </w:rPr>
        <w:t xml:space="preserve"> students </w:t>
      </w:r>
      <w:r>
        <w:rPr>
          <w:rFonts w:ascii="Century Gothic" w:hAnsi="Century Gothic" w:cs="Arial"/>
          <w:color w:val="000000"/>
        </w:rPr>
        <w:t>in Key Stage 5</w:t>
      </w:r>
      <w:r w:rsidRPr="0011273B">
        <w:rPr>
          <w:rFonts w:ascii="Century Gothic" w:hAnsi="Century Gothic" w:cs="Arial"/>
          <w:color w:val="000000"/>
        </w:rPr>
        <w:t xml:space="preserve"> and identify the appropriate intervention strategies for underachieving students.</w:t>
      </w:r>
    </w:p>
    <w:p w:rsidR="009A7C15" w:rsidRPr="0011273B" w:rsidRDefault="009A7C15" w:rsidP="009A7C15">
      <w:pPr>
        <w:numPr>
          <w:ilvl w:val="0"/>
          <w:numId w:val="2"/>
        </w:numPr>
        <w:autoSpaceDE w:val="0"/>
        <w:autoSpaceDN w:val="0"/>
        <w:adjustRightInd w:val="0"/>
        <w:spacing w:after="30" w:line="240" w:lineRule="auto"/>
        <w:rPr>
          <w:rFonts w:ascii="Century Gothic" w:hAnsi="Century Gothic" w:cs="Arial"/>
          <w:color w:val="000000"/>
        </w:rPr>
      </w:pPr>
      <w:r w:rsidRPr="0011273B">
        <w:rPr>
          <w:rFonts w:ascii="Century Gothic" w:hAnsi="Century Gothic" w:cs="Arial"/>
          <w:color w:val="000000"/>
        </w:rPr>
        <w:t xml:space="preserve">Ensure that lessons are relevant, engaging and stimulating taking into account individual needs of the students. </w:t>
      </w:r>
    </w:p>
    <w:p w:rsidR="009A7C15" w:rsidRPr="0011273B" w:rsidRDefault="009A7C15" w:rsidP="009A7C15">
      <w:pPr>
        <w:numPr>
          <w:ilvl w:val="0"/>
          <w:numId w:val="2"/>
        </w:numPr>
        <w:autoSpaceDE w:val="0"/>
        <w:autoSpaceDN w:val="0"/>
        <w:adjustRightInd w:val="0"/>
        <w:spacing w:after="30" w:line="240" w:lineRule="auto"/>
        <w:rPr>
          <w:rFonts w:ascii="Century Gothic" w:hAnsi="Century Gothic" w:cs="Arial"/>
          <w:color w:val="000000"/>
        </w:rPr>
      </w:pPr>
      <w:r w:rsidRPr="0011273B">
        <w:rPr>
          <w:rFonts w:ascii="Century Gothic" w:hAnsi="Century Gothic" w:cs="Arial"/>
          <w:color w:val="000000"/>
        </w:rPr>
        <w:t xml:space="preserve">Manage, develop, update and share resources to enhance </w:t>
      </w:r>
      <w:r>
        <w:rPr>
          <w:rFonts w:ascii="Century Gothic" w:hAnsi="Century Gothic" w:cs="Arial"/>
          <w:color w:val="000000"/>
        </w:rPr>
        <w:t xml:space="preserve">the </w:t>
      </w:r>
      <w:r>
        <w:rPr>
          <w:rFonts w:ascii="Century Gothic" w:hAnsi="Century Gothic" w:cs="Arial"/>
          <w:color w:val="000000"/>
        </w:rPr>
        <w:t>teaching of mathematics</w:t>
      </w:r>
      <w:r w:rsidRPr="0011273B">
        <w:rPr>
          <w:rFonts w:ascii="Century Gothic" w:hAnsi="Century Gothic" w:cs="Arial"/>
          <w:color w:val="000000"/>
        </w:rPr>
        <w:t xml:space="preserve"> </w:t>
      </w:r>
      <w:r>
        <w:rPr>
          <w:rFonts w:ascii="Century Gothic" w:hAnsi="Century Gothic" w:cs="Arial"/>
          <w:color w:val="000000"/>
        </w:rPr>
        <w:t>at KS5</w:t>
      </w:r>
    </w:p>
    <w:p w:rsidR="009A7C15" w:rsidRPr="0011273B" w:rsidRDefault="009A7C15" w:rsidP="009A7C15">
      <w:pPr>
        <w:numPr>
          <w:ilvl w:val="0"/>
          <w:numId w:val="2"/>
        </w:numPr>
        <w:autoSpaceDE w:val="0"/>
        <w:autoSpaceDN w:val="0"/>
        <w:adjustRightInd w:val="0"/>
        <w:spacing w:after="30" w:line="240" w:lineRule="auto"/>
        <w:rPr>
          <w:rFonts w:ascii="Century Gothic" w:hAnsi="Century Gothic" w:cs="Arial"/>
          <w:color w:val="000000"/>
        </w:rPr>
      </w:pPr>
      <w:r w:rsidRPr="0011273B">
        <w:rPr>
          <w:rFonts w:ascii="Century Gothic" w:hAnsi="Century Gothic" w:cs="Arial"/>
          <w:color w:val="000000"/>
        </w:rPr>
        <w:t xml:space="preserve">Contribute to objectives of the curriculum area within the school objectives and take part in an annual review of the subject and curriculum area. </w:t>
      </w:r>
    </w:p>
    <w:p w:rsidR="009A7C15" w:rsidRPr="0011273B" w:rsidRDefault="009A7C15" w:rsidP="009A7C15">
      <w:pPr>
        <w:numPr>
          <w:ilvl w:val="0"/>
          <w:numId w:val="2"/>
        </w:numPr>
        <w:autoSpaceDE w:val="0"/>
        <w:autoSpaceDN w:val="0"/>
        <w:adjustRightInd w:val="0"/>
        <w:spacing w:after="30" w:line="240" w:lineRule="auto"/>
        <w:rPr>
          <w:rFonts w:ascii="Century Gothic" w:hAnsi="Century Gothic" w:cs="Arial"/>
          <w:color w:val="000000"/>
        </w:rPr>
      </w:pPr>
      <w:r w:rsidRPr="0011273B">
        <w:rPr>
          <w:rFonts w:ascii="Century Gothic" w:hAnsi="Century Gothic" w:cs="Arial"/>
          <w:color w:val="000000"/>
        </w:rPr>
        <w:t xml:space="preserve">Co-ordinate preparation and update of planned schemes of work with team members. </w:t>
      </w:r>
    </w:p>
    <w:p w:rsidR="009A7C15" w:rsidRPr="0011273B" w:rsidRDefault="009A7C15" w:rsidP="009A7C15">
      <w:pPr>
        <w:numPr>
          <w:ilvl w:val="0"/>
          <w:numId w:val="2"/>
        </w:numPr>
        <w:autoSpaceDE w:val="0"/>
        <w:autoSpaceDN w:val="0"/>
        <w:adjustRightInd w:val="0"/>
        <w:spacing w:after="30" w:line="240" w:lineRule="auto"/>
        <w:rPr>
          <w:rFonts w:ascii="Century Gothic" w:hAnsi="Century Gothic" w:cs="Arial"/>
          <w:color w:val="000000"/>
        </w:rPr>
      </w:pPr>
      <w:r w:rsidRPr="0011273B">
        <w:rPr>
          <w:rFonts w:ascii="Century Gothic" w:hAnsi="Century Gothic" w:cs="Arial"/>
          <w:color w:val="000000"/>
        </w:rPr>
        <w:t>Asse</w:t>
      </w:r>
      <w:r>
        <w:rPr>
          <w:rFonts w:ascii="Century Gothic" w:hAnsi="Century Gothic" w:cs="Arial"/>
          <w:color w:val="000000"/>
        </w:rPr>
        <w:t>ss appropriately the work of</w:t>
      </w:r>
      <w:r w:rsidRPr="0011273B">
        <w:rPr>
          <w:rFonts w:ascii="Century Gothic" w:hAnsi="Century Gothic" w:cs="Arial"/>
          <w:color w:val="000000"/>
        </w:rPr>
        <w:t xml:space="preserve"> studen</w:t>
      </w:r>
      <w:r>
        <w:rPr>
          <w:rFonts w:ascii="Century Gothic" w:hAnsi="Century Gothic" w:cs="Arial"/>
          <w:color w:val="000000"/>
        </w:rPr>
        <w:t>ts</w:t>
      </w:r>
      <w:r w:rsidRPr="0011273B">
        <w:rPr>
          <w:rFonts w:ascii="Century Gothic" w:hAnsi="Century Gothic" w:cs="Arial"/>
          <w:color w:val="000000"/>
        </w:rPr>
        <w:t xml:space="preserve"> in accordance with the school assessment policy </w:t>
      </w:r>
    </w:p>
    <w:p w:rsidR="009A7C15" w:rsidRPr="0011273B" w:rsidRDefault="009A7C15" w:rsidP="009A7C15">
      <w:pPr>
        <w:numPr>
          <w:ilvl w:val="0"/>
          <w:numId w:val="2"/>
        </w:numPr>
        <w:autoSpaceDE w:val="0"/>
        <w:autoSpaceDN w:val="0"/>
        <w:adjustRightInd w:val="0"/>
        <w:spacing w:after="0" w:line="240" w:lineRule="auto"/>
        <w:rPr>
          <w:rFonts w:ascii="Century Gothic" w:hAnsi="Century Gothic" w:cs="Arial"/>
          <w:color w:val="000000"/>
        </w:rPr>
      </w:pPr>
      <w:r w:rsidRPr="0011273B">
        <w:rPr>
          <w:rFonts w:ascii="Century Gothic" w:hAnsi="Century Gothic" w:cs="Arial"/>
          <w:color w:val="000000"/>
        </w:rPr>
        <w:t xml:space="preserve">Keep records of students’ progress and achievement and set appropriate targets. </w:t>
      </w:r>
    </w:p>
    <w:p w:rsidR="009A7C15" w:rsidRPr="0011273B" w:rsidRDefault="009A7C15" w:rsidP="009A7C15">
      <w:pPr>
        <w:numPr>
          <w:ilvl w:val="0"/>
          <w:numId w:val="2"/>
        </w:numPr>
        <w:autoSpaceDE w:val="0"/>
        <w:autoSpaceDN w:val="0"/>
        <w:adjustRightInd w:val="0"/>
        <w:spacing w:after="30" w:line="240" w:lineRule="auto"/>
        <w:rPr>
          <w:rFonts w:ascii="Century Gothic" w:hAnsi="Century Gothic" w:cs="Arial"/>
          <w:color w:val="000000"/>
        </w:rPr>
      </w:pPr>
      <w:r w:rsidRPr="0011273B">
        <w:rPr>
          <w:rFonts w:ascii="Century Gothic" w:hAnsi="Century Gothic" w:cs="Arial"/>
          <w:color w:val="000000"/>
        </w:rPr>
        <w:t>Maintain effective behaviour management in classroom using positive behaviour strategies to ensure learners</w:t>
      </w:r>
      <w:r>
        <w:rPr>
          <w:rFonts w:ascii="Century Gothic" w:hAnsi="Century Gothic" w:cs="Arial"/>
          <w:color w:val="000000"/>
        </w:rPr>
        <w:t>’</w:t>
      </w:r>
      <w:r w:rsidRPr="0011273B">
        <w:rPr>
          <w:rFonts w:ascii="Century Gothic" w:hAnsi="Century Gothic" w:cs="Arial"/>
          <w:color w:val="000000"/>
        </w:rPr>
        <w:t xml:space="preserve"> engagement in the lesson. </w:t>
      </w:r>
    </w:p>
    <w:p w:rsidR="009A7C15" w:rsidRPr="0011273B" w:rsidRDefault="009A7C15" w:rsidP="009A7C15">
      <w:pPr>
        <w:autoSpaceDE w:val="0"/>
        <w:autoSpaceDN w:val="0"/>
        <w:adjustRightInd w:val="0"/>
        <w:spacing w:after="0" w:line="240" w:lineRule="auto"/>
        <w:ind w:left="720"/>
        <w:rPr>
          <w:rFonts w:ascii="Century Gothic" w:hAnsi="Century Gothic" w:cs="Arial"/>
          <w:color w:val="000000"/>
        </w:rPr>
      </w:pPr>
    </w:p>
    <w:p w:rsidR="009A7C15" w:rsidRPr="0011273B" w:rsidRDefault="009A7C15" w:rsidP="009A7C15">
      <w:pPr>
        <w:autoSpaceDE w:val="0"/>
        <w:autoSpaceDN w:val="0"/>
        <w:adjustRightInd w:val="0"/>
        <w:spacing w:after="0" w:line="240" w:lineRule="auto"/>
        <w:rPr>
          <w:rFonts w:ascii="Century Gothic" w:hAnsi="Century Gothic" w:cs="Arial"/>
          <w:b/>
          <w:bCs/>
          <w:color w:val="000000"/>
        </w:rPr>
      </w:pPr>
      <w:r w:rsidRPr="0011273B">
        <w:rPr>
          <w:rFonts w:ascii="Century Gothic" w:hAnsi="Century Gothic" w:cs="Arial"/>
          <w:b/>
          <w:bCs/>
          <w:color w:val="000000"/>
        </w:rPr>
        <w:t>2. Leadership</w:t>
      </w:r>
    </w:p>
    <w:p w:rsidR="009A7C15" w:rsidRPr="0011273B" w:rsidRDefault="009A7C15" w:rsidP="009A7C15">
      <w:pPr>
        <w:autoSpaceDE w:val="0"/>
        <w:autoSpaceDN w:val="0"/>
        <w:adjustRightInd w:val="0"/>
        <w:spacing w:after="0" w:line="240" w:lineRule="auto"/>
        <w:rPr>
          <w:rFonts w:ascii="Century Gothic" w:hAnsi="Century Gothic" w:cs="Arial"/>
          <w:b/>
          <w:bCs/>
          <w:color w:val="000000"/>
        </w:rPr>
      </w:pPr>
    </w:p>
    <w:p w:rsidR="009A7C15" w:rsidRPr="0011273B" w:rsidRDefault="009A7C15" w:rsidP="009A7C15">
      <w:pPr>
        <w:numPr>
          <w:ilvl w:val="0"/>
          <w:numId w:val="8"/>
        </w:numPr>
        <w:spacing w:after="0" w:line="240" w:lineRule="auto"/>
        <w:rPr>
          <w:rFonts w:ascii="Century Gothic" w:hAnsi="Century Gothic" w:cs="Arial"/>
        </w:rPr>
      </w:pPr>
      <w:r w:rsidRPr="0011273B">
        <w:rPr>
          <w:rFonts w:ascii="Century Gothic" w:hAnsi="Century Gothic" w:cs="Arial"/>
        </w:rPr>
        <w:t>To be a positive role model for teaching and learning</w:t>
      </w:r>
    </w:p>
    <w:p w:rsidR="009A7C15" w:rsidRPr="0011273B" w:rsidRDefault="009A7C15" w:rsidP="009A7C15">
      <w:pPr>
        <w:numPr>
          <w:ilvl w:val="0"/>
          <w:numId w:val="8"/>
        </w:numPr>
        <w:spacing w:after="0" w:line="240" w:lineRule="auto"/>
        <w:rPr>
          <w:rFonts w:ascii="Century Gothic" w:hAnsi="Century Gothic" w:cs="Arial"/>
        </w:rPr>
      </w:pPr>
      <w:r w:rsidRPr="0011273B">
        <w:rPr>
          <w:rFonts w:ascii="Century Gothic" w:hAnsi="Century Gothic" w:cs="Arial"/>
        </w:rPr>
        <w:t>To support the Head of Department i</w:t>
      </w:r>
      <w:r>
        <w:rPr>
          <w:rFonts w:ascii="Century Gothic" w:hAnsi="Century Gothic" w:cs="Arial"/>
        </w:rPr>
        <w:t>n upholding standards in mathematics</w:t>
      </w:r>
      <w:r w:rsidRPr="0011273B">
        <w:rPr>
          <w:rFonts w:ascii="Century Gothic" w:hAnsi="Century Gothic" w:cs="Arial"/>
        </w:rPr>
        <w:t>; liaising in regular departmental evaluation through data analysis, work sampling, lesson observations, student questionnaires</w:t>
      </w:r>
      <w:r>
        <w:rPr>
          <w:rFonts w:ascii="Century Gothic" w:hAnsi="Century Gothic" w:cs="Arial"/>
        </w:rPr>
        <w:t>,</w:t>
      </w:r>
      <w:r w:rsidRPr="0011273B">
        <w:rPr>
          <w:rFonts w:ascii="Century Gothic" w:hAnsi="Century Gothic" w:cs="Arial"/>
        </w:rPr>
        <w:t xml:space="preserve"> all of which are used to inform improvement planning</w:t>
      </w:r>
    </w:p>
    <w:p w:rsidR="009A7C15" w:rsidRPr="0011273B" w:rsidRDefault="009A7C15" w:rsidP="009A7C15">
      <w:pPr>
        <w:numPr>
          <w:ilvl w:val="0"/>
          <w:numId w:val="8"/>
        </w:numPr>
        <w:spacing w:after="0" w:line="240" w:lineRule="auto"/>
        <w:rPr>
          <w:rFonts w:ascii="Century Gothic" w:hAnsi="Century Gothic" w:cs="Arial"/>
        </w:rPr>
      </w:pPr>
      <w:r>
        <w:rPr>
          <w:rFonts w:ascii="Century Gothic" w:hAnsi="Century Gothic" w:cs="Arial"/>
        </w:rPr>
        <w:t>To have oversight for mathematics across Key Stage 5</w:t>
      </w:r>
      <w:r w:rsidRPr="0011273B">
        <w:rPr>
          <w:rFonts w:ascii="Century Gothic" w:hAnsi="Century Gothic" w:cs="Arial"/>
        </w:rPr>
        <w:t>; including having robust systems in place which identify students who need support and ensure that interventions are provided as appropriate.</w:t>
      </w:r>
    </w:p>
    <w:p w:rsidR="009A7C15" w:rsidRPr="0011273B" w:rsidRDefault="009A7C15" w:rsidP="009A7C15">
      <w:pPr>
        <w:numPr>
          <w:ilvl w:val="0"/>
          <w:numId w:val="8"/>
        </w:numPr>
        <w:spacing w:after="0" w:line="240" w:lineRule="auto"/>
        <w:jc w:val="both"/>
        <w:rPr>
          <w:rFonts w:ascii="Century Gothic" w:eastAsia="Times New Roman" w:hAnsi="Century Gothic" w:cs="Arial"/>
          <w:lang w:val="en-US"/>
        </w:rPr>
      </w:pPr>
      <w:r w:rsidRPr="0011273B">
        <w:rPr>
          <w:rFonts w:ascii="Century Gothic" w:eastAsia="Times New Roman" w:hAnsi="Century Gothic" w:cs="Arial"/>
          <w:lang w:val="en-US"/>
        </w:rPr>
        <w:t xml:space="preserve">Use data provided to effectively plan intervention with classroom teachers and monitor levels of </w:t>
      </w:r>
      <w:r>
        <w:rPr>
          <w:rFonts w:ascii="Century Gothic" w:eastAsia="Times New Roman" w:hAnsi="Century Gothic" w:cs="Arial"/>
          <w:lang w:val="en-US"/>
        </w:rPr>
        <w:t>progress in mathematics in Years 12 and 13.</w:t>
      </w:r>
    </w:p>
    <w:p w:rsidR="009A7C15" w:rsidRPr="0011273B" w:rsidRDefault="009A7C15" w:rsidP="009A7C15">
      <w:pPr>
        <w:numPr>
          <w:ilvl w:val="0"/>
          <w:numId w:val="8"/>
        </w:numPr>
        <w:spacing w:after="0" w:line="240" w:lineRule="auto"/>
        <w:rPr>
          <w:rFonts w:ascii="Century Gothic" w:hAnsi="Century Gothic" w:cs="Arial"/>
        </w:rPr>
      </w:pPr>
      <w:r w:rsidRPr="0011273B">
        <w:rPr>
          <w:rFonts w:ascii="Century Gothic" w:hAnsi="Century Gothic" w:cs="Arial"/>
        </w:rPr>
        <w:t xml:space="preserve">To support all </w:t>
      </w:r>
      <w:r>
        <w:rPr>
          <w:rFonts w:ascii="Century Gothic" w:hAnsi="Century Gothic" w:cs="Arial"/>
        </w:rPr>
        <w:t>members of the KS5</w:t>
      </w:r>
      <w:r w:rsidRPr="0011273B">
        <w:rPr>
          <w:rFonts w:ascii="Century Gothic" w:hAnsi="Century Gothic" w:cs="Arial"/>
        </w:rPr>
        <w:t xml:space="preserve"> team whilst ensuring the adherence to Section 1 above.</w:t>
      </w:r>
    </w:p>
    <w:p w:rsidR="009A7C15" w:rsidRPr="0011273B" w:rsidRDefault="009A7C15" w:rsidP="009A7C15">
      <w:pPr>
        <w:numPr>
          <w:ilvl w:val="0"/>
          <w:numId w:val="8"/>
        </w:numPr>
        <w:spacing w:after="0" w:line="240" w:lineRule="auto"/>
        <w:rPr>
          <w:rFonts w:ascii="Century Gothic" w:hAnsi="Century Gothic" w:cs="Arial"/>
        </w:rPr>
      </w:pPr>
      <w:r w:rsidRPr="0011273B">
        <w:rPr>
          <w:rFonts w:ascii="Century Gothic" w:hAnsi="Century Gothic" w:cs="Arial"/>
        </w:rPr>
        <w:t xml:space="preserve">To support </w:t>
      </w:r>
      <w:r>
        <w:rPr>
          <w:rFonts w:ascii="Century Gothic" w:hAnsi="Century Gothic" w:cs="Arial"/>
        </w:rPr>
        <w:t>new colleagues’ induction at KS5</w:t>
      </w:r>
    </w:p>
    <w:p w:rsidR="009A7C15" w:rsidRPr="0011273B" w:rsidRDefault="009A7C15" w:rsidP="009A7C15">
      <w:pPr>
        <w:numPr>
          <w:ilvl w:val="0"/>
          <w:numId w:val="8"/>
        </w:numPr>
        <w:spacing w:after="0" w:line="240" w:lineRule="auto"/>
        <w:rPr>
          <w:rFonts w:ascii="Century Gothic" w:hAnsi="Century Gothic" w:cs="Arial"/>
        </w:rPr>
      </w:pPr>
      <w:r w:rsidRPr="0011273B">
        <w:rPr>
          <w:rFonts w:ascii="Century Gothic" w:hAnsi="Century Gothic" w:cs="Arial"/>
        </w:rPr>
        <w:t>To communicate effectively with all stakeholders</w:t>
      </w:r>
    </w:p>
    <w:p w:rsidR="009A7C15" w:rsidRPr="0011273B" w:rsidRDefault="009A7C15" w:rsidP="009A7C15">
      <w:pPr>
        <w:numPr>
          <w:ilvl w:val="0"/>
          <w:numId w:val="8"/>
        </w:numPr>
        <w:spacing w:after="0" w:line="240" w:lineRule="auto"/>
        <w:rPr>
          <w:rFonts w:ascii="Century Gothic" w:hAnsi="Century Gothic" w:cs="Arial"/>
        </w:rPr>
      </w:pPr>
      <w:r w:rsidRPr="0011273B">
        <w:rPr>
          <w:rFonts w:ascii="Century Gothic" w:hAnsi="Century Gothic" w:cs="Arial"/>
        </w:rPr>
        <w:t>To promote high standards of learning and teaching through the sharing of best practice and utilising new technologies where appropriate</w:t>
      </w:r>
    </w:p>
    <w:p w:rsidR="009A7C15" w:rsidRPr="0011273B" w:rsidRDefault="009A7C15" w:rsidP="009A7C15">
      <w:pPr>
        <w:numPr>
          <w:ilvl w:val="0"/>
          <w:numId w:val="8"/>
        </w:numPr>
        <w:spacing w:after="0" w:line="240" w:lineRule="auto"/>
        <w:rPr>
          <w:rFonts w:ascii="Century Gothic" w:hAnsi="Century Gothic" w:cs="Arial"/>
        </w:rPr>
      </w:pPr>
      <w:r>
        <w:rPr>
          <w:rFonts w:ascii="Century Gothic" w:hAnsi="Century Gothic" w:cs="Arial"/>
        </w:rPr>
        <w:t>To run KS5</w:t>
      </w:r>
      <w:r w:rsidRPr="0011273B">
        <w:rPr>
          <w:rFonts w:ascii="Century Gothic" w:hAnsi="Century Gothic" w:cs="Arial"/>
        </w:rPr>
        <w:t xml:space="preserve"> items at meetings which have a published agenda and are minuted</w:t>
      </w:r>
    </w:p>
    <w:p w:rsidR="009A7C15" w:rsidRPr="0011273B" w:rsidRDefault="009A7C15" w:rsidP="009A7C15">
      <w:pPr>
        <w:numPr>
          <w:ilvl w:val="0"/>
          <w:numId w:val="8"/>
        </w:numPr>
        <w:spacing w:after="0" w:line="240" w:lineRule="auto"/>
        <w:rPr>
          <w:rFonts w:ascii="Century Gothic" w:hAnsi="Century Gothic" w:cs="Arial"/>
        </w:rPr>
      </w:pPr>
      <w:r w:rsidRPr="0011273B">
        <w:rPr>
          <w:rFonts w:ascii="Century Gothic" w:hAnsi="Century Gothic" w:cs="Arial"/>
        </w:rPr>
        <w:lastRenderedPageBreak/>
        <w:t>Liaise with the SEN and Curriculum Support Department when arranging and delivering literacy support for key students.</w:t>
      </w:r>
    </w:p>
    <w:p w:rsidR="009A7C15" w:rsidRPr="0011273B" w:rsidRDefault="009A7C15" w:rsidP="009A7C15">
      <w:pPr>
        <w:numPr>
          <w:ilvl w:val="0"/>
          <w:numId w:val="8"/>
        </w:numPr>
        <w:spacing w:after="0" w:line="240" w:lineRule="auto"/>
        <w:rPr>
          <w:rFonts w:ascii="Century Gothic" w:hAnsi="Century Gothic" w:cs="Arial"/>
        </w:rPr>
      </w:pPr>
      <w:r w:rsidRPr="0011273B">
        <w:rPr>
          <w:rFonts w:ascii="Century Gothic" w:hAnsi="Century Gothic" w:cs="Arial"/>
        </w:rPr>
        <w:t>To liaise with the Head of Department in overseeing all curricul</w:t>
      </w:r>
      <w:r>
        <w:rPr>
          <w:rFonts w:ascii="Century Gothic" w:hAnsi="Century Gothic" w:cs="Arial"/>
        </w:rPr>
        <w:t>um matters in KS5</w:t>
      </w:r>
      <w:r>
        <w:rPr>
          <w:rFonts w:ascii="Century Gothic" w:hAnsi="Century Gothic" w:cs="Arial"/>
        </w:rPr>
        <w:t xml:space="preserve"> including </w:t>
      </w:r>
      <w:proofErr w:type="spellStart"/>
      <w:r>
        <w:rPr>
          <w:rFonts w:ascii="Century Gothic" w:hAnsi="Century Gothic" w:cs="Arial"/>
        </w:rPr>
        <w:t>SoW</w:t>
      </w:r>
      <w:proofErr w:type="spellEnd"/>
      <w:r>
        <w:rPr>
          <w:rFonts w:ascii="Century Gothic" w:hAnsi="Century Gothic" w:cs="Arial"/>
        </w:rPr>
        <w:t xml:space="preserve"> and</w:t>
      </w:r>
      <w:r w:rsidRPr="0011273B">
        <w:rPr>
          <w:rFonts w:ascii="Century Gothic" w:hAnsi="Century Gothic" w:cs="Arial"/>
        </w:rPr>
        <w:t xml:space="preserve"> home learnin</w:t>
      </w:r>
      <w:r>
        <w:rPr>
          <w:rFonts w:ascii="Century Gothic" w:hAnsi="Century Gothic" w:cs="Arial"/>
        </w:rPr>
        <w:t>g</w:t>
      </w:r>
    </w:p>
    <w:p w:rsidR="009A7C15" w:rsidRPr="0011273B" w:rsidRDefault="009A7C15" w:rsidP="009A7C15">
      <w:pPr>
        <w:numPr>
          <w:ilvl w:val="0"/>
          <w:numId w:val="8"/>
        </w:numPr>
        <w:spacing w:after="0" w:line="240" w:lineRule="auto"/>
        <w:jc w:val="both"/>
        <w:rPr>
          <w:rFonts w:ascii="Century Gothic" w:eastAsia="Times New Roman" w:hAnsi="Century Gothic" w:cs="Arial"/>
          <w:lang w:val="en-US"/>
        </w:rPr>
      </w:pPr>
      <w:r w:rsidRPr="0011273B">
        <w:rPr>
          <w:rFonts w:ascii="Century Gothic" w:eastAsia="Times New Roman" w:hAnsi="Century Gothic" w:cs="Arial"/>
          <w:lang w:val="en-US"/>
        </w:rPr>
        <w:t>To have some responsibility for Performance Management within the department and make appropriate pay recommendations.</w:t>
      </w:r>
    </w:p>
    <w:p w:rsidR="009A7C15" w:rsidRPr="0011273B" w:rsidRDefault="009A7C15" w:rsidP="009A7C15">
      <w:pPr>
        <w:numPr>
          <w:ilvl w:val="0"/>
          <w:numId w:val="8"/>
        </w:numPr>
        <w:spacing w:after="0" w:line="240" w:lineRule="auto"/>
        <w:jc w:val="both"/>
        <w:rPr>
          <w:rFonts w:ascii="Century Gothic" w:eastAsia="Times New Roman" w:hAnsi="Century Gothic" w:cs="Arial"/>
          <w:lang w:val="en-US"/>
        </w:rPr>
      </w:pPr>
      <w:r w:rsidRPr="0011273B">
        <w:rPr>
          <w:rFonts w:ascii="Century Gothic" w:eastAsia="Times New Roman" w:hAnsi="Century Gothic" w:cs="Arial"/>
          <w:lang w:val="en-US"/>
        </w:rPr>
        <w:t>Take responsibility for a range of curricular events that ensure students have real chances to experience a full range of learning opportunities beyond the subject classroom.</w:t>
      </w:r>
    </w:p>
    <w:p w:rsidR="009A7C15" w:rsidRPr="0011273B" w:rsidRDefault="009A7C15" w:rsidP="009A7C15">
      <w:pPr>
        <w:numPr>
          <w:ilvl w:val="0"/>
          <w:numId w:val="8"/>
        </w:numPr>
        <w:spacing w:after="0" w:line="240" w:lineRule="auto"/>
        <w:jc w:val="both"/>
        <w:rPr>
          <w:rFonts w:ascii="Century Gothic" w:eastAsia="Times New Roman" w:hAnsi="Century Gothic" w:cs="Arial"/>
          <w:lang w:val="en-US"/>
        </w:rPr>
      </w:pPr>
      <w:r w:rsidRPr="0011273B">
        <w:rPr>
          <w:rFonts w:ascii="Century Gothic" w:eastAsia="Times New Roman" w:hAnsi="Century Gothic" w:cs="Arial"/>
          <w:lang w:val="en-US"/>
        </w:rPr>
        <w:t>Ensure data collection is quality assured, moderated and reviewed in a timely manner</w:t>
      </w:r>
    </w:p>
    <w:p w:rsidR="009A7C15" w:rsidRPr="0011273B" w:rsidRDefault="009A7C15" w:rsidP="009A7C15">
      <w:pPr>
        <w:numPr>
          <w:ilvl w:val="0"/>
          <w:numId w:val="8"/>
        </w:numPr>
        <w:spacing w:after="0" w:line="240" w:lineRule="auto"/>
        <w:jc w:val="both"/>
        <w:rPr>
          <w:rFonts w:ascii="Century Gothic" w:eastAsia="Times New Roman" w:hAnsi="Century Gothic" w:cs="Arial"/>
          <w:lang w:val="en-US"/>
        </w:rPr>
      </w:pPr>
      <w:r w:rsidRPr="0011273B">
        <w:rPr>
          <w:rFonts w:ascii="Century Gothic" w:eastAsia="Times New Roman" w:hAnsi="Century Gothic" w:cs="Arial"/>
          <w:lang w:val="en-US"/>
        </w:rPr>
        <w:t>Participate as required in meetings with colleagues in respect of the posts duties and responsibilities</w:t>
      </w:r>
    </w:p>
    <w:p w:rsidR="009A7C15" w:rsidRPr="0011273B" w:rsidRDefault="009A7C15" w:rsidP="009A7C15">
      <w:pPr>
        <w:spacing w:after="0" w:line="240" w:lineRule="auto"/>
        <w:jc w:val="both"/>
        <w:rPr>
          <w:rFonts w:ascii="Century Gothic" w:eastAsia="Times New Roman" w:hAnsi="Century Gothic" w:cs="Arial"/>
          <w:lang w:val="en-US"/>
        </w:rPr>
      </w:pPr>
    </w:p>
    <w:p w:rsidR="009A7C15" w:rsidRPr="0011273B" w:rsidRDefault="009A7C15" w:rsidP="009A7C15">
      <w:pPr>
        <w:spacing w:after="0" w:line="240" w:lineRule="auto"/>
        <w:jc w:val="both"/>
        <w:rPr>
          <w:rFonts w:ascii="Century Gothic" w:eastAsia="Times New Roman" w:hAnsi="Century Gothic" w:cs="Arial"/>
          <w:lang w:val="en-US"/>
        </w:rPr>
      </w:pPr>
    </w:p>
    <w:p w:rsidR="009A7C15" w:rsidRPr="0011273B" w:rsidRDefault="009A7C15" w:rsidP="009A7C15">
      <w:pPr>
        <w:pStyle w:val="Default"/>
        <w:rPr>
          <w:rFonts w:ascii="Century Gothic" w:hAnsi="Century Gothic" w:cs="Arial"/>
          <w:b/>
          <w:sz w:val="22"/>
          <w:szCs w:val="22"/>
        </w:rPr>
      </w:pPr>
      <w:r w:rsidRPr="0011273B">
        <w:rPr>
          <w:rFonts w:ascii="Century Gothic" w:hAnsi="Century Gothic" w:cs="Arial"/>
          <w:b/>
          <w:sz w:val="22"/>
          <w:szCs w:val="22"/>
        </w:rPr>
        <w:t>Note:</w:t>
      </w:r>
    </w:p>
    <w:p w:rsidR="009A7C15" w:rsidRPr="0011273B" w:rsidRDefault="009A7C15" w:rsidP="009A7C15">
      <w:pPr>
        <w:pStyle w:val="Default"/>
        <w:rPr>
          <w:rFonts w:ascii="Century Gothic" w:hAnsi="Century Gothic" w:cs="Arial"/>
          <w:sz w:val="22"/>
          <w:szCs w:val="22"/>
        </w:rPr>
      </w:pPr>
    </w:p>
    <w:p w:rsidR="009A7C15" w:rsidRPr="0011273B" w:rsidRDefault="009A7C15" w:rsidP="009A7C15">
      <w:pPr>
        <w:pStyle w:val="Default"/>
        <w:rPr>
          <w:rFonts w:ascii="Century Gothic" w:hAnsi="Century Gothic" w:cs="Arial"/>
          <w:sz w:val="22"/>
          <w:szCs w:val="22"/>
        </w:rPr>
      </w:pPr>
      <w:r w:rsidRPr="0011273B">
        <w:rPr>
          <w:rFonts w:ascii="Century Gothic" w:hAnsi="Century Gothic" w:cs="Arial"/>
          <w:sz w:val="22"/>
          <w:szCs w:val="22"/>
        </w:rPr>
        <w:t xml:space="preserve">The above outline is not intended as a list of tasks, but gives an overall range of duties and managerial responsibilities.  The particular duties/responsibilities listed above may be reviewed from time to time at the request of the </w:t>
      </w:r>
      <w:proofErr w:type="spellStart"/>
      <w:r w:rsidRPr="0011273B">
        <w:rPr>
          <w:rFonts w:ascii="Century Gothic" w:hAnsi="Century Gothic" w:cs="Arial"/>
          <w:sz w:val="22"/>
          <w:szCs w:val="22"/>
        </w:rPr>
        <w:t>Headteacher</w:t>
      </w:r>
      <w:proofErr w:type="spellEnd"/>
      <w:r w:rsidRPr="0011273B">
        <w:rPr>
          <w:rFonts w:ascii="Century Gothic" w:hAnsi="Century Gothic" w:cs="Arial"/>
          <w:sz w:val="22"/>
          <w:szCs w:val="22"/>
        </w:rPr>
        <w:t xml:space="preserve">. The general Job Description is not comprehensive and the post holder will be required to undertake such other tasks as appropriate to the level of appointment as the </w:t>
      </w:r>
      <w:proofErr w:type="spellStart"/>
      <w:r w:rsidRPr="0011273B">
        <w:rPr>
          <w:rFonts w:ascii="Century Gothic" w:hAnsi="Century Gothic" w:cs="Arial"/>
          <w:sz w:val="22"/>
          <w:szCs w:val="22"/>
        </w:rPr>
        <w:t>Headteacher</w:t>
      </w:r>
      <w:proofErr w:type="spellEnd"/>
      <w:r w:rsidRPr="0011273B">
        <w:rPr>
          <w:rFonts w:ascii="Century Gothic" w:hAnsi="Century Gothic" w:cs="Arial"/>
          <w:sz w:val="22"/>
          <w:szCs w:val="22"/>
        </w:rPr>
        <w:t xml:space="preserve"> may require.</w:t>
      </w:r>
    </w:p>
    <w:p w:rsidR="009A7C15" w:rsidRPr="0011273B" w:rsidRDefault="009A7C15" w:rsidP="009A7C15">
      <w:pPr>
        <w:pStyle w:val="Default"/>
        <w:rPr>
          <w:rFonts w:ascii="Century Gothic" w:hAnsi="Century Gothic" w:cs="Arial"/>
          <w:sz w:val="22"/>
          <w:szCs w:val="22"/>
        </w:rPr>
      </w:pPr>
    </w:p>
    <w:p w:rsidR="009A7C15" w:rsidRPr="0011273B" w:rsidRDefault="009A7C15" w:rsidP="009A7C15">
      <w:pPr>
        <w:pStyle w:val="Default"/>
        <w:rPr>
          <w:rFonts w:ascii="Century Gothic" w:hAnsi="Century Gothic" w:cs="Arial"/>
          <w:sz w:val="22"/>
          <w:szCs w:val="22"/>
        </w:rPr>
      </w:pPr>
    </w:p>
    <w:p w:rsidR="009A7C15" w:rsidRPr="0011273B" w:rsidRDefault="009A7C15" w:rsidP="009A7C15">
      <w:pPr>
        <w:outlineLvl w:val="1"/>
        <w:rPr>
          <w:rFonts w:ascii="Century Gothic" w:eastAsia="Calibri" w:hAnsi="Century Gothic" w:cs="Arial"/>
          <w:b/>
        </w:rPr>
      </w:pPr>
      <w:r w:rsidRPr="0011273B">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533170" w:rsidRPr="00533170" w:rsidRDefault="00533170" w:rsidP="00533170">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rsidR="0065090C" w:rsidRDefault="0065090C">
      <w:pPr>
        <w:spacing w:after="0" w:line="240" w:lineRule="auto"/>
        <w:rPr>
          <w:rFonts w:ascii="Century Gothic" w:eastAsia="Times New Roman" w:hAnsi="Century Gothic" w:cs="Arial"/>
          <w:lang w:val="en-US"/>
        </w:rPr>
      </w:pPr>
    </w:p>
    <w:p w:rsidR="0065090C" w:rsidRPr="00533170" w:rsidRDefault="00406DD4">
      <w:pPr>
        <w:spacing w:after="0" w:line="240" w:lineRule="auto"/>
        <w:rPr>
          <w:rFonts w:ascii="Century Gothic" w:eastAsia="Times New Roman" w:hAnsi="Century Gothic" w:cs="Arial"/>
          <w:lang w:val="en-US"/>
        </w:rPr>
      </w:pPr>
      <w:r>
        <w:rPr>
          <w:rFonts w:ascii="Century Gothic" w:eastAsia="Times New Roman" w:hAnsi="Century Gothic" w:cs="Arial"/>
          <w:lang w:val="en-US"/>
        </w:rPr>
        <w:t>As a teacher of Mathematics</w:t>
      </w:r>
      <w:r w:rsidR="00162D03">
        <w:rPr>
          <w:rFonts w:ascii="Century Gothic" w:eastAsia="Times New Roman" w:hAnsi="Century Gothic" w:cs="Arial"/>
          <w:lang w:val="en-US"/>
        </w:rPr>
        <w:t xml:space="preserve"> </w:t>
      </w:r>
      <w:r w:rsidR="00533170" w:rsidRPr="00533170">
        <w:rPr>
          <w:rFonts w:ascii="Century Gothic" w:eastAsia="Times New Roman" w:hAnsi="Century Gothic" w:cs="Arial"/>
          <w:lang w:val="en-US"/>
        </w:rPr>
        <w:t>you will:</w:t>
      </w:r>
    </w:p>
    <w:p w:rsidR="0065090C" w:rsidRPr="009F167B" w:rsidRDefault="00533170" w:rsidP="009F167B">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9F167B">
        <w:rPr>
          <w:rFonts w:ascii="Century Gothic" w:eastAsia="Times New Roman" w:hAnsi="Century Gothic" w:cs="Arial"/>
          <w:lang w:val="en-US"/>
        </w:rPr>
        <w:t>energy and passion for Mathematics</w:t>
      </w:r>
      <w:r w:rsidRPr="00533170">
        <w:rPr>
          <w:rFonts w:ascii="Century Gothic" w:eastAsia="Times New Roman" w:hAnsi="Century Gothic" w:cs="Arial"/>
          <w:lang w:val="en-US"/>
        </w:rPr>
        <w:t xml:space="preserve"> to inspire students to develop a love of learning.</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9F167B">
        <w:rPr>
          <w:rFonts w:ascii="Century Gothic" w:eastAsia="Times New Roman" w:hAnsi="Century Gothic" w:cs="Arial"/>
          <w:lang w:val="en-US"/>
        </w:rPr>
        <w:t>a passion for learning Mathematics</w:t>
      </w:r>
    </w:p>
    <w:p w:rsidR="0065090C"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experience of teaching KS3, GCSE and A Level</w:t>
      </w:r>
    </w:p>
    <w:p w:rsidR="000C6BE8" w:rsidRDefault="000C6BE8" w:rsidP="000C6BE8">
      <w:pPr>
        <w:pStyle w:val="ListParagraph"/>
        <w:spacing w:after="0" w:line="240" w:lineRule="auto"/>
        <w:rPr>
          <w:rFonts w:ascii="Century Gothic" w:eastAsia="Times New Roman" w:hAnsi="Century Gothic" w:cs="Arial"/>
          <w:lang w:val="en-US"/>
        </w:rPr>
      </w:pPr>
    </w:p>
    <w:p w:rsidR="00832E30" w:rsidRDefault="00832E30" w:rsidP="000C6BE8">
      <w:pPr>
        <w:spacing w:after="0" w:line="240" w:lineRule="auto"/>
        <w:rPr>
          <w:rFonts w:ascii="Century Gothic" w:eastAsia="Times New Roman" w:hAnsi="Century Gothic" w:cs="Arial"/>
          <w:b/>
          <w:lang w:val="en-US"/>
        </w:rPr>
      </w:pPr>
    </w:p>
    <w:p w:rsidR="000C6BE8" w:rsidRPr="000C6BE8" w:rsidRDefault="000C6BE8" w:rsidP="000C6BE8">
      <w:pPr>
        <w:spacing w:after="0" w:line="240" w:lineRule="auto"/>
        <w:rPr>
          <w:rFonts w:ascii="Century Gothic" w:eastAsia="Times New Roman" w:hAnsi="Century Gothic" w:cs="Arial"/>
          <w:b/>
          <w:lang w:val="en-US"/>
        </w:rPr>
      </w:pPr>
      <w:r w:rsidRPr="000C6BE8">
        <w:rPr>
          <w:rFonts w:ascii="Century Gothic" w:eastAsia="Times New Roman" w:hAnsi="Century Gothic" w:cs="Arial"/>
          <w:b/>
          <w:lang w:val="en-US"/>
        </w:rPr>
        <w:t>Additional information:</w:t>
      </w:r>
    </w:p>
    <w:p w:rsidR="00406DD4" w:rsidRDefault="00406DD4" w:rsidP="00357741">
      <w:pPr>
        <w:spacing w:after="0" w:line="240" w:lineRule="auto"/>
        <w:rPr>
          <w:rFonts w:ascii="Century Gothic" w:eastAsia="Times New Roman" w:hAnsi="Century Gothic" w:cs="Arial"/>
          <w:lang w:val="en-US"/>
        </w:rPr>
      </w:pPr>
    </w:p>
    <w:p w:rsidR="000C6BE8" w:rsidRDefault="000C6BE8" w:rsidP="000C6BE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832E30" w:rsidRPr="00D372D8" w:rsidRDefault="00832E30" w:rsidP="000C6BE8">
      <w:pPr>
        <w:spacing w:after="0" w:line="240" w:lineRule="auto"/>
        <w:rPr>
          <w:rFonts w:ascii="Century Gothic" w:eastAsia="Symbol" w:hAnsi="Century Gothic" w:cs="Times New Roman"/>
        </w:rPr>
      </w:pPr>
    </w:p>
    <w:p w:rsidR="000C6BE8" w:rsidRDefault="000C6BE8" w:rsidP="00406DD4">
      <w:pPr>
        <w:spacing w:after="0" w:line="240" w:lineRule="auto"/>
        <w:rPr>
          <w:rFonts w:ascii="Century Gothic" w:eastAsia="Times New Roman" w:hAnsi="Century Gothic" w:cs="Arial"/>
          <w:lang w:val="en-US"/>
        </w:rPr>
      </w:pPr>
    </w:p>
    <w:p w:rsidR="00406DD4" w:rsidRDefault="00406DD4" w:rsidP="00406DD4">
      <w:pPr>
        <w:outlineLvl w:val="1"/>
        <w:rPr>
          <w:rFonts w:ascii="Century Gothic" w:hAnsi="Century Gothic" w:cs="Arial"/>
          <w:b/>
          <w:lang w:val="en-US"/>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9A7C15" w:rsidRDefault="009A7C15" w:rsidP="009A7C15">
      <w:pPr>
        <w:rPr>
          <w:rFonts w:ascii="Century Gothic" w:eastAsia="Calibri" w:hAnsi="Century Gothic" w:cs="Arial"/>
          <w:b/>
          <w:sz w:val="36"/>
          <w:szCs w:val="36"/>
        </w:rPr>
      </w:pPr>
      <w:r>
        <w:rPr>
          <w:rFonts w:ascii="Century Gothic" w:eastAsia="Calibri" w:hAnsi="Century Gothic" w:cs="Arial"/>
          <w:b/>
          <w:sz w:val="36"/>
          <w:szCs w:val="36"/>
        </w:rPr>
        <w:lastRenderedPageBreak/>
        <w:t>Person Specification</w:t>
      </w:r>
    </w:p>
    <w:p w:rsidR="009A7C15" w:rsidRPr="00570A3C" w:rsidRDefault="009A7C15" w:rsidP="00406DD4">
      <w:pPr>
        <w:outlineLvl w:val="1"/>
        <w:rPr>
          <w:rFonts w:ascii="Century Gothic" w:eastAsia="Calibri" w:hAnsi="Century Gothic" w:cs="Arial"/>
          <w:b/>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A7C15" w:rsidRPr="0011273B" w:rsidTr="00490184">
        <w:trPr>
          <w:trHeight w:val="1024"/>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p>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r w:rsidRPr="0011273B">
              <w:rPr>
                <w:rFonts w:ascii="Century Gothic" w:eastAsia="Calibri" w:hAnsi="Century Gothic" w:cs="Arial"/>
                <w:b/>
                <w:bCs/>
                <w:u w:val="single"/>
              </w:rPr>
              <w:t>CRITERIA</w:t>
            </w:r>
          </w:p>
        </w:tc>
        <w:tc>
          <w:tcPr>
            <w:tcW w:w="1560" w:type="dxa"/>
            <w:gridSpan w:val="2"/>
            <w:shd w:val="clear" w:color="auto" w:fill="auto"/>
            <w:vAlign w:val="center"/>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b/>
                <w:bCs/>
              </w:rPr>
              <w:t>Essential / Desirable</w:t>
            </w:r>
          </w:p>
        </w:tc>
        <w:tc>
          <w:tcPr>
            <w:tcW w:w="283" w:type="dxa"/>
            <w:shd w:val="clear" w:color="auto" w:fill="BFBFBF"/>
            <w:vAlign w:val="center"/>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126" w:type="dxa"/>
            <w:gridSpan w:val="2"/>
            <w:shd w:val="clear" w:color="auto" w:fill="auto"/>
            <w:vAlign w:val="center"/>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b/>
                <w:bCs/>
              </w:rPr>
              <w:t>Assessed by application / interview process</w:t>
            </w:r>
          </w:p>
        </w:tc>
      </w:tr>
      <w:tr w:rsidR="009A7C15" w:rsidRPr="0011273B" w:rsidTr="00490184">
        <w:trPr>
          <w:trHeight w:val="302"/>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
                <w:bCs/>
              </w:rPr>
            </w:pP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b/>
                <w:bCs/>
              </w:rPr>
              <w:t>E</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b/>
                <w:bCs/>
              </w:rPr>
              <w:t>D</w:t>
            </w: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b/>
                <w:bCs/>
              </w:rPr>
              <w:t>A</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b/>
                <w:bCs/>
              </w:rPr>
              <w:t>I</w:t>
            </w:r>
          </w:p>
        </w:tc>
      </w:tr>
      <w:tr w:rsidR="009A7C15" w:rsidRPr="0011273B" w:rsidTr="00490184">
        <w:trPr>
          <w:trHeight w:val="471"/>
        </w:trPr>
        <w:tc>
          <w:tcPr>
            <w:tcW w:w="6824" w:type="dxa"/>
            <w:shd w:val="clear" w:color="auto" w:fill="BFBFBF"/>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p>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r w:rsidRPr="0011273B">
              <w:rPr>
                <w:rFonts w:ascii="Century Gothic" w:eastAsia="Calibri" w:hAnsi="Century Gothic" w:cs="Arial"/>
                <w:b/>
                <w:bCs/>
                <w:u w:val="single"/>
              </w:rPr>
              <w:t>QUALIFICATIONS AND REQUIREMENTS</w:t>
            </w:r>
          </w:p>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p>
        </w:tc>
        <w:tc>
          <w:tcPr>
            <w:tcW w:w="851"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1134"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r>
      <w:tr w:rsidR="009A7C15" w:rsidRPr="0011273B" w:rsidTr="00490184">
        <w:trPr>
          <w:trHeight w:val="452"/>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
                <w:bCs/>
              </w:rPr>
            </w:pPr>
            <w:r w:rsidRPr="0011273B">
              <w:rPr>
                <w:rFonts w:ascii="Century Gothic" w:eastAsia="Calibri" w:hAnsi="Century Gothic" w:cs="Arial"/>
              </w:rPr>
              <w:t xml:space="preserve">Honours degree or equivalent </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r>
      <w:tr w:rsidR="009A7C15" w:rsidRPr="0011273B" w:rsidTr="00490184">
        <w:trPr>
          <w:trHeight w:val="452"/>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
                <w:bCs/>
              </w:rPr>
            </w:pPr>
            <w:r w:rsidRPr="0011273B">
              <w:rPr>
                <w:rFonts w:ascii="Century Gothic" w:eastAsia="Calibri" w:hAnsi="Century Gothic" w:cs="Arial"/>
              </w:rPr>
              <w:t xml:space="preserve">Qualified Teacher Status </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r>
      <w:tr w:rsidR="009A7C15" w:rsidRPr="0011273B" w:rsidTr="00490184">
        <w:trPr>
          <w:trHeight w:val="452"/>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Up to date CPD related to teaching and learning/pedagogy</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p>
        </w:tc>
      </w:tr>
      <w:tr w:rsidR="009A7C15" w:rsidRPr="0011273B" w:rsidTr="00490184">
        <w:trPr>
          <w:trHeight w:val="452"/>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
                <w:bCs/>
              </w:rPr>
            </w:pPr>
            <w:r w:rsidRPr="0011273B">
              <w:rPr>
                <w:rFonts w:ascii="Century Gothic" w:eastAsia="Calibri" w:hAnsi="Century Gothic" w:cs="Arial"/>
              </w:rPr>
              <w:t>In sympathy with the Christian values of the school</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52"/>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bCs/>
              </w:rPr>
              <w:t>Displays a commitment to the protection and safeguarding of children and young people</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BFBFBF"/>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p>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r w:rsidRPr="0011273B">
              <w:rPr>
                <w:rFonts w:ascii="Century Gothic" w:eastAsia="Calibri" w:hAnsi="Century Gothic" w:cs="Arial"/>
                <w:b/>
                <w:bCs/>
                <w:u w:val="single"/>
              </w:rPr>
              <w:t>KNOWLEDGE AND UNDERSTANDING</w:t>
            </w:r>
          </w:p>
          <w:p w:rsidR="009A7C15" w:rsidRPr="0011273B" w:rsidRDefault="009A7C15" w:rsidP="00490184">
            <w:pPr>
              <w:autoSpaceDE w:val="0"/>
              <w:autoSpaceDN w:val="0"/>
              <w:adjustRightInd w:val="0"/>
              <w:spacing w:after="0" w:line="240" w:lineRule="auto"/>
              <w:rPr>
                <w:rFonts w:ascii="Century Gothic" w:eastAsia="Calibri" w:hAnsi="Century Gothic" w:cs="Arial"/>
                <w:b/>
                <w:bCs/>
              </w:rPr>
            </w:pP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Good knowledge of national curriculum, relevant schemes of work and national strategy for secondary education</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Good understanding of assessment processes at KS</w:t>
            </w:r>
            <w:r>
              <w:rPr>
                <w:rFonts w:ascii="Century Gothic" w:eastAsia="Calibri" w:hAnsi="Century Gothic" w:cs="Arial"/>
              </w:rPr>
              <w:t>5</w:t>
            </w:r>
            <w:r w:rsidRPr="0011273B">
              <w:rPr>
                <w:rFonts w:ascii="Century Gothic" w:eastAsia="Calibri" w:hAnsi="Century Gothic" w:cs="Arial"/>
              </w:rPr>
              <w:t xml:space="preserve"> and how to use these to support planning styles and raise student attainment</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Ability to use and understand assessment data</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Good knowledge of a wide range of pedagogic approaches to cater for different learning styles and ensure that all students are engaged</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Good knowledge and understanding of strategies for promoting good relationships with students and effective behaviour management techniques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Excellent understanding of what constitutes effective teaching and learning</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 xml:space="preserve">Proven ability to teach </w:t>
            </w:r>
            <w:r>
              <w:rPr>
                <w:rFonts w:ascii="Century Gothic" w:eastAsia="Calibri" w:hAnsi="Century Gothic" w:cs="Arial"/>
              </w:rPr>
              <w:t>mathematics</w:t>
            </w:r>
            <w:r w:rsidRPr="0011273B">
              <w:rPr>
                <w:rFonts w:ascii="Century Gothic" w:eastAsia="Calibri" w:hAnsi="Century Gothic" w:cs="Arial"/>
              </w:rPr>
              <w:t xml:space="preserve"> at Key Stage 3,4 and 5</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Familiar with effective learner and progress intervention strategies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BFBFBF"/>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p>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r w:rsidRPr="0011273B">
              <w:rPr>
                <w:rFonts w:ascii="Century Gothic" w:eastAsia="Calibri" w:hAnsi="Century Gothic" w:cs="Arial"/>
                <w:b/>
                <w:bCs/>
                <w:u w:val="single"/>
              </w:rPr>
              <w:t>SKILLS AND EXPERIENCE</w:t>
            </w:r>
          </w:p>
          <w:p w:rsidR="009A7C15" w:rsidRPr="0011273B" w:rsidRDefault="009A7C15" w:rsidP="00490184">
            <w:pPr>
              <w:autoSpaceDE w:val="0"/>
              <w:autoSpaceDN w:val="0"/>
              <w:adjustRightInd w:val="0"/>
              <w:spacing w:after="0" w:line="240" w:lineRule="auto"/>
              <w:rPr>
                <w:rFonts w:ascii="Century Gothic" w:eastAsia="Calibri" w:hAnsi="Century Gothic" w:cs="Arial"/>
                <w:b/>
                <w:bCs/>
              </w:rPr>
            </w:pPr>
          </w:p>
        </w:tc>
        <w:tc>
          <w:tcPr>
            <w:tcW w:w="851"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1134"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 xml:space="preserve">Proven track record of raising and maintaining high educational standards in </w:t>
            </w:r>
            <w:r>
              <w:rPr>
                <w:rFonts w:ascii="Century Gothic" w:eastAsia="Calibri" w:hAnsi="Century Gothic" w:cs="Arial"/>
              </w:rPr>
              <w:t>mathematics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Successful experience of teaching students of all abilities, including SEN and Able and Ambitious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Excellent communication skills orally and written</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Effective and efficient use of data to improve learning</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lastRenderedPageBreak/>
              <w:t>Involvement in the planning and/or delivery of extracurricular/enrichment activities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The capacity to make decisions based on sound judgements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rPr>
            </w:pPr>
            <w:r w:rsidRPr="0011273B">
              <w:rPr>
                <w:rFonts w:ascii="Century Gothic" w:eastAsia="Calibri" w:hAnsi="Century Gothic" w:cs="Arial"/>
              </w:rPr>
              <w:t>Evidence of innovative practice</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BFBFBF"/>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p>
          <w:p w:rsidR="009A7C15" w:rsidRPr="0011273B" w:rsidRDefault="009A7C15" w:rsidP="00490184">
            <w:pPr>
              <w:autoSpaceDE w:val="0"/>
              <w:autoSpaceDN w:val="0"/>
              <w:adjustRightInd w:val="0"/>
              <w:spacing w:after="0" w:line="240" w:lineRule="auto"/>
              <w:rPr>
                <w:rFonts w:ascii="Century Gothic" w:eastAsia="Calibri" w:hAnsi="Century Gothic" w:cs="Arial"/>
                <w:b/>
                <w:bCs/>
                <w:u w:val="single"/>
              </w:rPr>
            </w:pPr>
            <w:r w:rsidRPr="0011273B">
              <w:rPr>
                <w:rFonts w:ascii="Century Gothic" w:eastAsia="Calibri" w:hAnsi="Century Gothic" w:cs="Arial"/>
                <w:b/>
                <w:bCs/>
                <w:u w:val="single"/>
              </w:rPr>
              <w:t>PERSONAL ATTRIBUTES</w:t>
            </w:r>
          </w:p>
          <w:p w:rsidR="009A7C15" w:rsidRPr="0011273B" w:rsidRDefault="009A7C15" w:rsidP="00490184">
            <w:pPr>
              <w:autoSpaceDE w:val="0"/>
              <w:autoSpaceDN w:val="0"/>
              <w:adjustRightInd w:val="0"/>
              <w:spacing w:after="0" w:line="240" w:lineRule="auto"/>
              <w:rPr>
                <w:rFonts w:ascii="Century Gothic" w:eastAsia="Calibri" w:hAnsi="Century Gothic" w:cs="Arial"/>
                <w:b/>
                <w:bCs/>
              </w:rPr>
            </w:pPr>
          </w:p>
        </w:tc>
        <w:tc>
          <w:tcPr>
            <w:tcW w:w="851"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1134"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Good interpersonal skills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A commitment to a team ethos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Professional integrity and honesty</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Ability to meet deadlines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Self-motivated with an ability to use own initiative</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Able and willing to scrutinise own practice and to make their practice accessible to others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The capacity to form positive learning-centred relationships with other professionals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Believe they can improve on their previous best</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Commitment to safeguarding children and young people</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Potential for promotion</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r w:rsidRPr="0011273B">
              <w:rPr>
                <w:rFonts w:ascii="Century Gothic" w:eastAsia="Calibri" w:hAnsi="Century Gothic" w:cs="Arial"/>
              </w:rPr>
              <w:t>√</w:t>
            </w:r>
          </w:p>
        </w:tc>
      </w:tr>
      <w:tr w:rsidR="009A7C15" w:rsidRPr="0011273B" w:rsidTr="00490184">
        <w:trPr>
          <w:trHeight w:val="471"/>
        </w:trPr>
        <w:tc>
          <w:tcPr>
            <w:tcW w:w="6824" w:type="dxa"/>
            <w:shd w:val="clear" w:color="auto" w:fill="auto"/>
            <w:vAlign w:val="center"/>
          </w:tcPr>
          <w:p w:rsidR="009A7C15" w:rsidRPr="0011273B" w:rsidRDefault="009A7C15" w:rsidP="00490184">
            <w:pPr>
              <w:autoSpaceDE w:val="0"/>
              <w:autoSpaceDN w:val="0"/>
              <w:adjustRightInd w:val="0"/>
              <w:spacing w:after="0" w:line="240" w:lineRule="auto"/>
              <w:rPr>
                <w:rFonts w:ascii="Century Gothic" w:eastAsia="Calibri" w:hAnsi="Century Gothic" w:cs="Arial"/>
                <w:bCs/>
              </w:rPr>
            </w:pPr>
            <w:r w:rsidRPr="0011273B">
              <w:rPr>
                <w:rFonts w:ascii="Century Gothic" w:eastAsia="Calibri" w:hAnsi="Century Gothic" w:cs="Arial"/>
                <w:bCs/>
              </w:rPr>
              <w:t>Ability to engage, motivate, enthuse and support colleagues</w:t>
            </w:r>
          </w:p>
        </w:tc>
        <w:tc>
          <w:tcPr>
            <w:tcW w:w="851"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709"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c>
          <w:tcPr>
            <w:tcW w:w="1134" w:type="dxa"/>
            <w:shd w:val="clear" w:color="auto" w:fill="auto"/>
          </w:tcPr>
          <w:p w:rsidR="009A7C15" w:rsidRPr="0011273B" w:rsidRDefault="009A7C15" w:rsidP="00490184">
            <w:pPr>
              <w:autoSpaceDE w:val="0"/>
              <w:autoSpaceDN w:val="0"/>
              <w:adjustRightInd w:val="0"/>
              <w:spacing w:after="0" w:line="240" w:lineRule="auto"/>
              <w:jc w:val="center"/>
              <w:rPr>
                <w:rFonts w:ascii="Century Gothic" w:eastAsia="Calibri" w:hAnsi="Century Gothic" w:cs="Arial"/>
              </w:rPr>
            </w:pPr>
            <w:r w:rsidRPr="0011273B">
              <w:rPr>
                <w:rFonts w:ascii="Century Gothic" w:eastAsia="Calibri" w:hAnsi="Century Gothic" w:cs="Arial"/>
              </w:rPr>
              <w:t>√</w:t>
            </w:r>
          </w:p>
        </w:tc>
      </w:tr>
    </w:tbl>
    <w:p w:rsidR="0065090C" w:rsidRDefault="0065090C">
      <w:pPr>
        <w:spacing w:after="0" w:line="240" w:lineRule="auto"/>
        <w:rPr>
          <w:rFonts w:ascii="Century Gothic" w:eastAsia="Calibri" w:hAnsi="Century Gothic" w:cs="Arial"/>
        </w:rPr>
      </w:pPr>
    </w:p>
    <w:p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AC" w:rsidRDefault="006224AC">
      <w:pPr>
        <w:spacing w:after="0" w:line="240" w:lineRule="auto"/>
      </w:pPr>
      <w:r>
        <w:separator/>
      </w:r>
    </w:p>
  </w:endnote>
  <w:endnote w:type="continuationSeparator" w:id="0">
    <w:p w:rsidR="006224AC" w:rsidRDefault="0062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AC" w:rsidRDefault="006224AC">
      <w:pPr>
        <w:spacing w:after="0" w:line="240" w:lineRule="auto"/>
      </w:pPr>
      <w:r>
        <w:separator/>
      </w:r>
    </w:p>
  </w:footnote>
  <w:footnote w:type="continuationSeparator" w:id="0">
    <w:p w:rsidR="006224AC" w:rsidRDefault="00622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F59F9"/>
    <w:multiLevelType w:val="hybridMultilevel"/>
    <w:tmpl w:val="4630362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C"/>
    <w:rsid w:val="00055419"/>
    <w:rsid w:val="0005570D"/>
    <w:rsid w:val="00093B7D"/>
    <w:rsid w:val="000C6BE8"/>
    <w:rsid w:val="00146402"/>
    <w:rsid w:val="00162D03"/>
    <w:rsid w:val="00162DD1"/>
    <w:rsid w:val="001C5784"/>
    <w:rsid w:val="00200367"/>
    <w:rsid w:val="00357741"/>
    <w:rsid w:val="00406DD4"/>
    <w:rsid w:val="00453653"/>
    <w:rsid w:val="00507E7F"/>
    <w:rsid w:val="00533170"/>
    <w:rsid w:val="005E416E"/>
    <w:rsid w:val="005F0ED4"/>
    <w:rsid w:val="00617756"/>
    <w:rsid w:val="006224AC"/>
    <w:rsid w:val="0065090C"/>
    <w:rsid w:val="00651E64"/>
    <w:rsid w:val="006B2D2B"/>
    <w:rsid w:val="006E17B4"/>
    <w:rsid w:val="00710965"/>
    <w:rsid w:val="007462D7"/>
    <w:rsid w:val="00791D75"/>
    <w:rsid w:val="00832E30"/>
    <w:rsid w:val="008C399B"/>
    <w:rsid w:val="00963594"/>
    <w:rsid w:val="009854F1"/>
    <w:rsid w:val="009A287D"/>
    <w:rsid w:val="009A4049"/>
    <w:rsid w:val="009A7C15"/>
    <w:rsid w:val="009C6FF3"/>
    <w:rsid w:val="009F167B"/>
    <w:rsid w:val="00AC4368"/>
    <w:rsid w:val="00B016B8"/>
    <w:rsid w:val="00B07080"/>
    <w:rsid w:val="00B31704"/>
    <w:rsid w:val="00B40B3E"/>
    <w:rsid w:val="00B8585B"/>
    <w:rsid w:val="00C13004"/>
    <w:rsid w:val="00C647A2"/>
    <w:rsid w:val="00CB3940"/>
    <w:rsid w:val="00CB5205"/>
    <w:rsid w:val="00D17F67"/>
    <w:rsid w:val="00E7423F"/>
    <w:rsid w:val="00E775D1"/>
    <w:rsid w:val="00F2660C"/>
    <w:rsid w:val="00F65104"/>
    <w:rsid w:val="00FC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4B376-9A1B-4567-94C8-F9C615AC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6B2D2B"/>
    <w:rPr>
      <w:color w:val="0000FF"/>
      <w:u w:val="single"/>
    </w:rPr>
  </w:style>
  <w:style w:type="paragraph" w:styleId="CommentText">
    <w:name w:val="annotation text"/>
    <w:basedOn w:val="Normal"/>
    <w:link w:val="CommentTextChar"/>
    <w:rsid w:val="001C57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5784"/>
    <w:rPr>
      <w:rFonts w:ascii="Times New Roman" w:eastAsia="Times New Roman" w:hAnsi="Times New Roman" w:cs="Times New Roman"/>
      <w:sz w:val="20"/>
      <w:szCs w:val="20"/>
    </w:rPr>
  </w:style>
  <w:style w:type="paragraph" w:styleId="NormalWeb">
    <w:name w:val="Normal (Web)"/>
    <w:basedOn w:val="Normal"/>
    <w:uiPriority w:val="99"/>
    <w:semiHidden/>
    <w:unhideWhenUsed/>
    <w:rsid w:val="00093B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A7C1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5</cp:revision>
  <cp:lastPrinted>2019-01-07T15:17:00Z</cp:lastPrinted>
  <dcterms:created xsi:type="dcterms:W3CDTF">2019-05-09T15:19:00Z</dcterms:created>
  <dcterms:modified xsi:type="dcterms:W3CDTF">2019-05-09T15:38:00Z</dcterms:modified>
</cp:coreProperties>
</file>