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32B0" w14:textId="221EDCC6" w:rsidR="001C0BAC" w:rsidRDefault="001C0BAC" w:rsidP="0012657A">
      <w:pPr>
        <w:rPr>
          <w:rFonts w:ascii="Myriad Pro" w:hAnsi="Myriad Pro"/>
        </w:rPr>
      </w:pPr>
    </w:p>
    <w:p w14:paraId="502CBFA1" w14:textId="77777777" w:rsidR="006E05E4" w:rsidRDefault="006E05E4" w:rsidP="0012657A">
      <w:pPr>
        <w:rPr>
          <w:rFonts w:ascii="Myriad Pro" w:hAnsi="Myriad Pro"/>
        </w:rPr>
      </w:pPr>
    </w:p>
    <w:p w14:paraId="1207A40B" w14:textId="77777777" w:rsidR="006C33C3" w:rsidRDefault="001C0BAC" w:rsidP="0008649C">
      <w:pPr>
        <w:pStyle w:val="Heading1"/>
        <w:spacing w:before="0"/>
        <w:jc w:val="both"/>
        <w:rPr>
          <w:rFonts w:ascii="Arial" w:hAnsi="Arial" w:cs="Arial"/>
          <w:sz w:val="24"/>
          <w:szCs w:val="24"/>
        </w:rPr>
      </w:pPr>
      <w:r w:rsidRPr="00856496">
        <w:rPr>
          <w:rFonts w:ascii="Arial" w:hAnsi="Arial" w:cs="Arial"/>
          <w:sz w:val="24"/>
          <w:szCs w:val="24"/>
        </w:rPr>
        <w:t xml:space="preserve">Privacy Notice </w:t>
      </w:r>
      <w:r w:rsidR="00C12CA1" w:rsidRPr="00856496">
        <w:rPr>
          <w:rFonts w:ascii="Arial" w:hAnsi="Arial" w:cs="Arial"/>
          <w:sz w:val="24"/>
          <w:szCs w:val="24"/>
        </w:rPr>
        <w:t xml:space="preserve">(How we use </w:t>
      </w:r>
      <w:r w:rsidR="00856496" w:rsidRPr="00856496">
        <w:rPr>
          <w:rFonts w:ascii="Arial" w:hAnsi="Arial" w:cs="Arial"/>
          <w:sz w:val="24"/>
          <w:szCs w:val="24"/>
        </w:rPr>
        <w:t>workforce information)</w:t>
      </w:r>
    </w:p>
    <w:p w14:paraId="38E6E965" w14:textId="77777777" w:rsidR="006C33C3" w:rsidRDefault="006C33C3" w:rsidP="0008649C">
      <w:pPr>
        <w:pStyle w:val="Heading1"/>
        <w:spacing w:before="0"/>
        <w:jc w:val="both"/>
        <w:rPr>
          <w:rFonts w:ascii="Arial" w:hAnsi="Arial" w:cs="Arial"/>
          <w:sz w:val="24"/>
          <w:szCs w:val="24"/>
        </w:rPr>
      </w:pPr>
    </w:p>
    <w:p w14:paraId="6FE97D21" w14:textId="3E00DBE3" w:rsidR="007F0FDD" w:rsidRDefault="006C33C3" w:rsidP="007F0FDD">
      <w:pPr>
        <w:pStyle w:val="Heading1"/>
        <w:spacing w:before="0" w:line="240" w:lineRule="auto"/>
        <w:jc w:val="both"/>
        <w:rPr>
          <w:rFonts w:ascii="Arial" w:hAnsi="Arial" w:cs="Arial"/>
          <w:b w:val="0"/>
          <w:bCs/>
          <w:i/>
          <w:color w:val="F15F22"/>
          <w:sz w:val="24"/>
          <w:szCs w:val="24"/>
        </w:rPr>
      </w:pPr>
      <w:r w:rsidRPr="00896DAE">
        <w:rPr>
          <w:rFonts w:ascii="Arial" w:hAnsi="Arial" w:cs="Arial"/>
          <w:b w:val="0"/>
          <w:bCs/>
          <w:sz w:val="24"/>
          <w:szCs w:val="24"/>
        </w:rPr>
        <w:t>This notice is aimed at all staff employed by the North East Learning Trust (NELT)</w:t>
      </w:r>
      <w:r w:rsidR="00FC262B">
        <w:rPr>
          <w:rFonts w:ascii="Arial" w:hAnsi="Arial" w:cs="Arial"/>
          <w:b w:val="0"/>
          <w:bCs/>
          <w:sz w:val="24"/>
          <w:szCs w:val="24"/>
        </w:rPr>
        <w:t xml:space="preserve">, </w:t>
      </w:r>
      <w:r w:rsidR="00896DAE" w:rsidRPr="00896DAE">
        <w:rPr>
          <w:rFonts w:ascii="Arial" w:hAnsi="Arial" w:cs="Arial"/>
          <w:b w:val="0"/>
          <w:bCs/>
          <w:sz w:val="24"/>
          <w:szCs w:val="24"/>
        </w:rPr>
        <w:t xml:space="preserve">anyone who is undertaking work on behalf of the Trust </w:t>
      </w:r>
      <w:r w:rsidR="00FC262B">
        <w:rPr>
          <w:rFonts w:ascii="Arial" w:hAnsi="Arial" w:cs="Arial"/>
          <w:b w:val="0"/>
          <w:bCs/>
          <w:sz w:val="24"/>
          <w:szCs w:val="24"/>
        </w:rPr>
        <w:t xml:space="preserve">and job applicants </w:t>
      </w:r>
      <w:r w:rsidR="00896DAE" w:rsidRPr="00896DAE">
        <w:rPr>
          <w:rFonts w:ascii="Arial" w:hAnsi="Arial" w:cs="Arial"/>
          <w:b w:val="0"/>
          <w:bCs/>
          <w:sz w:val="24"/>
          <w:szCs w:val="24"/>
        </w:rPr>
        <w:t>where we are required to hold their personal information.</w:t>
      </w:r>
      <w:r w:rsidR="00387C15" w:rsidRPr="00896DAE">
        <w:rPr>
          <w:rFonts w:ascii="Arial" w:hAnsi="Arial" w:cs="Arial"/>
          <w:b w:val="0"/>
          <w:bCs/>
          <w:i/>
          <w:color w:val="F15F22"/>
          <w:sz w:val="24"/>
          <w:szCs w:val="24"/>
        </w:rPr>
        <w:tab/>
      </w:r>
    </w:p>
    <w:p w14:paraId="1B1F91DB" w14:textId="77777777" w:rsidR="007F0FDD" w:rsidRPr="007F0FDD" w:rsidRDefault="007F0FDD" w:rsidP="007F0FDD">
      <w:pPr>
        <w:spacing w:after="0"/>
      </w:pPr>
    </w:p>
    <w:p w14:paraId="02252413" w14:textId="680862B5" w:rsidR="007F0FDD" w:rsidRDefault="007F0FDD" w:rsidP="007F0FDD">
      <w:pPr>
        <w:rPr>
          <w:rFonts w:ascii="Arial" w:hAnsi="Arial" w:cs="Arial"/>
          <w:sz w:val="24"/>
          <w:szCs w:val="24"/>
        </w:rPr>
      </w:pPr>
      <w:r w:rsidRPr="007F0FDD">
        <w:rPr>
          <w:rFonts w:ascii="Arial" w:hAnsi="Arial" w:cs="Arial"/>
          <w:sz w:val="24"/>
          <w:szCs w:val="24"/>
        </w:rPr>
        <w:t>The categories of information that we collect, hold and/or share but are not limited to:</w:t>
      </w:r>
    </w:p>
    <w:p w14:paraId="5B602CB2" w14:textId="00028C9B" w:rsidR="00353ADD" w:rsidRPr="00F40F7B" w:rsidRDefault="00967E66">
      <w:pPr>
        <w:pStyle w:val="ListParagraph"/>
        <w:numPr>
          <w:ilvl w:val="0"/>
          <w:numId w:val="1"/>
        </w:numPr>
        <w:rPr>
          <w:rFonts w:ascii="Arial" w:hAnsi="Arial" w:cs="Arial"/>
        </w:rPr>
      </w:pPr>
      <w:r>
        <w:rPr>
          <w:rFonts w:ascii="Arial" w:hAnsi="Arial" w:cs="Arial"/>
        </w:rPr>
        <w:t>P</w:t>
      </w:r>
      <w:r w:rsidR="00353ADD" w:rsidRPr="00F40F7B">
        <w:rPr>
          <w:rFonts w:ascii="Arial" w:hAnsi="Arial" w:cs="Arial"/>
        </w:rPr>
        <w:t>ersonal information (such as name, employee or teacher number, national insurance number, address</w:t>
      </w:r>
      <w:r w:rsidR="00FD2921">
        <w:rPr>
          <w:rFonts w:ascii="Arial" w:hAnsi="Arial" w:cs="Arial"/>
        </w:rPr>
        <w:t>, bank details</w:t>
      </w:r>
      <w:r w:rsidR="00353ADD" w:rsidRPr="00F40F7B">
        <w:rPr>
          <w:rFonts w:ascii="Arial" w:hAnsi="Arial" w:cs="Arial"/>
        </w:rPr>
        <w:t>)</w:t>
      </w:r>
      <w:r w:rsidR="007D66B8">
        <w:rPr>
          <w:rFonts w:ascii="Arial" w:hAnsi="Arial" w:cs="Arial"/>
        </w:rPr>
        <w:t>.</w:t>
      </w:r>
      <w:r w:rsidR="00353ADD" w:rsidRPr="00F40F7B">
        <w:rPr>
          <w:rFonts w:ascii="Arial" w:hAnsi="Arial" w:cs="Arial"/>
        </w:rPr>
        <w:t xml:space="preserve"> </w:t>
      </w:r>
    </w:p>
    <w:p w14:paraId="4FBBE53A" w14:textId="7CD8BC12" w:rsidR="00F40F7B" w:rsidRDefault="00967E66">
      <w:pPr>
        <w:pStyle w:val="ListParagraph"/>
        <w:numPr>
          <w:ilvl w:val="0"/>
          <w:numId w:val="1"/>
        </w:numPr>
        <w:rPr>
          <w:rFonts w:ascii="Arial" w:hAnsi="Arial" w:cs="Arial"/>
        </w:rPr>
      </w:pPr>
      <w:r>
        <w:rPr>
          <w:rFonts w:ascii="Arial" w:hAnsi="Arial" w:cs="Arial"/>
        </w:rPr>
        <w:t>S</w:t>
      </w:r>
      <w:r w:rsidR="00353ADD" w:rsidRPr="00F40F7B">
        <w:rPr>
          <w:rFonts w:ascii="Arial" w:hAnsi="Arial" w:cs="Arial"/>
        </w:rPr>
        <w:t>pecial categories of data including characteristics information (such as gender, age, ethnic group)</w:t>
      </w:r>
      <w:r w:rsidR="007D66B8">
        <w:rPr>
          <w:rFonts w:ascii="Arial" w:hAnsi="Arial" w:cs="Arial"/>
        </w:rPr>
        <w:t>.</w:t>
      </w:r>
      <w:r w:rsidR="00353ADD" w:rsidRPr="00F40F7B">
        <w:rPr>
          <w:rFonts w:ascii="Arial" w:hAnsi="Arial" w:cs="Arial"/>
        </w:rPr>
        <w:t xml:space="preserve"> </w:t>
      </w:r>
    </w:p>
    <w:p w14:paraId="0E7A7F6F" w14:textId="74FF4B7B" w:rsidR="00CD5566" w:rsidRDefault="00CD5566">
      <w:pPr>
        <w:pStyle w:val="ListParagraph"/>
        <w:numPr>
          <w:ilvl w:val="0"/>
          <w:numId w:val="1"/>
        </w:numPr>
        <w:rPr>
          <w:rFonts w:ascii="Arial" w:hAnsi="Arial" w:cs="Arial"/>
        </w:rPr>
      </w:pPr>
      <w:r>
        <w:rPr>
          <w:rFonts w:ascii="Arial" w:hAnsi="Arial" w:cs="Arial"/>
        </w:rPr>
        <w:t>Recruitment documentation and process</w:t>
      </w:r>
      <w:r w:rsidR="008F1A67">
        <w:rPr>
          <w:rFonts w:ascii="Arial" w:hAnsi="Arial" w:cs="Arial"/>
        </w:rPr>
        <w:t xml:space="preserve"> (including references and qualifications)</w:t>
      </w:r>
      <w:r w:rsidR="00D8270F">
        <w:rPr>
          <w:rFonts w:ascii="Arial" w:hAnsi="Arial" w:cs="Arial"/>
        </w:rPr>
        <w:t>.</w:t>
      </w:r>
    </w:p>
    <w:p w14:paraId="6B528A08" w14:textId="30097C0B" w:rsidR="00353ADD" w:rsidRDefault="00967E66">
      <w:pPr>
        <w:pStyle w:val="ListParagraph"/>
        <w:numPr>
          <w:ilvl w:val="0"/>
          <w:numId w:val="1"/>
        </w:numPr>
        <w:rPr>
          <w:rFonts w:ascii="Arial" w:hAnsi="Arial" w:cs="Arial"/>
        </w:rPr>
      </w:pPr>
      <w:r>
        <w:rPr>
          <w:rFonts w:ascii="Arial" w:hAnsi="Arial" w:cs="Arial"/>
        </w:rPr>
        <w:t>C</w:t>
      </w:r>
      <w:r w:rsidR="00353ADD" w:rsidRPr="00F40F7B">
        <w:rPr>
          <w:rFonts w:ascii="Arial" w:hAnsi="Arial" w:cs="Arial"/>
        </w:rPr>
        <w:t>ontract information (such as start dates, hours worked, post, roles, payroll, and salary information)</w:t>
      </w:r>
      <w:r w:rsidR="007D66B8">
        <w:rPr>
          <w:rFonts w:ascii="Arial" w:hAnsi="Arial" w:cs="Arial"/>
        </w:rPr>
        <w:t>.</w:t>
      </w:r>
    </w:p>
    <w:p w14:paraId="7EE55350" w14:textId="76E881B7" w:rsidR="00FD2921" w:rsidRPr="00F40F7B" w:rsidRDefault="00FD2921">
      <w:pPr>
        <w:pStyle w:val="ListParagraph"/>
        <w:numPr>
          <w:ilvl w:val="0"/>
          <w:numId w:val="1"/>
        </w:numPr>
        <w:rPr>
          <w:rFonts w:ascii="Arial" w:hAnsi="Arial" w:cs="Arial"/>
        </w:rPr>
      </w:pPr>
      <w:r>
        <w:rPr>
          <w:rFonts w:ascii="Arial" w:hAnsi="Arial" w:cs="Arial"/>
        </w:rPr>
        <w:t xml:space="preserve">Liaison </w:t>
      </w:r>
      <w:r w:rsidR="00AC331C">
        <w:rPr>
          <w:rFonts w:ascii="Arial" w:hAnsi="Arial" w:cs="Arial"/>
        </w:rPr>
        <w:t>with relevant third parties (such as HMRC, Pensions (LGPS &amp; TPA)</w:t>
      </w:r>
      <w:r w:rsidR="006430DF">
        <w:rPr>
          <w:rFonts w:ascii="Arial" w:hAnsi="Arial" w:cs="Arial"/>
        </w:rPr>
        <w:t>, statutory returns, DBS</w:t>
      </w:r>
      <w:r w:rsidR="00D53C2D">
        <w:rPr>
          <w:rFonts w:ascii="Arial" w:hAnsi="Arial" w:cs="Arial"/>
        </w:rPr>
        <w:t>, relevant professional bodies</w:t>
      </w:r>
      <w:r w:rsidR="007D66B8">
        <w:rPr>
          <w:rFonts w:ascii="Arial" w:hAnsi="Arial" w:cs="Arial"/>
        </w:rPr>
        <w:t>.</w:t>
      </w:r>
    </w:p>
    <w:p w14:paraId="3071137A" w14:textId="2E3E252F" w:rsidR="00353ADD" w:rsidRPr="00F40F7B" w:rsidRDefault="00967E66">
      <w:pPr>
        <w:pStyle w:val="ListParagraph"/>
        <w:numPr>
          <w:ilvl w:val="0"/>
          <w:numId w:val="1"/>
        </w:numPr>
        <w:rPr>
          <w:rFonts w:ascii="Arial" w:hAnsi="Arial" w:cs="Arial"/>
        </w:rPr>
      </w:pPr>
      <w:r>
        <w:rPr>
          <w:rFonts w:ascii="Arial" w:hAnsi="Arial" w:cs="Arial"/>
        </w:rPr>
        <w:t>W</w:t>
      </w:r>
      <w:r w:rsidR="00353ADD" w:rsidRPr="00F40F7B">
        <w:rPr>
          <w:rFonts w:ascii="Arial" w:hAnsi="Arial" w:cs="Arial"/>
        </w:rPr>
        <w:t>ork absence information (such as number of absences and reasons</w:t>
      </w:r>
      <w:r w:rsidR="00FC262B">
        <w:rPr>
          <w:rFonts w:ascii="Arial" w:hAnsi="Arial" w:cs="Arial"/>
        </w:rPr>
        <w:t>, maternity</w:t>
      </w:r>
      <w:r w:rsidR="00C84A9A">
        <w:rPr>
          <w:rFonts w:ascii="Arial" w:hAnsi="Arial" w:cs="Arial"/>
        </w:rPr>
        <w:t xml:space="preserve">, paternity and other leave of absence </w:t>
      </w:r>
      <w:r w:rsidR="00A148B8">
        <w:rPr>
          <w:rFonts w:ascii="Arial" w:hAnsi="Arial" w:cs="Arial"/>
        </w:rPr>
        <w:t>information</w:t>
      </w:r>
      <w:r w:rsidR="00353ADD" w:rsidRPr="00F40F7B">
        <w:rPr>
          <w:rFonts w:ascii="Arial" w:hAnsi="Arial" w:cs="Arial"/>
        </w:rPr>
        <w:t>)</w:t>
      </w:r>
      <w:r w:rsidR="00A148B8">
        <w:rPr>
          <w:rFonts w:ascii="Arial" w:hAnsi="Arial" w:cs="Arial"/>
        </w:rPr>
        <w:t>.</w:t>
      </w:r>
    </w:p>
    <w:p w14:paraId="4454660B" w14:textId="50C553DF" w:rsidR="00353ADD" w:rsidRPr="00F40F7B" w:rsidRDefault="00967E66">
      <w:pPr>
        <w:pStyle w:val="ListParagraph"/>
        <w:numPr>
          <w:ilvl w:val="0"/>
          <w:numId w:val="1"/>
        </w:numPr>
        <w:rPr>
          <w:rFonts w:ascii="Arial" w:hAnsi="Arial" w:cs="Arial"/>
        </w:rPr>
      </w:pPr>
      <w:r>
        <w:rPr>
          <w:rFonts w:ascii="Arial" w:hAnsi="Arial" w:cs="Arial"/>
        </w:rPr>
        <w:t>Q</w:t>
      </w:r>
      <w:r w:rsidR="00353ADD" w:rsidRPr="00F40F7B">
        <w:rPr>
          <w:rFonts w:ascii="Arial" w:hAnsi="Arial" w:cs="Arial"/>
        </w:rPr>
        <w:t>ualifications (and, where relevant, subjects taught)</w:t>
      </w:r>
      <w:r w:rsidR="007D66B8">
        <w:rPr>
          <w:rFonts w:ascii="Arial" w:hAnsi="Arial" w:cs="Arial"/>
        </w:rPr>
        <w:t>.</w:t>
      </w:r>
      <w:r w:rsidR="00353ADD" w:rsidRPr="00F40F7B">
        <w:rPr>
          <w:rFonts w:ascii="Arial" w:hAnsi="Arial" w:cs="Arial"/>
        </w:rPr>
        <w:t xml:space="preserve"> </w:t>
      </w:r>
    </w:p>
    <w:p w14:paraId="2416F0D9" w14:textId="182B3586" w:rsidR="00353ADD" w:rsidRDefault="00353ADD">
      <w:pPr>
        <w:pStyle w:val="ListParagraph"/>
        <w:numPr>
          <w:ilvl w:val="0"/>
          <w:numId w:val="1"/>
        </w:numPr>
        <w:rPr>
          <w:rFonts w:ascii="Arial" w:hAnsi="Arial" w:cs="Arial"/>
        </w:rPr>
      </w:pPr>
      <w:r w:rsidRPr="00F40F7B">
        <w:rPr>
          <w:rFonts w:ascii="Arial" w:hAnsi="Arial" w:cs="Arial"/>
        </w:rPr>
        <w:t>Performance management data (</w:t>
      </w:r>
      <w:r w:rsidR="00A148B8">
        <w:rPr>
          <w:rFonts w:ascii="Arial" w:hAnsi="Arial" w:cs="Arial"/>
        </w:rPr>
        <w:t>including</w:t>
      </w:r>
      <w:r w:rsidRPr="00F40F7B">
        <w:rPr>
          <w:rFonts w:ascii="Arial" w:hAnsi="Arial" w:cs="Arial"/>
        </w:rPr>
        <w:t xml:space="preserve"> appraisal/observation records</w:t>
      </w:r>
      <w:r w:rsidR="00047FDB">
        <w:rPr>
          <w:rFonts w:ascii="Arial" w:hAnsi="Arial" w:cs="Arial"/>
        </w:rPr>
        <w:t>, attendance management, disciplinary and capability</w:t>
      </w:r>
      <w:r w:rsidRPr="00F40F7B">
        <w:rPr>
          <w:rFonts w:ascii="Arial" w:hAnsi="Arial" w:cs="Arial"/>
        </w:rPr>
        <w:t>)</w:t>
      </w:r>
      <w:r w:rsidR="007D66B8">
        <w:rPr>
          <w:rFonts w:ascii="Arial" w:hAnsi="Arial" w:cs="Arial"/>
        </w:rPr>
        <w:t>.</w:t>
      </w:r>
      <w:r w:rsidRPr="00F40F7B">
        <w:rPr>
          <w:rFonts w:ascii="Arial" w:hAnsi="Arial" w:cs="Arial"/>
        </w:rPr>
        <w:t xml:space="preserve"> </w:t>
      </w:r>
    </w:p>
    <w:p w14:paraId="42C9A663" w14:textId="68A0A542" w:rsidR="00047FDB" w:rsidRPr="00F40F7B" w:rsidRDefault="00047FDB">
      <w:pPr>
        <w:pStyle w:val="ListParagraph"/>
        <w:numPr>
          <w:ilvl w:val="0"/>
          <w:numId w:val="1"/>
        </w:numPr>
        <w:rPr>
          <w:rFonts w:ascii="Arial" w:hAnsi="Arial" w:cs="Arial"/>
        </w:rPr>
      </w:pPr>
      <w:r>
        <w:rPr>
          <w:rFonts w:ascii="Arial" w:hAnsi="Arial" w:cs="Arial"/>
        </w:rPr>
        <w:t>Tra</w:t>
      </w:r>
      <w:r w:rsidR="008F1A67">
        <w:rPr>
          <w:rFonts w:ascii="Arial" w:hAnsi="Arial" w:cs="Arial"/>
        </w:rPr>
        <w:t>ining.</w:t>
      </w:r>
    </w:p>
    <w:p w14:paraId="0B8EB0BF" w14:textId="0E0CADF8" w:rsidR="00353ADD" w:rsidRDefault="004022A4">
      <w:pPr>
        <w:pStyle w:val="ListParagraph"/>
        <w:numPr>
          <w:ilvl w:val="0"/>
          <w:numId w:val="1"/>
        </w:numPr>
        <w:rPr>
          <w:rFonts w:ascii="Arial" w:hAnsi="Arial" w:cs="Arial"/>
        </w:rPr>
      </w:pPr>
      <w:r>
        <w:rPr>
          <w:rFonts w:ascii="Arial" w:hAnsi="Arial" w:cs="Arial"/>
        </w:rPr>
        <w:t>Health and/or m</w:t>
      </w:r>
      <w:r w:rsidR="00353ADD" w:rsidRPr="00F40F7B">
        <w:rPr>
          <w:rFonts w:ascii="Arial" w:hAnsi="Arial" w:cs="Arial"/>
        </w:rPr>
        <w:t>edical information</w:t>
      </w:r>
      <w:r w:rsidR="007D66B8">
        <w:rPr>
          <w:rFonts w:ascii="Arial" w:hAnsi="Arial" w:cs="Arial"/>
        </w:rPr>
        <w:t>.</w:t>
      </w:r>
      <w:r w:rsidR="00353ADD" w:rsidRPr="00F40F7B">
        <w:rPr>
          <w:rFonts w:ascii="Arial" w:hAnsi="Arial" w:cs="Arial"/>
        </w:rPr>
        <w:t xml:space="preserve"> </w:t>
      </w:r>
    </w:p>
    <w:p w14:paraId="1936F9E4" w14:textId="77777777" w:rsidR="00F40F7B" w:rsidRPr="00F40F7B" w:rsidRDefault="00F40F7B" w:rsidP="00F40F7B">
      <w:pPr>
        <w:pStyle w:val="ListParagraph"/>
        <w:rPr>
          <w:rFonts w:ascii="Arial" w:hAnsi="Arial" w:cs="Arial"/>
        </w:rPr>
      </w:pPr>
    </w:p>
    <w:p w14:paraId="570AF0BC" w14:textId="0175954A" w:rsidR="007F0FDD" w:rsidRDefault="00353ADD" w:rsidP="007F0FDD">
      <w:pPr>
        <w:rPr>
          <w:rFonts w:ascii="Arial" w:hAnsi="Arial" w:cs="Arial"/>
          <w:b/>
          <w:bCs/>
          <w:sz w:val="24"/>
          <w:szCs w:val="24"/>
        </w:rPr>
      </w:pPr>
      <w:r w:rsidRPr="00F40F7B">
        <w:rPr>
          <w:rFonts w:ascii="Arial" w:hAnsi="Arial" w:cs="Arial"/>
          <w:b/>
          <w:bCs/>
          <w:sz w:val="24"/>
          <w:szCs w:val="24"/>
        </w:rPr>
        <w:t xml:space="preserve">Why we collect and use </w:t>
      </w:r>
      <w:r w:rsidR="00257009">
        <w:rPr>
          <w:rFonts w:ascii="Arial" w:hAnsi="Arial" w:cs="Arial"/>
          <w:b/>
          <w:bCs/>
          <w:sz w:val="24"/>
          <w:szCs w:val="24"/>
        </w:rPr>
        <w:t>workforce</w:t>
      </w:r>
      <w:r w:rsidRPr="00F40F7B">
        <w:rPr>
          <w:rFonts w:ascii="Arial" w:hAnsi="Arial" w:cs="Arial"/>
          <w:b/>
          <w:bCs/>
          <w:sz w:val="24"/>
          <w:szCs w:val="24"/>
        </w:rPr>
        <w:t xml:space="preserve"> information</w:t>
      </w:r>
    </w:p>
    <w:p w14:paraId="3E45B86F" w14:textId="5F1A991A" w:rsidR="004D2B03" w:rsidRPr="004D2B03" w:rsidRDefault="004D2B03">
      <w:pPr>
        <w:pStyle w:val="ListParagraph"/>
        <w:numPr>
          <w:ilvl w:val="0"/>
          <w:numId w:val="2"/>
        </w:numPr>
        <w:rPr>
          <w:rFonts w:ascii="Arial" w:hAnsi="Arial" w:cs="Arial"/>
        </w:rPr>
      </w:pPr>
      <w:r w:rsidRPr="004D2B03">
        <w:rPr>
          <w:rFonts w:ascii="Arial" w:hAnsi="Arial" w:cs="Arial"/>
        </w:rPr>
        <w:t>Enable the development of a comprehensive picture of the workforce and how it is deployed</w:t>
      </w:r>
      <w:r w:rsidR="00E0374A">
        <w:rPr>
          <w:rFonts w:ascii="Arial" w:hAnsi="Arial" w:cs="Arial"/>
        </w:rPr>
        <w:t>.</w:t>
      </w:r>
      <w:r w:rsidRPr="004D2B03">
        <w:rPr>
          <w:rFonts w:ascii="Arial" w:hAnsi="Arial" w:cs="Arial"/>
        </w:rPr>
        <w:t xml:space="preserve"> </w:t>
      </w:r>
    </w:p>
    <w:p w14:paraId="7C956C1B" w14:textId="1A706539" w:rsidR="004D2B03" w:rsidRPr="004D2B03" w:rsidRDefault="004D2B03">
      <w:pPr>
        <w:pStyle w:val="ListParagraph"/>
        <w:numPr>
          <w:ilvl w:val="0"/>
          <w:numId w:val="2"/>
        </w:numPr>
        <w:rPr>
          <w:rFonts w:ascii="Arial" w:hAnsi="Arial" w:cs="Arial"/>
        </w:rPr>
      </w:pPr>
      <w:r w:rsidRPr="004D2B03">
        <w:rPr>
          <w:rFonts w:ascii="Arial" w:hAnsi="Arial" w:cs="Arial"/>
        </w:rPr>
        <w:t>Inform the development of recruitment and retention policies</w:t>
      </w:r>
      <w:r w:rsidR="00E0374A">
        <w:rPr>
          <w:rFonts w:ascii="Arial" w:hAnsi="Arial" w:cs="Arial"/>
        </w:rPr>
        <w:t>.</w:t>
      </w:r>
      <w:r w:rsidRPr="004D2B03">
        <w:rPr>
          <w:rFonts w:ascii="Arial" w:hAnsi="Arial" w:cs="Arial"/>
        </w:rPr>
        <w:t xml:space="preserve"> </w:t>
      </w:r>
    </w:p>
    <w:p w14:paraId="2C512138" w14:textId="64E7E8F6" w:rsidR="004D2B03" w:rsidRPr="004D2B03" w:rsidRDefault="004D2B03">
      <w:pPr>
        <w:pStyle w:val="ListParagraph"/>
        <w:numPr>
          <w:ilvl w:val="0"/>
          <w:numId w:val="2"/>
        </w:numPr>
        <w:rPr>
          <w:rFonts w:ascii="Arial" w:hAnsi="Arial" w:cs="Arial"/>
        </w:rPr>
      </w:pPr>
      <w:r w:rsidRPr="004D2B03">
        <w:rPr>
          <w:rFonts w:ascii="Arial" w:hAnsi="Arial" w:cs="Arial"/>
        </w:rPr>
        <w:t>Enable individuals to be paid</w:t>
      </w:r>
      <w:r w:rsidR="00E0374A">
        <w:rPr>
          <w:rFonts w:ascii="Arial" w:hAnsi="Arial" w:cs="Arial"/>
        </w:rPr>
        <w:t>.</w:t>
      </w:r>
      <w:r w:rsidRPr="004D2B03">
        <w:rPr>
          <w:rFonts w:ascii="Arial" w:hAnsi="Arial" w:cs="Arial"/>
        </w:rPr>
        <w:t xml:space="preserve"> </w:t>
      </w:r>
    </w:p>
    <w:p w14:paraId="648E9F9B" w14:textId="2FE11A7B" w:rsidR="004D2B03" w:rsidRPr="004D2B03" w:rsidRDefault="004D2B03">
      <w:pPr>
        <w:pStyle w:val="ListParagraph"/>
        <w:numPr>
          <w:ilvl w:val="0"/>
          <w:numId w:val="2"/>
        </w:numPr>
        <w:rPr>
          <w:rFonts w:ascii="Arial" w:hAnsi="Arial" w:cs="Arial"/>
        </w:rPr>
      </w:pPr>
      <w:r w:rsidRPr="004D2B03">
        <w:rPr>
          <w:rFonts w:ascii="Arial" w:hAnsi="Arial" w:cs="Arial"/>
        </w:rPr>
        <w:t>Facilitate safe recruitment, as part of our safeguarding obligations towards pupils</w:t>
      </w:r>
      <w:r w:rsidR="00E0374A">
        <w:rPr>
          <w:rFonts w:ascii="Arial" w:hAnsi="Arial" w:cs="Arial"/>
        </w:rPr>
        <w:t>.</w:t>
      </w:r>
      <w:r w:rsidRPr="004D2B03">
        <w:rPr>
          <w:rFonts w:ascii="Arial" w:hAnsi="Arial" w:cs="Arial"/>
        </w:rPr>
        <w:t xml:space="preserve"> </w:t>
      </w:r>
    </w:p>
    <w:p w14:paraId="32E27A36" w14:textId="23853649" w:rsidR="004D2B03" w:rsidRPr="004D2B03" w:rsidRDefault="004D2B03">
      <w:pPr>
        <w:pStyle w:val="ListParagraph"/>
        <w:numPr>
          <w:ilvl w:val="0"/>
          <w:numId w:val="2"/>
        </w:numPr>
        <w:rPr>
          <w:rFonts w:ascii="Arial" w:hAnsi="Arial" w:cs="Arial"/>
        </w:rPr>
      </w:pPr>
      <w:r w:rsidRPr="004D2B03">
        <w:rPr>
          <w:rFonts w:ascii="Arial" w:hAnsi="Arial" w:cs="Arial"/>
        </w:rPr>
        <w:t>Support effective performance management</w:t>
      </w:r>
      <w:r w:rsidR="00E0374A">
        <w:rPr>
          <w:rFonts w:ascii="Arial" w:hAnsi="Arial" w:cs="Arial"/>
        </w:rPr>
        <w:t>.</w:t>
      </w:r>
    </w:p>
    <w:p w14:paraId="63D56752" w14:textId="77777777" w:rsidR="008D4C2F" w:rsidRDefault="004D2B03">
      <w:pPr>
        <w:pStyle w:val="ListParagraph"/>
        <w:numPr>
          <w:ilvl w:val="0"/>
          <w:numId w:val="2"/>
        </w:numPr>
        <w:rPr>
          <w:rFonts w:ascii="Arial" w:hAnsi="Arial" w:cs="Arial"/>
        </w:rPr>
      </w:pPr>
      <w:r w:rsidRPr="004D2B03">
        <w:rPr>
          <w:rFonts w:ascii="Arial" w:hAnsi="Arial" w:cs="Arial"/>
        </w:rPr>
        <w:t xml:space="preserve">Provide access to third party solutions to dispense your professional duties </w:t>
      </w:r>
    </w:p>
    <w:p w14:paraId="38307609" w14:textId="48804704" w:rsidR="004D2B03" w:rsidRPr="004D2B03" w:rsidRDefault="004D2B03">
      <w:pPr>
        <w:pStyle w:val="ListParagraph"/>
        <w:numPr>
          <w:ilvl w:val="0"/>
          <w:numId w:val="2"/>
        </w:numPr>
        <w:rPr>
          <w:rFonts w:ascii="Arial" w:hAnsi="Arial" w:cs="Arial"/>
        </w:rPr>
      </w:pPr>
      <w:r w:rsidRPr="004D2B03">
        <w:rPr>
          <w:rFonts w:ascii="Arial" w:hAnsi="Arial" w:cs="Arial"/>
        </w:rPr>
        <w:t>Inform our recruitment and retention policies</w:t>
      </w:r>
      <w:r w:rsidR="00E0374A">
        <w:rPr>
          <w:rFonts w:ascii="Arial" w:hAnsi="Arial" w:cs="Arial"/>
        </w:rPr>
        <w:t>.</w:t>
      </w:r>
      <w:r w:rsidRPr="004D2B03">
        <w:rPr>
          <w:rFonts w:ascii="Arial" w:hAnsi="Arial" w:cs="Arial"/>
        </w:rPr>
        <w:t xml:space="preserve"> </w:t>
      </w:r>
    </w:p>
    <w:p w14:paraId="77AEAB18" w14:textId="4F10269B" w:rsidR="004D2B03" w:rsidRPr="004D2B03" w:rsidRDefault="004D2B03">
      <w:pPr>
        <w:pStyle w:val="ListParagraph"/>
        <w:numPr>
          <w:ilvl w:val="0"/>
          <w:numId w:val="2"/>
        </w:numPr>
        <w:rPr>
          <w:rFonts w:ascii="Arial" w:hAnsi="Arial" w:cs="Arial"/>
        </w:rPr>
      </w:pPr>
      <w:r w:rsidRPr="004D2B03">
        <w:rPr>
          <w:rFonts w:ascii="Arial" w:hAnsi="Arial" w:cs="Arial"/>
        </w:rPr>
        <w:t>Allow better financial modelling and planning</w:t>
      </w:r>
      <w:r w:rsidR="00E0374A">
        <w:rPr>
          <w:rFonts w:ascii="Arial" w:hAnsi="Arial" w:cs="Arial"/>
        </w:rPr>
        <w:t>.</w:t>
      </w:r>
    </w:p>
    <w:p w14:paraId="66FCD822" w14:textId="39A5D4D0" w:rsidR="004D2B03" w:rsidRPr="004D2B03" w:rsidRDefault="004D2B03">
      <w:pPr>
        <w:pStyle w:val="ListParagraph"/>
        <w:numPr>
          <w:ilvl w:val="0"/>
          <w:numId w:val="2"/>
        </w:numPr>
        <w:rPr>
          <w:rFonts w:ascii="Arial" w:hAnsi="Arial" w:cs="Arial"/>
        </w:rPr>
      </w:pPr>
      <w:r w:rsidRPr="004D2B03">
        <w:rPr>
          <w:rFonts w:ascii="Arial" w:hAnsi="Arial" w:cs="Arial"/>
        </w:rPr>
        <w:t>Enable ethnicity and disability monitoring</w:t>
      </w:r>
      <w:r w:rsidR="00E0374A">
        <w:rPr>
          <w:rFonts w:ascii="Arial" w:hAnsi="Arial" w:cs="Arial"/>
        </w:rPr>
        <w:t>.</w:t>
      </w:r>
      <w:r w:rsidRPr="004D2B03">
        <w:rPr>
          <w:rFonts w:ascii="Arial" w:hAnsi="Arial" w:cs="Arial"/>
        </w:rPr>
        <w:t xml:space="preserve"> </w:t>
      </w:r>
    </w:p>
    <w:p w14:paraId="4E2338B4" w14:textId="29E1F480" w:rsidR="004D2B03" w:rsidRPr="004D2B03" w:rsidRDefault="004D2B03">
      <w:pPr>
        <w:pStyle w:val="ListParagraph"/>
        <w:numPr>
          <w:ilvl w:val="0"/>
          <w:numId w:val="2"/>
        </w:numPr>
        <w:rPr>
          <w:rFonts w:ascii="Arial" w:hAnsi="Arial" w:cs="Arial"/>
        </w:rPr>
      </w:pPr>
      <w:r w:rsidRPr="004D2B03">
        <w:rPr>
          <w:rFonts w:ascii="Arial" w:hAnsi="Arial" w:cs="Arial"/>
        </w:rPr>
        <w:t>Improve the management of workforce data across the sector</w:t>
      </w:r>
      <w:r w:rsidR="00E0374A">
        <w:rPr>
          <w:rFonts w:ascii="Arial" w:hAnsi="Arial" w:cs="Arial"/>
        </w:rPr>
        <w:t>.</w:t>
      </w:r>
      <w:r w:rsidRPr="004D2B03">
        <w:rPr>
          <w:rFonts w:ascii="Arial" w:hAnsi="Arial" w:cs="Arial"/>
        </w:rPr>
        <w:t xml:space="preserve"> </w:t>
      </w:r>
    </w:p>
    <w:p w14:paraId="7FE5CA7A" w14:textId="5C6D8A2C" w:rsidR="004D2B03" w:rsidRPr="00E0374A" w:rsidRDefault="004D2B03">
      <w:pPr>
        <w:pStyle w:val="ListParagraph"/>
        <w:numPr>
          <w:ilvl w:val="0"/>
          <w:numId w:val="2"/>
        </w:numPr>
        <w:rPr>
          <w:rFonts w:ascii="Arial" w:hAnsi="Arial" w:cs="Arial"/>
          <w:b/>
          <w:bCs/>
        </w:rPr>
      </w:pPr>
      <w:r w:rsidRPr="004D2B03">
        <w:rPr>
          <w:rFonts w:ascii="Arial" w:hAnsi="Arial" w:cs="Arial"/>
        </w:rPr>
        <w:t>Support the work of the School Teachers’ Review Body</w:t>
      </w:r>
      <w:r w:rsidR="00E0374A">
        <w:rPr>
          <w:rFonts w:ascii="Arial" w:hAnsi="Arial" w:cs="Arial"/>
        </w:rPr>
        <w:t>.</w:t>
      </w:r>
    </w:p>
    <w:p w14:paraId="0733FC5F" w14:textId="715A923F" w:rsidR="00E0374A" w:rsidRPr="006E05E4" w:rsidRDefault="00E0374A">
      <w:pPr>
        <w:pStyle w:val="ListParagraph"/>
        <w:numPr>
          <w:ilvl w:val="0"/>
          <w:numId w:val="2"/>
        </w:numPr>
        <w:rPr>
          <w:rFonts w:ascii="Arial" w:hAnsi="Arial" w:cs="Arial"/>
          <w:b/>
          <w:bCs/>
        </w:rPr>
      </w:pPr>
      <w:r>
        <w:rPr>
          <w:rFonts w:ascii="Arial" w:hAnsi="Arial" w:cs="Arial"/>
        </w:rPr>
        <w:t>To prevent, detect and prosecute fraud and other crime.</w:t>
      </w:r>
    </w:p>
    <w:p w14:paraId="4ABAA4D8" w14:textId="77777777" w:rsidR="006E05E4" w:rsidRPr="008D4C2F" w:rsidRDefault="006E05E4" w:rsidP="006E05E4">
      <w:pPr>
        <w:pStyle w:val="ListParagraph"/>
        <w:rPr>
          <w:rFonts w:ascii="Arial" w:hAnsi="Arial" w:cs="Arial"/>
          <w:b/>
          <w:bCs/>
        </w:rPr>
      </w:pPr>
    </w:p>
    <w:p w14:paraId="0B78C194" w14:textId="77777777" w:rsidR="008D4C2F" w:rsidRDefault="008D4C2F" w:rsidP="008D4C2F">
      <w:pPr>
        <w:rPr>
          <w:rFonts w:ascii="Arial" w:hAnsi="Arial" w:cs="Arial"/>
          <w:b/>
          <w:bCs/>
        </w:rPr>
      </w:pPr>
    </w:p>
    <w:p w14:paraId="35F7022F" w14:textId="2362AB60" w:rsidR="008D4C2F" w:rsidRPr="006F363C" w:rsidRDefault="005435CC" w:rsidP="008D4C2F">
      <w:pPr>
        <w:rPr>
          <w:rFonts w:ascii="Arial" w:hAnsi="Arial" w:cs="Arial"/>
          <w:b/>
          <w:bCs/>
          <w:sz w:val="24"/>
          <w:szCs w:val="24"/>
        </w:rPr>
      </w:pPr>
      <w:r w:rsidRPr="006F363C">
        <w:rPr>
          <w:rFonts w:ascii="Arial" w:hAnsi="Arial" w:cs="Arial"/>
          <w:b/>
          <w:bCs/>
          <w:sz w:val="24"/>
          <w:szCs w:val="24"/>
        </w:rPr>
        <w:lastRenderedPageBreak/>
        <w:t xml:space="preserve">The lawful basis on which we use </w:t>
      </w:r>
      <w:r w:rsidR="00257009">
        <w:rPr>
          <w:rFonts w:ascii="Arial" w:hAnsi="Arial" w:cs="Arial"/>
          <w:b/>
          <w:bCs/>
          <w:sz w:val="24"/>
          <w:szCs w:val="24"/>
        </w:rPr>
        <w:t>workforce</w:t>
      </w:r>
      <w:r w:rsidRPr="006F363C">
        <w:rPr>
          <w:rFonts w:ascii="Arial" w:hAnsi="Arial" w:cs="Arial"/>
          <w:b/>
          <w:bCs/>
          <w:sz w:val="24"/>
          <w:szCs w:val="24"/>
        </w:rPr>
        <w:t xml:space="preserve"> information</w:t>
      </w:r>
    </w:p>
    <w:p w14:paraId="55A31558" w14:textId="77777777" w:rsidR="005435CC" w:rsidRPr="005435CC" w:rsidRDefault="005435CC" w:rsidP="005435CC">
      <w:pPr>
        <w:jc w:val="both"/>
        <w:rPr>
          <w:rFonts w:ascii="Arial" w:hAnsi="Arial" w:cs="Arial"/>
          <w:sz w:val="24"/>
          <w:szCs w:val="24"/>
        </w:rPr>
      </w:pPr>
      <w:r w:rsidRPr="005435CC">
        <w:rPr>
          <w:rFonts w:ascii="Arial" w:hAnsi="Arial" w:cs="Arial"/>
          <w:sz w:val="24"/>
          <w:szCs w:val="24"/>
        </w:rPr>
        <w:t xml:space="preserve">We collect and use your information under the Data Protection Act 2018 (sometimes referred to as UKGDPR article 6, and article 9. </w:t>
      </w:r>
    </w:p>
    <w:p w14:paraId="071286EA" w14:textId="66AEA955" w:rsidR="005435CC" w:rsidRDefault="005435CC" w:rsidP="005435CC">
      <w:pPr>
        <w:jc w:val="both"/>
        <w:rPr>
          <w:rFonts w:ascii="Arial" w:hAnsi="Arial" w:cs="Arial"/>
          <w:sz w:val="24"/>
          <w:szCs w:val="24"/>
        </w:rPr>
      </w:pPr>
      <w:r w:rsidRPr="005435CC">
        <w:rPr>
          <w:rFonts w:ascii="Arial" w:hAnsi="Arial" w:cs="Arial"/>
          <w:sz w:val="24"/>
          <w:szCs w:val="24"/>
        </w:rPr>
        <w:t>Special category data from article 9 is processed under condition (a) the data subject has given explicit consent to the processing of those personal data for one or more specified purpose.</w:t>
      </w:r>
    </w:p>
    <w:p w14:paraId="71E4DF4D" w14:textId="46CA0F7B" w:rsidR="006452B3" w:rsidRPr="006452B3" w:rsidRDefault="006452B3" w:rsidP="005435CC">
      <w:pPr>
        <w:jc w:val="both"/>
        <w:rPr>
          <w:rFonts w:ascii="Arial" w:hAnsi="Arial" w:cs="Arial"/>
          <w:b/>
          <w:bCs/>
          <w:sz w:val="24"/>
          <w:szCs w:val="24"/>
        </w:rPr>
      </w:pPr>
      <w:r w:rsidRPr="006452B3">
        <w:rPr>
          <w:rFonts w:ascii="Arial" w:hAnsi="Arial" w:cs="Arial"/>
          <w:b/>
          <w:bCs/>
          <w:sz w:val="24"/>
          <w:szCs w:val="24"/>
        </w:rPr>
        <w:t xml:space="preserve">Collecting </w:t>
      </w:r>
      <w:r w:rsidR="006C0C14">
        <w:rPr>
          <w:rFonts w:ascii="Arial" w:hAnsi="Arial" w:cs="Arial"/>
          <w:b/>
          <w:bCs/>
          <w:sz w:val="24"/>
          <w:szCs w:val="24"/>
        </w:rPr>
        <w:t>workforce</w:t>
      </w:r>
      <w:r w:rsidRPr="006452B3">
        <w:rPr>
          <w:rFonts w:ascii="Arial" w:hAnsi="Arial" w:cs="Arial"/>
          <w:b/>
          <w:bCs/>
          <w:sz w:val="24"/>
          <w:szCs w:val="24"/>
        </w:rPr>
        <w:t xml:space="preserve"> information </w:t>
      </w:r>
    </w:p>
    <w:p w14:paraId="73FEA4DF" w14:textId="77777777" w:rsidR="00307321" w:rsidRDefault="006452B3" w:rsidP="005435CC">
      <w:pPr>
        <w:jc w:val="both"/>
        <w:rPr>
          <w:rFonts w:ascii="Arial" w:hAnsi="Arial" w:cs="Arial"/>
          <w:sz w:val="24"/>
          <w:szCs w:val="24"/>
        </w:rPr>
      </w:pPr>
      <w:r w:rsidRPr="006452B3">
        <w:rPr>
          <w:rFonts w:ascii="Arial" w:hAnsi="Arial" w:cs="Arial"/>
          <w:sz w:val="24"/>
          <w:szCs w:val="24"/>
        </w:rPr>
        <w:t xml:space="preserve">Whilst the majority of the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73874091" w14:textId="22A2EEAB" w:rsidR="00307321" w:rsidRDefault="001A6DE6" w:rsidP="005435CC">
      <w:pPr>
        <w:jc w:val="both"/>
        <w:rPr>
          <w:rFonts w:ascii="Arial" w:hAnsi="Arial" w:cs="Arial"/>
          <w:sz w:val="24"/>
          <w:szCs w:val="24"/>
        </w:rPr>
      </w:pPr>
      <w:r>
        <w:rPr>
          <w:rFonts w:ascii="Arial" w:hAnsi="Arial" w:cs="Arial"/>
          <w:sz w:val="24"/>
          <w:szCs w:val="24"/>
        </w:rPr>
        <w:t>We collect information about you in the following ways:</w:t>
      </w:r>
    </w:p>
    <w:p w14:paraId="3715D7F8" w14:textId="4D0CD211"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Application forms</w:t>
      </w:r>
      <w:r w:rsidR="00B14D46">
        <w:rPr>
          <w:rFonts w:ascii="Arial" w:hAnsi="Arial" w:cs="Arial"/>
        </w:rPr>
        <w:t>.</w:t>
      </w:r>
    </w:p>
    <w:p w14:paraId="3F8F6D0F" w14:textId="7FE3BBB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Paper forms</w:t>
      </w:r>
      <w:r w:rsidR="00B14D46">
        <w:rPr>
          <w:rFonts w:ascii="Arial" w:hAnsi="Arial" w:cs="Arial"/>
        </w:rPr>
        <w:t>.</w:t>
      </w:r>
    </w:p>
    <w:p w14:paraId="746E687C" w14:textId="5EA4C6F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Online information</w:t>
      </w:r>
      <w:r w:rsidR="00B14D46">
        <w:rPr>
          <w:rFonts w:ascii="Arial" w:hAnsi="Arial" w:cs="Arial"/>
        </w:rPr>
        <w:t>.</w:t>
      </w:r>
    </w:p>
    <w:p w14:paraId="7D9643C2" w14:textId="72713B1B"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Communication with you (telephone, in person, written)</w:t>
      </w:r>
      <w:r w:rsidR="00B14D46">
        <w:rPr>
          <w:rFonts w:ascii="Arial" w:hAnsi="Arial" w:cs="Arial"/>
        </w:rPr>
        <w:t>.</w:t>
      </w:r>
    </w:p>
    <w:p w14:paraId="1445488A" w14:textId="0C0FB8B7" w:rsidR="00B14D46" w:rsidRDefault="00B14D46" w:rsidP="00B14D46">
      <w:pPr>
        <w:pStyle w:val="ListParagraph"/>
        <w:numPr>
          <w:ilvl w:val="0"/>
          <w:numId w:val="8"/>
        </w:numPr>
        <w:jc w:val="both"/>
        <w:rPr>
          <w:rFonts w:ascii="Arial" w:hAnsi="Arial" w:cs="Arial"/>
        </w:rPr>
      </w:pPr>
      <w:r w:rsidRPr="00B14D46">
        <w:rPr>
          <w:rFonts w:ascii="Arial" w:hAnsi="Arial" w:cs="Arial"/>
        </w:rPr>
        <w:t>Information received from a third party (</w:t>
      </w:r>
      <w:r w:rsidR="00A07495" w:rsidRPr="00B14D46">
        <w:rPr>
          <w:rFonts w:ascii="Arial" w:hAnsi="Arial" w:cs="Arial"/>
        </w:rPr>
        <w:t>e.g.,</w:t>
      </w:r>
      <w:r w:rsidRPr="00B14D46">
        <w:rPr>
          <w:rFonts w:ascii="Arial" w:hAnsi="Arial" w:cs="Arial"/>
        </w:rPr>
        <w:t xml:space="preserve"> your manager, referees, other government agencies)</w:t>
      </w:r>
      <w:r>
        <w:rPr>
          <w:rFonts w:ascii="Arial" w:hAnsi="Arial" w:cs="Arial"/>
        </w:rPr>
        <w:t>.</w:t>
      </w:r>
    </w:p>
    <w:p w14:paraId="440FFE56" w14:textId="77777777" w:rsidR="00B14D46" w:rsidRPr="00B14D46" w:rsidRDefault="00B14D46" w:rsidP="00B14D46">
      <w:pPr>
        <w:pStyle w:val="ListParagraph"/>
        <w:jc w:val="both"/>
        <w:rPr>
          <w:rFonts w:ascii="Arial" w:hAnsi="Arial" w:cs="Arial"/>
        </w:rPr>
      </w:pPr>
    </w:p>
    <w:p w14:paraId="4E76EFFF" w14:textId="3EA26B67" w:rsidR="00D56AD3" w:rsidRDefault="006A296D" w:rsidP="005435CC">
      <w:pPr>
        <w:jc w:val="both"/>
        <w:rPr>
          <w:rFonts w:ascii="Arial" w:hAnsi="Arial" w:cs="Arial"/>
          <w:sz w:val="24"/>
          <w:szCs w:val="24"/>
        </w:rPr>
      </w:pPr>
      <w:r>
        <w:rPr>
          <w:rFonts w:ascii="Arial" w:hAnsi="Arial" w:cs="Arial"/>
          <w:sz w:val="24"/>
          <w:szCs w:val="24"/>
        </w:rPr>
        <w:t xml:space="preserve">Workforce data is essential </w:t>
      </w:r>
      <w:r w:rsidR="00173F74">
        <w:rPr>
          <w:rFonts w:ascii="Arial" w:hAnsi="Arial" w:cs="Arial"/>
          <w:sz w:val="24"/>
          <w:szCs w:val="24"/>
        </w:rPr>
        <w:t>for the Trust, Academy and/or Local Authority use.  Whilst the majority of personal information you provide to us is mandatory, some of it is requested on a voluntary basis</w:t>
      </w:r>
      <w:r w:rsidR="000D5BCA">
        <w:rPr>
          <w:rFonts w:ascii="Arial" w:hAnsi="Arial" w:cs="Arial"/>
          <w:sz w:val="24"/>
          <w:szCs w:val="24"/>
        </w:rPr>
        <w:t xml:space="preserve">.  </w:t>
      </w:r>
    </w:p>
    <w:p w14:paraId="4DA0FCD1" w14:textId="23FC2823" w:rsidR="00D56AD3" w:rsidRDefault="00D56AD3" w:rsidP="005435CC">
      <w:pPr>
        <w:jc w:val="both"/>
        <w:rPr>
          <w:rFonts w:ascii="Arial" w:hAnsi="Arial" w:cs="Arial"/>
          <w:sz w:val="24"/>
          <w:szCs w:val="24"/>
        </w:rPr>
      </w:pPr>
      <w:r>
        <w:rPr>
          <w:rFonts w:ascii="Arial" w:hAnsi="Arial" w:cs="Arial"/>
          <w:sz w:val="24"/>
          <w:szCs w:val="24"/>
        </w:rPr>
        <w:t>When we collect special category personal information</w:t>
      </w:r>
      <w:r w:rsidR="00DB5261">
        <w:rPr>
          <w:rFonts w:ascii="Arial" w:hAnsi="Arial" w:cs="Arial"/>
          <w:sz w:val="24"/>
          <w:szCs w:val="24"/>
        </w:rPr>
        <w:t>,</w:t>
      </w:r>
      <w:r>
        <w:rPr>
          <w:rFonts w:ascii="Arial" w:hAnsi="Arial" w:cs="Arial"/>
          <w:sz w:val="24"/>
          <w:szCs w:val="24"/>
        </w:rPr>
        <w:t xml:space="preserve"> </w:t>
      </w:r>
      <w:r w:rsidR="00DE400F">
        <w:rPr>
          <w:rFonts w:ascii="Arial" w:hAnsi="Arial" w:cs="Arial"/>
          <w:sz w:val="24"/>
          <w:szCs w:val="24"/>
        </w:rPr>
        <w:t>we rely on one of the following:</w:t>
      </w:r>
    </w:p>
    <w:p w14:paraId="080154BF" w14:textId="55291449" w:rsidR="00DE400F" w:rsidRDefault="00DE400F" w:rsidP="005435CC">
      <w:pPr>
        <w:jc w:val="both"/>
        <w:rPr>
          <w:rFonts w:ascii="Arial" w:hAnsi="Arial" w:cs="Arial"/>
          <w:sz w:val="24"/>
          <w:szCs w:val="24"/>
        </w:rPr>
      </w:pPr>
      <w:r>
        <w:rPr>
          <w:rFonts w:ascii="Arial" w:hAnsi="Arial" w:cs="Arial"/>
          <w:sz w:val="24"/>
          <w:szCs w:val="24"/>
        </w:rPr>
        <w:t xml:space="preserve">Processing is necessary for the purposes of </w:t>
      </w:r>
      <w:r w:rsidR="00E96983">
        <w:rPr>
          <w:rFonts w:ascii="Arial" w:hAnsi="Arial" w:cs="Arial"/>
          <w:sz w:val="24"/>
          <w:szCs w:val="24"/>
        </w:rPr>
        <w:t xml:space="preserve">carrying out the obligations and exercising specific rights of the controller or </w:t>
      </w:r>
      <w:r w:rsidR="00DB5261">
        <w:rPr>
          <w:rFonts w:ascii="Arial" w:hAnsi="Arial" w:cs="Arial"/>
          <w:sz w:val="24"/>
          <w:szCs w:val="24"/>
        </w:rPr>
        <w:t>the data subject in the field of employment and social security and social protection law.</w:t>
      </w:r>
    </w:p>
    <w:p w14:paraId="475714DC" w14:textId="43E1EF2A" w:rsidR="006A296D" w:rsidRDefault="000D5BCA" w:rsidP="005435CC">
      <w:pPr>
        <w:jc w:val="both"/>
        <w:rPr>
          <w:rFonts w:ascii="Arial" w:hAnsi="Arial" w:cs="Arial"/>
          <w:sz w:val="24"/>
          <w:szCs w:val="24"/>
        </w:rPr>
      </w:pPr>
      <w:r>
        <w:rPr>
          <w:rFonts w:ascii="Arial" w:hAnsi="Arial" w:cs="Arial"/>
          <w:sz w:val="24"/>
          <w:szCs w:val="24"/>
        </w:rPr>
        <w:t>In order to comply with UK GDPR, we will inform you at the point of collection</w:t>
      </w:r>
      <w:r w:rsidR="008B5BDB">
        <w:rPr>
          <w:rFonts w:ascii="Arial" w:hAnsi="Arial" w:cs="Arial"/>
          <w:sz w:val="24"/>
          <w:szCs w:val="24"/>
        </w:rPr>
        <w:t>, whether you are required to provide certain information to us or if you have a choice.</w:t>
      </w:r>
    </w:p>
    <w:p w14:paraId="7BBC60D1" w14:textId="0344F5E5" w:rsidR="006F2D51" w:rsidRPr="006F2D51" w:rsidRDefault="001B4F19" w:rsidP="005435CC">
      <w:pPr>
        <w:jc w:val="both"/>
        <w:rPr>
          <w:rFonts w:ascii="Arial" w:hAnsi="Arial" w:cs="Arial"/>
          <w:b/>
          <w:bCs/>
          <w:sz w:val="24"/>
          <w:szCs w:val="24"/>
        </w:rPr>
      </w:pPr>
      <w:r w:rsidRPr="006F2D51">
        <w:rPr>
          <w:rFonts w:ascii="Arial" w:hAnsi="Arial" w:cs="Arial"/>
          <w:b/>
          <w:bCs/>
          <w:sz w:val="24"/>
          <w:szCs w:val="24"/>
        </w:rPr>
        <w:t xml:space="preserve">Storing </w:t>
      </w:r>
      <w:r w:rsidR="007F45CF">
        <w:rPr>
          <w:rFonts w:ascii="Arial" w:hAnsi="Arial" w:cs="Arial"/>
          <w:b/>
          <w:bCs/>
          <w:sz w:val="24"/>
          <w:szCs w:val="24"/>
        </w:rPr>
        <w:t>workforce information</w:t>
      </w:r>
      <w:r w:rsidRPr="006F2D51">
        <w:rPr>
          <w:rFonts w:ascii="Arial" w:hAnsi="Arial" w:cs="Arial"/>
          <w:b/>
          <w:bCs/>
          <w:sz w:val="24"/>
          <w:szCs w:val="24"/>
        </w:rPr>
        <w:t xml:space="preserve"> </w:t>
      </w:r>
    </w:p>
    <w:p w14:paraId="71030A81" w14:textId="04B8F81C" w:rsidR="006F2D51" w:rsidRDefault="001B4F19" w:rsidP="005435CC">
      <w:pPr>
        <w:jc w:val="both"/>
        <w:rPr>
          <w:rFonts w:ascii="Arial" w:hAnsi="Arial" w:cs="Arial"/>
          <w:sz w:val="24"/>
          <w:szCs w:val="24"/>
        </w:rPr>
      </w:pPr>
      <w:r w:rsidRPr="006651FE">
        <w:rPr>
          <w:rFonts w:ascii="Arial" w:hAnsi="Arial" w:cs="Arial"/>
          <w:sz w:val="24"/>
          <w:szCs w:val="24"/>
        </w:rPr>
        <w:t>We hold your data if it is lawful for us to do so in accordance with retention guidance taken from the DFE recommended source which is the IRMS toolkit</w:t>
      </w:r>
      <w:r w:rsidR="00875AE8">
        <w:rPr>
          <w:rFonts w:ascii="Arial" w:hAnsi="Arial" w:cs="Arial"/>
          <w:sz w:val="24"/>
          <w:szCs w:val="24"/>
        </w:rPr>
        <w:t xml:space="preserve"> and confirmed in the Trust’s Data Retention Policy</w:t>
      </w:r>
      <w:r w:rsidRPr="006651FE">
        <w:rPr>
          <w:rFonts w:ascii="Arial" w:hAnsi="Arial" w:cs="Arial"/>
          <w:sz w:val="24"/>
          <w:szCs w:val="24"/>
        </w:rPr>
        <w:t xml:space="preserve">. Should a document not be listed in </w:t>
      </w:r>
      <w:r w:rsidR="003F44B5">
        <w:rPr>
          <w:rFonts w:ascii="Arial" w:hAnsi="Arial" w:cs="Arial"/>
          <w:sz w:val="24"/>
          <w:szCs w:val="24"/>
        </w:rPr>
        <w:t>the policy</w:t>
      </w:r>
      <w:r w:rsidRPr="006651FE">
        <w:rPr>
          <w:rFonts w:ascii="Arial" w:hAnsi="Arial" w:cs="Arial"/>
          <w:sz w:val="24"/>
          <w:szCs w:val="24"/>
        </w:rPr>
        <w:t xml:space="preserve"> then the </w:t>
      </w:r>
      <w:r w:rsidR="003F44B5">
        <w:rPr>
          <w:rFonts w:ascii="Arial" w:hAnsi="Arial" w:cs="Arial"/>
          <w:sz w:val="24"/>
          <w:szCs w:val="24"/>
        </w:rPr>
        <w:t xml:space="preserve">Trust and/or the </w:t>
      </w:r>
      <w:r w:rsidR="006F2D51">
        <w:rPr>
          <w:rFonts w:ascii="Arial" w:hAnsi="Arial" w:cs="Arial"/>
          <w:sz w:val="24"/>
          <w:szCs w:val="24"/>
        </w:rPr>
        <w:t>Academy</w:t>
      </w:r>
      <w:r w:rsidRPr="006651FE">
        <w:rPr>
          <w:rFonts w:ascii="Arial" w:hAnsi="Arial" w:cs="Arial"/>
          <w:sz w:val="24"/>
          <w:szCs w:val="24"/>
        </w:rPr>
        <w:t xml:space="preserve"> will keep a record of why this data is being retained and will produce upon request. </w:t>
      </w:r>
    </w:p>
    <w:p w14:paraId="7128386D" w14:textId="26C57414" w:rsidR="006E05E4" w:rsidRDefault="001B4F19" w:rsidP="005435CC">
      <w:pPr>
        <w:jc w:val="both"/>
        <w:rPr>
          <w:rFonts w:ascii="Arial" w:hAnsi="Arial" w:cs="Arial"/>
          <w:sz w:val="24"/>
          <w:szCs w:val="24"/>
        </w:rPr>
      </w:pPr>
      <w:r w:rsidRPr="006651FE">
        <w:rPr>
          <w:rFonts w:ascii="Arial" w:hAnsi="Arial" w:cs="Arial"/>
          <w:sz w:val="24"/>
          <w:szCs w:val="24"/>
        </w:rPr>
        <w:t xml:space="preserve">Any data that we are no longer required to hold lawfully is deleted/destroyed in accordance with the </w:t>
      </w:r>
      <w:r w:rsidR="00C66E1E">
        <w:rPr>
          <w:rFonts w:ascii="Arial" w:hAnsi="Arial" w:cs="Arial"/>
          <w:sz w:val="24"/>
          <w:szCs w:val="24"/>
        </w:rPr>
        <w:t>Trust</w:t>
      </w:r>
      <w:r w:rsidR="006F363C">
        <w:rPr>
          <w:rFonts w:ascii="Arial" w:hAnsi="Arial" w:cs="Arial"/>
          <w:sz w:val="24"/>
          <w:szCs w:val="24"/>
        </w:rPr>
        <w:t>’s Data Retention Policy</w:t>
      </w:r>
      <w:r w:rsidRPr="006651FE">
        <w:rPr>
          <w:rFonts w:ascii="Arial" w:hAnsi="Arial" w:cs="Arial"/>
          <w:sz w:val="24"/>
          <w:szCs w:val="24"/>
        </w:rPr>
        <w:t xml:space="preserve">. </w:t>
      </w:r>
    </w:p>
    <w:p w14:paraId="4E7869D1" w14:textId="723E60D5" w:rsidR="00D22062" w:rsidRDefault="001B4F19" w:rsidP="005435CC">
      <w:pPr>
        <w:jc w:val="both"/>
        <w:rPr>
          <w:rFonts w:ascii="Arial" w:hAnsi="Arial" w:cs="Arial"/>
          <w:sz w:val="24"/>
          <w:szCs w:val="24"/>
        </w:rPr>
      </w:pPr>
      <w:r w:rsidRPr="00EA4F32">
        <w:rPr>
          <w:rFonts w:ascii="Arial" w:hAnsi="Arial" w:cs="Arial"/>
          <w:b/>
          <w:bCs/>
          <w:sz w:val="24"/>
          <w:szCs w:val="24"/>
        </w:rPr>
        <w:lastRenderedPageBreak/>
        <w:t xml:space="preserve">Who we share </w:t>
      </w:r>
      <w:r w:rsidR="00257009">
        <w:rPr>
          <w:rFonts w:ascii="Arial" w:hAnsi="Arial" w:cs="Arial"/>
          <w:b/>
          <w:bCs/>
          <w:sz w:val="24"/>
          <w:szCs w:val="24"/>
        </w:rPr>
        <w:t>workforce</w:t>
      </w:r>
      <w:r w:rsidRPr="00EA4F32">
        <w:rPr>
          <w:rFonts w:ascii="Arial" w:hAnsi="Arial" w:cs="Arial"/>
          <w:b/>
          <w:bCs/>
          <w:sz w:val="24"/>
          <w:szCs w:val="24"/>
        </w:rPr>
        <w:t xml:space="preserve"> information</w:t>
      </w:r>
      <w:r w:rsidRPr="006651FE">
        <w:rPr>
          <w:rFonts w:ascii="Arial" w:hAnsi="Arial" w:cs="Arial"/>
          <w:sz w:val="24"/>
          <w:szCs w:val="24"/>
        </w:rPr>
        <w:t xml:space="preserve"> </w:t>
      </w:r>
      <w:r w:rsidRPr="00D22062">
        <w:rPr>
          <w:rFonts w:ascii="Arial" w:hAnsi="Arial" w:cs="Arial"/>
          <w:b/>
          <w:bCs/>
          <w:sz w:val="24"/>
          <w:szCs w:val="24"/>
        </w:rPr>
        <w:t>with</w:t>
      </w:r>
      <w:r w:rsidRPr="006651FE">
        <w:rPr>
          <w:rFonts w:ascii="Arial" w:hAnsi="Arial" w:cs="Arial"/>
          <w:sz w:val="24"/>
          <w:szCs w:val="24"/>
        </w:rPr>
        <w:t xml:space="preserve"> </w:t>
      </w:r>
    </w:p>
    <w:p w14:paraId="60F508E4" w14:textId="77777777" w:rsidR="00D22062" w:rsidRDefault="001B4F19" w:rsidP="005435CC">
      <w:pPr>
        <w:jc w:val="both"/>
        <w:rPr>
          <w:rFonts w:ascii="Arial" w:hAnsi="Arial" w:cs="Arial"/>
          <w:sz w:val="24"/>
          <w:szCs w:val="24"/>
        </w:rPr>
      </w:pPr>
      <w:r w:rsidRPr="006651FE">
        <w:rPr>
          <w:rFonts w:ascii="Arial" w:hAnsi="Arial" w:cs="Arial"/>
          <w:sz w:val="24"/>
          <w:szCs w:val="24"/>
        </w:rPr>
        <w:t xml:space="preserve">We routinely share information with: </w:t>
      </w:r>
    </w:p>
    <w:p w14:paraId="4F684F9A" w14:textId="3969D8DC" w:rsidR="00A92A05" w:rsidRPr="0001722D" w:rsidRDefault="001B4F19">
      <w:pPr>
        <w:pStyle w:val="ListParagraph"/>
        <w:numPr>
          <w:ilvl w:val="1"/>
          <w:numId w:val="1"/>
        </w:numPr>
        <w:ind w:left="851" w:hanging="284"/>
        <w:jc w:val="both"/>
        <w:rPr>
          <w:rFonts w:ascii="Arial" w:hAnsi="Arial" w:cs="Arial"/>
        </w:rPr>
      </w:pPr>
      <w:r w:rsidRPr="0001722D">
        <w:rPr>
          <w:rFonts w:ascii="Arial" w:hAnsi="Arial" w:cs="Arial"/>
        </w:rPr>
        <w:t xml:space="preserve">Our local authority. </w:t>
      </w:r>
    </w:p>
    <w:p w14:paraId="78D882DB" w14:textId="12A314D1" w:rsidR="00D22062" w:rsidRDefault="001B4F19">
      <w:pPr>
        <w:pStyle w:val="ListParagraph"/>
        <w:numPr>
          <w:ilvl w:val="1"/>
          <w:numId w:val="1"/>
        </w:numPr>
        <w:ind w:left="851" w:hanging="284"/>
        <w:jc w:val="both"/>
        <w:rPr>
          <w:rFonts w:ascii="Arial" w:hAnsi="Arial" w:cs="Arial"/>
        </w:rPr>
      </w:pPr>
      <w:r w:rsidRPr="0001722D">
        <w:rPr>
          <w:rFonts w:ascii="Arial" w:hAnsi="Arial" w:cs="Arial"/>
        </w:rPr>
        <w:t xml:space="preserve">The Department for Education (DfE) </w:t>
      </w:r>
    </w:p>
    <w:p w14:paraId="31756D12" w14:textId="374E06A9" w:rsidR="00B85D3D" w:rsidRDefault="00B85D3D">
      <w:pPr>
        <w:pStyle w:val="ListParagraph"/>
        <w:numPr>
          <w:ilvl w:val="1"/>
          <w:numId w:val="1"/>
        </w:numPr>
        <w:ind w:left="851" w:hanging="284"/>
        <w:jc w:val="both"/>
        <w:rPr>
          <w:rFonts w:ascii="Arial" w:hAnsi="Arial" w:cs="Arial"/>
        </w:rPr>
      </w:pPr>
      <w:r>
        <w:rPr>
          <w:rFonts w:ascii="Arial" w:hAnsi="Arial" w:cs="Arial"/>
        </w:rPr>
        <w:t>HMRC</w:t>
      </w:r>
    </w:p>
    <w:p w14:paraId="21D8DF71" w14:textId="395AB1BF" w:rsidR="00B85D3D" w:rsidRDefault="00B85D3D">
      <w:pPr>
        <w:pStyle w:val="ListParagraph"/>
        <w:numPr>
          <w:ilvl w:val="1"/>
          <w:numId w:val="1"/>
        </w:numPr>
        <w:ind w:left="851" w:hanging="284"/>
        <w:jc w:val="both"/>
        <w:rPr>
          <w:rFonts w:ascii="Arial" w:hAnsi="Arial" w:cs="Arial"/>
        </w:rPr>
      </w:pPr>
      <w:r>
        <w:rPr>
          <w:rFonts w:ascii="Arial" w:hAnsi="Arial" w:cs="Arial"/>
        </w:rPr>
        <w:t xml:space="preserve">DBS </w:t>
      </w:r>
    </w:p>
    <w:p w14:paraId="2B5AC3A0" w14:textId="1D9F8238" w:rsidR="00B85D3D" w:rsidRPr="0001722D" w:rsidRDefault="00B85D3D">
      <w:pPr>
        <w:pStyle w:val="ListParagraph"/>
        <w:numPr>
          <w:ilvl w:val="1"/>
          <w:numId w:val="1"/>
        </w:numPr>
        <w:ind w:left="851" w:hanging="284"/>
        <w:jc w:val="both"/>
        <w:rPr>
          <w:rFonts w:ascii="Arial" w:hAnsi="Arial" w:cs="Arial"/>
        </w:rPr>
      </w:pPr>
      <w:r>
        <w:rPr>
          <w:rFonts w:ascii="Arial" w:hAnsi="Arial" w:cs="Arial"/>
        </w:rPr>
        <w:t>Pension Authorities</w:t>
      </w:r>
    </w:p>
    <w:p w14:paraId="3ABB67FA" w14:textId="77777777" w:rsidR="005620C9" w:rsidRPr="0001722D" w:rsidRDefault="005620C9" w:rsidP="005620C9">
      <w:pPr>
        <w:pStyle w:val="ListParagraph"/>
        <w:ind w:left="851"/>
        <w:jc w:val="both"/>
        <w:rPr>
          <w:rFonts w:ascii="Arial" w:hAnsi="Arial" w:cs="Arial"/>
        </w:rPr>
      </w:pPr>
    </w:p>
    <w:p w14:paraId="37714554" w14:textId="77777777" w:rsidR="001D30A5" w:rsidRPr="001D30A5" w:rsidRDefault="001B4F19" w:rsidP="005435CC">
      <w:pPr>
        <w:jc w:val="both"/>
        <w:rPr>
          <w:rFonts w:ascii="Arial" w:hAnsi="Arial" w:cs="Arial"/>
          <w:b/>
          <w:bCs/>
          <w:sz w:val="24"/>
          <w:szCs w:val="24"/>
        </w:rPr>
      </w:pPr>
      <w:r w:rsidRPr="001D30A5">
        <w:rPr>
          <w:rFonts w:ascii="Arial" w:hAnsi="Arial" w:cs="Arial"/>
          <w:b/>
          <w:bCs/>
          <w:sz w:val="24"/>
          <w:szCs w:val="24"/>
        </w:rPr>
        <w:t xml:space="preserve">Local authority </w:t>
      </w:r>
    </w:p>
    <w:p w14:paraId="0E71C641" w14:textId="77777777" w:rsidR="000B6457" w:rsidRDefault="001B4F19" w:rsidP="005435CC">
      <w:pPr>
        <w:jc w:val="both"/>
        <w:rPr>
          <w:rFonts w:ascii="Arial" w:hAnsi="Arial" w:cs="Arial"/>
          <w:sz w:val="24"/>
          <w:szCs w:val="24"/>
        </w:rPr>
      </w:pPr>
      <w:r w:rsidRPr="006651FE">
        <w:rPr>
          <w:rFonts w:ascii="Arial" w:hAnsi="Arial" w:cs="Arial"/>
          <w:sz w:val="24"/>
          <w:szCs w:val="24"/>
        </w:rPr>
        <w:t xml:space="preserve">We are required to share information about our workforce members with our local authority (LA) under section 5 of the Education (Supply of Information about the School Workforce) (England) Regulations 2007 and amendments. </w:t>
      </w:r>
    </w:p>
    <w:p w14:paraId="566053F5" w14:textId="77777777" w:rsidR="000B6457" w:rsidRPr="000B6457" w:rsidRDefault="001B4F19" w:rsidP="005435CC">
      <w:pPr>
        <w:jc w:val="both"/>
        <w:rPr>
          <w:rFonts w:ascii="Arial" w:hAnsi="Arial" w:cs="Arial"/>
          <w:b/>
          <w:bCs/>
          <w:sz w:val="24"/>
          <w:szCs w:val="24"/>
        </w:rPr>
      </w:pPr>
      <w:r w:rsidRPr="000B6457">
        <w:rPr>
          <w:rFonts w:ascii="Arial" w:hAnsi="Arial" w:cs="Arial"/>
          <w:b/>
          <w:bCs/>
          <w:sz w:val="24"/>
          <w:szCs w:val="24"/>
        </w:rPr>
        <w:t xml:space="preserve">Department for Education (DfE) </w:t>
      </w:r>
    </w:p>
    <w:p w14:paraId="37A9BAC6" w14:textId="77FF23E8" w:rsidR="000B6457" w:rsidRDefault="001B4F19" w:rsidP="005435CC">
      <w:pPr>
        <w:jc w:val="both"/>
        <w:rPr>
          <w:rFonts w:ascii="Arial" w:hAnsi="Arial" w:cs="Arial"/>
          <w:sz w:val="24"/>
          <w:szCs w:val="24"/>
        </w:rPr>
      </w:pPr>
      <w:r w:rsidRPr="006651FE">
        <w:rPr>
          <w:rFonts w:ascii="Arial" w:hAnsi="Arial" w:cs="Arial"/>
          <w:sz w:val="24"/>
          <w:szCs w:val="24"/>
        </w:rPr>
        <w:t>The Department for Education (DfE) collects personal data from educational settings and local authorities via various statutory data collections. We are required to share information about our children and young people with the Department for Education (DfE) for the purpose of those data collections, under</w:t>
      </w:r>
      <w:r w:rsidR="00C04564">
        <w:rPr>
          <w:rFonts w:ascii="Arial" w:hAnsi="Arial" w:cs="Arial"/>
          <w:sz w:val="24"/>
          <w:szCs w:val="24"/>
        </w:rPr>
        <w:t xml:space="preserve"> </w:t>
      </w:r>
      <w:r w:rsidRPr="006651FE">
        <w:rPr>
          <w:rFonts w:ascii="Arial" w:hAnsi="Arial" w:cs="Arial"/>
          <w:sz w:val="24"/>
          <w:szCs w:val="24"/>
        </w:rPr>
        <w:t xml:space="preserve">section 5 of the Education (Supply of Information about the School Workforce) (England) Regulations 2007 and amendments. </w:t>
      </w:r>
    </w:p>
    <w:p w14:paraId="672C3151" w14:textId="4881D3DE" w:rsidR="001B4F19" w:rsidRPr="006651FE" w:rsidRDefault="001B4F19" w:rsidP="005435CC">
      <w:pPr>
        <w:jc w:val="both"/>
        <w:rPr>
          <w:rFonts w:ascii="Arial" w:hAnsi="Arial" w:cs="Arial"/>
          <w:sz w:val="24"/>
          <w:szCs w:val="24"/>
        </w:rPr>
      </w:pPr>
      <w:r w:rsidRPr="006651FE">
        <w:rPr>
          <w:rFonts w:ascii="Arial" w:hAnsi="Arial" w:cs="Arial"/>
          <w:sz w:val="24"/>
          <w:szCs w:val="24"/>
        </w:rPr>
        <w:t xml:space="preserve">All data is transferred to the DFE securely and held by the DFE under a combination of software and hardware controls which meet the current government security policy framework. </w:t>
      </w:r>
      <w:r w:rsidR="00060F6C" w:rsidRPr="006651FE">
        <w:rPr>
          <w:rFonts w:ascii="Arial" w:hAnsi="Arial" w:cs="Arial"/>
          <w:sz w:val="24"/>
          <w:szCs w:val="24"/>
        </w:rPr>
        <w:t xml:space="preserve"> </w:t>
      </w:r>
      <w:hyperlink r:id="rId11" w:history="1">
        <w:r w:rsidR="006651FE" w:rsidRPr="006651FE">
          <w:rPr>
            <w:rStyle w:val="Hyperlink"/>
            <w:rFonts w:ascii="Arial" w:hAnsi="Arial" w:cs="Arial"/>
            <w:sz w:val="24"/>
            <w:szCs w:val="24"/>
          </w:rPr>
          <w:t>Security policy framework: protecting government assets - GOV.UK (www.gov.uk)</w:t>
        </w:r>
      </w:hyperlink>
    </w:p>
    <w:p w14:paraId="24E754B5" w14:textId="0452C4A2" w:rsidR="00060F6C" w:rsidRDefault="00D01009" w:rsidP="005435CC">
      <w:pPr>
        <w:jc w:val="both"/>
        <w:rPr>
          <w:rFonts w:ascii="Arial" w:hAnsi="Arial" w:cs="Arial"/>
          <w:b/>
          <w:bCs/>
          <w:sz w:val="24"/>
          <w:szCs w:val="24"/>
        </w:rPr>
      </w:pPr>
      <w:r w:rsidRPr="00D01009">
        <w:rPr>
          <w:rFonts w:ascii="Arial" w:hAnsi="Arial" w:cs="Arial"/>
          <w:b/>
          <w:bCs/>
          <w:sz w:val="24"/>
          <w:szCs w:val="24"/>
        </w:rPr>
        <w:t>Why we share workforce inf</w:t>
      </w:r>
      <w:r>
        <w:rPr>
          <w:rFonts w:ascii="Arial" w:hAnsi="Arial" w:cs="Arial"/>
          <w:b/>
          <w:bCs/>
          <w:sz w:val="24"/>
          <w:szCs w:val="24"/>
        </w:rPr>
        <w:t>or</w:t>
      </w:r>
      <w:r w:rsidRPr="00D01009">
        <w:rPr>
          <w:rFonts w:ascii="Arial" w:hAnsi="Arial" w:cs="Arial"/>
          <w:b/>
          <w:bCs/>
          <w:sz w:val="24"/>
          <w:szCs w:val="24"/>
        </w:rPr>
        <w:t>mation</w:t>
      </w:r>
    </w:p>
    <w:p w14:paraId="33D59AF1" w14:textId="29728FC1" w:rsidR="007B0324" w:rsidRPr="00271DE9" w:rsidRDefault="00E675FC" w:rsidP="005435CC">
      <w:pPr>
        <w:jc w:val="both"/>
        <w:rPr>
          <w:rFonts w:ascii="Arial" w:hAnsi="Arial" w:cs="Arial"/>
          <w:sz w:val="24"/>
          <w:szCs w:val="24"/>
        </w:rPr>
      </w:pPr>
      <w:r w:rsidRPr="00271DE9">
        <w:rPr>
          <w:rFonts w:ascii="Arial" w:hAnsi="Arial" w:cs="Arial"/>
          <w:sz w:val="24"/>
          <w:szCs w:val="24"/>
        </w:rPr>
        <w:t>We do not share information about our workforce members with anyone without consent unless the law and our polices allow us to do so.</w:t>
      </w:r>
    </w:p>
    <w:p w14:paraId="395BCEB5" w14:textId="77777777"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t>How Government uses your data</w:t>
      </w:r>
    </w:p>
    <w:p w14:paraId="1215BA8B"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workforce data that we lawfully share with the Department for Education (DfE) through data collections:</w:t>
      </w:r>
    </w:p>
    <w:p w14:paraId="66A2103B" w14:textId="65712FAF"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informs the Department for Education (DfE) policy on pay and the monitoring of the effectiveness and diversity of the school workforce</w:t>
      </w:r>
    </w:p>
    <w:p w14:paraId="725587F0" w14:textId="3E4197C0"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links to school funding and expenditure</w:t>
      </w:r>
    </w:p>
    <w:p w14:paraId="564D0097" w14:textId="7567774A"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supports ‘longer term’ research and monitoring of educational policy</w:t>
      </w:r>
    </w:p>
    <w:p w14:paraId="21FBD2E7" w14:textId="77777777" w:rsidR="006E05E4" w:rsidRDefault="006E05E4" w:rsidP="00271DE9">
      <w:pPr>
        <w:pStyle w:val="NormalWeb"/>
        <w:jc w:val="both"/>
        <w:rPr>
          <w:rFonts w:ascii="Arial" w:hAnsi="Arial" w:cs="Arial"/>
          <w:b/>
          <w:bCs/>
          <w:color w:val="000000"/>
        </w:rPr>
      </w:pPr>
    </w:p>
    <w:p w14:paraId="0BC65CBA" w14:textId="77777777" w:rsidR="00740413" w:rsidRDefault="00740413" w:rsidP="00271DE9">
      <w:pPr>
        <w:pStyle w:val="NormalWeb"/>
        <w:jc w:val="both"/>
        <w:rPr>
          <w:rFonts w:ascii="Arial" w:hAnsi="Arial" w:cs="Arial"/>
          <w:b/>
          <w:bCs/>
          <w:color w:val="000000"/>
        </w:rPr>
      </w:pPr>
    </w:p>
    <w:p w14:paraId="631C8B2D" w14:textId="0002F039"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lastRenderedPageBreak/>
        <w:t>Data collection requirements</w:t>
      </w:r>
    </w:p>
    <w:p w14:paraId="5E552B7B" w14:textId="4309E771" w:rsidR="00786480"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find out more about the data collection requirements placed on us by the Department for Education (DfE) including the data that we share with them, go to </w:t>
      </w:r>
      <w:hyperlink r:id="rId12" w:history="1">
        <w:r w:rsidR="00786480" w:rsidRPr="00281CC3">
          <w:rPr>
            <w:rStyle w:val="Hyperlink"/>
            <w:rFonts w:ascii="Arial" w:hAnsi="Arial" w:cs="Arial"/>
          </w:rPr>
          <w:t>https://www.gov.uk/education/data-collection-and-censuses-for-schools</w:t>
        </w:r>
      </w:hyperlink>
    </w:p>
    <w:p w14:paraId="77174C93" w14:textId="77777777" w:rsidR="00271DE9" w:rsidRPr="00786480" w:rsidRDefault="00271DE9" w:rsidP="00271DE9">
      <w:pPr>
        <w:pStyle w:val="NormalWeb"/>
        <w:jc w:val="both"/>
        <w:rPr>
          <w:rFonts w:ascii="Arial" w:hAnsi="Arial" w:cs="Arial"/>
          <w:b/>
          <w:bCs/>
          <w:color w:val="000000"/>
        </w:rPr>
      </w:pPr>
      <w:r w:rsidRPr="00786480">
        <w:rPr>
          <w:rFonts w:ascii="Arial" w:hAnsi="Arial" w:cs="Arial"/>
          <w:b/>
          <w:bCs/>
          <w:color w:val="000000"/>
        </w:rPr>
        <w:t>Sharing by the Department for Education (DfE)</w:t>
      </w:r>
    </w:p>
    <w:p w14:paraId="53E19DAF"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may share information about school employees with third parties who promote the education or well-being of children or the effective deployment of school staff in England by:</w:t>
      </w:r>
    </w:p>
    <w:p w14:paraId="116B2D33" w14:textId="5A21202F"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conducting research or analysis</w:t>
      </w:r>
    </w:p>
    <w:p w14:paraId="57B1C336" w14:textId="6E41B8F7"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producing statistics</w:t>
      </w:r>
    </w:p>
    <w:p w14:paraId="599AC59C" w14:textId="6A61C77A"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providing information, advice or guidance</w:t>
      </w:r>
    </w:p>
    <w:p w14:paraId="219BC718"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703199E4" w14:textId="744E1256"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who is requesting the data</w:t>
      </w:r>
    </w:p>
    <w:p w14:paraId="39E9A62E" w14:textId="3832DF4F"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purpose for which it is required</w:t>
      </w:r>
    </w:p>
    <w:p w14:paraId="53991158" w14:textId="12ADA754"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level and sensitivity of data requested; and</w:t>
      </w:r>
    </w:p>
    <w:p w14:paraId="323B469E" w14:textId="2AF8FBE3"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arrangements in place to securely store and handle the data</w:t>
      </w:r>
    </w:p>
    <w:p w14:paraId="2710F996"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To be granted access to school workforce information, organisations must comply with its strict terms and conditions covering the confidentiality and handling of the data, security arrangements and retention and use of the data.</w:t>
      </w:r>
    </w:p>
    <w:p w14:paraId="5143AF55"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How to find out what personal information the Department for Education (DfE) hold about you</w:t>
      </w:r>
    </w:p>
    <w:p w14:paraId="2CAA206E" w14:textId="5C525F1C" w:rsidR="00271DE9" w:rsidRPr="00271DE9" w:rsidRDefault="00271DE9" w:rsidP="00271DE9">
      <w:pPr>
        <w:pStyle w:val="NormalWeb"/>
        <w:jc w:val="both"/>
        <w:rPr>
          <w:rFonts w:ascii="Arial" w:hAnsi="Arial" w:cs="Arial"/>
          <w:color w:val="000000"/>
        </w:rPr>
      </w:pPr>
      <w:r w:rsidRPr="00271DE9">
        <w:rPr>
          <w:rFonts w:ascii="Arial" w:hAnsi="Arial" w:cs="Arial"/>
          <w:color w:val="000000"/>
        </w:rPr>
        <w:t>Under the terms of the Data Protection Act 2018, you</w:t>
      </w:r>
      <w:r w:rsidR="00786480">
        <w:rPr>
          <w:rFonts w:ascii="Arial" w:hAnsi="Arial" w:cs="Arial"/>
          <w:color w:val="000000"/>
        </w:rPr>
        <w:t xml:space="preserve"> are</w:t>
      </w:r>
      <w:r w:rsidRPr="00271DE9">
        <w:rPr>
          <w:rFonts w:ascii="Arial" w:hAnsi="Arial" w:cs="Arial"/>
          <w:color w:val="000000"/>
        </w:rPr>
        <w:t xml:space="preserve"> entitled to ask the Department for Education (DfE):</w:t>
      </w:r>
    </w:p>
    <w:p w14:paraId="15AAD98E" w14:textId="7EA0A7EA"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if they are processing your personal data</w:t>
      </w:r>
    </w:p>
    <w:p w14:paraId="5668DBE6" w14:textId="1119A52B"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 xml:space="preserve">for a description of the </w:t>
      </w:r>
      <w:r w:rsidR="00224181" w:rsidRPr="00271DE9">
        <w:rPr>
          <w:rFonts w:ascii="Arial" w:hAnsi="Arial" w:cs="Arial"/>
          <w:color w:val="000000"/>
        </w:rPr>
        <w:t>data,</w:t>
      </w:r>
      <w:r w:rsidRPr="00271DE9">
        <w:rPr>
          <w:rFonts w:ascii="Arial" w:hAnsi="Arial" w:cs="Arial"/>
          <w:color w:val="000000"/>
        </w:rPr>
        <w:t xml:space="preserve"> they hold about you</w:t>
      </w:r>
    </w:p>
    <w:p w14:paraId="0FC8F30E" w14:textId="5C63B3C3"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the reasons they’re holding it and any recipient it may be disclosed to</w:t>
      </w:r>
    </w:p>
    <w:p w14:paraId="2B21142A" w14:textId="77F42D75"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for a copy of your personal data and any details of its source</w:t>
      </w:r>
    </w:p>
    <w:p w14:paraId="3CDBA57F" w14:textId="77777777" w:rsidR="00271DE9" w:rsidRDefault="00271DE9" w:rsidP="00271DE9">
      <w:pPr>
        <w:pStyle w:val="NormalWeb"/>
        <w:jc w:val="both"/>
        <w:rPr>
          <w:rFonts w:ascii="Arial" w:hAnsi="Arial" w:cs="Arial"/>
          <w:color w:val="000000"/>
        </w:rPr>
      </w:pPr>
      <w:r w:rsidRPr="00271DE9">
        <w:rPr>
          <w:rFonts w:ascii="Arial" w:hAnsi="Arial" w:cs="Arial"/>
          <w:color w:val="000000"/>
        </w:rPr>
        <w:t>If you want to see the personal data held about you by the Department for Education (DfE), you</w:t>
      </w:r>
      <w:r>
        <w:rPr>
          <w:rFonts w:ascii="Arial" w:hAnsi="Arial" w:cs="Arial"/>
          <w:color w:val="000000"/>
        </w:rPr>
        <w:t xml:space="preserve"> </w:t>
      </w:r>
      <w:r w:rsidRPr="00271DE9">
        <w:rPr>
          <w:rFonts w:ascii="Arial" w:hAnsi="Arial" w:cs="Arial"/>
          <w:color w:val="000000"/>
        </w:rPr>
        <w:t xml:space="preserve">should make a ‘subject access request’. </w:t>
      </w:r>
    </w:p>
    <w:p w14:paraId="3DFF6C28" w14:textId="77777777" w:rsidR="00271DE9" w:rsidRDefault="00271DE9" w:rsidP="00271DE9">
      <w:pPr>
        <w:pStyle w:val="NormalWeb"/>
        <w:jc w:val="both"/>
        <w:rPr>
          <w:rFonts w:ascii="Arial" w:hAnsi="Arial" w:cs="Arial"/>
          <w:color w:val="000000"/>
        </w:rPr>
      </w:pPr>
      <w:r w:rsidRPr="00271DE9">
        <w:rPr>
          <w:rFonts w:ascii="Arial" w:hAnsi="Arial" w:cs="Arial"/>
          <w:color w:val="000000"/>
        </w:rPr>
        <w:t xml:space="preserve">Further information on how to do this can be found within the Department for Education’s (DfE) personal information charter that is published at the address below: </w:t>
      </w:r>
    </w:p>
    <w:p w14:paraId="0FB6046C" w14:textId="462D7424" w:rsidR="00271DE9" w:rsidRDefault="008F6AA6" w:rsidP="00271DE9">
      <w:pPr>
        <w:pStyle w:val="NormalWeb"/>
        <w:jc w:val="both"/>
        <w:rPr>
          <w:rFonts w:ascii="Arial" w:hAnsi="Arial" w:cs="Arial"/>
          <w:color w:val="000000"/>
        </w:rPr>
      </w:pPr>
      <w:hyperlink r:id="rId13" w:history="1">
        <w:r w:rsidR="00271DE9" w:rsidRPr="00281CC3">
          <w:rPr>
            <w:rStyle w:val="Hyperlink"/>
            <w:rFonts w:ascii="Arial" w:hAnsi="Arial" w:cs="Arial"/>
          </w:rPr>
          <w:t>https://www.gov.uk/government/organisations/department-for-education/about/personal-information-charter</w:t>
        </w:r>
      </w:hyperlink>
      <w:r w:rsidR="00271DE9" w:rsidRPr="00271DE9">
        <w:rPr>
          <w:rFonts w:ascii="Arial" w:hAnsi="Arial" w:cs="Arial"/>
          <w:color w:val="000000"/>
        </w:rPr>
        <w:t xml:space="preserve"> </w:t>
      </w:r>
    </w:p>
    <w:p w14:paraId="79BCF5DB" w14:textId="532C1056" w:rsidR="007B5897"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contact the Department for Education (DfE): </w:t>
      </w:r>
      <w:hyperlink r:id="rId14" w:history="1">
        <w:r w:rsidRPr="00281CC3">
          <w:rPr>
            <w:rStyle w:val="Hyperlink"/>
            <w:rFonts w:ascii="Arial" w:hAnsi="Arial" w:cs="Arial"/>
          </w:rPr>
          <w:t>https://www.gov.uk/contact-dfe</w:t>
        </w:r>
      </w:hyperlink>
    </w:p>
    <w:p w14:paraId="770D9E5E" w14:textId="77777777" w:rsidR="0012539C" w:rsidRDefault="0012539C" w:rsidP="0012539C">
      <w:pPr>
        <w:spacing w:before="120" w:after="120"/>
        <w:jc w:val="both"/>
        <w:rPr>
          <w:rFonts w:ascii="Arial" w:hAnsi="Arial" w:cs="Arial"/>
          <w:sz w:val="24"/>
          <w:szCs w:val="24"/>
        </w:rPr>
      </w:pPr>
      <w:r w:rsidRPr="00EB6953">
        <w:rPr>
          <w:rFonts w:ascii="Arial" w:hAnsi="Arial" w:cs="Arial"/>
          <w:b/>
          <w:bCs/>
          <w:sz w:val="24"/>
          <w:szCs w:val="24"/>
        </w:rPr>
        <w:t>Requesting access to your personal data (Subject Access Request)</w:t>
      </w:r>
      <w:r w:rsidRPr="000E7449">
        <w:rPr>
          <w:rFonts w:ascii="Arial" w:hAnsi="Arial" w:cs="Arial"/>
          <w:sz w:val="24"/>
          <w:szCs w:val="24"/>
        </w:rPr>
        <w:t xml:space="preserve"> </w:t>
      </w:r>
    </w:p>
    <w:p w14:paraId="608179BA" w14:textId="51304E68"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Under data protection legislation, you have the right to request access to information about yourself that we hold. </w:t>
      </w:r>
    </w:p>
    <w:p w14:paraId="6227BEE4"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The </w:t>
      </w:r>
      <w:r>
        <w:rPr>
          <w:rFonts w:ascii="Arial" w:hAnsi="Arial" w:cs="Arial"/>
          <w:sz w:val="24"/>
          <w:szCs w:val="24"/>
        </w:rPr>
        <w:t>Academy</w:t>
      </w:r>
      <w:r w:rsidRPr="000E7449">
        <w:rPr>
          <w:rFonts w:ascii="Arial" w:hAnsi="Arial" w:cs="Arial"/>
          <w:sz w:val="24"/>
          <w:szCs w:val="24"/>
        </w:rPr>
        <w:t xml:space="preserve"> have 30 calendar days to respond to a subject access request.</w:t>
      </w:r>
    </w:p>
    <w:p w14:paraId="29D3275E"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To make a request please contact the </w:t>
      </w:r>
      <w:r>
        <w:rPr>
          <w:rFonts w:ascii="Arial" w:hAnsi="Arial" w:cs="Arial"/>
          <w:sz w:val="24"/>
          <w:szCs w:val="24"/>
        </w:rPr>
        <w:t>Academy or Trust DPO</w:t>
      </w:r>
      <w:r w:rsidRPr="000E7449">
        <w:rPr>
          <w:rFonts w:ascii="Arial" w:hAnsi="Arial" w:cs="Arial"/>
          <w:sz w:val="24"/>
          <w:szCs w:val="24"/>
        </w:rPr>
        <w:t xml:space="preserve">. </w:t>
      </w:r>
    </w:p>
    <w:p w14:paraId="0DCA827C" w14:textId="77777777" w:rsidR="0012539C" w:rsidRDefault="0012539C" w:rsidP="0012539C">
      <w:pPr>
        <w:spacing w:before="120" w:after="120"/>
        <w:jc w:val="both"/>
        <w:rPr>
          <w:rFonts w:ascii="Arial" w:hAnsi="Arial" w:cs="Arial"/>
          <w:sz w:val="24"/>
          <w:szCs w:val="24"/>
        </w:rPr>
      </w:pPr>
      <w:r w:rsidRPr="00407576">
        <w:rPr>
          <w:rFonts w:ascii="Arial" w:hAnsi="Arial" w:cs="Arial"/>
          <w:b/>
          <w:bCs/>
          <w:sz w:val="24"/>
          <w:szCs w:val="24"/>
        </w:rPr>
        <w:t>You also have the right to the following</w:t>
      </w:r>
      <w:r w:rsidRPr="000E7449">
        <w:rPr>
          <w:rFonts w:ascii="Arial" w:hAnsi="Arial" w:cs="Arial"/>
          <w:sz w:val="24"/>
          <w:szCs w:val="24"/>
        </w:rPr>
        <w:t xml:space="preserve"> </w:t>
      </w:r>
    </w:p>
    <w:p w14:paraId="68CD5154" w14:textId="6130CDBD"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ask us for access to information about you that we hold</w:t>
      </w:r>
      <w:r w:rsidR="007B5897">
        <w:rPr>
          <w:rFonts w:ascii="Arial" w:hAnsi="Arial" w:cs="Arial"/>
          <w:color w:val="000000"/>
        </w:rPr>
        <w:t>.</w:t>
      </w:r>
    </w:p>
    <w:p w14:paraId="27B6049E" w14:textId="41FCFE0A"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 xml:space="preserve">to have your personal data </w:t>
      </w:r>
      <w:r w:rsidR="00224181" w:rsidRPr="00830EEA">
        <w:rPr>
          <w:rFonts w:ascii="Arial" w:hAnsi="Arial" w:cs="Arial"/>
          <w:color w:val="000000"/>
        </w:rPr>
        <w:t>rectified if</w:t>
      </w:r>
      <w:r w:rsidRPr="00830EEA">
        <w:rPr>
          <w:rFonts w:ascii="Arial" w:hAnsi="Arial" w:cs="Arial"/>
          <w:color w:val="000000"/>
        </w:rPr>
        <w:t xml:space="preserve"> it is inaccurate or incomplete</w:t>
      </w:r>
      <w:r w:rsidR="007B5897">
        <w:rPr>
          <w:rFonts w:ascii="Arial" w:hAnsi="Arial" w:cs="Arial"/>
          <w:color w:val="000000"/>
        </w:rPr>
        <w:t>.</w:t>
      </w:r>
    </w:p>
    <w:p w14:paraId="0CDBF9F8" w14:textId="62D3484E"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request the deletion or removal of personal data where there is no compelling reason for its continued processing</w:t>
      </w:r>
      <w:r w:rsidR="007B5897">
        <w:rPr>
          <w:rFonts w:ascii="Arial" w:hAnsi="Arial" w:cs="Arial"/>
          <w:color w:val="000000"/>
        </w:rPr>
        <w:t>.</w:t>
      </w:r>
    </w:p>
    <w:p w14:paraId="6E114707" w14:textId="1F1A6980"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restrict our processing of your personal data (</w:t>
      </w:r>
      <w:r w:rsidR="00224181" w:rsidRPr="00830EEA">
        <w:rPr>
          <w:rFonts w:ascii="Arial" w:hAnsi="Arial" w:cs="Arial"/>
          <w:color w:val="000000"/>
        </w:rPr>
        <w:t>i.e.,</w:t>
      </w:r>
      <w:r w:rsidRPr="00830EEA">
        <w:rPr>
          <w:rFonts w:ascii="Arial" w:hAnsi="Arial" w:cs="Arial"/>
          <w:color w:val="000000"/>
        </w:rPr>
        <w:t xml:space="preserve"> permitting its storage but no further processing)</w:t>
      </w:r>
      <w:r w:rsidR="007B5897">
        <w:rPr>
          <w:rFonts w:ascii="Arial" w:hAnsi="Arial" w:cs="Arial"/>
          <w:color w:val="000000"/>
        </w:rPr>
        <w:t>.</w:t>
      </w:r>
    </w:p>
    <w:p w14:paraId="27DED0A1" w14:textId="63C4772C"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object to direct marketing (including profiling) and processing for the purposes of scientific/historical research and statistics</w:t>
      </w:r>
      <w:r w:rsidR="007B5897">
        <w:rPr>
          <w:rFonts w:ascii="Arial" w:hAnsi="Arial" w:cs="Arial"/>
          <w:color w:val="000000"/>
        </w:rPr>
        <w:t>.</w:t>
      </w:r>
    </w:p>
    <w:p w14:paraId="0EF057FB" w14:textId="031CC4CE" w:rsidR="00A0560C"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not to be subject to decisions based purely on automated processing where it produces a legal or similarly significant effect on you</w:t>
      </w:r>
      <w:r w:rsidR="007B5897">
        <w:rPr>
          <w:rFonts w:ascii="Arial" w:hAnsi="Arial" w:cs="Arial"/>
          <w:color w:val="000000"/>
        </w:rPr>
        <w:t>.</w:t>
      </w:r>
    </w:p>
    <w:p w14:paraId="7AF6FE9F" w14:textId="77777777" w:rsidR="0012539C" w:rsidRPr="00885F12" w:rsidRDefault="0012539C" w:rsidP="00A0560C">
      <w:pPr>
        <w:spacing w:before="120" w:after="120"/>
        <w:jc w:val="both"/>
        <w:rPr>
          <w:rFonts w:ascii="Arial" w:hAnsi="Arial" w:cs="Arial"/>
          <w:sz w:val="24"/>
          <w:szCs w:val="24"/>
        </w:rPr>
      </w:pPr>
      <w:r w:rsidRPr="00885F12">
        <w:rPr>
          <w:rFonts w:ascii="Arial" w:hAnsi="Arial" w:cs="Arial"/>
          <w:sz w:val="24"/>
          <w:szCs w:val="24"/>
        </w:rPr>
        <w:t xml:space="preserve">If you have a concern about the way we are collecting or using your personal data, we request that you raise your concern with us in the first instance. </w:t>
      </w:r>
    </w:p>
    <w:p w14:paraId="709310AC" w14:textId="0E332E78" w:rsidR="0012539C" w:rsidRDefault="0012539C" w:rsidP="0012539C">
      <w:pPr>
        <w:spacing w:before="120" w:after="120"/>
        <w:jc w:val="both"/>
        <w:rPr>
          <w:rFonts w:ascii="Arial" w:hAnsi="Arial" w:cs="Arial"/>
          <w:sz w:val="24"/>
          <w:szCs w:val="24"/>
        </w:rPr>
      </w:pPr>
      <w:r w:rsidRPr="000E7449">
        <w:rPr>
          <w:rFonts w:ascii="Arial" w:hAnsi="Arial" w:cs="Arial"/>
          <w:sz w:val="24"/>
          <w:szCs w:val="24"/>
        </w:rPr>
        <w:t>Alternatively, you can contact the Information Commissioner’s Office:</w:t>
      </w:r>
      <w:r>
        <w:rPr>
          <w:rFonts w:ascii="Arial" w:hAnsi="Arial" w:cs="Arial"/>
          <w:sz w:val="24"/>
          <w:szCs w:val="24"/>
        </w:rPr>
        <w:t xml:space="preserve"> </w:t>
      </w:r>
      <w:r w:rsidRPr="000E7449">
        <w:rPr>
          <w:rFonts w:ascii="Arial" w:hAnsi="Arial" w:cs="Arial"/>
          <w:sz w:val="24"/>
          <w:szCs w:val="24"/>
        </w:rPr>
        <w:t xml:space="preserve">Report a concern online at </w:t>
      </w:r>
      <w:hyperlink r:id="rId15" w:history="1">
        <w:r w:rsidR="00271DE9" w:rsidRPr="00281CC3">
          <w:rPr>
            <w:rStyle w:val="Hyperlink"/>
            <w:rFonts w:ascii="Arial" w:hAnsi="Arial" w:cs="Arial"/>
            <w:sz w:val="24"/>
            <w:szCs w:val="24"/>
          </w:rPr>
          <w:t>https://ico.org.uk/concerns/</w:t>
        </w:r>
      </w:hyperlink>
      <w:r w:rsidRPr="000E7449">
        <w:rPr>
          <w:rFonts w:ascii="Arial" w:hAnsi="Arial" w:cs="Arial"/>
          <w:sz w:val="24"/>
          <w:szCs w:val="24"/>
        </w:rPr>
        <w:t xml:space="preserve"> </w:t>
      </w:r>
    </w:p>
    <w:p w14:paraId="54F37A83"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Call 0303 123 1113 </w:t>
      </w:r>
    </w:p>
    <w:p w14:paraId="1BAFE050"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Or write to: Information Commissioner’s Office, Wycliffe House, Water Lane, Wilmslow, Cheshire, SK9 5AF</w:t>
      </w:r>
      <w:r>
        <w:rPr>
          <w:rFonts w:ascii="Arial" w:hAnsi="Arial" w:cs="Arial"/>
          <w:sz w:val="24"/>
          <w:szCs w:val="24"/>
        </w:rPr>
        <w:t>.</w:t>
      </w:r>
      <w:r w:rsidRPr="000E7449">
        <w:rPr>
          <w:rFonts w:ascii="Arial" w:hAnsi="Arial" w:cs="Arial"/>
          <w:sz w:val="24"/>
          <w:szCs w:val="24"/>
        </w:rPr>
        <w:t xml:space="preserve"> </w:t>
      </w:r>
    </w:p>
    <w:p w14:paraId="453D260B" w14:textId="77777777" w:rsidR="0012539C" w:rsidRDefault="0012539C" w:rsidP="0012539C">
      <w:pPr>
        <w:spacing w:before="120" w:after="120"/>
        <w:jc w:val="both"/>
        <w:rPr>
          <w:rFonts w:ascii="Arial" w:hAnsi="Arial" w:cs="Arial"/>
          <w:sz w:val="24"/>
          <w:szCs w:val="24"/>
        </w:rPr>
      </w:pPr>
      <w:r w:rsidRPr="0038173D">
        <w:rPr>
          <w:rFonts w:ascii="Arial" w:hAnsi="Arial" w:cs="Arial"/>
          <w:b/>
          <w:bCs/>
          <w:sz w:val="24"/>
          <w:szCs w:val="24"/>
        </w:rPr>
        <w:t>Withdrawal of consent and the right to lodge a complaint</w:t>
      </w:r>
      <w:r w:rsidRPr="000E7449">
        <w:rPr>
          <w:rFonts w:ascii="Arial" w:hAnsi="Arial" w:cs="Arial"/>
          <w:sz w:val="24"/>
          <w:szCs w:val="24"/>
        </w:rPr>
        <w:t xml:space="preserve"> </w:t>
      </w:r>
    </w:p>
    <w:p w14:paraId="55E94AB0" w14:textId="14C15221"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Where we are processing your personal data with your consent, you have the right to withdraw that consent. If you change your mind or are unhappy with the </w:t>
      </w:r>
      <w:r w:rsidR="00224181" w:rsidRPr="000E7449">
        <w:rPr>
          <w:rFonts w:ascii="Arial" w:hAnsi="Arial" w:cs="Arial"/>
          <w:sz w:val="24"/>
          <w:szCs w:val="24"/>
        </w:rPr>
        <w:t>way,</w:t>
      </w:r>
      <w:r w:rsidRPr="000E7449">
        <w:rPr>
          <w:rFonts w:ascii="Arial" w:hAnsi="Arial" w:cs="Arial"/>
          <w:sz w:val="24"/>
          <w:szCs w:val="24"/>
        </w:rPr>
        <w:t xml:space="preserve"> we use your personal data then please contact the </w:t>
      </w:r>
      <w:r>
        <w:rPr>
          <w:rFonts w:ascii="Arial" w:hAnsi="Arial" w:cs="Arial"/>
          <w:sz w:val="24"/>
          <w:szCs w:val="24"/>
        </w:rPr>
        <w:t>Academy or Trust DPO</w:t>
      </w:r>
      <w:r w:rsidRPr="000E7449">
        <w:rPr>
          <w:rFonts w:ascii="Arial" w:hAnsi="Arial" w:cs="Arial"/>
          <w:sz w:val="24"/>
          <w:szCs w:val="24"/>
        </w:rPr>
        <w:t xml:space="preserve">. </w:t>
      </w:r>
    </w:p>
    <w:p w14:paraId="71E321D8" w14:textId="77777777" w:rsidR="0012539C" w:rsidRDefault="0012539C" w:rsidP="0012539C">
      <w:pPr>
        <w:spacing w:before="120" w:after="120"/>
        <w:jc w:val="both"/>
        <w:rPr>
          <w:rFonts w:ascii="Arial" w:hAnsi="Arial" w:cs="Arial"/>
          <w:sz w:val="24"/>
          <w:szCs w:val="24"/>
        </w:rPr>
      </w:pPr>
      <w:r w:rsidRPr="00EE6169">
        <w:rPr>
          <w:rFonts w:ascii="Arial" w:hAnsi="Arial" w:cs="Arial"/>
          <w:b/>
          <w:bCs/>
          <w:sz w:val="24"/>
          <w:szCs w:val="24"/>
        </w:rPr>
        <w:t>Contact</w:t>
      </w:r>
      <w:r w:rsidRPr="000E7449">
        <w:rPr>
          <w:rFonts w:ascii="Arial" w:hAnsi="Arial" w:cs="Arial"/>
          <w:sz w:val="24"/>
          <w:szCs w:val="24"/>
        </w:rPr>
        <w:t xml:space="preserve"> </w:t>
      </w:r>
    </w:p>
    <w:p w14:paraId="3196487E" w14:textId="77777777" w:rsidR="0012539C" w:rsidRPr="000E7449" w:rsidRDefault="0012539C" w:rsidP="0012539C">
      <w:pPr>
        <w:spacing w:before="120" w:after="120"/>
        <w:jc w:val="both"/>
        <w:rPr>
          <w:rFonts w:ascii="Arial" w:hAnsi="Arial" w:cs="Arial"/>
          <w:bCs/>
          <w:sz w:val="24"/>
          <w:szCs w:val="24"/>
        </w:rPr>
      </w:pPr>
      <w:r w:rsidRPr="000E7449">
        <w:rPr>
          <w:rFonts w:ascii="Arial" w:hAnsi="Arial" w:cs="Arial"/>
          <w:sz w:val="24"/>
          <w:szCs w:val="24"/>
        </w:rPr>
        <w:t xml:space="preserve">If you would like to discuss anything in this privacy notice, please contact the </w:t>
      </w:r>
      <w:r>
        <w:rPr>
          <w:rFonts w:ascii="Arial" w:hAnsi="Arial" w:cs="Arial"/>
          <w:sz w:val="24"/>
          <w:szCs w:val="24"/>
        </w:rPr>
        <w:t>Academy who will contact the Trust’s Data Protection Officer.</w:t>
      </w:r>
    </w:p>
    <w:p w14:paraId="081CD21C" w14:textId="77777777" w:rsidR="00C32A41" w:rsidRPr="006651FE" w:rsidRDefault="00C32A41" w:rsidP="005435CC">
      <w:pPr>
        <w:jc w:val="both"/>
        <w:rPr>
          <w:rFonts w:ascii="Arial" w:hAnsi="Arial" w:cs="Arial"/>
          <w:b/>
          <w:bCs/>
          <w:sz w:val="24"/>
          <w:szCs w:val="24"/>
        </w:rPr>
      </w:pPr>
    </w:p>
    <w:sectPr w:rsidR="00C32A41" w:rsidRPr="006651FE" w:rsidSect="006E341A">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A18D" w14:textId="77777777" w:rsidR="00F522A0" w:rsidRDefault="00F522A0" w:rsidP="006E341A">
      <w:pPr>
        <w:spacing w:after="0" w:line="240" w:lineRule="auto"/>
      </w:pPr>
      <w:r>
        <w:separator/>
      </w:r>
    </w:p>
  </w:endnote>
  <w:endnote w:type="continuationSeparator" w:id="0">
    <w:p w14:paraId="26D288E8" w14:textId="77777777" w:rsidR="00F522A0" w:rsidRDefault="00F522A0"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FD7F" w14:textId="1E149FC1" w:rsidR="00672E7D" w:rsidRPr="00672E7D" w:rsidRDefault="00672E7D" w:rsidP="00672E7D">
    <w:pPr>
      <w:pStyle w:val="Footer"/>
      <w:rPr>
        <w:rFonts w:ascii="Arial" w:hAnsi="Arial" w:cs="Arial"/>
        <w:sz w:val="18"/>
        <w:szCs w:val="18"/>
      </w:rPr>
    </w:pPr>
    <w:r w:rsidRPr="00672E7D">
      <w:rPr>
        <w:rFonts w:ascii="Arial" w:hAnsi="Arial" w:cs="Arial"/>
        <w:sz w:val="18"/>
        <w:szCs w:val="18"/>
      </w:rPr>
      <w:t>NELT                                                              Published 2023</w:t>
    </w:r>
    <w:sdt>
      <w:sdtPr>
        <w:rPr>
          <w:rFonts w:ascii="Arial" w:hAnsi="Arial" w:cs="Arial"/>
          <w:sz w:val="18"/>
          <w:szCs w:val="18"/>
        </w:rPr>
        <w:id w:val="197987625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672E7D">
              <w:rPr>
                <w:rFonts w:ascii="Arial" w:hAnsi="Arial" w:cs="Arial"/>
                <w:sz w:val="18"/>
                <w:szCs w:val="18"/>
              </w:rPr>
              <w:t xml:space="preserve">                                                           Page </w:t>
            </w:r>
            <w:r w:rsidRPr="00672E7D">
              <w:rPr>
                <w:rFonts w:ascii="Arial" w:hAnsi="Arial" w:cs="Arial"/>
                <w:b/>
                <w:bCs/>
                <w:sz w:val="18"/>
                <w:szCs w:val="18"/>
              </w:rPr>
              <w:fldChar w:fldCharType="begin"/>
            </w:r>
            <w:r w:rsidRPr="00672E7D">
              <w:rPr>
                <w:rFonts w:ascii="Arial" w:hAnsi="Arial" w:cs="Arial"/>
                <w:b/>
                <w:bCs/>
                <w:sz w:val="18"/>
                <w:szCs w:val="18"/>
              </w:rPr>
              <w:instrText xml:space="preserve"> PAGE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r w:rsidRPr="00672E7D">
              <w:rPr>
                <w:rFonts w:ascii="Arial" w:hAnsi="Arial" w:cs="Arial"/>
                <w:sz w:val="18"/>
                <w:szCs w:val="18"/>
              </w:rPr>
              <w:t xml:space="preserve"> of </w:t>
            </w:r>
            <w:r w:rsidRPr="00672E7D">
              <w:rPr>
                <w:rFonts w:ascii="Arial" w:hAnsi="Arial" w:cs="Arial"/>
                <w:b/>
                <w:bCs/>
                <w:sz w:val="18"/>
                <w:szCs w:val="18"/>
              </w:rPr>
              <w:fldChar w:fldCharType="begin"/>
            </w:r>
            <w:r w:rsidRPr="00672E7D">
              <w:rPr>
                <w:rFonts w:ascii="Arial" w:hAnsi="Arial" w:cs="Arial"/>
                <w:b/>
                <w:bCs/>
                <w:sz w:val="18"/>
                <w:szCs w:val="18"/>
              </w:rPr>
              <w:instrText xml:space="preserve"> NUMPAGES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sdtContent>
        </w:sdt>
      </w:sdtContent>
    </w:sdt>
  </w:p>
  <w:p w14:paraId="0668B23A" w14:textId="77777777" w:rsidR="00710B31" w:rsidRPr="00672E7D" w:rsidRDefault="00710B31">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F3CA" w14:textId="77777777" w:rsidR="00F522A0" w:rsidRDefault="00F522A0" w:rsidP="006E341A">
      <w:pPr>
        <w:spacing w:after="0" w:line="240" w:lineRule="auto"/>
      </w:pPr>
      <w:r>
        <w:separator/>
      </w:r>
    </w:p>
  </w:footnote>
  <w:footnote w:type="continuationSeparator" w:id="0">
    <w:p w14:paraId="73071FF6" w14:textId="77777777" w:rsidR="00F522A0" w:rsidRDefault="00F522A0"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1F0"/>
    <w:multiLevelType w:val="hybridMultilevel"/>
    <w:tmpl w:val="16AAD4B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1324D4"/>
    <w:multiLevelType w:val="hybridMultilevel"/>
    <w:tmpl w:val="723615B4"/>
    <w:lvl w:ilvl="0" w:tplc="08090001">
      <w:start w:val="1"/>
      <w:numFmt w:val="bullet"/>
      <w:lvlText w:val=""/>
      <w:lvlJc w:val="left"/>
      <w:pPr>
        <w:ind w:left="720" w:hanging="360"/>
      </w:pPr>
      <w:rPr>
        <w:rFonts w:ascii="Symbol" w:hAnsi="Symbol" w:hint="default"/>
      </w:rPr>
    </w:lvl>
    <w:lvl w:ilvl="1" w:tplc="F6F6DC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971C2"/>
    <w:multiLevelType w:val="hybridMultilevel"/>
    <w:tmpl w:val="E54C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14E71"/>
    <w:multiLevelType w:val="hybridMultilevel"/>
    <w:tmpl w:val="142C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161B8"/>
    <w:multiLevelType w:val="hybridMultilevel"/>
    <w:tmpl w:val="D2B02E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85426E"/>
    <w:multiLevelType w:val="hybridMultilevel"/>
    <w:tmpl w:val="67CC9E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49D166B"/>
    <w:multiLevelType w:val="hybridMultilevel"/>
    <w:tmpl w:val="88FE05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275958"/>
    <w:multiLevelType w:val="hybridMultilevel"/>
    <w:tmpl w:val="5EE869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3385134">
    <w:abstractNumId w:val="1"/>
  </w:num>
  <w:num w:numId="2" w16cid:durableId="2012563707">
    <w:abstractNumId w:val="2"/>
  </w:num>
  <w:num w:numId="3" w16cid:durableId="1138034262">
    <w:abstractNumId w:val="5"/>
  </w:num>
  <w:num w:numId="4" w16cid:durableId="584730684">
    <w:abstractNumId w:val="4"/>
  </w:num>
  <w:num w:numId="5" w16cid:durableId="968392410">
    <w:abstractNumId w:val="6"/>
  </w:num>
  <w:num w:numId="6" w16cid:durableId="986980948">
    <w:abstractNumId w:val="7"/>
  </w:num>
  <w:num w:numId="7" w16cid:durableId="759372277">
    <w:abstractNumId w:val="0"/>
  </w:num>
  <w:num w:numId="8" w16cid:durableId="182041488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5D2C"/>
    <w:rsid w:val="0001722D"/>
    <w:rsid w:val="00031D01"/>
    <w:rsid w:val="00044492"/>
    <w:rsid w:val="00045BDE"/>
    <w:rsid w:val="00047FDB"/>
    <w:rsid w:val="00060960"/>
    <w:rsid w:val="00060F6C"/>
    <w:rsid w:val="00063C48"/>
    <w:rsid w:val="00075DBF"/>
    <w:rsid w:val="000811E7"/>
    <w:rsid w:val="00082A57"/>
    <w:rsid w:val="0008649C"/>
    <w:rsid w:val="00090460"/>
    <w:rsid w:val="000B6457"/>
    <w:rsid w:val="000D5BCA"/>
    <w:rsid w:val="000E32C9"/>
    <w:rsid w:val="000F0745"/>
    <w:rsid w:val="001245EF"/>
    <w:rsid w:val="0012539C"/>
    <w:rsid w:val="0012657A"/>
    <w:rsid w:val="001302EA"/>
    <w:rsid w:val="00130696"/>
    <w:rsid w:val="00153239"/>
    <w:rsid w:val="00154929"/>
    <w:rsid w:val="0016051D"/>
    <w:rsid w:val="00170DF9"/>
    <w:rsid w:val="00173F74"/>
    <w:rsid w:val="00176A90"/>
    <w:rsid w:val="00192116"/>
    <w:rsid w:val="00195AA2"/>
    <w:rsid w:val="001A2F28"/>
    <w:rsid w:val="001A33E8"/>
    <w:rsid w:val="001A6DE6"/>
    <w:rsid w:val="001B4F19"/>
    <w:rsid w:val="001C0BAC"/>
    <w:rsid w:val="001C7269"/>
    <w:rsid w:val="001D30A5"/>
    <w:rsid w:val="001E1E5A"/>
    <w:rsid w:val="001F4103"/>
    <w:rsid w:val="0021056E"/>
    <w:rsid w:val="00215095"/>
    <w:rsid w:val="00224181"/>
    <w:rsid w:val="0024127B"/>
    <w:rsid w:val="00245FE2"/>
    <w:rsid w:val="00257009"/>
    <w:rsid w:val="00262A3A"/>
    <w:rsid w:val="00271DE9"/>
    <w:rsid w:val="002B006F"/>
    <w:rsid w:val="002B3134"/>
    <w:rsid w:val="002B6565"/>
    <w:rsid w:val="002C0EEA"/>
    <w:rsid w:val="002D160D"/>
    <w:rsid w:val="002D5BF0"/>
    <w:rsid w:val="00307321"/>
    <w:rsid w:val="003136EE"/>
    <w:rsid w:val="0033073B"/>
    <w:rsid w:val="003363A2"/>
    <w:rsid w:val="00353ADD"/>
    <w:rsid w:val="00360903"/>
    <w:rsid w:val="00364135"/>
    <w:rsid w:val="00387C15"/>
    <w:rsid w:val="003914AC"/>
    <w:rsid w:val="0039218F"/>
    <w:rsid w:val="003D4654"/>
    <w:rsid w:val="003E00E5"/>
    <w:rsid w:val="003F16C1"/>
    <w:rsid w:val="003F44B5"/>
    <w:rsid w:val="004022A4"/>
    <w:rsid w:val="004102F1"/>
    <w:rsid w:val="00452E45"/>
    <w:rsid w:val="00461B5E"/>
    <w:rsid w:val="00466FF4"/>
    <w:rsid w:val="00476D96"/>
    <w:rsid w:val="00483472"/>
    <w:rsid w:val="004B6F0B"/>
    <w:rsid w:val="004B764A"/>
    <w:rsid w:val="004D2B03"/>
    <w:rsid w:val="004E47D6"/>
    <w:rsid w:val="00513903"/>
    <w:rsid w:val="00531E20"/>
    <w:rsid w:val="00540028"/>
    <w:rsid w:val="005435CC"/>
    <w:rsid w:val="005620C9"/>
    <w:rsid w:val="00562F04"/>
    <w:rsid w:val="005837ED"/>
    <w:rsid w:val="005A240C"/>
    <w:rsid w:val="005C0002"/>
    <w:rsid w:val="005C322B"/>
    <w:rsid w:val="005C65D2"/>
    <w:rsid w:val="005F334E"/>
    <w:rsid w:val="005F642F"/>
    <w:rsid w:val="005F707F"/>
    <w:rsid w:val="00602A53"/>
    <w:rsid w:val="006212CA"/>
    <w:rsid w:val="00627BC9"/>
    <w:rsid w:val="00640B5A"/>
    <w:rsid w:val="006430DF"/>
    <w:rsid w:val="006448B9"/>
    <w:rsid w:val="006452B3"/>
    <w:rsid w:val="006651FE"/>
    <w:rsid w:val="00672E7D"/>
    <w:rsid w:val="006A0FDC"/>
    <w:rsid w:val="006A296D"/>
    <w:rsid w:val="006B350A"/>
    <w:rsid w:val="006C0C14"/>
    <w:rsid w:val="006C33C3"/>
    <w:rsid w:val="006E05E4"/>
    <w:rsid w:val="006E341A"/>
    <w:rsid w:val="006F0247"/>
    <w:rsid w:val="006F2D51"/>
    <w:rsid w:val="006F363C"/>
    <w:rsid w:val="00710B31"/>
    <w:rsid w:val="00717E07"/>
    <w:rsid w:val="00734EC1"/>
    <w:rsid w:val="00740413"/>
    <w:rsid w:val="00755708"/>
    <w:rsid w:val="007601B7"/>
    <w:rsid w:val="00763F62"/>
    <w:rsid w:val="00767677"/>
    <w:rsid w:val="00786480"/>
    <w:rsid w:val="007931F1"/>
    <w:rsid w:val="0079612F"/>
    <w:rsid w:val="007B0324"/>
    <w:rsid w:val="007B5897"/>
    <w:rsid w:val="007C1FDD"/>
    <w:rsid w:val="007C3671"/>
    <w:rsid w:val="007C7B1C"/>
    <w:rsid w:val="007D05F6"/>
    <w:rsid w:val="007D1FB6"/>
    <w:rsid w:val="007D66B8"/>
    <w:rsid w:val="007D7230"/>
    <w:rsid w:val="007D7AA2"/>
    <w:rsid w:val="007E28C2"/>
    <w:rsid w:val="007F0FDD"/>
    <w:rsid w:val="007F45CF"/>
    <w:rsid w:val="00802CD6"/>
    <w:rsid w:val="00830EEA"/>
    <w:rsid w:val="00856496"/>
    <w:rsid w:val="00874464"/>
    <w:rsid w:val="00875AE8"/>
    <w:rsid w:val="00896DAE"/>
    <w:rsid w:val="008B5BDB"/>
    <w:rsid w:val="008B7150"/>
    <w:rsid w:val="008D4C2F"/>
    <w:rsid w:val="008E412D"/>
    <w:rsid w:val="008F1A67"/>
    <w:rsid w:val="008F22B8"/>
    <w:rsid w:val="008F6AA6"/>
    <w:rsid w:val="00914089"/>
    <w:rsid w:val="00943983"/>
    <w:rsid w:val="00967E66"/>
    <w:rsid w:val="00973E4A"/>
    <w:rsid w:val="00974890"/>
    <w:rsid w:val="00990640"/>
    <w:rsid w:val="0099717B"/>
    <w:rsid w:val="009B713D"/>
    <w:rsid w:val="009C466E"/>
    <w:rsid w:val="009E48ED"/>
    <w:rsid w:val="00A0560C"/>
    <w:rsid w:val="00A07495"/>
    <w:rsid w:val="00A148B8"/>
    <w:rsid w:val="00A16B89"/>
    <w:rsid w:val="00A17D3C"/>
    <w:rsid w:val="00A56884"/>
    <w:rsid w:val="00A6205E"/>
    <w:rsid w:val="00A90FE9"/>
    <w:rsid w:val="00A92A05"/>
    <w:rsid w:val="00AA5D7F"/>
    <w:rsid w:val="00AC331C"/>
    <w:rsid w:val="00B1137A"/>
    <w:rsid w:val="00B14D46"/>
    <w:rsid w:val="00B175D8"/>
    <w:rsid w:val="00B26912"/>
    <w:rsid w:val="00B27658"/>
    <w:rsid w:val="00B5392D"/>
    <w:rsid w:val="00B85D3D"/>
    <w:rsid w:val="00B87FB8"/>
    <w:rsid w:val="00BA42E3"/>
    <w:rsid w:val="00BC47D2"/>
    <w:rsid w:val="00BF3775"/>
    <w:rsid w:val="00C04085"/>
    <w:rsid w:val="00C04564"/>
    <w:rsid w:val="00C12CA1"/>
    <w:rsid w:val="00C32A41"/>
    <w:rsid w:val="00C504CF"/>
    <w:rsid w:val="00C66E1E"/>
    <w:rsid w:val="00C84A9A"/>
    <w:rsid w:val="00C92033"/>
    <w:rsid w:val="00CA66BE"/>
    <w:rsid w:val="00CD5566"/>
    <w:rsid w:val="00CE37FB"/>
    <w:rsid w:val="00CF1321"/>
    <w:rsid w:val="00CF3447"/>
    <w:rsid w:val="00D01009"/>
    <w:rsid w:val="00D06B6F"/>
    <w:rsid w:val="00D144CA"/>
    <w:rsid w:val="00D203CD"/>
    <w:rsid w:val="00D22062"/>
    <w:rsid w:val="00D27A45"/>
    <w:rsid w:val="00D30890"/>
    <w:rsid w:val="00D4713A"/>
    <w:rsid w:val="00D53C2D"/>
    <w:rsid w:val="00D56AD3"/>
    <w:rsid w:val="00D801A3"/>
    <w:rsid w:val="00D8270F"/>
    <w:rsid w:val="00D838E5"/>
    <w:rsid w:val="00DA0B1E"/>
    <w:rsid w:val="00DA5DD0"/>
    <w:rsid w:val="00DB5261"/>
    <w:rsid w:val="00DD60EF"/>
    <w:rsid w:val="00DE2EEC"/>
    <w:rsid w:val="00DE400F"/>
    <w:rsid w:val="00DF025B"/>
    <w:rsid w:val="00DF14D2"/>
    <w:rsid w:val="00E008E9"/>
    <w:rsid w:val="00E024DF"/>
    <w:rsid w:val="00E0374A"/>
    <w:rsid w:val="00E12EDA"/>
    <w:rsid w:val="00E1605C"/>
    <w:rsid w:val="00E24FBF"/>
    <w:rsid w:val="00E32E26"/>
    <w:rsid w:val="00E4186E"/>
    <w:rsid w:val="00E650B2"/>
    <w:rsid w:val="00E65B5A"/>
    <w:rsid w:val="00E66ACC"/>
    <w:rsid w:val="00E675FC"/>
    <w:rsid w:val="00E67CE5"/>
    <w:rsid w:val="00E72541"/>
    <w:rsid w:val="00E726E6"/>
    <w:rsid w:val="00E96983"/>
    <w:rsid w:val="00EA1EF4"/>
    <w:rsid w:val="00EA4F32"/>
    <w:rsid w:val="00EB0363"/>
    <w:rsid w:val="00EC5313"/>
    <w:rsid w:val="00ED5B41"/>
    <w:rsid w:val="00EE045A"/>
    <w:rsid w:val="00EE294C"/>
    <w:rsid w:val="00F05152"/>
    <w:rsid w:val="00F26060"/>
    <w:rsid w:val="00F2689C"/>
    <w:rsid w:val="00F32DA6"/>
    <w:rsid w:val="00F40F7B"/>
    <w:rsid w:val="00F41530"/>
    <w:rsid w:val="00F522A0"/>
    <w:rsid w:val="00F73A02"/>
    <w:rsid w:val="00F8433E"/>
    <w:rsid w:val="00F85AE3"/>
    <w:rsid w:val="00FA4CB0"/>
    <w:rsid w:val="00FC262B"/>
    <w:rsid w:val="00FD2921"/>
    <w:rsid w:val="00FF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B090"/>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30E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 w:id="1324890315">
      <w:bodyDiv w:val="1"/>
      <w:marLeft w:val="0"/>
      <w:marRight w:val="0"/>
      <w:marTop w:val="0"/>
      <w:marBottom w:val="0"/>
      <w:divBdr>
        <w:top w:val="none" w:sz="0" w:space="0" w:color="auto"/>
        <w:left w:val="none" w:sz="0" w:space="0" w:color="auto"/>
        <w:bottom w:val="none" w:sz="0" w:space="0" w:color="auto"/>
        <w:right w:val="none" w:sz="0" w:space="0" w:color="auto"/>
      </w:divBdr>
    </w:div>
    <w:div w:id="18651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epartment-for-education/about/personal-information-char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39a98d-3046-4be7-a3b1-27e5191510f1" xsi:nil="true"/>
    <lcf76f155ced4ddcb4097134ff3c332f xmlns="aca033c4-9661-4399-8079-09e578a460af">
      <Terms xmlns="http://schemas.microsoft.com/office/infopath/2007/PartnerControls"/>
    </lcf76f155ced4ddcb4097134ff3c332f>
    <MediaLengthInSeconds xmlns="aca033c4-9661-4399-8079-09e578a460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4F04FF7C98784C9F31149B8255E794" ma:contentTypeVersion="15" ma:contentTypeDescription="Create a new document." ma:contentTypeScope="" ma:versionID="14c26fd801368af85ed2f73bdaf3f8e5">
  <xsd:schema xmlns:xsd="http://www.w3.org/2001/XMLSchema" xmlns:xs="http://www.w3.org/2001/XMLSchema" xmlns:p="http://schemas.microsoft.com/office/2006/metadata/properties" xmlns:ns2="aca033c4-9661-4399-8079-09e578a460af" xmlns:ns3="e139a98d-3046-4be7-a3b1-27e5191510f1" targetNamespace="http://schemas.microsoft.com/office/2006/metadata/properties" ma:root="true" ma:fieldsID="8cab39cb4982556f02c399cd4acddc5c" ns2:_="" ns3:_="">
    <xsd:import namespace="aca033c4-9661-4399-8079-09e578a460af"/>
    <xsd:import namespace="e139a98d-3046-4be7-a3b1-27e5191510f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033c4-9661-4399-8079-09e578a46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5541f9-b08c-42ea-b6aa-19fcb414897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39a98d-3046-4be7-a3b1-27e5191510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fb227b-ddfc-4e39-a941-8a3f06673c67}" ma:internalName="TaxCatchAll" ma:showField="CatchAllData" ma:web="e139a98d-3046-4be7-a3b1-27e5191510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00E0-BBE6-46FB-98FA-4B7259C3B70D}">
  <ds:schemaRefs>
    <ds:schemaRef ds:uri="http://schemas.microsoft.com/office/2006/metadata/properties"/>
    <ds:schemaRef ds:uri="http://schemas.microsoft.com/office/infopath/2007/PartnerControls"/>
    <ds:schemaRef ds:uri="e139a98d-3046-4be7-a3b1-27e5191510f1"/>
    <ds:schemaRef ds:uri="aca033c4-9661-4399-8079-09e578a460af"/>
  </ds:schemaRefs>
</ds:datastoreItem>
</file>

<file path=customXml/itemProps2.xml><?xml version="1.0" encoding="utf-8"?>
<ds:datastoreItem xmlns:ds="http://schemas.openxmlformats.org/officeDocument/2006/customXml" ds:itemID="{2B8BB43C-F3BF-4AEF-A90D-8AF949EE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033c4-9661-4399-8079-09e578a460af"/>
    <ds:schemaRef ds:uri="e139a98d-3046-4be7-a3b1-27e519151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F02CD-0F8A-49C3-8968-B9088040CD60}">
  <ds:schemaRefs>
    <ds:schemaRef ds:uri="http://schemas.microsoft.com/sharepoint/v3/contenttype/forms"/>
  </ds:schemaRefs>
</ds:datastoreItem>
</file>

<file path=customXml/itemProps4.xml><?xml version="1.0" encoding="utf-8"?>
<ds:datastoreItem xmlns:ds="http://schemas.openxmlformats.org/officeDocument/2006/customXml" ds:itemID="{E4BB276B-F088-404D-90CA-56C3F7F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L Shaw</cp:lastModifiedBy>
  <cp:revision>2</cp:revision>
  <cp:lastPrinted>2017-07-18T14:59:00Z</cp:lastPrinted>
  <dcterms:created xsi:type="dcterms:W3CDTF">2023-07-13T13:05:00Z</dcterms:created>
  <dcterms:modified xsi:type="dcterms:W3CDTF">2023-07-13T13:05:00Z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0x010100234F04FF7C98784C9F31149B8255E794</vt:lpwstr>
  </property>
  <property fmtid="{D5CDD505-2E9C-101B-9397-08002B2CF9AE}" pid="3" name="Order">
    <vt:r8>232700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SIP_Label_5ebee351-f8e3-4857-aff9-28d5d50d46ce_Enabled">
    <vt:lpwstr>true</vt:lpwstr>
  </property>
  <property fmtid="{D5CDD505-2E9C-101B-9397-08002B2CF9AE}" pid="9" name="MSIP_Label_5ebee351-f8e3-4857-aff9-28d5d50d46ce_SetDate">
    <vt:lpwstr>2023-07-10T08:40:34Z</vt:lpwstr>
  </property>
  <property fmtid="{D5CDD505-2E9C-101B-9397-08002B2CF9AE}" pid="10" name="MSIP_Label_5ebee351-f8e3-4857-aff9-28d5d50d46ce_Method">
    <vt:lpwstr>Standard</vt:lpwstr>
  </property>
  <property fmtid="{D5CDD505-2E9C-101B-9397-08002B2CF9AE}" pid="11" name="MSIP_Label_5ebee351-f8e3-4857-aff9-28d5d50d46ce_Name">
    <vt:lpwstr>defa4170-0d19-0005-0004-bc88714345d2</vt:lpwstr>
  </property>
  <property fmtid="{D5CDD505-2E9C-101B-9397-08002B2CF9AE}" pid="12" name="MSIP_Label_5ebee351-f8e3-4857-aff9-28d5d50d46ce_SiteId">
    <vt:lpwstr>37b0a967-5720-4e7d-b713-a37ffefe848c</vt:lpwstr>
  </property>
  <property fmtid="{D5CDD505-2E9C-101B-9397-08002B2CF9AE}" pid="13" name="MSIP_Label_5ebee351-f8e3-4857-aff9-28d5d50d46ce_ActionId">
    <vt:lpwstr>7065478b-8474-4591-8667-92c7074acc0f</vt:lpwstr>
  </property>
  <property fmtid="{D5CDD505-2E9C-101B-9397-08002B2CF9AE}" pid="14" name="MSIP_Label_5ebee351-f8e3-4857-aff9-28d5d50d46ce_ContentBits">
    <vt:lpwstr>0</vt:lpwstr>
  </property>
</Properties>
</file>