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73" w:rsidRPr="0006318C" w:rsidRDefault="00BF4073" w:rsidP="0006318C">
      <w:pPr>
        <w:jc w:val="center"/>
        <w:rPr>
          <w:rFonts w:ascii="Georgia" w:hAnsi="Georgia"/>
          <w:b/>
        </w:rPr>
      </w:pPr>
      <w:bookmarkStart w:id="0" w:name="_GoBack"/>
      <w:bookmarkEnd w:id="0"/>
    </w:p>
    <w:p w:rsidR="0006318C" w:rsidRPr="0006318C" w:rsidRDefault="0006318C" w:rsidP="0006318C">
      <w:pPr>
        <w:spacing w:after="0" w:line="240" w:lineRule="auto"/>
        <w:jc w:val="center"/>
        <w:rPr>
          <w:rFonts w:ascii="Georgia" w:eastAsia="Times New Roman" w:hAnsi="Georgia" w:cs="Times New Roman"/>
          <w:b/>
          <w:sz w:val="28"/>
          <w:szCs w:val="28"/>
          <w:u w:val="single"/>
        </w:rPr>
      </w:pPr>
      <w:r w:rsidRPr="0006318C">
        <w:rPr>
          <w:rFonts w:ascii="Georgia" w:eastAsia="Times New Roman" w:hAnsi="Georgia" w:cs="Times New Roman"/>
          <w:b/>
          <w:sz w:val="28"/>
          <w:szCs w:val="28"/>
          <w:u w:val="single"/>
        </w:rPr>
        <w:t>King’s House School</w:t>
      </w:r>
    </w:p>
    <w:p w:rsidR="0006318C" w:rsidRPr="0006318C" w:rsidRDefault="0006318C" w:rsidP="0006318C">
      <w:pPr>
        <w:spacing w:after="0" w:line="240" w:lineRule="auto"/>
        <w:jc w:val="center"/>
        <w:rPr>
          <w:rFonts w:ascii="Georgia" w:eastAsia="Times New Roman" w:hAnsi="Georgia" w:cs="Times New Roman"/>
          <w:b/>
          <w:sz w:val="28"/>
          <w:szCs w:val="28"/>
        </w:rPr>
      </w:pPr>
    </w:p>
    <w:p w:rsidR="0006318C" w:rsidRPr="0006318C" w:rsidRDefault="0006318C" w:rsidP="0006318C">
      <w:pPr>
        <w:spacing w:after="0" w:line="240" w:lineRule="auto"/>
        <w:jc w:val="center"/>
        <w:rPr>
          <w:rFonts w:ascii="Georgia" w:eastAsia="Times New Roman" w:hAnsi="Georgia" w:cs="Times New Roman"/>
          <w:b/>
          <w:u w:val="single"/>
        </w:rPr>
      </w:pPr>
      <w:r w:rsidRPr="0006318C">
        <w:rPr>
          <w:rFonts w:ascii="Georgia" w:eastAsia="Times New Roman" w:hAnsi="Georgia" w:cs="Times New Roman"/>
          <w:b/>
          <w:sz w:val="28"/>
          <w:szCs w:val="28"/>
          <w:u w:val="single"/>
        </w:rPr>
        <w:t>Teaching Assistant (Learning Development Department</w:t>
      </w:r>
      <w:r w:rsidRPr="0006318C">
        <w:rPr>
          <w:rFonts w:ascii="Georgia" w:eastAsia="Times New Roman" w:hAnsi="Georgia" w:cs="Times New Roman"/>
          <w:b/>
          <w:u w:val="single"/>
        </w:rPr>
        <w:t>)</w:t>
      </w:r>
    </w:p>
    <w:p w:rsidR="0006318C" w:rsidRPr="0006318C" w:rsidRDefault="0006318C" w:rsidP="0006318C">
      <w:pPr>
        <w:spacing w:after="0" w:line="240" w:lineRule="auto"/>
        <w:rPr>
          <w:rFonts w:ascii="Georgia" w:eastAsia="Times New Roman" w:hAnsi="Georgia" w:cs="Times New Roman"/>
          <w:b/>
          <w:u w:val="single"/>
        </w:rPr>
      </w:pPr>
    </w:p>
    <w:p w:rsidR="0006318C" w:rsidRPr="0006318C" w:rsidRDefault="0006318C" w:rsidP="0006318C">
      <w:pPr>
        <w:spacing w:after="0" w:line="240" w:lineRule="auto"/>
        <w:rPr>
          <w:rFonts w:ascii="Georgia" w:eastAsia="Times New Roman" w:hAnsi="Georgia" w:cs="Times New Roman"/>
          <w:b/>
          <w:sz w:val="28"/>
          <w:szCs w:val="28"/>
          <w:u w:val="single"/>
        </w:rPr>
      </w:pPr>
      <w:r w:rsidRPr="0006318C">
        <w:rPr>
          <w:rFonts w:ascii="Georgia" w:eastAsia="Times New Roman" w:hAnsi="Georgia" w:cs="Times New Roman"/>
          <w:b/>
          <w:sz w:val="28"/>
          <w:szCs w:val="28"/>
          <w:u w:val="single"/>
        </w:rPr>
        <w:t>Contents:</w:t>
      </w:r>
    </w:p>
    <w:p w:rsidR="0006318C" w:rsidRPr="0006318C" w:rsidRDefault="0006318C" w:rsidP="0006318C">
      <w:pPr>
        <w:spacing w:after="0" w:line="240" w:lineRule="auto"/>
        <w:rPr>
          <w:rFonts w:ascii="Georgia" w:eastAsia="Times New Roman" w:hAnsi="Georgia" w:cs="Times New Roman"/>
          <w:b/>
        </w:rPr>
      </w:pPr>
    </w:p>
    <w:p w:rsidR="0006318C" w:rsidRPr="0006318C" w:rsidRDefault="0006318C" w:rsidP="0006318C">
      <w:pPr>
        <w:widowControl w:val="0"/>
        <w:numPr>
          <w:ilvl w:val="0"/>
          <w:numId w:val="9"/>
        </w:numPr>
        <w:suppressAutoHyphens/>
        <w:spacing w:after="0" w:line="240" w:lineRule="auto"/>
        <w:rPr>
          <w:rFonts w:ascii="Georgia" w:eastAsia="Times New Roman" w:hAnsi="Georgia" w:cs="Times New Roman"/>
          <w:sz w:val="24"/>
          <w:szCs w:val="24"/>
        </w:rPr>
      </w:pPr>
      <w:r w:rsidRPr="0006318C">
        <w:rPr>
          <w:rFonts w:ascii="Georgia" w:eastAsia="Times New Roman" w:hAnsi="Georgia" w:cs="Times New Roman"/>
          <w:sz w:val="24"/>
          <w:szCs w:val="24"/>
        </w:rPr>
        <w:t>General Information</w:t>
      </w:r>
    </w:p>
    <w:p w:rsidR="0006318C" w:rsidRPr="0006318C" w:rsidRDefault="0006318C" w:rsidP="0006318C">
      <w:pPr>
        <w:widowControl w:val="0"/>
        <w:numPr>
          <w:ilvl w:val="0"/>
          <w:numId w:val="9"/>
        </w:numPr>
        <w:suppressAutoHyphens/>
        <w:spacing w:after="0" w:line="240" w:lineRule="auto"/>
        <w:rPr>
          <w:rFonts w:ascii="Georgia" w:eastAsia="Times New Roman" w:hAnsi="Georgia" w:cs="Times New Roman"/>
          <w:sz w:val="24"/>
          <w:szCs w:val="24"/>
        </w:rPr>
      </w:pPr>
      <w:r w:rsidRPr="0006318C">
        <w:rPr>
          <w:rFonts w:ascii="Georgia" w:eastAsia="Times New Roman" w:hAnsi="Georgia" w:cs="Times New Roman"/>
          <w:sz w:val="24"/>
          <w:szCs w:val="24"/>
        </w:rPr>
        <w:t>Working at King’s House</w:t>
      </w:r>
    </w:p>
    <w:p w:rsidR="0006318C" w:rsidRPr="0006318C" w:rsidRDefault="0006318C" w:rsidP="0006318C">
      <w:pPr>
        <w:widowControl w:val="0"/>
        <w:numPr>
          <w:ilvl w:val="0"/>
          <w:numId w:val="9"/>
        </w:numPr>
        <w:suppressAutoHyphens/>
        <w:spacing w:after="0" w:line="240" w:lineRule="auto"/>
        <w:rPr>
          <w:rFonts w:ascii="Georgia" w:eastAsia="Times New Roman" w:hAnsi="Georgia" w:cs="Times New Roman"/>
          <w:sz w:val="24"/>
          <w:szCs w:val="24"/>
        </w:rPr>
      </w:pPr>
      <w:r w:rsidRPr="0006318C">
        <w:rPr>
          <w:rFonts w:ascii="Georgia" w:eastAsia="Times New Roman" w:hAnsi="Georgia" w:cs="Times New Roman"/>
          <w:sz w:val="24"/>
          <w:szCs w:val="24"/>
        </w:rPr>
        <w:t>Job Description</w:t>
      </w:r>
    </w:p>
    <w:p w:rsidR="0006318C" w:rsidRPr="0006318C" w:rsidRDefault="0006318C" w:rsidP="0006318C">
      <w:pPr>
        <w:widowControl w:val="0"/>
        <w:numPr>
          <w:ilvl w:val="0"/>
          <w:numId w:val="9"/>
        </w:numPr>
        <w:suppressAutoHyphens/>
        <w:spacing w:after="0" w:line="240" w:lineRule="auto"/>
        <w:rPr>
          <w:rFonts w:ascii="Georgia" w:eastAsia="Times New Roman" w:hAnsi="Georgia" w:cs="Times New Roman"/>
          <w:sz w:val="24"/>
          <w:szCs w:val="24"/>
        </w:rPr>
      </w:pPr>
      <w:r w:rsidRPr="0006318C">
        <w:rPr>
          <w:rFonts w:ascii="Georgia" w:eastAsia="Times New Roman" w:hAnsi="Georgia" w:cs="Times New Roman"/>
          <w:sz w:val="24"/>
          <w:szCs w:val="24"/>
        </w:rPr>
        <w:t>Safeguarding</w:t>
      </w:r>
    </w:p>
    <w:p w:rsidR="0006318C" w:rsidRPr="0006318C" w:rsidRDefault="0006318C" w:rsidP="0006318C">
      <w:pPr>
        <w:widowControl w:val="0"/>
        <w:numPr>
          <w:ilvl w:val="0"/>
          <w:numId w:val="9"/>
        </w:numPr>
        <w:suppressAutoHyphens/>
        <w:spacing w:after="0" w:line="240" w:lineRule="auto"/>
        <w:rPr>
          <w:rFonts w:ascii="Georgia" w:eastAsia="Times New Roman" w:hAnsi="Georgia" w:cs="Times New Roman"/>
          <w:sz w:val="24"/>
          <w:szCs w:val="24"/>
        </w:rPr>
      </w:pPr>
      <w:r w:rsidRPr="0006318C">
        <w:rPr>
          <w:rFonts w:ascii="Georgia" w:eastAsia="Times New Roman" w:hAnsi="Georgia" w:cs="Times New Roman"/>
          <w:sz w:val="24"/>
          <w:szCs w:val="24"/>
        </w:rPr>
        <w:t>How to Apply</w:t>
      </w:r>
    </w:p>
    <w:p w:rsidR="0006318C" w:rsidRPr="0006318C" w:rsidRDefault="0006318C" w:rsidP="0006318C">
      <w:pPr>
        <w:spacing w:after="0" w:line="240" w:lineRule="auto"/>
        <w:jc w:val="center"/>
        <w:rPr>
          <w:rFonts w:ascii="Georgia" w:eastAsia="Times New Roman" w:hAnsi="Georgia" w:cs="Times New Roman"/>
          <w:b/>
        </w:rPr>
      </w:pPr>
    </w:p>
    <w:p w:rsidR="0006318C" w:rsidRPr="0006318C" w:rsidRDefault="0006318C" w:rsidP="0006318C">
      <w:pPr>
        <w:spacing w:after="0" w:line="240" w:lineRule="auto"/>
        <w:rPr>
          <w:rFonts w:ascii="Georgia" w:eastAsia="Times New Roman" w:hAnsi="Georgia" w:cs="Times New Roman"/>
          <w:b/>
          <w:sz w:val="28"/>
          <w:szCs w:val="28"/>
          <w:u w:val="single"/>
        </w:rPr>
      </w:pPr>
      <w:r w:rsidRPr="0006318C">
        <w:rPr>
          <w:rFonts w:ascii="Georgia" w:eastAsia="Times New Roman" w:hAnsi="Georgia" w:cs="Times New Roman"/>
          <w:b/>
          <w:sz w:val="28"/>
          <w:szCs w:val="28"/>
          <w:u w:val="single"/>
        </w:rPr>
        <w:t>General Information</w:t>
      </w:r>
    </w:p>
    <w:p w:rsidR="0006318C" w:rsidRPr="0006318C" w:rsidRDefault="0006318C" w:rsidP="0006318C">
      <w:pPr>
        <w:spacing w:after="0" w:line="240" w:lineRule="auto"/>
        <w:rPr>
          <w:rFonts w:ascii="Georgia" w:eastAsia="Times New Roman" w:hAnsi="Georgia" w:cs="Times New Roman"/>
        </w:rPr>
      </w:pPr>
    </w:p>
    <w:p w:rsidR="0006318C" w:rsidRPr="0006318C" w:rsidRDefault="0006318C" w:rsidP="00EA4BBC">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 xml:space="preserve">King’s House School was founded in Richmond in 1946 and has been a boys’ prep school from that time on.  The school operates on three sites in or around King’s Road, which is on the very pleasant setting of Richmond Hill.  The Senior Department (for boys from Year 4 to Year 8) is at 68 King’s Road, the Junior Department on its own site just down the hill, and the relatively new Nursery around the corner in Princes Road.  The school also has extensive playing fields just over Chiswick Bridge.  </w:t>
      </w:r>
    </w:p>
    <w:p w:rsidR="0006318C" w:rsidRPr="0006318C" w:rsidRDefault="0006318C" w:rsidP="00EA4BBC">
      <w:pPr>
        <w:spacing w:after="0" w:line="240" w:lineRule="auto"/>
        <w:jc w:val="both"/>
        <w:rPr>
          <w:rFonts w:ascii="Georgia" w:eastAsia="Times New Roman" w:hAnsi="Georgia" w:cs="Times New Roman"/>
          <w:sz w:val="24"/>
          <w:szCs w:val="24"/>
        </w:rPr>
      </w:pPr>
    </w:p>
    <w:p w:rsidR="0006318C" w:rsidRPr="0006318C" w:rsidRDefault="0006318C" w:rsidP="00EA4BBC">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Most boys join the school in the Nursery (which is co-ed) or Reception but there are small intakes at Years 3, 4 and 7.  Boys stay until 13 when they move on to a wide range of day and boarding schools, a number each year gaining awards.</w:t>
      </w:r>
    </w:p>
    <w:p w:rsidR="0006318C" w:rsidRPr="0006318C" w:rsidRDefault="0006318C" w:rsidP="00EA4BBC">
      <w:pPr>
        <w:spacing w:after="0" w:line="240" w:lineRule="auto"/>
        <w:jc w:val="both"/>
        <w:rPr>
          <w:rFonts w:ascii="Georgia" w:eastAsia="Times New Roman" w:hAnsi="Georgia" w:cs="Times New Roman"/>
          <w:sz w:val="24"/>
          <w:szCs w:val="24"/>
        </w:rPr>
      </w:pPr>
    </w:p>
    <w:p w:rsidR="0006318C" w:rsidRPr="0006318C" w:rsidRDefault="0006318C" w:rsidP="00EA4BBC">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 xml:space="preserve">The Nursery Department operates from its own site in a recently acquired and carefully restored building.  The youngest children, the Caterpillars, are based on the top floor and the Butterflies (the rising 4s) on the ground floor.  There is a very positive, caring atmosphere to the Nursery Department and the ground floor has an area set aside for Music.  The Nursery has its own dedicated staff but the school PE, French and Music staff help out with sessions each week. </w:t>
      </w:r>
    </w:p>
    <w:p w:rsidR="0006318C" w:rsidRPr="0006318C" w:rsidRDefault="0006318C" w:rsidP="00EA4BBC">
      <w:pPr>
        <w:spacing w:after="0" w:line="240" w:lineRule="auto"/>
        <w:jc w:val="both"/>
        <w:rPr>
          <w:rFonts w:ascii="Georgia" w:eastAsia="Times New Roman" w:hAnsi="Georgia" w:cs="Times New Roman"/>
          <w:sz w:val="24"/>
          <w:szCs w:val="24"/>
        </w:rPr>
      </w:pPr>
    </w:p>
    <w:p w:rsidR="0006318C" w:rsidRPr="0006318C" w:rsidRDefault="0006318C" w:rsidP="00EA4BBC">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 xml:space="preserve">The Junior Department (JD) is housed in two Victorian buildings which have been sensitively redesigned and linked to provide an exciting and stimulating environment for the pupils.  There is a two-form entry with about forty boys in the year group.  This number grows to about 48 in Year 3 with three forms.  The class teachers deliver the vast majority of the curriculum but boys do have lessons with specialist teachers for Music, French and PE and Games (at the playing fields) and in some years, ICT.  All boys take swimming lessons at a local pool and Years 2 and 3 use the Senior Department (SD) facilities for some subjects. </w:t>
      </w:r>
    </w:p>
    <w:p w:rsidR="0006318C" w:rsidRPr="0006318C" w:rsidRDefault="0006318C" w:rsidP="00EA4BBC">
      <w:pPr>
        <w:spacing w:after="0" w:line="240" w:lineRule="auto"/>
        <w:jc w:val="both"/>
        <w:rPr>
          <w:rFonts w:ascii="Georgia" w:eastAsia="Times New Roman" w:hAnsi="Georgia" w:cs="Times New Roman"/>
          <w:sz w:val="24"/>
          <w:szCs w:val="24"/>
        </w:rPr>
      </w:pPr>
    </w:p>
    <w:p w:rsidR="0006318C" w:rsidRPr="0006318C" w:rsidRDefault="0006318C" w:rsidP="00EA4BBC">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 xml:space="preserve">Boys join the Senior Department for Year 4.  This is the original school site and has been developed substantially since then.  It is deceptively large area which includes the school’s theatre, a recently-refurbished library, gym, AstroTurf pitch, two ICT rooms, two Science laboratories and a Music area.  The boys are taught in three groups (or sets in some years) up until Year 8 with increasing exposure to subject specialist teachers, who will teach a range of year groups and sometimes more than </w:t>
      </w:r>
      <w:r w:rsidRPr="0006318C">
        <w:rPr>
          <w:rFonts w:ascii="Georgia" w:eastAsia="Times New Roman" w:hAnsi="Georgia" w:cs="Times New Roman"/>
          <w:sz w:val="24"/>
          <w:szCs w:val="24"/>
        </w:rPr>
        <w:lastRenderedPageBreak/>
        <w:t>one subject.  The curriculum the boys follow prepares them for Common Entrance or Scholarship at the end of Year 8.</w:t>
      </w:r>
    </w:p>
    <w:p w:rsidR="0006318C" w:rsidRPr="0006318C" w:rsidRDefault="0006318C" w:rsidP="00EA4BBC">
      <w:pPr>
        <w:spacing w:after="0" w:line="240" w:lineRule="auto"/>
        <w:jc w:val="both"/>
        <w:rPr>
          <w:rFonts w:ascii="Georgia" w:eastAsia="Times New Roman" w:hAnsi="Georgia" w:cs="Times New Roman"/>
          <w:sz w:val="24"/>
          <w:szCs w:val="24"/>
        </w:rPr>
      </w:pPr>
    </w:p>
    <w:p w:rsidR="0006318C" w:rsidRPr="0006318C" w:rsidRDefault="0006318C" w:rsidP="00EA4BBC">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 xml:space="preserve">Throughout their time at King’s House, the boys are encouraged to take part in art, 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Overall, King’s House offers its pupils a broad and balanced curriculum and prepares them well for their transition on to their next school. </w:t>
      </w:r>
    </w:p>
    <w:p w:rsidR="0006318C" w:rsidRPr="0006318C" w:rsidRDefault="0006318C" w:rsidP="00EA4BBC">
      <w:pPr>
        <w:widowControl w:val="0"/>
        <w:suppressAutoHyphens/>
        <w:spacing w:after="0" w:line="240" w:lineRule="auto"/>
        <w:jc w:val="both"/>
        <w:rPr>
          <w:rFonts w:ascii="Georgia" w:eastAsia="Arial Unicode MS" w:hAnsi="Georgia" w:cs="Times New Roman"/>
          <w:b/>
          <w:kern w:val="1"/>
        </w:rPr>
      </w:pPr>
    </w:p>
    <w:p w:rsidR="0006318C" w:rsidRPr="0006318C" w:rsidRDefault="0006318C" w:rsidP="00EA4BBC">
      <w:pPr>
        <w:widowControl w:val="0"/>
        <w:suppressAutoHyphens/>
        <w:spacing w:after="0" w:line="240" w:lineRule="auto"/>
        <w:jc w:val="both"/>
        <w:rPr>
          <w:rFonts w:ascii="Georgia" w:eastAsia="Arial Unicode MS" w:hAnsi="Georgia" w:cs="Times New Roman"/>
          <w:b/>
          <w:kern w:val="1"/>
          <w:sz w:val="28"/>
          <w:szCs w:val="28"/>
          <w:u w:val="single"/>
        </w:rPr>
      </w:pPr>
      <w:r w:rsidRPr="0006318C">
        <w:rPr>
          <w:rFonts w:ascii="Georgia" w:eastAsia="Arial Unicode MS" w:hAnsi="Georgia" w:cs="Times New Roman"/>
          <w:b/>
          <w:kern w:val="1"/>
          <w:sz w:val="28"/>
          <w:szCs w:val="28"/>
          <w:u w:val="single"/>
        </w:rPr>
        <w:t>Working at King’s House</w:t>
      </w:r>
    </w:p>
    <w:p w:rsidR="0006318C" w:rsidRPr="0006318C" w:rsidRDefault="0006318C" w:rsidP="00EA4BBC">
      <w:pPr>
        <w:widowControl w:val="0"/>
        <w:suppressAutoHyphens/>
        <w:spacing w:after="0" w:line="240" w:lineRule="auto"/>
        <w:jc w:val="both"/>
        <w:rPr>
          <w:rFonts w:ascii="Georgia" w:eastAsia="Arial Unicode MS" w:hAnsi="Georgia" w:cs="Times New Roman"/>
          <w:kern w:val="1"/>
        </w:rPr>
      </w:pPr>
    </w:p>
    <w:p w:rsidR="0006318C" w:rsidRPr="0006318C" w:rsidRDefault="0006318C" w:rsidP="009F4F03">
      <w:pPr>
        <w:spacing w:after="0" w:line="240" w:lineRule="auto"/>
        <w:jc w:val="both"/>
        <w:rPr>
          <w:rFonts w:ascii="Georgia" w:eastAsia="Times New Roman" w:hAnsi="Georgia" w:cs="Times New Roman"/>
          <w:sz w:val="24"/>
          <w:szCs w:val="24"/>
        </w:rPr>
      </w:pPr>
      <w:r w:rsidRPr="0006318C">
        <w:rPr>
          <w:rFonts w:ascii="Georgia" w:eastAsia="Times New Roman" w:hAnsi="Georgia" w:cs="Times New Roman"/>
          <w:sz w:val="24"/>
          <w:szCs w:val="24"/>
        </w:rPr>
        <w:t xml:space="preserve">Staff at King’s House are expected to show a commitment to the school and its ethos.  The school has its own salary structure, and staff are automatically enrolled in the Group Pension Scheme for non-teaching staff.  Staff benefit from a programme of professional development which includes appraisal and in-service training courses delivered by school staff or externally.  </w:t>
      </w:r>
    </w:p>
    <w:p w:rsidR="009F4F03" w:rsidRDefault="009F4F03" w:rsidP="009F4F03">
      <w:pPr>
        <w:spacing w:after="0" w:line="240" w:lineRule="auto"/>
        <w:rPr>
          <w:rFonts w:ascii="Georgia" w:hAnsi="Georgia"/>
          <w:b/>
          <w:sz w:val="28"/>
          <w:szCs w:val="28"/>
          <w:u w:val="single"/>
        </w:rPr>
      </w:pPr>
    </w:p>
    <w:p w:rsidR="00EA4BBC" w:rsidRPr="00EA4BBC" w:rsidRDefault="00EA4BBC" w:rsidP="009F4F03">
      <w:pPr>
        <w:spacing w:after="0" w:line="240" w:lineRule="auto"/>
        <w:jc w:val="center"/>
        <w:rPr>
          <w:rFonts w:ascii="Georgia" w:hAnsi="Georgia"/>
          <w:b/>
          <w:sz w:val="28"/>
          <w:szCs w:val="28"/>
          <w:u w:val="single"/>
        </w:rPr>
      </w:pPr>
      <w:r w:rsidRPr="00EA4BBC">
        <w:rPr>
          <w:rFonts w:ascii="Georgia" w:hAnsi="Georgia"/>
          <w:b/>
          <w:sz w:val="28"/>
          <w:szCs w:val="28"/>
          <w:u w:val="single"/>
        </w:rPr>
        <w:t>The Post</w:t>
      </w:r>
    </w:p>
    <w:p w:rsidR="009F4F03" w:rsidRDefault="009F4F03" w:rsidP="009F4F03">
      <w:pPr>
        <w:spacing w:after="0" w:line="240" w:lineRule="auto"/>
        <w:rPr>
          <w:rFonts w:ascii="Georgia" w:hAnsi="Georgia"/>
          <w:b/>
          <w:sz w:val="28"/>
          <w:szCs w:val="28"/>
          <w:u w:val="single"/>
        </w:rPr>
      </w:pPr>
    </w:p>
    <w:p w:rsidR="00BF4073" w:rsidRPr="00EA4BBC" w:rsidRDefault="00BF4073" w:rsidP="009F4F03">
      <w:pPr>
        <w:spacing w:after="0" w:line="240" w:lineRule="auto"/>
        <w:rPr>
          <w:rFonts w:ascii="Georgia" w:hAnsi="Georgia"/>
          <w:b/>
          <w:sz w:val="28"/>
          <w:szCs w:val="28"/>
          <w:u w:val="single"/>
        </w:rPr>
      </w:pPr>
      <w:r w:rsidRPr="00EA4BBC">
        <w:rPr>
          <w:rFonts w:ascii="Georgia" w:hAnsi="Georgia"/>
          <w:b/>
          <w:sz w:val="28"/>
          <w:szCs w:val="28"/>
          <w:u w:val="single"/>
        </w:rPr>
        <w:t xml:space="preserve">Teaching Assistant (Learning </w:t>
      </w:r>
      <w:r w:rsidR="005D3C4B" w:rsidRPr="00EA4BBC">
        <w:rPr>
          <w:rFonts w:ascii="Georgia" w:hAnsi="Georgia"/>
          <w:b/>
          <w:sz w:val="28"/>
          <w:szCs w:val="28"/>
          <w:u w:val="single"/>
        </w:rPr>
        <w:t>Development</w:t>
      </w:r>
      <w:r w:rsidRPr="00EA4BBC">
        <w:rPr>
          <w:rFonts w:ascii="Georgia" w:hAnsi="Georgia"/>
          <w:b/>
          <w:sz w:val="28"/>
          <w:szCs w:val="28"/>
          <w:u w:val="single"/>
        </w:rPr>
        <w:t>)</w:t>
      </w:r>
    </w:p>
    <w:p w:rsidR="009F4F03" w:rsidRDefault="009F4F03" w:rsidP="009F4F03">
      <w:pPr>
        <w:spacing w:after="0" w:line="240" w:lineRule="auto"/>
        <w:rPr>
          <w:rFonts w:ascii="Georgia" w:hAnsi="Georgia"/>
          <w:sz w:val="24"/>
          <w:szCs w:val="24"/>
        </w:rPr>
      </w:pPr>
    </w:p>
    <w:p w:rsidR="00BF4073" w:rsidRPr="00CC7941" w:rsidRDefault="00BF4073" w:rsidP="00A6013D">
      <w:pPr>
        <w:spacing w:after="0" w:line="240" w:lineRule="auto"/>
        <w:jc w:val="both"/>
        <w:rPr>
          <w:rFonts w:ascii="Georgia" w:hAnsi="Georgia"/>
          <w:sz w:val="24"/>
          <w:szCs w:val="24"/>
        </w:rPr>
      </w:pPr>
      <w:r w:rsidRPr="00CC7941">
        <w:rPr>
          <w:rFonts w:ascii="Georgia" w:hAnsi="Georgia"/>
          <w:sz w:val="24"/>
          <w:szCs w:val="24"/>
        </w:rPr>
        <w:t>The overall role of the Teaching Assistant (</w:t>
      </w:r>
      <w:r w:rsidR="005D3C4B" w:rsidRPr="00CC7941">
        <w:rPr>
          <w:rFonts w:ascii="Georgia" w:hAnsi="Georgia"/>
          <w:sz w:val="24"/>
          <w:szCs w:val="24"/>
        </w:rPr>
        <w:t xml:space="preserve">Learning Development </w:t>
      </w:r>
      <w:r w:rsidRPr="00CC7941">
        <w:rPr>
          <w:rFonts w:ascii="Georgia" w:hAnsi="Georgia"/>
          <w:sz w:val="24"/>
          <w:szCs w:val="24"/>
        </w:rPr>
        <w:t xml:space="preserve">Department) at King’s House School is to provide the pupils within the school with the support they need to promote their learning and well-being, whilst being constantly mindful of their pastoral </w:t>
      </w:r>
      <w:r w:rsidR="00382581" w:rsidRPr="00CC7941">
        <w:rPr>
          <w:rFonts w:ascii="Georgia" w:hAnsi="Georgia"/>
          <w:sz w:val="24"/>
          <w:szCs w:val="24"/>
        </w:rPr>
        <w:t xml:space="preserve">and safeguarding </w:t>
      </w:r>
      <w:r w:rsidRPr="00CC7941">
        <w:rPr>
          <w:rFonts w:ascii="Georgia" w:hAnsi="Georgia"/>
          <w:sz w:val="24"/>
          <w:szCs w:val="24"/>
        </w:rPr>
        <w:t>needs.</w:t>
      </w:r>
    </w:p>
    <w:p w:rsidR="00BF4073" w:rsidRPr="00CC7941" w:rsidRDefault="00BF4073" w:rsidP="00A6013D">
      <w:pPr>
        <w:jc w:val="both"/>
        <w:rPr>
          <w:rFonts w:ascii="Georgia" w:hAnsi="Georgia"/>
          <w:sz w:val="24"/>
          <w:szCs w:val="24"/>
        </w:rPr>
      </w:pPr>
      <w:r w:rsidRPr="00CC7941">
        <w:rPr>
          <w:rFonts w:ascii="Georgia" w:hAnsi="Georgia"/>
          <w:sz w:val="24"/>
          <w:szCs w:val="24"/>
        </w:rPr>
        <w:t xml:space="preserve">The vacant </w:t>
      </w:r>
      <w:r w:rsidR="001566E6">
        <w:rPr>
          <w:rFonts w:ascii="Georgia" w:hAnsi="Georgia"/>
          <w:sz w:val="24"/>
          <w:szCs w:val="24"/>
        </w:rPr>
        <w:t>post is full-time working from 7.3</w:t>
      </w:r>
      <w:r w:rsidR="00FD41CF" w:rsidRPr="00CC7941">
        <w:rPr>
          <w:rFonts w:ascii="Georgia" w:hAnsi="Georgia"/>
          <w:sz w:val="24"/>
          <w:szCs w:val="24"/>
        </w:rPr>
        <w:t>0</w:t>
      </w:r>
      <w:r w:rsidRPr="00CC7941">
        <w:rPr>
          <w:rFonts w:ascii="Georgia" w:hAnsi="Georgia"/>
          <w:sz w:val="24"/>
          <w:szCs w:val="24"/>
        </w:rPr>
        <w:t>am until 4</w:t>
      </w:r>
      <w:r w:rsidR="00382581" w:rsidRPr="00CC7941">
        <w:rPr>
          <w:rFonts w:ascii="Georgia" w:hAnsi="Georgia"/>
          <w:sz w:val="24"/>
          <w:szCs w:val="24"/>
        </w:rPr>
        <w:t>.</w:t>
      </w:r>
      <w:r w:rsidR="005D3C4B" w:rsidRPr="00CC7941">
        <w:rPr>
          <w:rFonts w:ascii="Georgia" w:hAnsi="Georgia"/>
          <w:sz w:val="24"/>
          <w:szCs w:val="24"/>
        </w:rPr>
        <w:t>3</w:t>
      </w:r>
      <w:r w:rsidR="00382581" w:rsidRPr="00CC7941">
        <w:rPr>
          <w:rFonts w:ascii="Georgia" w:hAnsi="Georgia"/>
          <w:sz w:val="24"/>
          <w:szCs w:val="24"/>
        </w:rPr>
        <w:t>0</w:t>
      </w:r>
      <w:r w:rsidRPr="00CC7941">
        <w:rPr>
          <w:rFonts w:ascii="Georgia" w:hAnsi="Georgia"/>
          <w:sz w:val="24"/>
          <w:szCs w:val="24"/>
        </w:rPr>
        <w:t xml:space="preserve">pm and will be based in the King's House School </w:t>
      </w:r>
      <w:r w:rsidR="00382581" w:rsidRPr="00CC7941">
        <w:rPr>
          <w:rFonts w:ascii="Georgia" w:hAnsi="Georgia"/>
          <w:sz w:val="24"/>
          <w:szCs w:val="24"/>
        </w:rPr>
        <w:t xml:space="preserve">Senior </w:t>
      </w:r>
      <w:r w:rsidRPr="00CC7941">
        <w:rPr>
          <w:rFonts w:ascii="Georgia" w:hAnsi="Georgia"/>
          <w:sz w:val="24"/>
          <w:szCs w:val="24"/>
        </w:rPr>
        <w:t xml:space="preserve">Department, but will also provide support in the Nursery and </w:t>
      </w:r>
      <w:r w:rsidR="00382581" w:rsidRPr="00CC7941">
        <w:rPr>
          <w:rFonts w:ascii="Georgia" w:hAnsi="Georgia"/>
          <w:sz w:val="24"/>
          <w:szCs w:val="24"/>
        </w:rPr>
        <w:t xml:space="preserve">Junior </w:t>
      </w:r>
      <w:r w:rsidRPr="00CC7941">
        <w:rPr>
          <w:rFonts w:ascii="Georgia" w:hAnsi="Georgia"/>
          <w:sz w:val="24"/>
          <w:szCs w:val="24"/>
        </w:rPr>
        <w:t>Departments as required</w:t>
      </w:r>
      <w:r w:rsidR="00382581" w:rsidRPr="00CC7941">
        <w:rPr>
          <w:rFonts w:ascii="Georgia" w:hAnsi="Georgia"/>
          <w:sz w:val="24"/>
          <w:szCs w:val="24"/>
        </w:rPr>
        <w:t>.</w:t>
      </w:r>
    </w:p>
    <w:p w:rsidR="007341F3" w:rsidRPr="0006318C" w:rsidRDefault="007341F3" w:rsidP="00BF4073">
      <w:pPr>
        <w:tabs>
          <w:tab w:val="left" w:pos="851"/>
        </w:tabs>
        <w:jc w:val="both"/>
        <w:rPr>
          <w:rFonts w:ascii="Georgia" w:hAnsi="Georgia"/>
          <w:b/>
          <w:sz w:val="24"/>
          <w:szCs w:val="24"/>
          <w:u w:val="single"/>
        </w:rPr>
      </w:pPr>
      <w:r w:rsidRPr="0006318C">
        <w:rPr>
          <w:rFonts w:ascii="Georgia" w:hAnsi="Georgia"/>
          <w:b/>
          <w:sz w:val="24"/>
          <w:szCs w:val="24"/>
          <w:u w:val="single"/>
        </w:rPr>
        <w:t xml:space="preserve">Duties as a </w:t>
      </w:r>
      <w:r w:rsidR="00E242DA" w:rsidRPr="0006318C">
        <w:rPr>
          <w:rFonts w:ascii="Georgia" w:hAnsi="Georgia"/>
          <w:b/>
          <w:sz w:val="24"/>
          <w:szCs w:val="24"/>
          <w:u w:val="single"/>
        </w:rPr>
        <w:t>Teaching Assistant</w:t>
      </w:r>
    </w:p>
    <w:p w:rsidR="00F40520" w:rsidRDefault="00377CF7" w:rsidP="00F40520">
      <w:pPr>
        <w:pStyle w:val="ListParagraph"/>
        <w:numPr>
          <w:ilvl w:val="0"/>
          <w:numId w:val="3"/>
        </w:numPr>
        <w:tabs>
          <w:tab w:val="left" w:pos="284"/>
        </w:tabs>
        <w:ind w:left="284" w:hanging="284"/>
        <w:jc w:val="both"/>
        <w:rPr>
          <w:rFonts w:ascii="Georgia" w:hAnsi="Georgia"/>
          <w:sz w:val="24"/>
          <w:szCs w:val="24"/>
        </w:rPr>
      </w:pPr>
      <w:r>
        <w:rPr>
          <w:rFonts w:ascii="Georgia" w:hAnsi="Georgia"/>
          <w:sz w:val="24"/>
          <w:szCs w:val="24"/>
        </w:rPr>
        <w:t>S</w:t>
      </w:r>
      <w:r w:rsidR="007341F3" w:rsidRPr="00CC7941">
        <w:rPr>
          <w:rFonts w:ascii="Georgia" w:hAnsi="Georgia"/>
          <w:sz w:val="24"/>
          <w:szCs w:val="24"/>
        </w:rPr>
        <w:t>upport the general pastoral care and welfare of all pupils, promoting their happiness and well-being around the school</w:t>
      </w:r>
    </w:p>
    <w:p w:rsidR="008B608F" w:rsidRPr="00F40520" w:rsidRDefault="00F40520" w:rsidP="00F40520">
      <w:pPr>
        <w:pStyle w:val="ListParagraph"/>
        <w:numPr>
          <w:ilvl w:val="0"/>
          <w:numId w:val="3"/>
        </w:numPr>
        <w:tabs>
          <w:tab w:val="left" w:pos="284"/>
        </w:tabs>
        <w:ind w:left="284" w:hanging="284"/>
        <w:jc w:val="both"/>
        <w:rPr>
          <w:rFonts w:ascii="Georgia" w:hAnsi="Georgia"/>
          <w:sz w:val="24"/>
          <w:szCs w:val="24"/>
        </w:rPr>
      </w:pPr>
      <w:r>
        <w:rPr>
          <w:rFonts w:ascii="Georgia" w:hAnsi="Georgia"/>
          <w:sz w:val="24"/>
          <w:szCs w:val="24"/>
        </w:rPr>
        <w:t>S</w:t>
      </w:r>
      <w:r w:rsidR="007341F3" w:rsidRPr="00F40520">
        <w:rPr>
          <w:rFonts w:ascii="Georgia" w:hAnsi="Georgia"/>
          <w:sz w:val="24"/>
          <w:szCs w:val="24"/>
        </w:rPr>
        <w:t>upport the learning of pupils</w:t>
      </w:r>
      <w:r w:rsidR="00805CFD" w:rsidRPr="00F40520">
        <w:rPr>
          <w:rFonts w:ascii="Georgia" w:hAnsi="Georgia"/>
          <w:sz w:val="24"/>
          <w:szCs w:val="24"/>
        </w:rPr>
        <w:t xml:space="preserve">, </w:t>
      </w:r>
      <w:r w:rsidR="005D3C4B" w:rsidRPr="00F40520">
        <w:rPr>
          <w:rFonts w:ascii="Georgia" w:hAnsi="Georgia"/>
          <w:sz w:val="24"/>
          <w:szCs w:val="24"/>
        </w:rPr>
        <w:t xml:space="preserve">primarily in the Senior Department but potentially </w:t>
      </w:r>
      <w:r w:rsidR="00D92F4A" w:rsidRPr="00F40520">
        <w:rPr>
          <w:rFonts w:ascii="Georgia" w:hAnsi="Georgia"/>
          <w:sz w:val="24"/>
          <w:szCs w:val="24"/>
        </w:rPr>
        <w:t>across all three departments of the school</w:t>
      </w:r>
      <w:r w:rsidR="007749D8" w:rsidRPr="00F40520">
        <w:rPr>
          <w:rFonts w:ascii="Georgia" w:hAnsi="Georgia"/>
          <w:sz w:val="24"/>
          <w:szCs w:val="24"/>
        </w:rPr>
        <w:t>, through</w:t>
      </w:r>
    </w:p>
    <w:p w:rsidR="00C81483" w:rsidRDefault="00805CFD" w:rsidP="00C81483">
      <w:pPr>
        <w:pStyle w:val="ListParagraph"/>
        <w:numPr>
          <w:ilvl w:val="1"/>
          <w:numId w:val="3"/>
        </w:numPr>
        <w:tabs>
          <w:tab w:val="left" w:pos="567"/>
        </w:tabs>
        <w:ind w:hanging="1298"/>
        <w:jc w:val="both"/>
        <w:rPr>
          <w:rFonts w:ascii="Georgia" w:hAnsi="Georgia"/>
          <w:sz w:val="24"/>
          <w:szCs w:val="24"/>
        </w:rPr>
      </w:pPr>
      <w:r w:rsidRPr="00CC7941">
        <w:rPr>
          <w:rFonts w:ascii="Georgia" w:hAnsi="Georgia"/>
          <w:sz w:val="24"/>
          <w:szCs w:val="24"/>
        </w:rPr>
        <w:t xml:space="preserve">in-class support </w:t>
      </w:r>
      <w:r w:rsidR="00C8787E">
        <w:rPr>
          <w:rFonts w:ascii="Georgia" w:hAnsi="Georgia"/>
          <w:sz w:val="24"/>
          <w:szCs w:val="24"/>
        </w:rPr>
        <w:t>or</w:t>
      </w:r>
    </w:p>
    <w:p w:rsidR="007341F3" w:rsidRPr="00C81483" w:rsidRDefault="00805CFD" w:rsidP="00C81483">
      <w:pPr>
        <w:pStyle w:val="ListParagraph"/>
        <w:numPr>
          <w:ilvl w:val="1"/>
          <w:numId w:val="3"/>
        </w:numPr>
        <w:tabs>
          <w:tab w:val="left" w:pos="567"/>
        </w:tabs>
        <w:ind w:hanging="1298"/>
        <w:jc w:val="both"/>
        <w:rPr>
          <w:rFonts w:ascii="Georgia" w:hAnsi="Georgia"/>
          <w:sz w:val="24"/>
          <w:szCs w:val="24"/>
        </w:rPr>
      </w:pPr>
      <w:r w:rsidRPr="00C81483">
        <w:rPr>
          <w:rFonts w:ascii="Georgia" w:hAnsi="Georgia"/>
          <w:sz w:val="24"/>
          <w:szCs w:val="24"/>
        </w:rPr>
        <w:t xml:space="preserve">working </w:t>
      </w:r>
      <w:r w:rsidR="008B608F" w:rsidRPr="00C81483">
        <w:rPr>
          <w:rFonts w:ascii="Georgia" w:hAnsi="Georgia"/>
          <w:sz w:val="24"/>
          <w:szCs w:val="24"/>
        </w:rPr>
        <w:t>with i</w:t>
      </w:r>
      <w:r w:rsidRPr="00C81483">
        <w:rPr>
          <w:rFonts w:ascii="Georgia" w:hAnsi="Georgia"/>
          <w:sz w:val="24"/>
          <w:szCs w:val="24"/>
        </w:rPr>
        <w:t>ndividuals</w:t>
      </w:r>
      <w:r w:rsidR="008B608F" w:rsidRPr="00C81483">
        <w:rPr>
          <w:rFonts w:ascii="Georgia" w:hAnsi="Georgia"/>
          <w:sz w:val="24"/>
          <w:szCs w:val="24"/>
        </w:rPr>
        <w:t xml:space="preserve"> in class and outside class</w:t>
      </w:r>
    </w:p>
    <w:p w:rsidR="007B1401" w:rsidRDefault="004702B9" w:rsidP="007B1401">
      <w:pPr>
        <w:pStyle w:val="ListParagraph"/>
        <w:numPr>
          <w:ilvl w:val="0"/>
          <w:numId w:val="3"/>
        </w:numPr>
        <w:tabs>
          <w:tab w:val="left" w:pos="284"/>
        </w:tabs>
        <w:ind w:hanging="862"/>
        <w:jc w:val="both"/>
        <w:rPr>
          <w:rFonts w:ascii="Georgia" w:hAnsi="Georgia"/>
          <w:sz w:val="24"/>
          <w:szCs w:val="24"/>
        </w:rPr>
      </w:pPr>
      <w:r>
        <w:rPr>
          <w:rFonts w:ascii="Georgia" w:hAnsi="Georgia"/>
          <w:sz w:val="24"/>
          <w:szCs w:val="24"/>
        </w:rPr>
        <w:t>R</w:t>
      </w:r>
      <w:r w:rsidR="00805CFD" w:rsidRPr="00CC7941">
        <w:rPr>
          <w:rFonts w:ascii="Georgia" w:hAnsi="Georgia"/>
          <w:sz w:val="24"/>
          <w:szCs w:val="24"/>
        </w:rPr>
        <w:t>un small group work including guided reading</w:t>
      </w:r>
      <w:r w:rsidR="00A12C18" w:rsidRPr="00CC7941">
        <w:rPr>
          <w:rFonts w:ascii="Georgia" w:hAnsi="Georgia"/>
          <w:sz w:val="24"/>
          <w:szCs w:val="24"/>
        </w:rPr>
        <w:t>, p</w:t>
      </w:r>
      <w:r w:rsidR="007B1401">
        <w:rPr>
          <w:rFonts w:ascii="Georgia" w:hAnsi="Georgia"/>
          <w:sz w:val="24"/>
          <w:szCs w:val="24"/>
        </w:rPr>
        <w:t>lan and run remedial group work</w:t>
      </w:r>
    </w:p>
    <w:p w:rsidR="007B1401" w:rsidRDefault="007B1401" w:rsidP="007B1401">
      <w:pPr>
        <w:pStyle w:val="ListParagraph"/>
        <w:numPr>
          <w:ilvl w:val="0"/>
          <w:numId w:val="3"/>
        </w:numPr>
        <w:tabs>
          <w:tab w:val="left" w:pos="284"/>
        </w:tabs>
        <w:ind w:hanging="862"/>
        <w:jc w:val="both"/>
        <w:rPr>
          <w:rFonts w:ascii="Georgia" w:hAnsi="Georgia"/>
          <w:sz w:val="24"/>
          <w:szCs w:val="24"/>
        </w:rPr>
      </w:pPr>
      <w:r>
        <w:rPr>
          <w:rFonts w:ascii="Georgia" w:hAnsi="Georgia"/>
          <w:sz w:val="24"/>
          <w:szCs w:val="24"/>
        </w:rPr>
        <w:t>R</w:t>
      </w:r>
      <w:r w:rsidR="007749D8" w:rsidRPr="007B1401">
        <w:rPr>
          <w:rFonts w:ascii="Georgia" w:hAnsi="Georgia"/>
          <w:sz w:val="24"/>
          <w:szCs w:val="24"/>
        </w:rPr>
        <w:t xml:space="preserve">un before </w:t>
      </w:r>
      <w:r w:rsidR="00A12C18" w:rsidRPr="007B1401">
        <w:rPr>
          <w:rFonts w:ascii="Georgia" w:hAnsi="Georgia"/>
          <w:sz w:val="24"/>
          <w:szCs w:val="24"/>
        </w:rPr>
        <w:t>school classes</w:t>
      </w:r>
      <w:r w:rsidR="00805CFD" w:rsidRPr="007B1401">
        <w:rPr>
          <w:rFonts w:ascii="Georgia" w:hAnsi="Georgia"/>
          <w:sz w:val="24"/>
          <w:szCs w:val="24"/>
        </w:rPr>
        <w:t xml:space="preserve"> (from 8am)</w:t>
      </w:r>
      <w:r w:rsidR="007749D8" w:rsidRPr="007B1401">
        <w:rPr>
          <w:rFonts w:ascii="Georgia" w:hAnsi="Georgia"/>
          <w:sz w:val="24"/>
          <w:szCs w:val="24"/>
        </w:rPr>
        <w:t xml:space="preserve"> where needed</w:t>
      </w:r>
    </w:p>
    <w:p w:rsidR="006C6A66" w:rsidRDefault="006C6A66" w:rsidP="007B1401">
      <w:pPr>
        <w:pStyle w:val="ListParagraph"/>
        <w:numPr>
          <w:ilvl w:val="0"/>
          <w:numId w:val="3"/>
        </w:numPr>
        <w:tabs>
          <w:tab w:val="left" w:pos="284"/>
        </w:tabs>
        <w:ind w:hanging="862"/>
        <w:jc w:val="both"/>
        <w:rPr>
          <w:rFonts w:ascii="Georgia" w:hAnsi="Georgia"/>
          <w:sz w:val="24"/>
          <w:szCs w:val="24"/>
        </w:rPr>
      </w:pPr>
      <w:r>
        <w:rPr>
          <w:rFonts w:ascii="Georgia" w:hAnsi="Georgia"/>
          <w:sz w:val="24"/>
          <w:szCs w:val="24"/>
        </w:rPr>
        <w:t>Assist with before school breakfast club (from 7:30am)</w:t>
      </w:r>
    </w:p>
    <w:p w:rsidR="00805CFD" w:rsidRPr="007B1401" w:rsidRDefault="007B1401" w:rsidP="007B1401">
      <w:pPr>
        <w:pStyle w:val="ListParagraph"/>
        <w:numPr>
          <w:ilvl w:val="0"/>
          <w:numId w:val="3"/>
        </w:numPr>
        <w:tabs>
          <w:tab w:val="left" w:pos="284"/>
        </w:tabs>
        <w:ind w:hanging="862"/>
        <w:jc w:val="both"/>
        <w:rPr>
          <w:rFonts w:ascii="Georgia" w:hAnsi="Georgia"/>
          <w:sz w:val="24"/>
          <w:szCs w:val="24"/>
        </w:rPr>
      </w:pPr>
      <w:r>
        <w:rPr>
          <w:rFonts w:ascii="Georgia" w:hAnsi="Georgia"/>
          <w:sz w:val="24"/>
          <w:szCs w:val="24"/>
        </w:rPr>
        <w:t>A</w:t>
      </w:r>
      <w:r w:rsidR="00805CFD" w:rsidRPr="007B1401">
        <w:rPr>
          <w:rFonts w:ascii="Georgia" w:hAnsi="Georgia"/>
          <w:sz w:val="24"/>
          <w:szCs w:val="24"/>
        </w:rPr>
        <w:t>ssist pupils in examinations acting as reader or scribe</w:t>
      </w:r>
    </w:p>
    <w:p w:rsidR="007341F3" w:rsidRPr="00CC7941" w:rsidRDefault="007341F3" w:rsidP="00BF4073">
      <w:pPr>
        <w:pStyle w:val="ListParagraph"/>
        <w:numPr>
          <w:ilvl w:val="0"/>
          <w:numId w:val="3"/>
        </w:numPr>
        <w:tabs>
          <w:tab w:val="left" w:pos="851"/>
        </w:tabs>
        <w:jc w:val="both"/>
        <w:rPr>
          <w:rFonts w:ascii="Georgia" w:hAnsi="Georgia"/>
          <w:sz w:val="24"/>
          <w:szCs w:val="24"/>
        </w:rPr>
      </w:pPr>
      <w:r w:rsidRPr="00CC7941">
        <w:rPr>
          <w:rFonts w:ascii="Georgia" w:hAnsi="Georgia"/>
          <w:sz w:val="24"/>
          <w:szCs w:val="24"/>
        </w:rPr>
        <w:t>support and teach individuals and small groups with their learning</w:t>
      </w:r>
      <w:r w:rsidR="00775C56" w:rsidRPr="00CC7941">
        <w:rPr>
          <w:rFonts w:ascii="Georgia" w:hAnsi="Georgia"/>
          <w:sz w:val="24"/>
          <w:szCs w:val="24"/>
        </w:rPr>
        <w:t xml:space="preserve"> as needed</w:t>
      </w:r>
    </w:p>
    <w:p w:rsidR="00E017F1" w:rsidRPr="00CC7941" w:rsidRDefault="00E017F1" w:rsidP="00BF4073">
      <w:pPr>
        <w:pStyle w:val="ListParagraph"/>
        <w:numPr>
          <w:ilvl w:val="0"/>
          <w:numId w:val="3"/>
        </w:numPr>
        <w:tabs>
          <w:tab w:val="left" w:pos="851"/>
        </w:tabs>
        <w:jc w:val="both"/>
        <w:rPr>
          <w:rFonts w:ascii="Georgia" w:hAnsi="Georgia"/>
          <w:sz w:val="24"/>
          <w:szCs w:val="24"/>
        </w:rPr>
      </w:pPr>
      <w:r w:rsidRPr="00CC7941">
        <w:rPr>
          <w:rFonts w:ascii="Georgia" w:hAnsi="Georgia"/>
          <w:sz w:val="24"/>
          <w:szCs w:val="24"/>
        </w:rPr>
        <w:t>liaise with subject teachers over support for individual children</w:t>
      </w:r>
    </w:p>
    <w:p w:rsidR="00E017F1" w:rsidRPr="00CC7941" w:rsidRDefault="00B41481" w:rsidP="0038104F">
      <w:pPr>
        <w:pStyle w:val="ListParagraph"/>
        <w:numPr>
          <w:ilvl w:val="0"/>
          <w:numId w:val="3"/>
        </w:numPr>
        <w:tabs>
          <w:tab w:val="left" w:pos="851"/>
        </w:tabs>
        <w:jc w:val="both"/>
        <w:rPr>
          <w:rFonts w:ascii="Georgia" w:hAnsi="Georgia"/>
          <w:sz w:val="24"/>
          <w:szCs w:val="24"/>
        </w:rPr>
      </w:pPr>
      <w:r>
        <w:rPr>
          <w:rFonts w:ascii="Georgia" w:hAnsi="Georgia"/>
          <w:sz w:val="24"/>
          <w:szCs w:val="24"/>
        </w:rPr>
        <w:t>H</w:t>
      </w:r>
      <w:r w:rsidR="00E017F1" w:rsidRPr="00CC7941">
        <w:rPr>
          <w:rFonts w:ascii="Georgia" w:hAnsi="Georgia"/>
          <w:sz w:val="24"/>
          <w:szCs w:val="24"/>
        </w:rPr>
        <w:t>elp review Individual Education Plans and target plans</w:t>
      </w:r>
    </w:p>
    <w:p w:rsidR="007341F3" w:rsidRPr="00B84E32" w:rsidRDefault="00A54490" w:rsidP="00B84E32">
      <w:pPr>
        <w:pStyle w:val="ListParagraph"/>
        <w:numPr>
          <w:ilvl w:val="0"/>
          <w:numId w:val="3"/>
        </w:numPr>
        <w:tabs>
          <w:tab w:val="left" w:pos="851"/>
        </w:tabs>
        <w:jc w:val="both"/>
        <w:rPr>
          <w:rFonts w:ascii="Georgia" w:hAnsi="Georgia"/>
          <w:sz w:val="24"/>
          <w:szCs w:val="24"/>
        </w:rPr>
      </w:pPr>
      <w:r>
        <w:rPr>
          <w:rFonts w:ascii="Georgia" w:hAnsi="Georgia"/>
          <w:sz w:val="24"/>
          <w:szCs w:val="24"/>
        </w:rPr>
        <w:lastRenderedPageBreak/>
        <w:t>O</w:t>
      </w:r>
      <w:r w:rsidR="007341F3" w:rsidRPr="00B84E32">
        <w:rPr>
          <w:rFonts w:ascii="Georgia" w:hAnsi="Georgia"/>
          <w:sz w:val="24"/>
          <w:szCs w:val="24"/>
        </w:rPr>
        <w:t xml:space="preserve">versee </w:t>
      </w:r>
      <w:r w:rsidR="00805CFD" w:rsidRPr="00B84E32">
        <w:rPr>
          <w:rFonts w:ascii="Georgia" w:hAnsi="Georgia"/>
          <w:sz w:val="24"/>
          <w:szCs w:val="24"/>
        </w:rPr>
        <w:t>classes</w:t>
      </w:r>
      <w:r w:rsidR="007341F3" w:rsidRPr="00B84E32">
        <w:rPr>
          <w:rFonts w:ascii="Georgia" w:hAnsi="Georgia"/>
          <w:sz w:val="24"/>
          <w:szCs w:val="24"/>
        </w:rPr>
        <w:t xml:space="preserve"> and their learning for reasonable periods of time in the absence of </w:t>
      </w:r>
      <w:r w:rsidR="00805CFD" w:rsidRPr="00B84E32">
        <w:rPr>
          <w:rFonts w:ascii="Georgia" w:hAnsi="Georgia"/>
          <w:sz w:val="24"/>
          <w:szCs w:val="24"/>
        </w:rPr>
        <w:t>a</w:t>
      </w:r>
      <w:r w:rsidR="007341F3" w:rsidRPr="00B84E32">
        <w:rPr>
          <w:rFonts w:ascii="Georgia" w:hAnsi="Georgia"/>
          <w:sz w:val="24"/>
          <w:szCs w:val="24"/>
        </w:rPr>
        <w:t xml:space="preserve"> teacher</w:t>
      </w:r>
      <w:r w:rsidR="00A12C18" w:rsidRPr="00B84E32">
        <w:rPr>
          <w:rFonts w:ascii="Georgia" w:hAnsi="Georgia"/>
          <w:sz w:val="24"/>
          <w:szCs w:val="24"/>
        </w:rPr>
        <w:t xml:space="preserve"> </w:t>
      </w:r>
    </w:p>
    <w:p w:rsidR="007341F3" w:rsidRPr="00CC7941" w:rsidRDefault="00B84E32"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I</w:t>
      </w:r>
      <w:r w:rsidR="007341F3" w:rsidRPr="00CC7941">
        <w:rPr>
          <w:rFonts w:ascii="Georgia" w:hAnsi="Georgia"/>
          <w:sz w:val="24"/>
          <w:szCs w:val="24"/>
        </w:rPr>
        <w:t>nspire pupils with an enthusiasm and a love of learning</w:t>
      </w:r>
    </w:p>
    <w:p w:rsidR="007341F3" w:rsidRPr="00CC7941" w:rsidRDefault="00B84E32"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D</w:t>
      </w:r>
      <w:r w:rsidR="007341F3" w:rsidRPr="00CC7941">
        <w:rPr>
          <w:rFonts w:ascii="Georgia" w:hAnsi="Georgia"/>
          <w:sz w:val="24"/>
          <w:szCs w:val="24"/>
        </w:rPr>
        <w:t xml:space="preserve">eliver work in accordance with </w:t>
      </w:r>
      <w:r w:rsidR="00775C56" w:rsidRPr="00CC7941">
        <w:rPr>
          <w:rFonts w:ascii="Georgia" w:hAnsi="Georgia"/>
          <w:sz w:val="24"/>
          <w:szCs w:val="24"/>
        </w:rPr>
        <w:t xml:space="preserve">the plans </w:t>
      </w:r>
      <w:r w:rsidR="007341F3" w:rsidRPr="00CC7941">
        <w:rPr>
          <w:rFonts w:ascii="Georgia" w:hAnsi="Georgia"/>
          <w:sz w:val="24"/>
          <w:szCs w:val="24"/>
        </w:rPr>
        <w:t>and guidance from the teacher</w:t>
      </w:r>
    </w:p>
    <w:p w:rsidR="007341F3" w:rsidRPr="00CC7941" w:rsidRDefault="00B84E32"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T</w:t>
      </w:r>
      <w:r w:rsidR="007341F3" w:rsidRPr="00CC7941">
        <w:rPr>
          <w:rFonts w:ascii="Georgia" w:hAnsi="Georgia"/>
          <w:sz w:val="24"/>
          <w:szCs w:val="24"/>
        </w:rPr>
        <w:t>ake account of pupils' prior levels of attainment when teaching or assisting them</w:t>
      </w:r>
    </w:p>
    <w:p w:rsidR="007341F3" w:rsidRPr="00CC7941" w:rsidRDefault="0092274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M</w:t>
      </w:r>
      <w:r w:rsidR="007341F3" w:rsidRPr="00CC7941">
        <w:rPr>
          <w:rFonts w:ascii="Georgia" w:hAnsi="Georgia"/>
          <w:sz w:val="24"/>
          <w:szCs w:val="24"/>
        </w:rPr>
        <w:t>aintain good discipline and take responsibility for initial disciplinary sanctions (in accordance with school’s policy)</w:t>
      </w:r>
    </w:p>
    <w:p w:rsidR="007341F3" w:rsidRPr="00CC7941" w:rsidRDefault="0092274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S</w:t>
      </w:r>
      <w:r w:rsidR="007341F3" w:rsidRPr="00CC7941">
        <w:rPr>
          <w:rFonts w:ascii="Georgia" w:hAnsi="Georgia"/>
          <w:sz w:val="24"/>
          <w:szCs w:val="24"/>
        </w:rPr>
        <w:t xml:space="preserve">et high expectations for pupils' behaviour </w:t>
      </w:r>
    </w:p>
    <w:p w:rsidR="007341F3" w:rsidRPr="00CC7941" w:rsidRDefault="0092274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S</w:t>
      </w:r>
      <w:r w:rsidR="007341F3" w:rsidRPr="00CC7941">
        <w:rPr>
          <w:rFonts w:ascii="Georgia" w:hAnsi="Georgia"/>
          <w:sz w:val="24"/>
          <w:szCs w:val="24"/>
        </w:rPr>
        <w:t>et appropriate and demanding expectations for each pupil’s learning</w:t>
      </w:r>
    </w:p>
    <w:p w:rsidR="007341F3" w:rsidRPr="00CC7941" w:rsidRDefault="00447133"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P</w:t>
      </w:r>
      <w:r w:rsidR="007341F3" w:rsidRPr="00CC7941">
        <w:rPr>
          <w:rFonts w:ascii="Georgia" w:hAnsi="Georgia"/>
          <w:sz w:val="24"/>
          <w:szCs w:val="24"/>
        </w:rPr>
        <w:t>romote effective learning by pupils through the development of mature work habits and a range of learning skills and methods</w:t>
      </w:r>
    </w:p>
    <w:p w:rsidR="00775C56" w:rsidRPr="00CC7941" w:rsidRDefault="00447133"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T</w:t>
      </w:r>
      <w:r w:rsidR="00775C56" w:rsidRPr="00CC7941">
        <w:rPr>
          <w:rFonts w:ascii="Georgia" w:hAnsi="Georgia"/>
          <w:sz w:val="24"/>
          <w:szCs w:val="24"/>
        </w:rPr>
        <w:t>ake responsibility for mounting and displaying pupil work around the school</w:t>
      </w:r>
    </w:p>
    <w:p w:rsidR="00D92F4A" w:rsidRPr="00CC7941" w:rsidRDefault="00447133"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U</w:t>
      </w:r>
      <w:r w:rsidR="00D92F4A" w:rsidRPr="00CC7941">
        <w:rPr>
          <w:rFonts w:ascii="Georgia" w:hAnsi="Georgia"/>
          <w:sz w:val="24"/>
          <w:szCs w:val="24"/>
        </w:rPr>
        <w:t>ndertake administrative jobs for teachers as and when required</w:t>
      </w:r>
    </w:p>
    <w:p w:rsidR="00775C56" w:rsidRPr="00CC7941" w:rsidRDefault="00447133"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U</w:t>
      </w:r>
      <w:r w:rsidR="00775C56" w:rsidRPr="00CC7941">
        <w:rPr>
          <w:rFonts w:ascii="Georgia" w:hAnsi="Georgia"/>
          <w:sz w:val="24"/>
          <w:szCs w:val="24"/>
        </w:rPr>
        <w:t xml:space="preserve">ndertake </w:t>
      </w:r>
      <w:r w:rsidR="00334E5F" w:rsidRPr="00CC7941">
        <w:rPr>
          <w:rFonts w:ascii="Georgia" w:hAnsi="Georgia"/>
          <w:sz w:val="24"/>
          <w:szCs w:val="24"/>
        </w:rPr>
        <w:t xml:space="preserve">playground </w:t>
      </w:r>
      <w:r w:rsidR="00775C56" w:rsidRPr="00CC7941">
        <w:rPr>
          <w:rFonts w:ascii="Georgia" w:hAnsi="Georgia"/>
          <w:sz w:val="24"/>
          <w:szCs w:val="24"/>
        </w:rPr>
        <w:t>duties throughout the school day</w:t>
      </w:r>
      <w:r w:rsidR="00334E5F" w:rsidRPr="00CC7941">
        <w:rPr>
          <w:rFonts w:ascii="Georgia" w:hAnsi="Georgia"/>
          <w:sz w:val="24"/>
          <w:szCs w:val="24"/>
        </w:rPr>
        <w:t xml:space="preserve"> </w:t>
      </w:r>
    </w:p>
    <w:p w:rsidR="00DA4A9E" w:rsidRPr="00CC7941" w:rsidRDefault="00447133" w:rsidP="00F31AD1">
      <w:pPr>
        <w:pStyle w:val="ListParagraph"/>
        <w:numPr>
          <w:ilvl w:val="0"/>
          <w:numId w:val="3"/>
        </w:numPr>
        <w:tabs>
          <w:tab w:val="left" w:pos="851"/>
        </w:tabs>
        <w:jc w:val="both"/>
        <w:rPr>
          <w:rFonts w:ascii="Georgia" w:hAnsi="Georgia"/>
          <w:sz w:val="24"/>
          <w:szCs w:val="24"/>
        </w:rPr>
      </w:pPr>
      <w:r>
        <w:rPr>
          <w:rFonts w:ascii="Georgia" w:hAnsi="Georgia"/>
          <w:sz w:val="24"/>
          <w:szCs w:val="24"/>
        </w:rPr>
        <w:t>U</w:t>
      </w:r>
      <w:r w:rsidR="00334E5F" w:rsidRPr="00CC7941">
        <w:rPr>
          <w:rFonts w:ascii="Georgia" w:hAnsi="Georgia"/>
          <w:sz w:val="24"/>
          <w:szCs w:val="24"/>
        </w:rPr>
        <w:t xml:space="preserve">ndertake </w:t>
      </w:r>
      <w:r w:rsidR="00E017F1" w:rsidRPr="00CC7941">
        <w:rPr>
          <w:rFonts w:ascii="Georgia" w:hAnsi="Georgia"/>
          <w:sz w:val="24"/>
          <w:szCs w:val="24"/>
        </w:rPr>
        <w:t>before and after-school duties as required</w:t>
      </w:r>
      <w:r w:rsidR="00DA4A9E" w:rsidRPr="00CC7941">
        <w:rPr>
          <w:rFonts w:ascii="Georgia" w:hAnsi="Georgia"/>
          <w:sz w:val="24"/>
          <w:szCs w:val="24"/>
        </w:rPr>
        <w:t xml:space="preserve"> </w:t>
      </w:r>
    </w:p>
    <w:p w:rsidR="00334E5F" w:rsidRPr="00CC7941" w:rsidRDefault="00447133" w:rsidP="00F31AD1">
      <w:pPr>
        <w:pStyle w:val="ListParagraph"/>
        <w:numPr>
          <w:ilvl w:val="0"/>
          <w:numId w:val="3"/>
        </w:numPr>
        <w:tabs>
          <w:tab w:val="left" w:pos="851"/>
        </w:tabs>
        <w:jc w:val="both"/>
        <w:rPr>
          <w:rFonts w:ascii="Georgia" w:hAnsi="Georgia"/>
          <w:sz w:val="24"/>
          <w:szCs w:val="24"/>
        </w:rPr>
      </w:pPr>
      <w:r>
        <w:rPr>
          <w:rFonts w:ascii="Georgia" w:hAnsi="Georgia"/>
          <w:sz w:val="24"/>
          <w:szCs w:val="24"/>
        </w:rPr>
        <w:t>Oversee lost p</w:t>
      </w:r>
      <w:r w:rsidR="00334E5F" w:rsidRPr="00CC7941">
        <w:rPr>
          <w:rFonts w:ascii="Georgia" w:hAnsi="Georgia"/>
          <w:sz w:val="24"/>
          <w:szCs w:val="24"/>
        </w:rPr>
        <w:t>roperty</w:t>
      </w:r>
    </w:p>
    <w:p w:rsidR="00805CFD" w:rsidRPr="00CC7941" w:rsidRDefault="00447133"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G</w:t>
      </w:r>
      <w:r w:rsidR="00805CFD" w:rsidRPr="00CC7941">
        <w:rPr>
          <w:rFonts w:ascii="Georgia" w:hAnsi="Georgia"/>
          <w:sz w:val="24"/>
          <w:szCs w:val="24"/>
        </w:rPr>
        <w:t>o on school outings and residential trips as required</w:t>
      </w:r>
    </w:p>
    <w:p w:rsidR="003A1031" w:rsidRPr="00CC7941" w:rsidRDefault="00FE688D"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U</w:t>
      </w:r>
      <w:r w:rsidR="00775C56" w:rsidRPr="00CC7941">
        <w:rPr>
          <w:rFonts w:ascii="Georgia" w:hAnsi="Georgia"/>
          <w:sz w:val="24"/>
          <w:szCs w:val="24"/>
        </w:rPr>
        <w:t xml:space="preserve">ndertake </w:t>
      </w:r>
      <w:r w:rsidR="003A1031" w:rsidRPr="00CC7941">
        <w:rPr>
          <w:rFonts w:ascii="Georgia" w:hAnsi="Georgia"/>
          <w:sz w:val="24"/>
          <w:szCs w:val="24"/>
        </w:rPr>
        <w:t xml:space="preserve">other </w:t>
      </w:r>
      <w:r w:rsidR="00775C56" w:rsidRPr="00CC7941">
        <w:rPr>
          <w:rFonts w:ascii="Georgia" w:hAnsi="Georgia"/>
          <w:sz w:val="24"/>
          <w:szCs w:val="24"/>
        </w:rPr>
        <w:t xml:space="preserve">tasks as allocated </w:t>
      </w:r>
      <w:r w:rsidR="003A1031" w:rsidRPr="00CC7941">
        <w:rPr>
          <w:rFonts w:ascii="Georgia" w:hAnsi="Georgia"/>
          <w:sz w:val="24"/>
          <w:szCs w:val="24"/>
        </w:rPr>
        <w:t xml:space="preserve">at the discretion of </w:t>
      </w:r>
      <w:r w:rsidR="00775C56" w:rsidRPr="00CC7941">
        <w:rPr>
          <w:rFonts w:ascii="Georgia" w:hAnsi="Georgia"/>
          <w:sz w:val="24"/>
          <w:szCs w:val="24"/>
        </w:rPr>
        <w:t xml:space="preserve"> the Head of </w:t>
      </w:r>
      <w:r w:rsidR="005D3C4B" w:rsidRPr="00CC7941">
        <w:rPr>
          <w:rFonts w:ascii="Georgia" w:hAnsi="Georgia"/>
          <w:sz w:val="24"/>
          <w:szCs w:val="24"/>
        </w:rPr>
        <w:t xml:space="preserve">Learning Development </w:t>
      </w:r>
      <w:r w:rsidR="00775C56" w:rsidRPr="00CC7941">
        <w:rPr>
          <w:rFonts w:ascii="Georgia" w:hAnsi="Georgia"/>
          <w:sz w:val="24"/>
          <w:szCs w:val="24"/>
        </w:rPr>
        <w:t>or SMT</w:t>
      </w:r>
      <w:r w:rsidR="003A1031" w:rsidRPr="00CC7941">
        <w:rPr>
          <w:rFonts w:ascii="Georgia" w:hAnsi="Georgia"/>
          <w:sz w:val="24"/>
          <w:szCs w:val="24"/>
        </w:rPr>
        <w:t xml:space="preserve"> to ensure the smooth running of the school</w:t>
      </w:r>
    </w:p>
    <w:p w:rsidR="007341F3" w:rsidRPr="00CC7941" w:rsidRDefault="00C91410"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B</w:t>
      </w:r>
      <w:r w:rsidR="00334E5F" w:rsidRPr="00CC7941">
        <w:rPr>
          <w:rFonts w:ascii="Georgia" w:hAnsi="Georgia"/>
          <w:sz w:val="24"/>
          <w:szCs w:val="24"/>
        </w:rPr>
        <w:t>e First Aid trained</w:t>
      </w:r>
    </w:p>
    <w:p w:rsidR="00E23D6F" w:rsidRPr="0006318C" w:rsidRDefault="00E23D6F" w:rsidP="00BF4073">
      <w:pPr>
        <w:jc w:val="both"/>
        <w:rPr>
          <w:rFonts w:ascii="Georgia" w:hAnsi="Georgia"/>
          <w:b/>
          <w:sz w:val="24"/>
          <w:szCs w:val="24"/>
          <w:u w:val="single"/>
        </w:rPr>
      </w:pPr>
      <w:r w:rsidRPr="0006318C">
        <w:rPr>
          <w:rFonts w:ascii="Georgia" w:hAnsi="Georgia"/>
          <w:b/>
          <w:sz w:val="24"/>
          <w:szCs w:val="24"/>
          <w:u w:val="single"/>
        </w:rPr>
        <w:t>Profe</w:t>
      </w:r>
      <w:r w:rsidR="0006318C">
        <w:rPr>
          <w:rFonts w:ascii="Georgia" w:hAnsi="Georgia"/>
          <w:b/>
          <w:sz w:val="24"/>
          <w:szCs w:val="24"/>
          <w:u w:val="single"/>
        </w:rPr>
        <w:t xml:space="preserve">ssional Duties and Expectations </w:t>
      </w:r>
      <w:r w:rsidR="00115B2D">
        <w:rPr>
          <w:rFonts w:ascii="Georgia" w:hAnsi="Georgia"/>
          <w:b/>
          <w:sz w:val="24"/>
          <w:szCs w:val="24"/>
          <w:u w:val="single"/>
        </w:rPr>
        <w:t xml:space="preserve">(Applicable </w:t>
      </w:r>
      <w:r w:rsidRPr="0006318C">
        <w:rPr>
          <w:rFonts w:ascii="Georgia" w:hAnsi="Georgia"/>
          <w:b/>
          <w:sz w:val="24"/>
          <w:szCs w:val="24"/>
          <w:u w:val="single"/>
        </w:rPr>
        <w:t>to all teaching staff roles)</w:t>
      </w:r>
    </w:p>
    <w:p w:rsidR="00E23D6F" w:rsidRPr="00CC7941" w:rsidRDefault="00F14E0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S</w:t>
      </w:r>
      <w:r w:rsidR="00E23D6F" w:rsidRPr="00CC7941">
        <w:rPr>
          <w:rFonts w:ascii="Georgia" w:hAnsi="Georgia"/>
          <w:sz w:val="24"/>
          <w:szCs w:val="24"/>
        </w:rPr>
        <w:t>upport and promote the aims and ethos of the school</w:t>
      </w:r>
    </w:p>
    <w:p w:rsidR="00E23D6F" w:rsidRPr="00CC7941" w:rsidRDefault="00F14E0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T</w:t>
      </w:r>
      <w:r w:rsidR="00E23D6F" w:rsidRPr="00CC7941">
        <w:rPr>
          <w:rFonts w:ascii="Georgia" w:hAnsi="Georgia"/>
          <w:sz w:val="24"/>
          <w:szCs w:val="24"/>
        </w:rPr>
        <w:t>reat all members of the community, colleagues (teaching and non-teaching) and pupils, with respect and consideration</w:t>
      </w:r>
    </w:p>
    <w:p w:rsidR="00E23D6F" w:rsidRPr="00CC7941" w:rsidRDefault="00F14E0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T</w:t>
      </w:r>
      <w:r w:rsidR="00E23D6F" w:rsidRPr="00CC7941">
        <w:rPr>
          <w:rFonts w:ascii="Georgia" w:hAnsi="Georgia"/>
          <w:sz w:val="24"/>
          <w:szCs w:val="24"/>
        </w:rPr>
        <w:t>reat all pupils fairly, consistently and without prejudice</w:t>
      </w:r>
    </w:p>
    <w:p w:rsidR="00E23D6F" w:rsidRPr="00CC7941" w:rsidRDefault="00F14E0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S</w:t>
      </w:r>
      <w:r w:rsidR="00E23D6F" w:rsidRPr="00CC7941">
        <w:rPr>
          <w:rFonts w:ascii="Georgia" w:hAnsi="Georgia"/>
          <w:sz w:val="24"/>
          <w:szCs w:val="24"/>
        </w:rPr>
        <w:t xml:space="preserve">et a good example to pupils in terms of dress </w:t>
      </w:r>
    </w:p>
    <w:p w:rsidR="00E23D6F" w:rsidRPr="00CC7941" w:rsidRDefault="00F14E0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A</w:t>
      </w:r>
      <w:r w:rsidR="00E23D6F" w:rsidRPr="00CC7941">
        <w:rPr>
          <w:rFonts w:ascii="Georgia" w:hAnsi="Georgia"/>
          <w:sz w:val="24"/>
          <w:szCs w:val="24"/>
        </w:rPr>
        <w:t>dhere to contracted hours of work</w:t>
      </w:r>
      <w:r w:rsidR="00805CFD" w:rsidRPr="00CC7941">
        <w:rPr>
          <w:rFonts w:ascii="Georgia" w:hAnsi="Georgia"/>
          <w:sz w:val="24"/>
          <w:szCs w:val="24"/>
        </w:rPr>
        <w:t xml:space="preserve"> – 8</w:t>
      </w:r>
      <w:r w:rsidR="00FD41CF" w:rsidRPr="00CC7941">
        <w:rPr>
          <w:rFonts w:ascii="Georgia" w:hAnsi="Georgia"/>
          <w:sz w:val="24"/>
          <w:szCs w:val="24"/>
        </w:rPr>
        <w:t>.00</w:t>
      </w:r>
      <w:r w:rsidR="00805CFD" w:rsidRPr="00CC7941">
        <w:rPr>
          <w:rFonts w:ascii="Georgia" w:hAnsi="Georgia"/>
          <w:sz w:val="24"/>
          <w:szCs w:val="24"/>
        </w:rPr>
        <w:t>am-</w:t>
      </w:r>
      <w:r w:rsidR="00334E5F" w:rsidRPr="00CC7941">
        <w:rPr>
          <w:rFonts w:ascii="Georgia" w:hAnsi="Georgia"/>
          <w:sz w:val="24"/>
          <w:szCs w:val="24"/>
        </w:rPr>
        <w:t>4</w:t>
      </w:r>
      <w:r w:rsidR="00FD41CF" w:rsidRPr="00CC7941">
        <w:rPr>
          <w:rFonts w:ascii="Georgia" w:hAnsi="Georgia"/>
          <w:sz w:val="24"/>
          <w:szCs w:val="24"/>
        </w:rPr>
        <w:t>.</w:t>
      </w:r>
      <w:r w:rsidR="00E017F1" w:rsidRPr="00CC7941">
        <w:rPr>
          <w:rFonts w:ascii="Georgia" w:hAnsi="Georgia"/>
          <w:sz w:val="24"/>
          <w:szCs w:val="24"/>
        </w:rPr>
        <w:t>3</w:t>
      </w:r>
      <w:r w:rsidR="00334E5F" w:rsidRPr="00CC7941">
        <w:rPr>
          <w:rFonts w:ascii="Georgia" w:hAnsi="Georgia"/>
          <w:sz w:val="24"/>
          <w:szCs w:val="24"/>
        </w:rPr>
        <w:t>0pm</w:t>
      </w:r>
    </w:p>
    <w:p w:rsidR="00E23D6F" w:rsidRPr="00CC7941" w:rsidRDefault="00F14E09" w:rsidP="00BF4073">
      <w:pPr>
        <w:pStyle w:val="ListParagraph"/>
        <w:numPr>
          <w:ilvl w:val="0"/>
          <w:numId w:val="3"/>
        </w:numPr>
        <w:tabs>
          <w:tab w:val="left" w:pos="851"/>
        </w:tabs>
        <w:ind w:left="851" w:hanging="425"/>
        <w:jc w:val="both"/>
        <w:rPr>
          <w:rFonts w:ascii="Georgia" w:hAnsi="Georgia"/>
          <w:sz w:val="24"/>
          <w:szCs w:val="24"/>
        </w:rPr>
      </w:pPr>
      <w:r>
        <w:rPr>
          <w:rFonts w:ascii="Georgia" w:hAnsi="Georgia"/>
          <w:sz w:val="24"/>
          <w:szCs w:val="24"/>
        </w:rPr>
        <w:t>C</w:t>
      </w:r>
      <w:r w:rsidR="00E23D6F" w:rsidRPr="00CC7941">
        <w:rPr>
          <w:rFonts w:ascii="Georgia" w:hAnsi="Georgia"/>
          <w:sz w:val="24"/>
          <w:szCs w:val="24"/>
        </w:rPr>
        <w:t xml:space="preserve">arry out break and supervisory duties as designated </w:t>
      </w:r>
    </w:p>
    <w:p w:rsidR="00E23D6F" w:rsidRPr="00CC7941" w:rsidRDefault="00F14E0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P</w:t>
      </w:r>
      <w:r w:rsidR="00E23D6F" w:rsidRPr="00CC7941">
        <w:rPr>
          <w:rFonts w:ascii="Georgia" w:hAnsi="Georgia"/>
          <w:sz w:val="24"/>
          <w:szCs w:val="24"/>
        </w:rPr>
        <w:t>romote the aims of the school when attending and participating</w:t>
      </w:r>
      <w:r>
        <w:rPr>
          <w:rFonts w:ascii="Georgia" w:hAnsi="Georgia"/>
          <w:sz w:val="24"/>
          <w:szCs w:val="24"/>
        </w:rPr>
        <w:t xml:space="preserve"> in events such as assemblies, visitor m</w:t>
      </w:r>
      <w:r w:rsidR="00E23D6F" w:rsidRPr="00CC7941">
        <w:rPr>
          <w:rFonts w:ascii="Georgia" w:hAnsi="Georgia"/>
          <w:sz w:val="24"/>
          <w:szCs w:val="24"/>
        </w:rPr>
        <w:t>ornings and sports, music and drama events</w:t>
      </w:r>
    </w:p>
    <w:p w:rsidR="00E23D6F" w:rsidRPr="00CC7941" w:rsidRDefault="00F8291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T</w:t>
      </w:r>
      <w:r w:rsidR="00E23D6F" w:rsidRPr="00CC7941">
        <w:rPr>
          <w:rFonts w:ascii="Georgia" w:hAnsi="Georgia"/>
          <w:sz w:val="24"/>
          <w:szCs w:val="24"/>
        </w:rPr>
        <w:t>ake responsibility for own professional development and participate in training when provided</w:t>
      </w:r>
    </w:p>
    <w:p w:rsidR="00E23D6F" w:rsidRPr="00CC7941" w:rsidRDefault="00F8291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R</w:t>
      </w:r>
      <w:r w:rsidR="00E23D6F" w:rsidRPr="00CC7941">
        <w:rPr>
          <w:rFonts w:ascii="Georgia" w:hAnsi="Georgia"/>
          <w:sz w:val="24"/>
          <w:szCs w:val="24"/>
        </w:rPr>
        <w:t xml:space="preserve">eflect on own practice and contribute to the process of continuous improvement of the school </w:t>
      </w:r>
    </w:p>
    <w:p w:rsidR="00E23D6F" w:rsidRPr="00CC7941" w:rsidRDefault="00F8291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C</w:t>
      </w:r>
      <w:r w:rsidR="00E23D6F" w:rsidRPr="00CC7941">
        <w:rPr>
          <w:rFonts w:ascii="Georgia" w:hAnsi="Georgia"/>
          <w:sz w:val="24"/>
          <w:szCs w:val="24"/>
        </w:rPr>
        <w:t>ontribute to the school's extra-curricular programme according to the needs of the school and own personal interests and expertise and/or participate similarly in the games programme</w:t>
      </w:r>
    </w:p>
    <w:p w:rsidR="00775C56" w:rsidRPr="00CC7941" w:rsidRDefault="00F8291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C</w:t>
      </w:r>
      <w:r w:rsidR="00E23D6F" w:rsidRPr="00CC7941">
        <w:rPr>
          <w:rFonts w:ascii="Georgia" w:hAnsi="Georgia"/>
          <w:sz w:val="24"/>
          <w:szCs w:val="24"/>
        </w:rPr>
        <w:t xml:space="preserve">ontribute to the corporate life of the school </w:t>
      </w:r>
    </w:p>
    <w:p w:rsidR="00E23D6F" w:rsidRPr="00CC7941" w:rsidRDefault="00F8291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lastRenderedPageBreak/>
        <w:t>R</w:t>
      </w:r>
      <w:r w:rsidR="00E23D6F" w:rsidRPr="00CC7941">
        <w:rPr>
          <w:rFonts w:ascii="Georgia" w:hAnsi="Georgia"/>
          <w:sz w:val="24"/>
          <w:szCs w:val="24"/>
        </w:rPr>
        <w:t>ead and adhere to all the school policies as outlined in the school handbook</w:t>
      </w:r>
      <w:r w:rsidR="00775C56" w:rsidRPr="00CC7941">
        <w:rPr>
          <w:rFonts w:ascii="Georgia" w:hAnsi="Georgia"/>
          <w:sz w:val="24"/>
          <w:szCs w:val="24"/>
        </w:rPr>
        <w:t xml:space="preserve"> </w:t>
      </w:r>
      <w:r w:rsidR="00E23D6F" w:rsidRPr="00CC7941">
        <w:rPr>
          <w:rFonts w:ascii="Georgia" w:hAnsi="Georgia"/>
          <w:sz w:val="24"/>
          <w:szCs w:val="24"/>
        </w:rPr>
        <w:t>(on line) and contribute to the development of new policies</w:t>
      </w:r>
    </w:p>
    <w:p w:rsidR="00E23D6F" w:rsidRPr="00CC7941" w:rsidRDefault="00F82919"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U</w:t>
      </w:r>
      <w:r w:rsidR="00E23D6F" w:rsidRPr="00CC7941">
        <w:rPr>
          <w:rFonts w:ascii="Georgia" w:hAnsi="Georgia"/>
          <w:sz w:val="24"/>
          <w:szCs w:val="24"/>
        </w:rPr>
        <w:t>ndertake all responsibilities as prescribed within school policies</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E</w:t>
      </w:r>
      <w:r w:rsidR="00E23D6F" w:rsidRPr="00CC7941">
        <w:rPr>
          <w:rFonts w:ascii="Georgia" w:hAnsi="Georgia"/>
          <w:sz w:val="24"/>
          <w:szCs w:val="24"/>
        </w:rPr>
        <w:t xml:space="preserve">nsure that all deadlines are met as published </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U</w:t>
      </w:r>
      <w:r w:rsidR="00E23D6F" w:rsidRPr="00CC7941">
        <w:rPr>
          <w:rFonts w:ascii="Georgia" w:hAnsi="Georgia"/>
          <w:sz w:val="24"/>
          <w:szCs w:val="24"/>
        </w:rPr>
        <w:t xml:space="preserve">ndertake professional duties as may be reasonably assigned </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B</w:t>
      </w:r>
      <w:r w:rsidR="00E23D6F" w:rsidRPr="00CC7941">
        <w:rPr>
          <w:rFonts w:ascii="Georgia" w:hAnsi="Georgia"/>
          <w:sz w:val="24"/>
          <w:szCs w:val="24"/>
        </w:rPr>
        <w:t xml:space="preserve">e proactive and take responsibility for matters relating to health and safety and all other legislative requirements </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T</w:t>
      </w:r>
      <w:r w:rsidR="00E23D6F" w:rsidRPr="00CC7941">
        <w:rPr>
          <w:rFonts w:ascii="Georgia" w:hAnsi="Georgia"/>
          <w:sz w:val="24"/>
          <w:szCs w:val="24"/>
        </w:rPr>
        <w:t>ake on opportunities for additional roles and responsibilities</w:t>
      </w:r>
      <w:r w:rsidR="00A12C18" w:rsidRPr="00CC7941">
        <w:rPr>
          <w:rFonts w:ascii="Georgia" w:hAnsi="Georgia"/>
          <w:sz w:val="24"/>
          <w:szCs w:val="24"/>
        </w:rPr>
        <w:t xml:space="preserve"> </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A</w:t>
      </w:r>
      <w:r w:rsidR="00E23D6F" w:rsidRPr="00CC7941">
        <w:rPr>
          <w:rFonts w:ascii="Georgia" w:hAnsi="Georgia"/>
          <w:sz w:val="24"/>
          <w:szCs w:val="24"/>
        </w:rPr>
        <w:t>ttend school outings and take part in residential trips as needed</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B</w:t>
      </w:r>
      <w:r w:rsidR="00E23D6F" w:rsidRPr="00CC7941">
        <w:rPr>
          <w:rFonts w:ascii="Georgia" w:hAnsi="Georgia"/>
          <w:sz w:val="24"/>
          <w:szCs w:val="24"/>
        </w:rPr>
        <w:t>e first aid trained if possible</w:t>
      </w:r>
      <w:r w:rsidR="007749D8" w:rsidRPr="00CC7941">
        <w:rPr>
          <w:rFonts w:ascii="Georgia" w:hAnsi="Georgia"/>
          <w:sz w:val="24"/>
          <w:szCs w:val="24"/>
        </w:rPr>
        <w:t xml:space="preserve"> and undertake any other professional training as may be needed</w:t>
      </w:r>
    </w:p>
    <w:p w:rsidR="00E23D6F" w:rsidRPr="00CC7941" w:rsidRDefault="004164FB" w:rsidP="00BF4073">
      <w:pPr>
        <w:pStyle w:val="ListParagraph"/>
        <w:numPr>
          <w:ilvl w:val="0"/>
          <w:numId w:val="3"/>
        </w:numPr>
        <w:tabs>
          <w:tab w:val="left" w:pos="851"/>
        </w:tabs>
        <w:jc w:val="both"/>
        <w:rPr>
          <w:rFonts w:ascii="Georgia" w:hAnsi="Georgia"/>
          <w:sz w:val="24"/>
          <w:szCs w:val="24"/>
        </w:rPr>
      </w:pPr>
      <w:r>
        <w:rPr>
          <w:rFonts w:ascii="Georgia" w:hAnsi="Georgia"/>
          <w:sz w:val="24"/>
          <w:szCs w:val="24"/>
        </w:rPr>
        <w:t>S</w:t>
      </w:r>
      <w:r w:rsidR="00E23D6F" w:rsidRPr="00CC7941">
        <w:rPr>
          <w:rFonts w:ascii="Georgia" w:hAnsi="Georgia"/>
          <w:sz w:val="24"/>
          <w:szCs w:val="24"/>
        </w:rPr>
        <w:t>upport and promote the school in the development and maintenance of its charitable aims</w:t>
      </w:r>
    </w:p>
    <w:p w:rsidR="00382581" w:rsidRPr="0006318C" w:rsidRDefault="00382581" w:rsidP="00382581">
      <w:pPr>
        <w:rPr>
          <w:rFonts w:ascii="Georgia" w:hAnsi="Georgia"/>
          <w:b/>
          <w:sz w:val="24"/>
          <w:szCs w:val="24"/>
        </w:rPr>
      </w:pPr>
      <w:r w:rsidRPr="0006318C">
        <w:rPr>
          <w:rFonts w:ascii="Georgia" w:hAnsi="Georgia"/>
          <w:b/>
          <w:sz w:val="24"/>
          <w:szCs w:val="24"/>
        </w:rPr>
        <w:t>The ideal candidate will have some or all of the following:</w:t>
      </w:r>
    </w:p>
    <w:p w:rsidR="00382581" w:rsidRPr="00CC7941" w:rsidRDefault="00382581" w:rsidP="00382581">
      <w:pPr>
        <w:widowControl w:val="0"/>
        <w:numPr>
          <w:ilvl w:val="0"/>
          <w:numId w:val="10"/>
        </w:numPr>
        <w:suppressAutoHyphens/>
        <w:spacing w:after="0" w:line="240" w:lineRule="auto"/>
        <w:rPr>
          <w:rFonts w:ascii="Georgia" w:hAnsi="Georgia"/>
          <w:sz w:val="24"/>
          <w:szCs w:val="24"/>
        </w:rPr>
      </w:pPr>
      <w:r w:rsidRPr="00CC7941">
        <w:rPr>
          <w:rFonts w:ascii="Georgia" w:hAnsi="Georgia"/>
          <w:sz w:val="24"/>
          <w:szCs w:val="24"/>
        </w:rPr>
        <w:t xml:space="preserve">NVQ3 qualification </w:t>
      </w:r>
      <w:r w:rsidR="005D3C4B" w:rsidRPr="00CC7941">
        <w:rPr>
          <w:rFonts w:ascii="Georgia" w:hAnsi="Georgia"/>
          <w:sz w:val="24"/>
          <w:szCs w:val="24"/>
        </w:rPr>
        <w:t xml:space="preserve">or SEN qualification </w:t>
      </w:r>
      <w:r w:rsidRPr="00CC7941">
        <w:rPr>
          <w:rFonts w:ascii="Georgia" w:hAnsi="Georgia"/>
          <w:sz w:val="24"/>
          <w:szCs w:val="24"/>
        </w:rPr>
        <w:t>or equivalent</w:t>
      </w:r>
      <w:r w:rsidR="005D3C4B" w:rsidRPr="00CC7941">
        <w:rPr>
          <w:rFonts w:ascii="Georgia" w:hAnsi="Georgia"/>
          <w:sz w:val="24"/>
          <w:szCs w:val="24"/>
        </w:rPr>
        <w:t xml:space="preserve"> (desirable)</w:t>
      </w:r>
    </w:p>
    <w:p w:rsidR="00382581" w:rsidRPr="00CC7941" w:rsidRDefault="00BC0EA4" w:rsidP="00382581">
      <w:pPr>
        <w:widowControl w:val="0"/>
        <w:numPr>
          <w:ilvl w:val="0"/>
          <w:numId w:val="10"/>
        </w:numPr>
        <w:suppressAutoHyphens/>
        <w:spacing w:after="0" w:line="240" w:lineRule="auto"/>
        <w:rPr>
          <w:rFonts w:ascii="Georgia" w:hAnsi="Georgia"/>
          <w:sz w:val="24"/>
          <w:szCs w:val="24"/>
        </w:rPr>
      </w:pPr>
      <w:r>
        <w:rPr>
          <w:rFonts w:ascii="Georgia" w:hAnsi="Georgia"/>
          <w:sz w:val="24"/>
          <w:szCs w:val="24"/>
        </w:rPr>
        <w:t>E</w:t>
      </w:r>
      <w:r w:rsidR="00382581" w:rsidRPr="00CC7941">
        <w:rPr>
          <w:rFonts w:ascii="Georgia" w:hAnsi="Georgia"/>
          <w:sz w:val="24"/>
          <w:szCs w:val="24"/>
        </w:rPr>
        <w:t>xperience working with children on an individual basis and as part of a group</w:t>
      </w:r>
    </w:p>
    <w:p w:rsidR="00382581" w:rsidRPr="00CC7941" w:rsidRDefault="00BC0EA4" w:rsidP="00382581">
      <w:pPr>
        <w:widowControl w:val="0"/>
        <w:numPr>
          <w:ilvl w:val="0"/>
          <w:numId w:val="10"/>
        </w:numPr>
        <w:suppressAutoHyphens/>
        <w:spacing w:after="0" w:line="240" w:lineRule="auto"/>
        <w:rPr>
          <w:rFonts w:ascii="Georgia" w:hAnsi="Georgia"/>
          <w:sz w:val="24"/>
          <w:szCs w:val="24"/>
        </w:rPr>
      </w:pPr>
      <w:r>
        <w:rPr>
          <w:rFonts w:ascii="Georgia" w:hAnsi="Georgia"/>
          <w:sz w:val="24"/>
          <w:szCs w:val="24"/>
        </w:rPr>
        <w:t>A</w:t>
      </w:r>
      <w:r w:rsidR="00382581" w:rsidRPr="00CC7941">
        <w:rPr>
          <w:rFonts w:ascii="Georgia" w:hAnsi="Georgia"/>
          <w:sz w:val="24"/>
          <w:szCs w:val="24"/>
        </w:rPr>
        <w:t>bility to teach new concepts as agreed with the class teacher</w:t>
      </w:r>
    </w:p>
    <w:p w:rsidR="00382581" w:rsidRPr="00CC7941" w:rsidRDefault="00BC0EA4" w:rsidP="00382581">
      <w:pPr>
        <w:widowControl w:val="0"/>
        <w:numPr>
          <w:ilvl w:val="0"/>
          <w:numId w:val="10"/>
        </w:numPr>
        <w:suppressAutoHyphens/>
        <w:spacing w:after="0" w:line="240" w:lineRule="auto"/>
        <w:rPr>
          <w:rFonts w:ascii="Georgia" w:hAnsi="Georgia"/>
          <w:sz w:val="24"/>
          <w:szCs w:val="24"/>
        </w:rPr>
      </w:pPr>
      <w:r>
        <w:rPr>
          <w:rFonts w:ascii="Georgia" w:hAnsi="Georgia"/>
          <w:sz w:val="24"/>
          <w:szCs w:val="24"/>
        </w:rPr>
        <w:t>E</w:t>
      </w:r>
      <w:r w:rsidR="00382581" w:rsidRPr="00CC7941">
        <w:rPr>
          <w:rFonts w:ascii="Georgia" w:hAnsi="Georgia"/>
          <w:sz w:val="24"/>
          <w:szCs w:val="24"/>
        </w:rPr>
        <w:t>xperience planning and running remedial groups for pupils with SEN</w:t>
      </w:r>
    </w:p>
    <w:p w:rsidR="00E70D2B" w:rsidRPr="00CC7941" w:rsidRDefault="00E70D2B" w:rsidP="00382581">
      <w:pPr>
        <w:widowControl w:val="0"/>
        <w:numPr>
          <w:ilvl w:val="0"/>
          <w:numId w:val="10"/>
        </w:numPr>
        <w:suppressAutoHyphens/>
        <w:spacing w:after="0" w:line="240" w:lineRule="auto"/>
        <w:rPr>
          <w:rFonts w:ascii="Georgia" w:hAnsi="Georgia"/>
          <w:sz w:val="24"/>
          <w:szCs w:val="24"/>
        </w:rPr>
      </w:pPr>
      <w:r w:rsidRPr="00CC7941">
        <w:rPr>
          <w:rFonts w:ascii="Georgia" w:hAnsi="Georgia"/>
          <w:sz w:val="24"/>
          <w:szCs w:val="24"/>
        </w:rPr>
        <w:t>First Aid qualification (desirable)</w:t>
      </w:r>
    </w:p>
    <w:p w:rsidR="00E70D2B" w:rsidRPr="0006318C" w:rsidRDefault="00E70D2B" w:rsidP="00382581">
      <w:pPr>
        <w:jc w:val="both"/>
        <w:rPr>
          <w:rFonts w:ascii="Georgia" w:hAnsi="Georgia"/>
          <w:b/>
        </w:rPr>
      </w:pPr>
    </w:p>
    <w:p w:rsidR="0006318C" w:rsidRPr="00CC7941" w:rsidRDefault="0006318C" w:rsidP="0006318C">
      <w:pPr>
        <w:jc w:val="both"/>
        <w:rPr>
          <w:rFonts w:ascii="Georgia" w:hAnsi="Georgia"/>
          <w:sz w:val="24"/>
          <w:szCs w:val="24"/>
        </w:rPr>
      </w:pPr>
      <w:r w:rsidRPr="00CC7941">
        <w:rPr>
          <w:rFonts w:ascii="Georgia" w:hAnsi="Georgia"/>
          <w:b/>
          <w:sz w:val="24"/>
          <w:szCs w:val="24"/>
          <w:u w:val="single"/>
        </w:rPr>
        <w:t xml:space="preserve">Safeguarding </w:t>
      </w:r>
    </w:p>
    <w:p w:rsidR="0006318C" w:rsidRPr="00CC7941" w:rsidRDefault="0006318C" w:rsidP="0006318C">
      <w:pPr>
        <w:jc w:val="both"/>
        <w:rPr>
          <w:rFonts w:ascii="Georgia" w:hAnsi="Georgia"/>
          <w:sz w:val="24"/>
          <w:szCs w:val="24"/>
        </w:rPr>
      </w:pPr>
      <w:r w:rsidRPr="00CC7941">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p>
    <w:p w:rsidR="0006318C" w:rsidRPr="00CC7941" w:rsidRDefault="0006318C" w:rsidP="0006318C">
      <w:pPr>
        <w:jc w:val="both"/>
        <w:rPr>
          <w:rFonts w:ascii="Georgia" w:hAnsi="Georgia"/>
          <w:sz w:val="24"/>
          <w:szCs w:val="24"/>
        </w:rPr>
      </w:pPr>
      <w:r w:rsidRPr="00CC7941">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06318C" w:rsidRPr="00AF05A1" w:rsidRDefault="0006318C" w:rsidP="0006318C">
      <w:pPr>
        <w:jc w:val="both"/>
        <w:rPr>
          <w:rFonts w:ascii="Georgia" w:hAnsi="Georgia"/>
          <w:b/>
          <w:sz w:val="28"/>
          <w:szCs w:val="28"/>
          <w:u w:val="single"/>
        </w:rPr>
      </w:pPr>
      <w:r w:rsidRPr="00AF05A1">
        <w:rPr>
          <w:rFonts w:ascii="Georgia" w:hAnsi="Georgia"/>
          <w:b/>
          <w:sz w:val="28"/>
          <w:szCs w:val="28"/>
          <w:u w:val="single"/>
        </w:rPr>
        <w:t>How to Apply</w:t>
      </w:r>
    </w:p>
    <w:p w:rsidR="0006318C" w:rsidRPr="00CC7941" w:rsidRDefault="0006318C" w:rsidP="0006318C">
      <w:pPr>
        <w:jc w:val="both"/>
        <w:rPr>
          <w:sz w:val="24"/>
          <w:szCs w:val="24"/>
        </w:rPr>
      </w:pPr>
      <w:r w:rsidRPr="00CC7941">
        <w:rPr>
          <w:rFonts w:ascii="Georgia" w:hAnsi="Georgia"/>
          <w:sz w:val="24"/>
          <w:szCs w:val="24"/>
        </w:rPr>
        <w:t xml:space="preserve">Please send your completed application form and a covering letter (not to exceed 2 sides of A4) outlining your skills and experience to the HR Department, King’s House School, 68 King’s Road, Richmond, TW10 6ES as soon as possible.  Alternatively, please email your application to </w:t>
      </w:r>
      <w:hyperlink r:id="rId7" w:history="1">
        <w:r w:rsidRPr="00CC7941">
          <w:rPr>
            <w:rStyle w:val="Hyperlink"/>
            <w:rFonts w:ascii="Georgia" w:hAnsi="Georgia"/>
            <w:sz w:val="24"/>
            <w:szCs w:val="24"/>
          </w:rPr>
          <w:t>recruitment@kingshouseschool.org</w:t>
        </w:r>
      </w:hyperlink>
      <w:r w:rsidRPr="00CC7941">
        <w:rPr>
          <w:rFonts w:ascii="Georgia" w:hAnsi="Georgia"/>
          <w:sz w:val="24"/>
          <w:szCs w:val="24"/>
        </w:rPr>
        <w:t>.</w:t>
      </w:r>
      <w:r w:rsidRPr="00CC7941">
        <w:rPr>
          <w:sz w:val="24"/>
          <w:szCs w:val="24"/>
        </w:rPr>
        <w:t xml:space="preserve">  </w:t>
      </w:r>
    </w:p>
    <w:p w:rsidR="00382581" w:rsidRPr="0006318C" w:rsidRDefault="00382581" w:rsidP="0006318C">
      <w:pPr>
        <w:jc w:val="both"/>
        <w:rPr>
          <w:rFonts w:ascii="Georgia" w:hAnsi="Georgia"/>
        </w:rPr>
      </w:pPr>
    </w:p>
    <w:sectPr w:rsidR="00382581" w:rsidRPr="0006318C"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24CE"/>
    <w:multiLevelType w:val="hybridMultilevel"/>
    <w:tmpl w:val="52BE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D57CC"/>
    <w:multiLevelType w:val="hybridMultilevel"/>
    <w:tmpl w:val="D924C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C6D7180"/>
    <w:multiLevelType w:val="hybridMultilevel"/>
    <w:tmpl w:val="9EC0D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72395848"/>
    <w:multiLevelType w:val="hybridMultilevel"/>
    <w:tmpl w:val="0CCC4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77FB239C"/>
    <w:multiLevelType w:val="hybridMultilevel"/>
    <w:tmpl w:val="98AEF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1"/>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81"/>
    <w:rsid w:val="00007481"/>
    <w:rsid w:val="00014CF4"/>
    <w:rsid w:val="00014E00"/>
    <w:rsid w:val="00050D10"/>
    <w:rsid w:val="0006318C"/>
    <w:rsid w:val="0009360B"/>
    <w:rsid w:val="0009472C"/>
    <w:rsid w:val="00097DD9"/>
    <w:rsid w:val="000B5A49"/>
    <w:rsid w:val="000B708E"/>
    <w:rsid w:val="001023A7"/>
    <w:rsid w:val="00115B2D"/>
    <w:rsid w:val="00115EFF"/>
    <w:rsid w:val="0013286B"/>
    <w:rsid w:val="001566E6"/>
    <w:rsid w:val="001B3547"/>
    <w:rsid w:val="001D2C8C"/>
    <w:rsid w:val="001F0595"/>
    <w:rsid w:val="0020366D"/>
    <w:rsid w:val="00210397"/>
    <w:rsid w:val="0023260C"/>
    <w:rsid w:val="002651E8"/>
    <w:rsid w:val="00285CDB"/>
    <w:rsid w:val="002A5FE3"/>
    <w:rsid w:val="002B17FC"/>
    <w:rsid w:val="002B4C26"/>
    <w:rsid w:val="002D629A"/>
    <w:rsid w:val="002E2134"/>
    <w:rsid w:val="00303805"/>
    <w:rsid w:val="00310B9B"/>
    <w:rsid w:val="00334E5F"/>
    <w:rsid w:val="00335FE6"/>
    <w:rsid w:val="00344456"/>
    <w:rsid w:val="003512D7"/>
    <w:rsid w:val="003518C5"/>
    <w:rsid w:val="00362491"/>
    <w:rsid w:val="00377CF7"/>
    <w:rsid w:val="00381261"/>
    <w:rsid w:val="00382581"/>
    <w:rsid w:val="00393B12"/>
    <w:rsid w:val="003A1031"/>
    <w:rsid w:val="003C1973"/>
    <w:rsid w:val="00406E68"/>
    <w:rsid w:val="004164FB"/>
    <w:rsid w:val="00434CF8"/>
    <w:rsid w:val="00447133"/>
    <w:rsid w:val="00461158"/>
    <w:rsid w:val="004702B9"/>
    <w:rsid w:val="0048421E"/>
    <w:rsid w:val="004B6CD0"/>
    <w:rsid w:val="004C3F9F"/>
    <w:rsid w:val="004C75F4"/>
    <w:rsid w:val="004F7D88"/>
    <w:rsid w:val="005400C4"/>
    <w:rsid w:val="00587296"/>
    <w:rsid w:val="005976C0"/>
    <w:rsid w:val="005B4C89"/>
    <w:rsid w:val="005B53FB"/>
    <w:rsid w:val="005D0718"/>
    <w:rsid w:val="005D14F2"/>
    <w:rsid w:val="005D3C4B"/>
    <w:rsid w:val="005D7BF1"/>
    <w:rsid w:val="005F6304"/>
    <w:rsid w:val="00613B4A"/>
    <w:rsid w:val="006176BD"/>
    <w:rsid w:val="00653B90"/>
    <w:rsid w:val="006A318C"/>
    <w:rsid w:val="006C6A66"/>
    <w:rsid w:val="006D0FD4"/>
    <w:rsid w:val="006D5BE8"/>
    <w:rsid w:val="007053E1"/>
    <w:rsid w:val="007341F3"/>
    <w:rsid w:val="007363A1"/>
    <w:rsid w:val="00752B52"/>
    <w:rsid w:val="007749D8"/>
    <w:rsid w:val="0077546E"/>
    <w:rsid w:val="00775C56"/>
    <w:rsid w:val="007922D8"/>
    <w:rsid w:val="00797D7B"/>
    <w:rsid w:val="007B1401"/>
    <w:rsid w:val="007D5029"/>
    <w:rsid w:val="007F7EFE"/>
    <w:rsid w:val="00805CFD"/>
    <w:rsid w:val="0081776D"/>
    <w:rsid w:val="00826E20"/>
    <w:rsid w:val="00832A96"/>
    <w:rsid w:val="0085378C"/>
    <w:rsid w:val="008550A1"/>
    <w:rsid w:val="0086280B"/>
    <w:rsid w:val="0089035E"/>
    <w:rsid w:val="0089228C"/>
    <w:rsid w:val="008B608F"/>
    <w:rsid w:val="008D75D0"/>
    <w:rsid w:val="008E2A44"/>
    <w:rsid w:val="008F07E8"/>
    <w:rsid w:val="00922749"/>
    <w:rsid w:val="0095007B"/>
    <w:rsid w:val="00976ED1"/>
    <w:rsid w:val="009A56BC"/>
    <w:rsid w:val="009A6B48"/>
    <w:rsid w:val="009D6C3C"/>
    <w:rsid w:val="009F2586"/>
    <w:rsid w:val="009F4F03"/>
    <w:rsid w:val="00A119A1"/>
    <w:rsid w:val="00A12C18"/>
    <w:rsid w:val="00A54490"/>
    <w:rsid w:val="00A546EE"/>
    <w:rsid w:val="00A57692"/>
    <w:rsid w:val="00A6013D"/>
    <w:rsid w:val="00A86980"/>
    <w:rsid w:val="00A9079B"/>
    <w:rsid w:val="00AA3012"/>
    <w:rsid w:val="00AA3FD4"/>
    <w:rsid w:val="00AC17F8"/>
    <w:rsid w:val="00AD04B1"/>
    <w:rsid w:val="00AE7282"/>
    <w:rsid w:val="00B04476"/>
    <w:rsid w:val="00B06788"/>
    <w:rsid w:val="00B23181"/>
    <w:rsid w:val="00B3242C"/>
    <w:rsid w:val="00B41481"/>
    <w:rsid w:val="00B55FC8"/>
    <w:rsid w:val="00B749A8"/>
    <w:rsid w:val="00B84E32"/>
    <w:rsid w:val="00B85FCA"/>
    <w:rsid w:val="00BC0EA4"/>
    <w:rsid w:val="00BC7549"/>
    <w:rsid w:val="00BE6E2F"/>
    <w:rsid w:val="00BF4073"/>
    <w:rsid w:val="00C1666C"/>
    <w:rsid w:val="00C425EE"/>
    <w:rsid w:val="00C768D3"/>
    <w:rsid w:val="00C81483"/>
    <w:rsid w:val="00C8787E"/>
    <w:rsid w:val="00C91410"/>
    <w:rsid w:val="00CC7941"/>
    <w:rsid w:val="00CE7B17"/>
    <w:rsid w:val="00CF791D"/>
    <w:rsid w:val="00D32DA4"/>
    <w:rsid w:val="00D550B4"/>
    <w:rsid w:val="00D92F4A"/>
    <w:rsid w:val="00DA4A9E"/>
    <w:rsid w:val="00DD6F1A"/>
    <w:rsid w:val="00E017F1"/>
    <w:rsid w:val="00E139CA"/>
    <w:rsid w:val="00E23D6F"/>
    <w:rsid w:val="00E242DA"/>
    <w:rsid w:val="00E32E39"/>
    <w:rsid w:val="00E538FE"/>
    <w:rsid w:val="00E70D2B"/>
    <w:rsid w:val="00E80BC8"/>
    <w:rsid w:val="00EA4BBC"/>
    <w:rsid w:val="00EC007C"/>
    <w:rsid w:val="00EE0EC0"/>
    <w:rsid w:val="00EE4BFA"/>
    <w:rsid w:val="00F02F55"/>
    <w:rsid w:val="00F03940"/>
    <w:rsid w:val="00F14E09"/>
    <w:rsid w:val="00F17CAE"/>
    <w:rsid w:val="00F40520"/>
    <w:rsid w:val="00F7079C"/>
    <w:rsid w:val="00F82919"/>
    <w:rsid w:val="00F94486"/>
    <w:rsid w:val="00FC30D5"/>
    <w:rsid w:val="00FD41CF"/>
    <w:rsid w:val="00FE237C"/>
    <w:rsid w:val="00FE68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3825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character" w:styleId="Hyperlink">
    <w:name w:val="Hyperlink"/>
    <w:uiPriority w:val="99"/>
    <w:unhideWhenUsed/>
    <w:rsid w:val="00382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ecruitment@kingshouse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99ED-804C-2749-9BA7-AFABC902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Ambleglow</cp:lastModifiedBy>
  <cp:revision>2</cp:revision>
  <cp:lastPrinted>2017-01-31T16:14:00Z</cp:lastPrinted>
  <dcterms:created xsi:type="dcterms:W3CDTF">2019-08-30T07:58:00Z</dcterms:created>
  <dcterms:modified xsi:type="dcterms:W3CDTF">2019-08-30T07:58:00Z</dcterms:modified>
</cp:coreProperties>
</file>