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296D6E">
        <w:rPr>
          <w:rFonts w:ascii="Verdana" w:hAnsi="Verdana"/>
          <w:b/>
          <w:sz w:val="20"/>
          <w:szCs w:val="20"/>
          <w:u w:val="single"/>
        </w:rPr>
        <w:t>ATHERTON COMMUNITY SCHOOL</w:t>
      </w:r>
    </w:p>
    <w:p w:rsidR="00127C92" w:rsidRDefault="00127C92" w:rsidP="007D72FE">
      <w:pPr>
        <w:jc w:val="center"/>
        <w:rPr>
          <w:rFonts w:ascii="Verdana" w:hAnsi="Verdana"/>
          <w:b/>
          <w:sz w:val="20"/>
          <w:szCs w:val="20"/>
          <w:u w:val="single"/>
        </w:rPr>
      </w:pPr>
    </w:p>
    <w:p w:rsidR="00127C92" w:rsidRDefault="00296D6E" w:rsidP="00127C92">
      <w:pPr>
        <w:rPr>
          <w:rFonts w:ascii="Verdana" w:hAnsi="Verdana"/>
          <w:sz w:val="20"/>
          <w:szCs w:val="20"/>
        </w:rPr>
      </w:pPr>
      <w:r>
        <w:rPr>
          <w:rFonts w:ascii="Verdana" w:hAnsi="Verdana"/>
          <w:sz w:val="20"/>
          <w:szCs w:val="20"/>
        </w:rPr>
        <w:t>ATHERTON COMMUNITY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296D6E" w:rsidP="00127C92">
      <w:pPr>
        <w:rPr>
          <w:rFonts w:ascii="Verdana" w:hAnsi="Verdana"/>
          <w:sz w:val="20"/>
          <w:szCs w:val="20"/>
        </w:rPr>
      </w:pPr>
      <w:r>
        <w:rPr>
          <w:rFonts w:ascii="Verdana" w:hAnsi="Verdana"/>
          <w:sz w:val="20"/>
          <w:szCs w:val="20"/>
        </w:rPr>
        <w:t>ATHERTON COMMUNITY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in references about you that we give to others.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lastRenderedPageBreak/>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Some of the above grounds for processing will overlap and there may be several </w:t>
      </w:r>
      <w:proofErr w:type="gramStart"/>
      <w:r w:rsidRPr="001D31CC">
        <w:rPr>
          <w:rFonts w:ascii="Verdana" w:hAnsi="Verdana"/>
          <w:color w:val="000000" w:themeColor="text1"/>
          <w:sz w:val="20"/>
          <w:szCs w:val="20"/>
        </w:rPr>
        <w:t>grounds which</w:t>
      </w:r>
      <w:proofErr w:type="gramEnd"/>
      <w:r w:rsidRPr="001D31CC">
        <w:rPr>
          <w:rFonts w:ascii="Verdana" w:hAnsi="Verdana"/>
          <w:color w:val="000000" w:themeColor="text1"/>
          <w:sz w:val="20"/>
          <w:szCs w:val="20"/>
        </w:rPr>
        <w:t xml:space="preserve">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FE597E" w:rsidRDefault="00FE597E" w:rsidP="0071491E">
      <w:pPr>
        <w:rPr>
          <w:rFonts w:ascii="Verdana" w:hAnsi="Verdana"/>
          <w:color w:val="000000" w:themeColor="text1"/>
          <w:sz w:val="20"/>
          <w:szCs w:val="20"/>
        </w:rPr>
      </w:pP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lastRenderedPageBreak/>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(DfE)</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lastRenderedPageBreak/>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067862" w:rsidRDefault="00067862"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067862" w:rsidRDefault="00067862" w:rsidP="00067862">
      <w:pPr>
        <w:rPr>
          <w:rFonts w:ascii="Verdana" w:hAnsi="Verdana"/>
          <w:color w:val="000000" w:themeColor="text1"/>
          <w:sz w:val="20"/>
          <w:szCs w:val="20"/>
        </w:rPr>
      </w:pPr>
      <w:bookmarkStart w:id="0" w:name="_GoBack"/>
      <w:bookmarkEnd w:id="0"/>
      <w:r>
        <w:rPr>
          <w:rFonts w:ascii="Verdana" w:hAnsi="Verdana"/>
          <w:color w:val="000000" w:themeColor="text1"/>
          <w:sz w:val="20"/>
          <w:szCs w:val="20"/>
        </w:rPr>
        <w:t>The School typically retains personal data for 6 years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FE597E"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p>
    <w:p w:rsidR="00D0419B" w:rsidRDefault="00D0419B" w:rsidP="00127C92">
      <w:pPr>
        <w:rPr>
          <w:rFonts w:ascii="Verdana" w:hAnsi="Verdana"/>
          <w:sz w:val="20"/>
          <w:szCs w:val="20"/>
        </w:rPr>
      </w:pPr>
      <w:r>
        <w:rPr>
          <w:rFonts w:ascii="Verdana" w:hAnsi="Verdana"/>
          <w:sz w:val="20"/>
          <w:szCs w:val="20"/>
        </w:rPr>
        <w:t xml:space="preserve">Third parties will only process your personal information on </w:t>
      </w:r>
      <w:proofErr w:type="gramStart"/>
      <w:r>
        <w:rPr>
          <w:rFonts w:ascii="Verdana" w:hAnsi="Verdana"/>
          <w:sz w:val="20"/>
          <w:szCs w:val="20"/>
        </w:rPr>
        <w:t>our instructions and where they have agreed to treat information confidentially and to keep it secure</w:t>
      </w:r>
      <w:proofErr w:type="gramEnd"/>
      <w:r>
        <w:rPr>
          <w:rFonts w:ascii="Verdana" w:hAnsi="Verdana"/>
          <w:sz w:val="20"/>
          <w:szCs w:val="20"/>
        </w:rPr>
        <w:t>.</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lastRenderedPageBreak/>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FE597E">
        <w:rPr>
          <w:rFonts w:ascii="Verdana" w:hAnsi="Verdana"/>
          <w:sz w:val="20"/>
          <w:szCs w:val="20"/>
        </w:rPr>
        <w:t>Sally East at Chapel St Trust</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E597E">
        <w:rPr>
          <w:rFonts w:ascii="Verdana" w:hAnsi="Verdana"/>
          <w:sz w:val="20"/>
          <w:szCs w:val="20"/>
        </w:rPr>
        <w:t>Sally East at Chapel St Trust.</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 xml:space="preserve">We hope that </w:t>
      </w:r>
      <w:r w:rsidR="00FE597E">
        <w:rPr>
          <w:rFonts w:ascii="Verdana" w:hAnsi="Verdana"/>
          <w:sz w:val="20"/>
          <w:szCs w:val="20"/>
        </w:rPr>
        <w:t>Sally East at Chapel St Trust</w:t>
      </w:r>
      <w:r>
        <w:rPr>
          <w:rFonts w:ascii="Verdana" w:hAnsi="Verdana"/>
          <w:sz w:val="20"/>
          <w:szCs w:val="20"/>
        </w:rPr>
        <w:t xml:space="preserve"> 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FE597E">
        <w:rPr>
          <w:rFonts w:ascii="Verdana" w:hAnsi="Verdana"/>
          <w:sz w:val="20"/>
          <w:szCs w:val="20"/>
        </w:rPr>
        <w:t xml:space="preserve"> which cannot be resolve by Sally East at Chapel St Trust</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 xml:space="preserve">Data </w:t>
      </w:r>
      <w:r w:rsidR="000A573F">
        <w:rPr>
          <w:rFonts w:ascii="Verdana" w:hAnsi="Verdana"/>
          <w:sz w:val="20"/>
          <w:szCs w:val="20"/>
        </w:rPr>
        <w:t>Protection Officer</w:t>
      </w:r>
      <w:r w:rsidRPr="008710BE">
        <w:rPr>
          <w:rFonts w:ascii="Verdana" w:hAnsi="Verdana"/>
          <w:sz w:val="20"/>
          <w:szCs w:val="20"/>
        </w:rPr>
        <w:t xml:space="preserve"> Name: Craig Stilwell</w:t>
      </w:r>
    </w:p>
    <w:p w:rsidR="008B7D7A" w:rsidRPr="008710BE" w:rsidRDefault="000A573F" w:rsidP="008B7D7A">
      <w:pPr>
        <w:rPr>
          <w:rFonts w:ascii="Verdana" w:hAnsi="Verdana"/>
          <w:sz w:val="20"/>
          <w:szCs w:val="20"/>
        </w:rPr>
      </w:pPr>
      <w:r>
        <w:rPr>
          <w:rFonts w:ascii="Verdana" w:hAnsi="Verdana"/>
          <w:sz w:val="20"/>
          <w:szCs w:val="20"/>
        </w:rPr>
        <w:t xml:space="preserve">Data Protection Officer </w:t>
      </w:r>
      <w:r w:rsidR="008B7D7A" w:rsidRPr="008710BE">
        <w:rPr>
          <w:rFonts w:ascii="Verdana" w:hAnsi="Verdana"/>
          <w:sz w:val="20"/>
          <w:szCs w:val="20"/>
        </w:rPr>
        <w:t xml:space="preserve">Details: </w:t>
      </w:r>
      <w:proofErr w:type="spellStart"/>
      <w:r w:rsidR="008B7D7A" w:rsidRPr="008710BE">
        <w:rPr>
          <w:rFonts w:ascii="Verdana" w:hAnsi="Verdana"/>
          <w:sz w:val="20"/>
          <w:szCs w:val="20"/>
        </w:rPr>
        <w:t>Judicium</w:t>
      </w:r>
      <w:proofErr w:type="spellEnd"/>
      <w:r w:rsidR="008B7D7A" w:rsidRPr="008710BE">
        <w:rPr>
          <w:rFonts w:ascii="Verdana" w:hAnsi="Verdana"/>
          <w:sz w:val="20"/>
          <w:szCs w:val="20"/>
        </w:rPr>
        <w:t xml:space="preserve"> Consulting Ltd, 72 Cannon Street, London, EC4N 6AE</w:t>
      </w:r>
    </w:p>
    <w:p w:rsidR="008B7D7A" w:rsidRPr="008710BE" w:rsidRDefault="000A573F" w:rsidP="008B7D7A">
      <w:pPr>
        <w:rPr>
          <w:rFonts w:ascii="Verdana" w:hAnsi="Verdana"/>
          <w:sz w:val="20"/>
          <w:szCs w:val="20"/>
        </w:rPr>
      </w:pPr>
      <w:r>
        <w:rPr>
          <w:rFonts w:ascii="Verdana" w:hAnsi="Verdana"/>
          <w:sz w:val="20"/>
          <w:szCs w:val="20"/>
        </w:rPr>
        <w:t>Data Protection Officer</w:t>
      </w:r>
      <w:r w:rsidR="008B7D7A" w:rsidRPr="008710BE">
        <w:rPr>
          <w:rFonts w:ascii="Verdana" w:hAnsi="Verdana"/>
          <w:sz w:val="20"/>
          <w:szCs w:val="20"/>
        </w:rPr>
        <w:t xml:space="preserve"> Email: </w:t>
      </w:r>
      <w:hyperlink r:id="rId5" w:history="1">
        <w:r w:rsidR="008B7D7A"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A573F"/>
    <w:rsid w:val="00127C92"/>
    <w:rsid w:val="001D31CC"/>
    <w:rsid w:val="00296D6E"/>
    <w:rsid w:val="002A54A6"/>
    <w:rsid w:val="002F46C8"/>
    <w:rsid w:val="0047509F"/>
    <w:rsid w:val="00507DB6"/>
    <w:rsid w:val="0063067E"/>
    <w:rsid w:val="006B114B"/>
    <w:rsid w:val="0071491E"/>
    <w:rsid w:val="007374FE"/>
    <w:rsid w:val="00742075"/>
    <w:rsid w:val="007D72FE"/>
    <w:rsid w:val="00836842"/>
    <w:rsid w:val="008B7D7A"/>
    <w:rsid w:val="00A94B86"/>
    <w:rsid w:val="00AC49F9"/>
    <w:rsid w:val="00AE1E6E"/>
    <w:rsid w:val="00AF696B"/>
    <w:rsid w:val="00D0419B"/>
    <w:rsid w:val="00E17AFD"/>
    <w:rsid w:val="00FC2897"/>
    <w:rsid w:val="00FE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E82"/>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services@judic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Stella Holland</cp:lastModifiedBy>
  <cp:revision>2</cp:revision>
  <dcterms:created xsi:type="dcterms:W3CDTF">2018-11-08T14:04:00Z</dcterms:created>
  <dcterms:modified xsi:type="dcterms:W3CDTF">2018-11-08T14:04:00Z</dcterms:modified>
</cp:coreProperties>
</file>